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0"/>
        <w:jc w:val="center"/>
        <w:rPr>
          <w:sz w:val="2"/>
        </w:rPr>
      </w:pPr>
    </w:p>
    <w:p w14:paraId="04000000">
      <w:pPr>
        <w:ind w:firstLine="0" w:left="0"/>
        <w:jc w:val="center"/>
        <w:rPr>
          <w:sz w:val="28"/>
        </w:rPr>
      </w:pPr>
      <w:r>
        <w:rPr>
          <w:sz w:val="28"/>
        </w:rPr>
        <w:drawing>
          <wp:inline>
            <wp:extent cx="641858" cy="1037336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41858" cy="10373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spacing w:before="240"/>
        <w:ind w:firstLine="0" w:left="0"/>
        <w:jc w:val="center"/>
        <w:rPr>
          <w:sz w:val="24"/>
        </w:rPr>
      </w:pPr>
      <w:r>
        <w:rPr>
          <w:sz w:val="24"/>
        </w:rPr>
        <w:t>КЕМЕРОВСКАЯ ОБЛАСТЬ</w:t>
      </w:r>
      <w:r>
        <w:rPr>
          <w:sz w:val="24"/>
        </w:rPr>
        <w:t xml:space="preserve"> - КУЗБАСС</w:t>
      </w:r>
    </w:p>
    <w:p w14:paraId="06000000">
      <w:pPr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Белов</w:t>
      </w:r>
      <w:r>
        <w:rPr>
          <w:b w:val="1"/>
          <w:sz w:val="28"/>
        </w:rPr>
        <w:t>ског</w:t>
      </w:r>
      <w:r>
        <w:rPr>
          <w:b w:val="1"/>
          <w:sz w:val="28"/>
        </w:rPr>
        <w:t>о</w:t>
      </w:r>
      <w:r>
        <w:rPr>
          <w:b w:val="1"/>
          <w:sz w:val="28"/>
        </w:rPr>
        <w:t xml:space="preserve"> городского округа</w:t>
      </w:r>
    </w:p>
    <w:p w14:paraId="07000000">
      <w:pPr>
        <w:ind w:firstLine="0" w:left="0"/>
        <w:jc w:val="center"/>
        <w:rPr>
          <w:b w:val="1"/>
          <w:sz w:val="16"/>
        </w:rPr>
      </w:pPr>
    </w:p>
    <w:p w14:paraId="08000000">
      <w:pPr>
        <w:pStyle w:val="Style_1"/>
        <w:ind w:firstLine="0" w:left="0"/>
        <w:rPr>
          <w:spacing w:val="40"/>
          <w:sz w:val="48"/>
        </w:rPr>
      </w:pPr>
      <w:r>
        <w:rPr>
          <w:spacing w:val="40"/>
          <w:sz w:val="48"/>
        </w:rPr>
        <w:t>ПОСТАНОВЛЕНИЕ</w:t>
      </w:r>
    </w:p>
    <w:p w14:paraId="09000000"/>
    <w:p w14:paraId="0A000000"/>
    <w:p w14:paraId="0B000000">
      <w:pPr>
        <w:rPr>
          <w:sz w:val="28"/>
        </w:rPr>
      </w:pPr>
    </w:p>
    <w:p w14:paraId="0C000000">
      <w:pPr>
        <w:ind w:firstLine="0" w:left="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     </w:t>
      </w:r>
      <w:r>
        <w:rPr>
          <w:sz w:val="28"/>
        </w:rPr>
        <w:t xml:space="preserve">          </w:t>
      </w:r>
      <w:r>
        <w:rPr>
          <w:sz w:val="28"/>
        </w:rPr>
        <w:t xml:space="preserve">  </w:t>
      </w:r>
      <w:r>
        <w:rPr>
          <w:sz w:val="28"/>
        </w:rPr>
        <w:t>№</w:t>
      </w:r>
      <w:r>
        <w:rPr>
          <w:sz w:val="28"/>
        </w:rPr>
        <w:t xml:space="preserve"> </w:t>
      </w:r>
    </w:p>
    <w:p w14:paraId="0D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4243705</wp:posOffset>
                </wp:positionH>
                <wp:positionV relativeFrom="paragraph">
                  <wp:posOffset>10160</wp:posOffset>
                </wp:positionV>
                <wp:extent cx="1473200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732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-10795</wp:posOffset>
                </wp:positionH>
                <wp:positionV relativeFrom="paragraph">
                  <wp:posOffset>10160</wp:posOffset>
                </wp:positionV>
                <wp:extent cx="1587500" cy="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8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E000000">
      <w:pPr>
        <w:rPr>
          <w:sz w:val="24"/>
        </w:rPr>
      </w:pPr>
    </w:p>
    <w:p w14:paraId="0F000000">
      <w:pPr>
        <w:ind w:firstLine="0" w:left="27" w:right="2857"/>
        <w:rPr>
          <w:sz w:val="28"/>
        </w:rPr>
      </w:pPr>
      <w:r>
        <w:rPr>
          <w:sz w:val="28"/>
        </w:rPr>
        <w:t>Об определении границ прилегающих</w:t>
      </w:r>
    </w:p>
    <w:p w14:paraId="10000000">
      <w:pPr>
        <w:ind w:firstLine="0" w:left="27" w:right="2857"/>
        <w:rPr>
          <w:sz w:val="28"/>
        </w:rPr>
      </w:pPr>
      <w:r>
        <w:rPr>
          <w:sz w:val="28"/>
        </w:rPr>
        <w:t>территори</w:t>
      </w:r>
      <w:r>
        <w:rPr>
          <w:sz w:val="28"/>
        </w:rPr>
        <w:t>й</w:t>
      </w:r>
      <w:r>
        <w:rPr>
          <w:sz w:val="28"/>
        </w:rPr>
        <w:t xml:space="preserve">, на которых запрещается </w:t>
      </w:r>
    </w:p>
    <w:p w14:paraId="11000000">
      <w:pPr>
        <w:ind w:firstLine="0" w:left="27" w:right="2857"/>
        <w:rPr>
          <w:sz w:val="28"/>
        </w:rPr>
      </w:pPr>
      <w:r>
        <w:rPr>
          <w:sz w:val="28"/>
        </w:rPr>
        <w:t>розничная торговля табачной продукцией</w:t>
      </w:r>
    </w:p>
    <w:p w14:paraId="12000000">
      <w:pPr>
        <w:ind w:firstLine="0" w:left="27" w:right="2857"/>
        <w:rPr>
          <w:sz w:val="28"/>
        </w:rPr>
      </w:pPr>
      <w:r>
        <w:rPr>
          <w:sz w:val="28"/>
        </w:rPr>
        <w:t>или никотинсодержащей продукцией</w:t>
      </w:r>
      <w:r>
        <w:rPr>
          <w:sz w:val="28"/>
        </w:rPr>
        <w:t xml:space="preserve">, </w:t>
      </w:r>
    </w:p>
    <w:p w14:paraId="13000000">
      <w:pPr>
        <w:ind w:firstLine="0" w:left="27" w:right="2857"/>
        <w:rPr>
          <w:sz w:val="28"/>
        </w:rPr>
      </w:pPr>
      <w:r>
        <w:rPr>
          <w:sz w:val="28"/>
        </w:rPr>
        <w:t xml:space="preserve">кальянами и устройствами для потребления </w:t>
      </w:r>
    </w:p>
    <w:p w14:paraId="14000000">
      <w:pPr>
        <w:ind w:firstLine="0" w:left="27" w:right="2857"/>
        <w:rPr>
          <w:sz w:val="28"/>
        </w:rPr>
      </w:pPr>
      <w:r>
        <w:rPr>
          <w:sz w:val="28"/>
        </w:rPr>
        <w:t>никотинсодержащей продукции</w:t>
      </w:r>
    </w:p>
    <w:p w14:paraId="15000000">
      <w:pPr>
        <w:ind w:firstLine="0" w:left="27" w:right="2857"/>
        <w:rPr>
          <w:sz w:val="28"/>
        </w:rPr>
      </w:pPr>
    </w:p>
    <w:p w14:paraId="16000000">
      <w:pPr>
        <w:ind w:firstLine="710" w:left="17" w:right="10"/>
        <w:jc w:val="both"/>
        <w:rPr>
          <w:sz w:val="28"/>
        </w:rPr>
      </w:pPr>
      <w:r>
        <w:rPr>
          <w:sz w:val="28"/>
        </w:rPr>
        <w:t xml:space="preserve">В соответствии </w:t>
      </w:r>
      <w:r>
        <w:rPr>
          <w:sz w:val="28"/>
        </w:rPr>
        <w:t>с</w:t>
      </w:r>
      <w:r>
        <w:rPr>
          <w:sz w:val="28"/>
        </w:rPr>
        <w:t xml:space="preserve"> Федеральн</w:t>
      </w:r>
      <w:r>
        <w:rPr>
          <w:sz w:val="28"/>
        </w:rPr>
        <w:t>ым</w:t>
      </w:r>
      <w:r>
        <w:rPr>
          <w:sz w:val="28"/>
        </w:rPr>
        <w:t xml:space="preserve"> закон</w:t>
      </w:r>
      <w:r>
        <w:rPr>
          <w:sz w:val="28"/>
        </w:rPr>
        <w:t>ом</w:t>
      </w:r>
      <w:r>
        <w:rPr>
          <w:sz w:val="28"/>
        </w:rPr>
        <w:t xml:space="preserve"> от </w:t>
      </w:r>
      <w:r>
        <w:rPr>
          <w:sz w:val="28"/>
        </w:rPr>
        <w:t xml:space="preserve">23 февраля 2013 года         № 15-ФЗ </w:t>
      </w:r>
      <w:r>
        <w:rPr>
          <w:sz w:val="28"/>
        </w:rPr>
        <w:t>«</w:t>
      </w:r>
      <w:r>
        <w:rPr>
          <w:sz w:val="28"/>
        </w:rPr>
        <w:t xml:space="preserve">Об охране здоровья граждан от </w:t>
      </w:r>
      <w:r>
        <w:rPr>
          <w:sz w:val="28"/>
        </w:rPr>
        <w:t>воздействии</w:t>
      </w:r>
      <w:r>
        <w:rPr>
          <w:sz w:val="28"/>
        </w:rPr>
        <w:t xml:space="preserve"> окружающего табачного дыма, последствий потребления табака или </w:t>
      </w:r>
      <w:r>
        <w:rPr>
          <w:sz w:val="28"/>
        </w:rPr>
        <w:t>потребления</w:t>
      </w:r>
      <w:r>
        <w:rPr>
          <w:sz w:val="28"/>
        </w:rPr>
        <w:t xml:space="preserve"> никотинсодержа</w:t>
      </w:r>
      <w:r>
        <w:rPr>
          <w:sz w:val="28"/>
        </w:rPr>
        <w:t>щей продукции»</w:t>
      </w:r>
      <w:r>
        <w:rPr>
          <w:sz w:val="28"/>
        </w:rPr>
        <w:t>, Федеральным законом от 06 ноября 2003 года</w:t>
      </w:r>
      <w:r>
        <w:rPr>
          <w:sz w:val="28"/>
        </w:rPr>
        <w:t xml:space="preserve"> </w:t>
      </w:r>
      <w:r>
        <w:rPr>
          <w:sz w:val="28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sz w:val="28"/>
        </w:rPr>
        <w:t>П</w:t>
      </w:r>
      <w:r>
        <w:rPr>
          <w:sz w:val="28"/>
        </w:rPr>
        <w:t xml:space="preserve">остановлением Правительства Российской Федерации </w:t>
      </w:r>
      <w:r>
        <w:rPr>
          <w:sz w:val="28"/>
        </w:rPr>
        <w:t xml:space="preserve">от </w:t>
      </w:r>
      <w:r>
        <w:rPr>
          <w:sz w:val="28"/>
        </w:rPr>
        <w:t>07 сентября 2026 года</w:t>
      </w:r>
      <w:r>
        <w:rPr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</w:rPr>
        <w:t>1130</w:t>
      </w: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  <w:highlight w:val="white"/>
        </w:rPr>
        <w:t>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>
        <w:rPr>
          <w:sz w:val="28"/>
        </w:rPr>
        <w:t xml:space="preserve"> администрация Беловского городского округа</w:t>
      </w:r>
    </w:p>
    <w:p w14:paraId="17000000">
      <w:pPr>
        <w:ind w:firstLine="710" w:left="17" w:right="10"/>
        <w:jc w:val="both"/>
        <w:rPr>
          <w:sz w:val="28"/>
        </w:rPr>
      </w:pPr>
    </w:p>
    <w:p w14:paraId="18000000">
      <w:pPr>
        <w:ind w:firstLine="709" w:left="0" w:right="-9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ОСТАНОВЛЯЕТ:</w:t>
      </w:r>
    </w:p>
    <w:p w14:paraId="19000000">
      <w:pPr>
        <w:spacing w:afterAutospacing="on"/>
        <w:ind w:firstLine="709" w:left="0" w:right="-96"/>
        <w:jc w:val="both"/>
        <w:rPr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1.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Утвердить прилагаемый перечень организаций и (или) объектов, расположенных на территории Беловского городского округа, на территориях и в помещениях которых, а также на прилегающих территориях к которым запрещается розничная торговля табачной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 продукцией или никотинсодержащей продукцией, кальянами 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устройствами для потребления никотинсодержащей продукции (далее — Перечень)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sz w:val="28"/>
        </w:rPr>
        <w:t>схемы границ прилегающих террит</w:t>
      </w:r>
      <w:r>
        <w:rPr>
          <w:sz w:val="28"/>
        </w:rPr>
        <w:t>о</w:t>
      </w:r>
      <w:r>
        <w:rPr>
          <w:sz w:val="28"/>
        </w:rPr>
        <w:t>рий для организации и (или) объектов на прилегающих территориях к кот</w:t>
      </w:r>
      <w:r>
        <w:rPr>
          <w:sz w:val="28"/>
        </w:rPr>
        <w:t>о</w:t>
      </w:r>
      <w:r>
        <w:rPr>
          <w:sz w:val="28"/>
        </w:rPr>
        <w:t xml:space="preserve">рым запрещается </w:t>
      </w:r>
      <w:r>
        <w:rPr>
          <w:sz w:val="28"/>
        </w:rPr>
        <w:t xml:space="preserve">розничная торговля табачной продукцией </w:t>
      </w:r>
      <w:r>
        <w:rPr>
          <w:sz w:val="28"/>
        </w:rPr>
        <w:t>или никотинсодержащей продукцией</w:t>
      </w:r>
      <w:r>
        <w:rPr>
          <w:sz w:val="28"/>
        </w:rPr>
        <w:t xml:space="preserve">, </w:t>
      </w:r>
      <w:r>
        <w:rPr>
          <w:sz w:val="28"/>
        </w:rPr>
        <w:t xml:space="preserve">кальянами и устройствами для потребления </w:t>
      </w:r>
      <w:r>
        <w:rPr>
          <w:sz w:val="28"/>
        </w:rPr>
        <w:t>никотинсодержащей продукции.</w:t>
      </w:r>
    </w:p>
    <w:p w14:paraId="1A000000">
      <w:pPr>
        <w:spacing w:afterAutospacing="on"/>
        <w:ind w:firstLine="709" w:left="0" w:right="-9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2.  Установить минимальное значение расстояния от организаций и (или) объектов, указанных в Перечне, до границ прилегающих территорий в целях установления запрета на розничную торговлю табачной продукцией или никотинсодержащей продукцией, кальянами и устройствами для потребления никотинсодержащей продукции — 50 (пятьдесят) метров.</w:t>
      </w:r>
    </w:p>
    <w:p w14:paraId="1B000000">
      <w:pPr>
        <w:spacing w:afterAutospacing="on"/>
        <w:ind w:firstLine="709" w:left="0" w:right="-9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3. Утвердить прилагаемый способ расчета расстояния от организаций и (или) объектов, указанных в Перечне, до границ прилегающих территорий.</w:t>
      </w:r>
    </w:p>
    <w:p w14:paraId="1C000000">
      <w:pPr>
        <w:spacing w:afterAutospacing="on"/>
        <w:ind w:firstLine="709" w:left="0" w:right="-9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4.Управлению архитектуры и градостроительства</w:t>
      </w:r>
      <w:r>
        <w:rPr>
          <w:rFonts w:ascii="Times New Roman" w:hAnsi="Times New Roman"/>
          <w:color w:val="000000"/>
          <w:sz w:val="28"/>
        </w:rPr>
        <w:t xml:space="preserve"> (Д.В. Денисенкова),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Управлению по земельным ресурсам и муниципальному имуществу </w:t>
      </w:r>
      <w:r>
        <w:rPr>
          <w:rFonts w:ascii="Times New Roman" w:hAnsi="Times New Roman"/>
          <w:color w:val="000000"/>
          <w:sz w:val="28"/>
        </w:rPr>
        <w:t xml:space="preserve">             (</w:t>
      </w:r>
      <w:r>
        <w:rPr>
          <w:rFonts w:ascii="Times New Roman" w:hAnsi="Times New Roman"/>
          <w:color w:val="000000"/>
          <w:sz w:val="28"/>
        </w:rPr>
        <w:t>К.В. Бабенков</w:t>
      </w:r>
      <w:r>
        <w:rPr>
          <w:rFonts w:ascii="Times New Roman" w:hAnsi="Times New Roman"/>
          <w:color w:val="000000"/>
          <w:sz w:val="28"/>
        </w:rPr>
        <w:t xml:space="preserve">) </w:t>
      </w:r>
      <w:r>
        <w:rPr>
          <w:rFonts w:ascii="Times New Roman" w:hAnsi="Times New Roman"/>
          <w:color w:val="000000"/>
          <w:sz w:val="28"/>
        </w:rPr>
        <w:t>обеспечить исполнение схемы границ прилега</w:t>
      </w:r>
      <w:r>
        <w:rPr>
          <w:rFonts w:ascii="Times New Roman" w:hAnsi="Times New Roman"/>
          <w:color w:val="000000"/>
          <w:sz w:val="28"/>
        </w:rPr>
        <w:t>ющих территорий для организаций и (или) объектов, указанных в Перечне.</w:t>
      </w:r>
    </w:p>
    <w:p w14:paraId="1D000000">
      <w:pPr>
        <w:spacing w:afterAutospacing="on"/>
        <w:ind w:firstLine="709" w:left="0" w:right="-96"/>
        <w:jc w:val="both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5.Управлению потребительского ры</w:t>
      </w:r>
      <w:r>
        <w:rPr>
          <w:color w:val="000000"/>
          <w:sz w:val="28"/>
        </w:rPr>
        <w:t>нка и предпринимательства</w:t>
      </w:r>
      <w:r>
        <w:rPr>
          <w:color w:val="000000"/>
          <w:sz w:val="28"/>
        </w:rPr>
        <w:t xml:space="preserve">      (О.В. Мастяева)</w:t>
      </w:r>
      <w:r>
        <w:rPr>
          <w:color w:val="000000"/>
          <w:sz w:val="28"/>
        </w:rPr>
        <w:t xml:space="preserve"> н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править копию настоящего постановления и схемы границ прилегающих территорий для каждой организации и (или) объекта в Министерство промышленности и торговли Кузбасса.</w:t>
      </w:r>
    </w:p>
    <w:p w14:paraId="1E000000">
      <w:pPr>
        <w:spacing w:afterAutospacing="on"/>
        <w:ind w:firstLine="709" w:left="0" w:right="-9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6. Управлению по работе со средствами массовой информации        </w:t>
      </w:r>
      <w:r>
        <w:rPr>
          <w:color w:val="000000"/>
          <w:sz w:val="28"/>
        </w:rPr>
        <w:t>(Л.А. Школина)</w:t>
      </w:r>
      <w:r>
        <w:rPr>
          <w:color w:val="000000"/>
          <w:sz w:val="28"/>
        </w:rPr>
        <w:t>, отд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лу информационных технологий </w:t>
      </w:r>
      <w:r>
        <w:rPr>
          <w:color w:val="000000"/>
          <w:sz w:val="28"/>
        </w:rPr>
        <w:t>(С.А. Алексан</w:t>
      </w:r>
      <w:r>
        <w:rPr>
          <w:color w:val="000000"/>
          <w:sz w:val="28"/>
        </w:rPr>
        <w:t>д</w:t>
      </w:r>
      <w:r>
        <w:rPr>
          <w:color w:val="000000"/>
          <w:sz w:val="28"/>
        </w:rPr>
        <w:t>рова)</w:t>
      </w:r>
      <w:r>
        <w:rPr>
          <w:color w:val="000000"/>
          <w:sz w:val="28"/>
        </w:rPr>
        <w:t xml:space="preserve"> обеспечить размещение постановления в средствах массовой информации и на сайте администрации Беловского городского округа в информационно-телекоммуникационной сети «Инте</w:t>
      </w:r>
      <w:r>
        <w:rPr>
          <w:color w:val="000000"/>
          <w:sz w:val="28"/>
        </w:rPr>
        <w:t>р</w:t>
      </w:r>
      <w:r>
        <w:rPr>
          <w:color w:val="000000"/>
          <w:sz w:val="28"/>
        </w:rPr>
        <w:t>нет».</w:t>
      </w:r>
    </w:p>
    <w:p w14:paraId="1F000000">
      <w:pPr>
        <w:spacing w:afterAutospacing="on"/>
        <w:ind w:firstLine="709" w:left="0" w:right="-96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7. Настоящее постановление вступает в силу после его официального опубликования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и распространяет своё действие</w:t>
      </w:r>
      <w:r>
        <w:rPr>
          <w:rFonts w:ascii="Times New Roman" w:hAnsi="Times New Roman"/>
          <w:b w:val="0"/>
          <w:color w:val="000000"/>
          <w:sz w:val="28"/>
        </w:rPr>
        <w:t xml:space="preserve"> на правоотношения, возникшие с 01 октября 2026 года.</w:t>
      </w:r>
    </w:p>
    <w:p w14:paraId="20000000">
      <w:pPr>
        <w:spacing w:afterAutospacing="on"/>
        <w:ind w:firstLine="709" w:left="0" w:right="-96"/>
        <w:jc w:val="both"/>
        <w:rPr>
          <w:color w:val="000000"/>
          <w:sz w:val="28"/>
        </w:rPr>
      </w:pPr>
      <w:r>
        <w:rPr>
          <w:color w:val="000000"/>
          <w:sz w:val="28"/>
        </w:rPr>
        <w:t>8.</w:t>
      </w:r>
      <w:r>
        <w:rPr>
          <w:color w:val="000000"/>
          <w:sz w:val="28"/>
        </w:rPr>
        <w:t>Контроль за исполнением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настоящего </w:t>
      </w:r>
      <w:r>
        <w:rPr>
          <w:color w:val="000000"/>
          <w:sz w:val="28"/>
        </w:rPr>
        <w:t>постановления возложить на заместителя главы Беловск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го городского округа </w:t>
      </w:r>
      <w:r>
        <w:rPr>
          <w:color w:val="000000"/>
          <w:sz w:val="28"/>
        </w:rPr>
        <w:t>А.В. Колесника</w:t>
      </w:r>
      <w:r>
        <w:rPr>
          <w:color w:val="000000"/>
          <w:sz w:val="28"/>
        </w:rPr>
        <w:t>.</w:t>
      </w:r>
    </w:p>
    <w:p w14:paraId="21000000">
      <w:pPr>
        <w:spacing w:after="0"/>
        <w:ind w:firstLine="709" w:left="0" w:right="-96"/>
        <w:jc w:val="both"/>
        <w:rPr>
          <w:color w:val="000000"/>
          <w:sz w:val="28"/>
        </w:rPr>
      </w:pPr>
    </w:p>
    <w:p w14:paraId="22000000">
      <w:pPr>
        <w:ind w:right="-96"/>
        <w:jc w:val="both"/>
        <w:rPr>
          <w:color w:val="000000"/>
          <w:sz w:val="28"/>
        </w:rPr>
      </w:pPr>
    </w:p>
    <w:p w14:paraId="23000000">
      <w:pPr>
        <w:ind/>
        <w:jc w:val="both"/>
        <w:rPr>
          <w:sz w:val="28"/>
        </w:rPr>
      </w:pPr>
    </w:p>
    <w:p w14:paraId="24000000">
      <w:pPr>
        <w:ind w:firstLine="0" w:left="0"/>
        <w:jc w:val="both"/>
        <w:rPr>
          <w:sz w:val="28"/>
        </w:rPr>
      </w:pPr>
      <w:r>
        <w:rPr>
          <w:sz w:val="28"/>
        </w:rPr>
        <w:t>Глава</w:t>
      </w:r>
      <w:r>
        <w:rPr>
          <w:sz w:val="28"/>
        </w:rPr>
        <w:t xml:space="preserve"> </w:t>
      </w:r>
      <w:r>
        <w:rPr>
          <w:sz w:val="28"/>
        </w:rPr>
        <w:t>Беловского</w:t>
      </w:r>
    </w:p>
    <w:p w14:paraId="25000000">
      <w:pPr>
        <w:ind w:firstLine="0" w:left="0"/>
        <w:jc w:val="both"/>
        <w:rPr>
          <w:sz w:val="28"/>
        </w:rPr>
      </w:pPr>
      <w:r>
        <w:rPr>
          <w:sz w:val="28"/>
        </w:rPr>
        <w:t>г</w:t>
      </w:r>
      <w:r>
        <w:rPr>
          <w:sz w:val="28"/>
        </w:rPr>
        <w:t xml:space="preserve">ородского округа                                       </w:t>
      </w:r>
      <w:r>
        <w:rPr>
          <w:sz w:val="28"/>
        </w:rPr>
        <w:t xml:space="preserve">         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</w:t>
      </w:r>
      <w:r>
        <w:rPr>
          <w:sz w:val="28"/>
        </w:rPr>
        <w:t>С.И. Алексеев</w:t>
      </w:r>
    </w:p>
    <w:p w14:paraId="26000000">
      <w:pPr>
        <w:ind w:firstLine="0" w:left="0"/>
        <w:jc w:val="right"/>
        <w:rPr>
          <w:sz w:val="28"/>
        </w:rPr>
      </w:pPr>
    </w:p>
    <w:p w14:paraId="27000000">
      <w:pPr>
        <w:ind w:firstLine="0" w:left="0"/>
        <w:jc w:val="right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риложение</w:t>
      </w:r>
      <w:r>
        <w:rPr>
          <w:sz w:val="28"/>
        </w:rPr>
        <w:t xml:space="preserve"> №</w:t>
      </w:r>
    </w:p>
    <w:p w14:paraId="28000000">
      <w:pPr>
        <w:ind w:firstLine="0" w:left="0"/>
        <w:jc w:val="right"/>
        <w:rPr>
          <w:sz w:val="28"/>
        </w:rPr>
      </w:pPr>
      <w:r>
        <w:rPr>
          <w:sz w:val="28"/>
        </w:rPr>
        <w:t>к</w:t>
      </w:r>
      <w:r>
        <w:rPr>
          <w:sz w:val="28"/>
        </w:rPr>
        <w:t xml:space="preserve"> постановлению администрации</w:t>
      </w:r>
    </w:p>
    <w:p w14:paraId="29000000">
      <w:pPr>
        <w:ind w:firstLine="0" w:left="0"/>
        <w:jc w:val="right"/>
        <w:rPr>
          <w:sz w:val="28"/>
        </w:rPr>
      </w:pPr>
      <w:r>
        <w:rPr>
          <w:sz w:val="28"/>
        </w:rPr>
        <w:t>Беловского городского округа</w:t>
      </w:r>
    </w:p>
    <w:p w14:paraId="2A000000">
      <w:pPr>
        <w:ind w:firstLine="0" w:left="0"/>
        <w:jc w:val="right"/>
        <w:rPr>
          <w:sz w:val="28"/>
        </w:rPr>
      </w:pPr>
      <w:r>
        <w:rPr>
          <w:sz w:val="28"/>
        </w:rPr>
        <w:t>о</w:t>
      </w:r>
      <w:r>
        <w:rPr>
          <w:sz w:val="28"/>
        </w:rPr>
        <w:t>т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</w:t>
      </w:r>
      <w:r>
        <w:rPr>
          <w:sz w:val="28"/>
        </w:rPr>
        <w:t>№</w:t>
      </w:r>
      <w:r>
        <w:rPr>
          <w:sz w:val="28"/>
        </w:rPr>
        <w:t>______</w:t>
      </w:r>
      <w:r>
        <w:rPr>
          <w:sz w:val="28"/>
          <w:u w:val="single"/>
        </w:rPr>
        <w:t xml:space="preserve">                        </w:t>
      </w:r>
    </w:p>
    <w:p w14:paraId="2B000000">
      <w:pPr>
        <w:ind/>
        <w:jc w:val="right"/>
        <w:rPr>
          <w:sz w:val="28"/>
        </w:rPr>
      </w:pPr>
    </w:p>
    <w:p w14:paraId="2C000000">
      <w:pPr>
        <w:ind/>
        <w:jc w:val="center"/>
        <w:rPr>
          <w:sz w:val="28"/>
        </w:rPr>
      </w:pPr>
      <w:r>
        <w:rPr>
          <w:sz w:val="28"/>
        </w:rPr>
        <w:t>Перечень организаций и (или) объектов,</w:t>
      </w:r>
    </w:p>
    <w:p w14:paraId="2D000000">
      <w:pPr>
        <w:ind/>
        <w:jc w:val="center"/>
        <w:rPr>
          <w:sz w:val="28"/>
        </w:rPr>
      </w:pPr>
      <w:r>
        <w:rPr>
          <w:sz w:val="28"/>
        </w:rPr>
        <w:t>расположенных на территории Беловского городского округа,</w:t>
      </w:r>
      <w:r>
        <w:rPr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на территориях и в помещениях которых, а также на прилегающих территориях к которым запрещается розничная торговля табачной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 продукцией или никотинсодержащей продукцией, кальянами 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устройствами для потребления никотинсодержащей продукции</w:t>
      </w:r>
    </w:p>
    <w:p w14:paraId="2E000000">
      <w:pPr>
        <w:ind/>
        <w:jc w:val="center"/>
        <w:rPr>
          <w:sz w:val="28"/>
        </w:rPr>
      </w:pPr>
    </w:p>
    <w:tbl>
      <w:tblPr>
        <w:tblStyle w:val="Style_2"/>
        <w:tblInd w:type="dxa" w:w="-61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62"/>
        <w:gridCol w:w="6095"/>
        <w:gridCol w:w="3402"/>
        <w:gridCol w:w="5481"/>
        <w:gridCol w:w="7200"/>
      </w:tblGrid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ind/>
              <w:jc w:val="center"/>
              <w:rPr>
                <w:b w:val="1"/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по Уст</w:t>
            </w:r>
            <w:r>
              <w:rPr>
                <w:b w:val="1"/>
                <w:sz w:val="22"/>
              </w:rPr>
              <w:t>а</w:t>
            </w:r>
            <w:r>
              <w:rPr>
                <w:b w:val="1"/>
                <w:sz w:val="22"/>
              </w:rPr>
              <w:t>ву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Почтовый адрес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jc w:val="center"/>
            </w:pPr>
          </w:p>
        </w:tc>
      </w:tr>
      <w:tr>
        <w:tc>
          <w:tcPr>
            <w:tcW w:type="dxa" w:w="10359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I</w:t>
            </w:r>
            <w:r>
              <w:rPr>
                <w:b w:val="1"/>
                <w:sz w:val="22"/>
              </w:rPr>
              <w:t>. Образовательные организации</w:t>
            </w:r>
          </w:p>
        </w:tc>
        <w:tc>
          <w:tcPr>
            <w:tcW w:type="dxa" w:w="5481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5000000">
            <w:pPr>
              <w:ind/>
              <w:jc w:val="both"/>
              <w:rPr>
                <w:b w:val="1"/>
                <w:sz w:val="22"/>
              </w:rPr>
            </w:pPr>
          </w:p>
        </w:tc>
        <w:tc>
          <w:tcPr>
            <w:tcW w:type="dxa" w:w="720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6000000">
            <w:pPr>
              <w:ind/>
              <w:jc w:val="both"/>
              <w:rPr>
                <w:b w:val="1"/>
                <w:sz w:val="22"/>
              </w:rPr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3 «Кораблик»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во» (МБДОУ детский сад № 3 города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Октябрьская, 57,</w:t>
            </w:r>
          </w:p>
          <w:p w14:paraId="3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3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3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4 «Теремок» города Белово» (МБДОУ детский сад № 4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Добролюбова,</w:t>
            </w:r>
            <w:r>
              <w:rPr>
                <w:sz w:val="22"/>
              </w:rPr>
              <w:t xml:space="preserve"> 24,</w:t>
            </w:r>
          </w:p>
          <w:p w14:paraId="4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4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 «Синичка» города Белово» (МБДОУ детский сад № 5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Ермака, 6-а,</w:t>
            </w:r>
          </w:p>
          <w:p w14:paraId="4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Ермака. 8,</w:t>
            </w:r>
          </w:p>
          <w:p w14:paraId="4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4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4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 xml:space="preserve">- </w:t>
            </w:r>
          </w:p>
          <w:p w14:paraId="5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5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/>
              <w:jc w:val="center"/>
            </w:pPr>
          </w:p>
        </w:tc>
      </w:tr>
      <w:tr>
        <w:trPr>
          <w:trHeight w:hRule="atLeast" w:val="1035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9 «Теремок» города Белово» (МБДОУ детский сад № 9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  <w:p w14:paraId="56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1-я Боевая, 32,</w:t>
            </w:r>
          </w:p>
          <w:p w14:paraId="5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1-я Боевая, 40.</w:t>
            </w:r>
          </w:p>
          <w:p w14:paraId="5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5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5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5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652619,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/>
              <w:jc w:val="center"/>
            </w:pPr>
          </w:p>
        </w:tc>
      </w:tr>
      <w:tr>
        <w:trPr>
          <w:trHeight w:hRule="atLeast" w:val="1035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10 «Сказка»  комбинированного в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да города Белово» (МБДОУ детский сад № 10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Матросова, 2,</w:t>
            </w:r>
          </w:p>
          <w:p w14:paraId="6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6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6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ind/>
              <w:jc w:val="center"/>
            </w:pPr>
          </w:p>
        </w:tc>
      </w:tr>
      <w:tr>
        <w:trPr>
          <w:trHeight w:hRule="atLeast" w:val="1035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11 «Колокольчик» комбин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рованного вида города Белово» (МБДОУ детский сад № 11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34,</w:t>
            </w:r>
          </w:p>
          <w:p w14:paraId="6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6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6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6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ind/>
              <w:jc w:val="center"/>
            </w:pPr>
          </w:p>
        </w:tc>
      </w:tr>
      <w:tr>
        <w:trPr>
          <w:trHeight w:hRule="atLeast" w:val="1028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13 «Алёнушка»  города Белово» (МБДОУ детский сад № 13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Доватора, 19,</w:t>
            </w:r>
          </w:p>
          <w:p w14:paraId="7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7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7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7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ind/>
              <w:jc w:val="center"/>
            </w:pPr>
          </w:p>
        </w:tc>
      </w:tr>
      <w:tr>
        <w:trPr>
          <w:trHeight w:hRule="atLeast" w:val="1028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14 «Солнышко» компенс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рующего вида города Белово» (МБДОУ детский сад № 14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Киевская, 50,</w:t>
            </w:r>
          </w:p>
          <w:p w14:paraId="7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7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8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8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8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ind/>
              <w:jc w:val="center"/>
            </w:pPr>
          </w:p>
        </w:tc>
      </w:tr>
      <w:tr>
        <w:trPr>
          <w:trHeight w:hRule="atLeast" w:val="70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15 «Родничок»  города Белово» (МБДОУ детский сад № 15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Хмельницкого, 23,</w:t>
            </w:r>
          </w:p>
          <w:p w14:paraId="8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8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8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8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ind/>
              <w:jc w:val="center"/>
            </w:pPr>
          </w:p>
        </w:tc>
      </w:tr>
      <w:tr>
        <w:trPr>
          <w:trHeight w:hRule="atLeast" w:val="70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18 «Хрусталик» компенс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рующего вида города Белово» (МБДОУ детский сад № 18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10а,</w:t>
            </w:r>
          </w:p>
          <w:p w14:paraId="9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9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9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9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9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ind/>
              <w:jc w:val="center"/>
            </w:pPr>
          </w:p>
        </w:tc>
      </w:tr>
      <w:tr>
        <w:trPr>
          <w:trHeight w:hRule="atLeast" w:val="70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21 «Сказка»  комбинированного в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да города Белово» (МБДОУ детский сад № 21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23а,</w:t>
            </w:r>
          </w:p>
          <w:p w14:paraId="9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9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9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9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25 «Солнышко»  комбин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рованного вида города Белово» (МБДОУ де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ский сад № 25 города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Колмогоровская, 7а,</w:t>
            </w:r>
          </w:p>
          <w:p w14:paraId="A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A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A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A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27 «Искорка»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27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30,</w:t>
            </w:r>
          </w:p>
          <w:p w14:paraId="A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A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B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B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B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31 «Зайчик»  комбинированного в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да города Белово» (МБДОУ детский сад № 31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Лесная, 1 в,</w:t>
            </w:r>
          </w:p>
          <w:p w14:paraId="B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B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B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B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B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32 «Родничок»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32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Каховская, 17,</w:t>
            </w:r>
          </w:p>
          <w:p w14:paraId="C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C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C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34 «Колосок» города Белово» (МБДОУ детский сад № 34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16,</w:t>
            </w:r>
          </w:p>
          <w:p w14:paraId="C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C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C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C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37 «Огонёк» города Белово» (МБДОУ детский сад № 37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пер. Цинкзаводской, 5а,</w:t>
            </w:r>
          </w:p>
          <w:p w14:paraId="D5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D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D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D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38 «Лёвушка» города Белово» (МБДОУ детский сад № 38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Глинки, 9,</w:t>
            </w:r>
          </w:p>
          <w:p w14:paraId="D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D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E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E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40 «Фиалка» города Белово» (МБДОУ детский сад № 40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Маркса, 6а,</w:t>
            </w:r>
          </w:p>
          <w:p w14:paraId="E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E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E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ind/>
              <w:jc w:val="center"/>
            </w:pPr>
          </w:p>
        </w:tc>
      </w:tr>
      <w:tr>
        <w:trPr>
          <w:trHeight w:hRule="atLeast" w:val="1256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41 «Солнышко»  комбин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рованного вида города Белово» (МБДОУ де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ский сад № 41 города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Энгельса, 4,</w:t>
            </w:r>
          </w:p>
          <w:p w14:paraId="F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F3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F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ind/>
              <w:jc w:val="center"/>
            </w:pPr>
          </w:p>
        </w:tc>
      </w:tr>
      <w:tr>
        <w:trPr>
          <w:trHeight w:hRule="atLeast" w:val="1256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42 «Алёнка» города Белово» (МБДОУ детский сад № 42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50 лет Октября, 23а,</w:t>
            </w:r>
          </w:p>
          <w:p w14:paraId="F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FB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F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F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43 «Снежинка»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43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Октябрьская, 49,</w:t>
            </w:r>
          </w:p>
          <w:p w14:paraId="0401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0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0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44 «Сказка»  комбинированного в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да города Белово» (МБДОУ детский сад № 44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мкр. 3-й, 27,</w:t>
            </w:r>
          </w:p>
          <w:p w14:paraId="0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0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1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«Детский сад № 45 «Чайка» города Белово» (МБДОУ детский сад № 45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Детсадная, 2,</w:t>
            </w:r>
          </w:p>
          <w:p w14:paraId="1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Суворова, 2/1,</w:t>
            </w:r>
          </w:p>
          <w:p w14:paraId="1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1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1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652618,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«Детский сад № 47 «Золотой ключик»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во» (МБДОУ детский сад № 47 города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Тимирязева, 18,</w:t>
            </w:r>
          </w:p>
          <w:p w14:paraId="2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Вахрушева, 7</w:t>
            </w:r>
          </w:p>
          <w:p w14:paraId="2101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2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2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51 «Ёлочка»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51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21а,</w:t>
            </w:r>
          </w:p>
          <w:p w14:paraId="2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2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2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2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center"/>
            </w:pPr>
          </w:p>
        </w:tc>
      </w:tr>
      <w:tr>
        <w:trPr>
          <w:trHeight w:hRule="atLeast" w:val="34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pStyle w:val="Style_3"/>
              <w:ind/>
              <w:jc w:val="center"/>
              <w:rPr>
                <w:b w:val="1"/>
                <w:sz w:val="22"/>
              </w:rPr>
            </w:pPr>
            <w:r>
              <w:rPr>
                <w:rStyle w:val="Style_4_ch"/>
                <w:b w:val="0"/>
                <w:sz w:val="22"/>
              </w:rPr>
              <w:t>Муниципальное бюджетное дошкольное образовательное учреждение</w:t>
            </w:r>
            <w:r>
              <w:rPr>
                <w:b w:val="1"/>
                <w:sz w:val="22"/>
              </w:rPr>
              <w:t xml:space="preserve"> </w:t>
            </w:r>
            <w:r>
              <w:rPr>
                <w:rStyle w:val="Style_4_ch"/>
                <w:b w:val="0"/>
                <w:sz w:val="22"/>
              </w:rPr>
              <w:t>«</w:t>
            </w:r>
            <w:r>
              <w:rPr>
                <w:rStyle w:val="Style_4_ch"/>
                <w:b w:val="0"/>
                <w:sz w:val="22"/>
              </w:rPr>
              <w:t>Детский сад № 52 «Медвежонок» г</w:t>
            </w:r>
            <w:r>
              <w:rPr>
                <w:rStyle w:val="Style_4_ch"/>
                <w:b w:val="0"/>
                <w:sz w:val="22"/>
              </w:rPr>
              <w:t>о</w:t>
            </w:r>
            <w:r>
              <w:rPr>
                <w:rStyle w:val="Style_4_ch"/>
                <w:b w:val="0"/>
                <w:sz w:val="22"/>
              </w:rPr>
              <w:t>рода Белово»</w:t>
            </w:r>
            <w:r>
              <w:rPr>
                <w:sz w:val="22"/>
              </w:rPr>
              <w:t xml:space="preserve"> (МБДОУ детский сад № 52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 xml:space="preserve">лово) 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rStyle w:val="Style_4_ch"/>
                <w:b w:val="0"/>
                <w:sz w:val="22"/>
              </w:rPr>
              <w:t>ул. Тухачевского, 9а,</w:t>
            </w:r>
          </w:p>
          <w:p w14:paraId="34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rStyle w:val="Style_4_ch"/>
                <w:b w:val="0"/>
                <w:sz w:val="22"/>
              </w:rPr>
              <w:t>пгт. Новый Городок,</w:t>
            </w:r>
          </w:p>
          <w:p w14:paraId="35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rStyle w:val="Style_4_ch"/>
                <w:b w:val="0"/>
                <w:sz w:val="22"/>
              </w:rPr>
              <w:t>г. Белово,</w:t>
            </w:r>
          </w:p>
          <w:p w14:paraId="3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37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38010000">
            <w:pPr>
              <w:ind/>
              <w:jc w:val="center"/>
              <w:rPr>
                <w:sz w:val="22"/>
              </w:rPr>
            </w:pPr>
            <w:r>
              <w:rPr>
                <w:rStyle w:val="Style_4_ch"/>
                <w:b w:val="0"/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ind/>
              <w:jc w:val="center"/>
            </w:pPr>
          </w:p>
        </w:tc>
      </w:tr>
      <w:tr>
        <w:trPr>
          <w:trHeight w:hRule="atLeast" w:val="34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53 «Теремок»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53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Октябрьская, 9,</w:t>
            </w:r>
          </w:p>
          <w:p w14:paraId="3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4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4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center"/>
            </w:pPr>
          </w:p>
        </w:tc>
      </w:tr>
      <w:tr>
        <w:trPr>
          <w:trHeight w:hRule="atLeast" w:val="34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55 «Богатырь»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55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Ермака, 27,</w:t>
            </w:r>
          </w:p>
          <w:p w14:paraId="4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4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4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4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4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ind/>
              <w:jc w:val="center"/>
            </w:pPr>
          </w:p>
        </w:tc>
      </w:tr>
      <w:tr>
        <w:trPr>
          <w:trHeight w:hRule="atLeast" w:val="34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56 «Буратино»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56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ул.Подольская,19 А,</w:t>
            </w:r>
          </w:p>
          <w:p w14:paraId="5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5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5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/>
              <w:jc w:val="center"/>
            </w:pPr>
          </w:p>
        </w:tc>
      </w:tr>
      <w:tr>
        <w:trPr>
          <w:trHeight w:hRule="atLeast" w:val="114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57 «Никитка» города Белово» (МБДОУ детский сад № 57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rStyle w:val="Style_4_ch"/>
                <w:b w:val="0"/>
                <w:sz w:val="22"/>
              </w:rPr>
              <w:t>ул. Лесная, 1г,</w:t>
            </w:r>
          </w:p>
          <w:p w14:paraId="5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5C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rStyle w:val="Style_4_ch"/>
                <w:b w:val="0"/>
                <w:sz w:val="22"/>
              </w:rPr>
              <w:t>г. Белово,</w:t>
            </w:r>
          </w:p>
          <w:p w14:paraId="5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5E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5F010000">
            <w:pPr>
              <w:ind/>
              <w:jc w:val="center"/>
              <w:rPr>
                <w:rStyle w:val="Style_4_ch"/>
                <w:b w:val="0"/>
                <w:sz w:val="22"/>
              </w:rPr>
            </w:pPr>
            <w:r>
              <w:rPr>
                <w:rStyle w:val="Style_4_ch"/>
                <w:b w:val="0"/>
                <w:sz w:val="22"/>
              </w:rPr>
              <w:t>652614,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58 «Солнышко»  комбин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рованного вида города Белово» (МБДОУ де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ский сад № 58 города Белово)</w:t>
            </w:r>
          </w:p>
          <w:p w14:paraId="6401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Комсомольская, 35,</w:t>
            </w:r>
          </w:p>
          <w:p w14:paraId="6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6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6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6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59 «Рябинка»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59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Шевцовой, 47а,</w:t>
            </w:r>
          </w:p>
          <w:p w14:paraId="7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50 лет Октября, 9,</w:t>
            </w:r>
          </w:p>
          <w:p w14:paraId="7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7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7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7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7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60 «Теремок»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60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Чистопольская, 13,</w:t>
            </w:r>
          </w:p>
          <w:p w14:paraId="7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7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7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7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7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61 «Рябинка» города Белово» (МБДОУ детский сад № 61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Октябрьская, 11,</w:t>
            </w:r>
          </w:p>
          <w:p w14:paraId="8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8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8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8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62 «Березка»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62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во) 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Шевцовой, 67,</w:t>
            </w:r>
          </w:p>
          <w:p w14:paraId="8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8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9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9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9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63 «Лесная полянка»  комбинированного вида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Белово» (МБДОУ детский сад № 63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3, 31,</w:t>
            </w:r>
          </w:p>
          <w:p w14:paraId="9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9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9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9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ind/>
              <w:jc w:val="center"/>
            </w:pPr>
          </w:p>
        </w:tc>
      </w:tr>
      <w:tr>
        <w:trPr>
          <w:trHeight w:hRule="atLeast" w:val="86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70 «Золотой ключик»  комбинир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ванного вида города Белово» (МБДОУ детский сад № 70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Ленина, 20 а,</w:t>
            </w:r>
          </w:p>
          <w:p w14:paraId="A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A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  <w:r>
              <w:rPr>
                <w:sz w:val="22"/>
              </w:rPr>
              <w:t>,</w:t>
            </w:r>
          </w:p>
          <w:p w14:paraId="A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ind/>
              <w:jc w:val="center"/>
            </w:pPr>
          </w:p>
        </w:tc>
      </w:tr>
      <w:tr>
        <w:trPr>
          <w:trHeight w:hRule="atLeast" w:val="86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99 «Изумрудный город» (МБДОУ де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ский сад №99 города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Сосновый квартал,15</w:t>
            </w:r>
          </w:p>
          <w:p w14:paraId="A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г.Белово.</w:t>
            </w:r>
          </w:p>
          <w:p w14:paraId="A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A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ind/>
              <w:jc w:val="center"/>
            </w:pPr>
          </w:p>
        </w:tc>
      </w:tr>
      <w:tr>
        <w:trPr>
          <w:trHeight w:hRule="atLeast" w:val="807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бюджетное</w:t>
            </w:r>
            <w:r>
              <w:rPr>
                <w:sz w:val="22"/>
              </w:rPr>
              <w:t xml:space="preserve"> дошкольное 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ное учреждение «Детский сад № 110 «Ласточка» комбинир</w:t>
            </w:r>
            <w:r>
              <w:rPr>
                <w:sz w:val="22"/>
              </w:rPr>
              <w:t>ованного вида города Белово» (МБ</w:t>
            </w:r>
            <w:r>
              <w:rPr>
                <w:sz w:val="22"/>
              </w:rPr>
              <w:t>ДОУ де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ский сад № 110 города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3,110,</w:t>
            </w:r>
          </w:p>
          <w:p w14:paraId="B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г.Белово.</w:t>
            </w:r>
          </w:p>
          <w:p w14:paraId="B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B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B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ind/>
              <w:jc w:val="center"/>
            </w:pPr>
          </w:p>
        </w:tc>
      </w:tr>
      <w:tr>
        <w:trPr>
          <w:trHeight w:hRule="atLeast" w:val="807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Негосударственное дошкольное образовательное учрежд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«Детский сад № 171 ОАО «РЖД»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Ленина, 34а/1,</w:t>
            </w:r>
          </w:p>
          <w:p w14:paraId="B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B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B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B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ind/>
              <w:jc w:val="center"/>
            </w:pPr>
          </w:p>
        </w:tc>
      </w:tr>
      <w:tr>
        <w:trPr>
          <w:trHeight w:hRule="atLeast" w:val="807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numPr>
                <w:ilvl w:val="0"/>
                <w:numId w:val="1"/>
              </w:numPr>
              <w:spacing w:after="0"/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Негосударственное дошкольное образовательное учрежд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«Детский сад №170 ОАО «РЖД»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Советская, 55б,</w:t>
            </w:r>
          </w:p>
          <w:p w14:paraId="C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C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C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ind/>
              <w:jc w:val="center"/>
            </w:pPr>
          </w:p>
        </w:tc>
      </w:tr>
      <w:tr>
        <w:trPr>
          <w:trHeight w:hRule="atLeast" w:val="676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общеобразовательное учреждение «Основная о</w:t>
            </w:r>
            <w:r>
              <w:rPr>
                <w:sz w:val="22"/>
              </w:rPr>
              <w:t>б</w:t>
            </w:r>
            <w:r>
              <w:rPr>
                <w:sz w:val="22"/>
              </w:rPr>
              <w:t>щеобразовательная школа № 4 города Белово» (МБОУ ООШ № 4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Энгельса, 6,</w:t>
            </w:r>
          </w:p>
          <w:p w14:paraId="C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</w:t>
            </w:r>
            <w:r>
              <w:rPr>
                <w:sz w:val="22"/>
              </w:rPr>
              <w:t>з</w:t>
            </w:r>
            <w:r>
              <w:rPr>
                <w:sz w:val="22"/>
              </w:rPr>
              <w:t>басс,</w:t>
            </w:r>
          </w:p>
          <w:p w14:paraId="D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ind/>
              <w:jc w:val="center"/>
            </w:pPr>
          </w:p>
        </w:tc>
      </w:tr>
      <w:tr>
        <w:trPr>
          <w:trHeight w:hRule="atLeast" w:val="73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общеобразовательное учреждение «Основная о</w:t>
            </w:r>
            <w:r>
              <w:rPr>
                <w:sz w:val="22"/>
              </w:rPr>
              <w:t>б</w:t>
            </w:r>
            <w:r>
              <w:rPr>
                <w:sz w:val="22"/>
              </w:rPr>
              <w:t>щеобразовательная школа № 5 города Белово» (МБОУ ООШ № 5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Победы, 15,</w:t>
            </w:r>
          </w:p>
          <w:p w14:paraId="D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D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D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«Основная о</w:t>
            </w:r>
            <w:r>
              <w:rPr>
                <w:sz w:val="22"/>
              </w:rPr>
              <w:t>б</w:t>
            </w:r>
            <w:r>
              <w:rPr>
                <w:sz w:val="22"/>
              </w:rPr>
              <w:t>щеобразователь</w:t>
            </w:r>
            <w:r>
              <w:rPr>
                <w:sz w:val="22"/>
              </w:rPr>
              <w:t>ная школа № 7 города Белово» (МА</w:t>
            </w:r>
            <w:r>
              <w:rPr>
                <w:sz w:val="22"/>
              </w:rPr>
              <w:t>ОУ ООШ № 7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Фрунзе, 3,</w:t>
            </w:r>
          </w:p>
          <w:p w14:paraId="E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E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E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652603,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 xml:space="preserve">образовательная школа № 8 города Белово» </w:t>
            </w:r>
            <w:r>
              <w:rPr>
                <w:sz w:val="22"/>
              </w:rPr>
              <w:t>(МА</w:t>
            </w:r>
            <w:r>
              <w:rPr>
                <w:sz w:val="22"/>
              </w:rPr>
              <w:t>ОУ СОШ № 8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Советская, 31,</w:t>
            </w:r>
          </w:p>
          <w:p w14:paraId="E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E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E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</w:t>
            </w:r>
            <w:r>
              <w:rPr>
                <w:sz w:val="22"/>
              </w:rPr>
              <w:t>ная школа № 9 города Белово» (МА</w:t>
            </w:r>
            <w:r>
              <w:rPr>
                <w:sz w:val="22"/>
              </w:rPr>
              <w:t>ОУ СОШ № 9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Южная, 18,</w:t>
            </w:r>
          </w:p>
          <w:p w14:paraId="F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3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F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F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</w:t>
            </w:r>
            <w:r>
              <w:rPr>
                <w:sz w:val="22"/>
              </w:rPr>
              <w:t>ая школа № 10 города Белово» (МА</w:t>
            </w:r>
            <w:r>
              <w:rPr>
                <w:sz w:val="22"/>
              </w:rPr>
              <w:t>ОУ СОШ № 10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Ленина, 48,</w:t>
            </w:r>
          </w:p>
          <w:p w14:paraId="FB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F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F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</w:t>
            </w:r>
            <w:r>
              <w:rPr>
                <w:sz w:val="22"/>
              </w:rPr>
              <w:t>ая школа № 11 города Белово» (МА</w:t>
            </w:r>
            <w:r>
              <w:rPr>
                <w:sz w:val="22"/>
              </w:rPr>
              <w:t>ОУ СОШ №11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Цимлянская, 58,</w:t>
            </w:r>
          </w:p>
          <w:p w14:paraId="0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0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0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652615, РФ</w:t>
            </w:r>
          </w:p>
          <w:p w14:paraId="0802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</w:t>
            </w:r>
            <w:r>
              <w:rPr>
                <w:sz w:val="22"/>
              </w:rPr>
              <w:t>ая школа № 12 города Белово» (МА</w:t>
            </w:r>
            <w:r>
              <w:rPr>
                <w:sz w:val="22"/>
              </w:rPr>
              <w:t>ОУ СОШ № 12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28,</w:t>
            </w:r>
          </w:p>
          <w:p w14:paraId="0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Инской,</w:t>
            </w:r>
          </w:p>
          <w:p w14:paraId="0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1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1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</w:t>
            </w:r>
            <w:r>
              <w:rPr>
                <w:sz w:val="22"/>
              </w:rPr>
              <w:t>ая школа № 14 города Белово» (МА</w:t>
            </w:r>
            <w:r>
              <w:rPr>
                <w:sz w:val="22"/>
              </w:rPr>
              <w:t>ОУ СОШ № 14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 Микрорайон,34,</w:t>
            </w:r>
          </w:p>
          <w:p w14:paraId="1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1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1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образовательная школа № 16 города Белово» (М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ОУ СОШ № 16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Энергетическая, 13,</w:t>
            </w:r>
          </w:p>
          <w:p w14:paraId="2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2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2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2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ind/>
              <w:jc w:val="center"/>
            </w:pPr>
          </w:p>
        </w:tc>
      </w:tr>
      <w:tr>
        <w:trPr>
          <w:trHeight w:hRule="atLeast" w:val="79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образовательная школа № 19 города Белово» (МБОУ СОШ № 19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Гражданская, 16,</w:t>
            </w:r>
          </w:p>
          <w:p w14:paraId="2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Гастелло, 10,</w:t>
            </w:r>
          </w:p>
          <w:p w14:paraId="2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Киевская, 23</w:t>
            </w:r>
          </w:p>
          <w:p w14:paraId="2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2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3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3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ind/>
              <w:jc w:val="center"/>
            </w:pPr>
          </w:p>
        </w:tc>
      </w:tr>
      <w:tr>
        <w:trPr>
          <w:trHeight w:hRule="atLeast" w:val="561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</w:t>
            </w:r>
            <w:r>
              <w:rPr>
                <w:sz w:val="22"/>
              </w:rPr>
              <w:t xml:space="preserve"> общеобразовательное учреждение «Основная общеобразовательн</w:t>
            </w:r>
            <w:r>
              <w:rPr>
                <w:sz w:val="22"/>
              </w:rPr>
              <w:t>ая школа № 21 города Белово» (МА</w:t>
            </w:r>
            <w:r>
              <w:rPr>
                <w:sz w:val="22"/>
              </w:rPr>
              <w:t>ОУ ООШ № 21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Крылова, 88,</w:t>
            </w:r>
          </w:p>
          <w:p w14:paraId="3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3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3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652619,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общеобразовательное учреждение «Основная общеобразовательная школа № 23 города Белово» (МБОУ ООШ № 23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Лесная, 1б,</w:t>
            </w:r>
          </w:p>
          <w:p w14:paraId="4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Грамотеино,</w:t>
            </w:r>
          </w:p>
          <w:p w14:paraId="4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4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</w:t>
            </w:r>
            <w:r>
              <w:rPr>
                <w:sz w:val="22"/>
              </w:rPr>
              <w:t>ая школа № 24 города Белово» (МА</w:t>
            </w:r>
            <w:r>
              <w:rPr>
                <w:sz w:val="22"/>
              </w:rPr>
              <w:t>ОУ СОШ № 24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 Комсомольская,  47а,</w:t>
            </w:r>
          </w:p>
          <w:p w14:paraId="4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ул.50 лет Октября, 9,</w:t>
            </w:r>
          </w:p>
          <w:p w14:paraId="4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4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4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общеобразовательное учреждение «Основная общеобразовательная школа № 28 города Белово» (МБОУ ООШ № 28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пер. Козлова, 2,</w:t>
            </w:r>
          </w:p>
          <w:p w14:paraId="5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5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</w:t>
            </w:r>
            <w:r>
              <w:rPr>
                <w:sz w:val="22"/>
              </w:rPr>
              <w:t>ая школа № 30 города Белово» (МА</w:t>
            </w:r>
            <w:r>
              <w:rPr>
                <w:sz w:val="22"/>
              </w:rPr>
              <w:t>ОУ СОШ № 30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Хмельницкого, 49,</w:t>
            </w:r>
          </w:p>
          <w:p w14:paraId="5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5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6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образовательная школа № 32 города Белово» (МБОУ СОШ № 32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№ 3, 113,</w:t>
            </w:r>
          </w:p>
          <w:p w14:paraId="6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6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ind/>
              <w:jc w:val="center"/>
            </w:pPr>
          </w:p>
        </w:tc>
      </w:tr>
      <w:tr>
        <w:trPr>
          <w:trHeight w:hRule="atLeast" w:val="78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</w:t>
            </w:r>
            <w:r>
              <w:rPr>
                <w:sz w:val="22"/>
              </w:rPr>
              <w:t>ая школа № 37 города Белово» (МА</w:t>
            </w:r>
            <w:r>
              <w:rPr>
                <w:sz w:val="22"/>
              </w:rPr>
              <w:t>ОУ СОШ № 37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12а,</w:t>
            </w:r>
          </w:p>
          <w:p w14:paraId="7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22а,</w:t>
            </w:r>
          </w:p>
          <w:p w14:paraId="7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7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7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7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7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общеобразовательное учреждение «Средняя общ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образовательная школа № 76</w:t>
            </w:r>
            <w:r>
              <w:rPr>
                <w:sz w:val="22"/>
              </w:rPr>
              <w:t xml:space="preserve"> имени Идоденко И.Н.</w:t>
            </w:r>
            <w:r>
              <w:rPr>
                <w:sz w:val="22"/>
              </w:rPr>
              <w:t xml:space="preserve"> города Белово» (МБОУ СОШ № 76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Ленина, 9,</w:t>
            </w:r>
          </w:p>
          <w:p w14:paraId="7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7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7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7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ind/>
              <w:jc w:val="center"/>
            </w:pPr>
          </w:p>
        </w:tc>
      </w:tr>
      <w:tr>
        <w:trPr>
          <w:trHeight w:hRule="atLeast" w:val="71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нетиповое общеобразов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тельное учреждение «Гимназия № 1 имени Тасирова Г.Х. г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рода Белово» (МБНОУ гимназия № 1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Советская, 60,</w:t>
            </w:r>
          </w:p>
          <w:p w14:paraId="8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8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8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8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ind/>
              <w:jc w:val="center"/>
            </w:pPr>
          </w:p>
        </w:tc>
      </w:tr>
      <w:tr>
        <w:trPr>
          <w:trHeight w:hRule="atLeast" w:val="1019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общеобразовательное учреждение</w:t>
            </w:r>
            <w:r>
              <w:rPr>
                <w:sz w:val="22"/>
              </w:rPr>
              <w:t xml:space="preserve"> «Лицей № 22 города Белово» (МА</w:t>
            </w:r>
            <w:r>
              <w:rPr>
                <w:sz w:val="22"/>
              </w:rPr>
              <w:t>ОУ лицей № 22 г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рода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Шевцовой, 49,</w:t>
            </w:r>
          </w:p>
          <w:p w14:paraId="8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Бачатский,</w:t>
            </w:r>
          </w:p>
          <w:p w14:paraId="8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8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9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9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  <w:p w14:paraId="9202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ind/>
              <w:jc w:val="center"/>
            </w:pPr>
          </w:p>
        </w:tc>
      </w:tr>
      <w:tr>
        <w:trPr>
          <w:trHeight w:hRule="atLeast" w:val="126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казенное образовательное учре</w:t>
            </w:r>
            <w:r>
              <w:rPr>
                <w:sz w:val="22"/>
              </w:rPr>
              <w:t>ж</w:t>
            </w:r>
            <w:r>
              <w:rPr>
                <w:sz w:val="22"/>
              </w:rPr>
              <w:t>дение</w:t>
            </w:r>
            <w:r>
              <w:rPr>
                <w:b w:val="1"/>
                <w:sz w:val="22"/>
              </w:rPr>
              <w:t xml:space="preserve"> </w:t>
            </w:r>
            <w:r>
              <w:rPr>
                <w:sz w:val="22"/>
              </w:rPr>
              <w:t>для детей-сирот и детей, оставшихся без попечения родит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лей (законных представителей) «Детский дом «Надежда»   города Белово» (Детский дом «Надежда» гор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да Белово)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Киевская, 38,</w:t>
            </w:r>
          </w:p>
          <w:p w14:paraId="9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9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9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9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9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ind/>
              <w:jc w:val="center"/>
            </w:pPr>
          </w:p>
        </w:tc>
      </w:tr>
      <w:tr>
        <w:trPr>
          <w:trHeight w:hRule="atLeast" w:val="1112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казенное специальное (коррекц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онное) образовательное учреждение для обучающихся, воспитанников с ограниченными возможностями здор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вья «Специальная (коррекционная) общеобразовател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ная школа-интернат № 15 (</w:t>
            </w:r>
            <w:r>
              <w:rPr>
                <w:sz w:val="22"/>
              </w:rPr>
              <w:t>YIII</w:t>
            </w:r>
            <w:r>
              <w:rPr>
                <w:sz w:val="22"/>
              </w:rPr>
              <w:t xml:space="preserve"> вида) города Белово» (МКС(К)ОУ школа-интернат № 15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Киевская, 46,</w:t>
            </w:r>
          </w:p>
          <w:p w14:paraId="A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 Новый Городок,</w:t>
            </w:r>
          </w:p>
          <w:p w14:paraId="A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A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ind/>
              <w:jc w:val="center"/>
            </w:pPr>
          </w:p>
        </w:tc>
      </w:tr>
      <w:tr>
        <w:trPr>
          <w:trHeight w:hRule="atLeast" w:val="12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казенное специальное (коррекц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онное) образовательное учреждение для обучающихся, воспитанн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ков с  ограниченными возможностями здоровья «Специальная (коррекционная) общеобразов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тельная школа-интернат № 36 (</w:t>
            </w:r>
            <w:r>
              <w:rPr>
                <w:sz w:val="22"/>
              </w:rPr>
              <w:t>YIII</w:t>
            </w:r>
            <w:r>
              <w:rPr>
                <w:sz w:val="22"/>
              </w:rPr>
              <w:t xml:space="preserve"> вида) города Бел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во» (МКС(К)ОУ школа-интернат № 36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Колмогоровская, 7,</w:t>
            </w:r>
          </w:p>
          <w:p w14:paraId="A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A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B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образовательное учрежд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дополнительного профессионального образования (повышения квалификации) специалистов «И</w:t>
            </w:r>
            <w:r>
              <w:rPr>
                <w:sz w:val="22"/>
              </w:rPr>
              <w:t>н</w:t>
            </w:r>
            <w:r>
              <w:rPr>
                <w:sz w:val="22"/>
              </w:rPr>
              <w:t>формационно-методический центр города Белово» (МБОУ ДПО (ПК)С ИМЦ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пер. Толстого, 20,</w:t>
            </w:r>
          </w:p>
          <w:p w14:paraId="B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B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B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B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</w:t>
            </w:r>
            <w:r>
              <w:rPr>
                <w:sz w:val="22"/>
              </w:rPr>
              <w:t>униципальное бюджетное образовательное учрежд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дополнительного образования детей «Дворец творчества детей и молодежи имени А.П. Добробабиной города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лово» (МБОУ ДОД ДТДиМ города Белово)</w:t>
            </w:r>
          </w:p>
          <w:p w14:paraId="BE020000">
            <w:pPr>
              <w:ind/>
              <w:jc w:val="center"/>
              <w:rPr>
                <w:sz w:val="22"/>
              </w:rPr>
            </w:pPr>
          </w:p>
          <w:p w14:paraId="BF020000">
            <w:pPr>
              <w:ind/>
              <w:jc w:val="center"/>
              <w:rPr>
                <w:sz w:val="22"/>
              </w:rPr>
            </w:pPr>
          </w:p>
          <w:p w14:paraId="C002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Советская, 44,</w:t>
            </w:r>
          </w:p>
          <w:p w14:paraId="C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652600;</w:t>
            </w:r>
          </w:p>
          <w:p w14:paraId="C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50 лет Октября, 23а,</w:t>
            </w:r>
          </w:p>
          <w:p w14:paraId="C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C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652642;</w:t>
            </w:r>
          </w:p>
          <w:p w14:paraId="C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Энгельса, 8.</w:t>
            </w:r>
          </w:p>
          <w:p w14:paraId="C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</w:t>
            </w:r>
          </w:p>
          <w:p w14:paraId="C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C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C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образовательное учрежд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дополнительного образования детей «Дом детского тво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 xml:space="preserve">чества детей» (МБОУ ДОД ДДТ города Белово). </w:t>
            </w:r>
          </w:p>
          <w:p w14:paraId="D102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Гастелло, 12</w:t>
            </w:r>
          </w:p>
          <w:p w14:paraId="D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Ермака,3,</w:t>
            </w:r>
          </w:p>
          <w:p w14:paraId="D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ул.Киевская,38,</w:t>
            </w:r>
          </w:p>
          <w:p w14:paraId="D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D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D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D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казенное учреждение «Центр социальной помощи семьи и детям» Беловского городского о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>руга.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6,</w:t>
            </w:r>
          </w:p>
          <w:p w14:paraId="D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E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1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</w:t>
            </w:r>
          </w:p>
          <w:p w14:paraId="E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E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E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казенное учреждение «Социальный приют для детей» Беловского городского округа.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Гражданская, 2,</w:t>
            </w:r>
          </w:p>
          <w:p w14:paraId="E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Тухачевского, 1,</w:t>
            </w:r>
          </w:p>
          <w:p w14:paraId="EB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E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</w:t>
            </w:r>
          </w:p>
          <w:p w14:paraId="E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E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Беловский институт (филиал) Федерального государс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венного бюджетного образовательного учреждения высшего профессионального  образования «Кемеровский государственный универс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тет»</w:t>
            </w:r>
          </w:p>
          <w:p w14:paraId="F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БИФ ФГБОУ ВПО «КемГУ»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Советская, 41,</w:t>
            </w:r>
          </w:p>
          <w:p w14:paraId="F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7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F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F9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Филиал федерального государственного бюджетного образовательного учреждения высшего професси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нального образования «Кузбасский государственный технический университет им. Т.Ф. Горбачева»  в г.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</w:t>
            </w:r>
          </w:p>
          <w:p w14:paraId="F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ФГБОУ ВПО «КузГТУ имени Т.Ф. Горбачева»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32 А,</w:t>
            </w:r>
          </w:p>
          <w:p w14:paraId="0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0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0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0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Филиал федерального государственного бюджетного образовательного учреждения высшего професси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нального образования «Томский государственный арх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тектурно-строительный университет» в г. Белово </w:t>
            </w:r>
          </w:p>
          <w:p w14:paraId="0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БФ ФГБОУ ВПО « ТГАСУ»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мкрн. Технологический, 11,</w:t>
            </w:r>
          </w:p>
          <w:p w14:paraId="0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 Инской,</w:t>
            </w:r>
          </w:p>
          <w:p w14:paraId="0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0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0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Государственное образовательное учреждение среднего пр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фессионального образования «Беловский педагогический колледж»</w:t>
            </w:r>
          </w:p>
          <w:p w14:paraId="1403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ГОУ СПО «БПК»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Советская, 30,</w:t>
            </w:r>
          </w:p>
          <w:p w14:paraId="1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1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1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образовательное учрежд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профессионального образования «Беловский политехн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ческий техникум» </w:t>
            </w:r>
          </w:p>
          <w:p w14:paraId="1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ГПОУ СПО «Беловский политехнический техн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кум»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32,</w:t>
            </w:r>
          </w:p>
          <w:p w14:paraId="2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2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2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2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 бюджетное образовательное учре</w:t>
            </w:r>
            <w:r>
              <w:rPr>
                <w:sz w:val="22"/>
              </w:rPr>
              <w:t>ж</w:t>
            </w:r>
            <w:r>
              <w:rPr>
                <w:sz w:val="22"/>
              </w:rPr>
              <w:t>дение среднего профессионального образования «Беловский техникум железнодорожного транспо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та»</w:t>
            </w:r>
          </w:p>
          <w:p w14:paraId="2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ГБОУ СПО «БТЖТ»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Московская, 14,</w:t>
            </w:r>
          </w:p>
          <w:p w14:paraId="2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П. Морозова, 16,</w:t>
            </w:r>
          </w:p>
          <w:p w14:paraId="2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ул.Ленина,20</w:t>
            </w:r>
          </w:p>
          <w:p w14:paraId="2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2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3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3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Беловский филиал государственное бюджетное образ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вательное учреждение среднего профессионального образ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вания «Кемеровский областной медицинский колледж» Беловский ф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лиал (БФ ГБОУ СПО "КОМК")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Юности, 19,</w:t>
            </w:r>
          </w:p>
          <w:p w14:paraId="3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3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3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Центр организации досуга молодежи «Юность»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</w:t>
            </w:r>
            <w:r>
              <w:rPr>
                <w:sz w:val="22"/>
              </w:rPr>
              <w:t>Киевская,54-4,</w:t>
            </w:r>
          </w:p>
          <w:p w14:paraId="3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пгт.Новый Городок</w:t>
            </w:r>
          </w:p>
          <w:p w14:paraId="4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4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30000">
            <w:pPr>
              <w:numPr>
                <w:ilvl w:val="0"/>
                <w:numId w:val="1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Центр организации досуга молодежи «Бригантина»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Тимирязева,10</w:t>
            </w:r>
          </w:p>
          <w:p w14:paraId="4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4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103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30000">
            <w:pPr>
              <w:spacing w:after="0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II.</w:t>
            </w:r>
            <w:r>
              <w:rPr>
                <w:b w:val="1"/>
                <w:sz w:val="22"/>
              </w:rPr>
              <w:t xml:space="preserve">Медицинские, реабилитационные и санаторно-курортные </w:t>
            </w:r>
            <w:r>
              <w:rPr>
                <w:b w:val="1"/>
                <w:sz w:val="22"/>
              </w:rPr>
              <w:t>организации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Кемеровской области «Беловская станция скорой м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дицинской помощи»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ул.Чкалова,16/2,</w:t>
            </w:r>
          </w:p>
          <w:p w14:paraId="5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г.Белово, </w:t>
            </w:r>
          </w:p>
          <w:p w14:paraId="5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  <w:p w14:paraId="5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ул.Седова,24</w:t>
            </w:r>
          </w:p>
          <w:p w14:paraId="5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пгт.Новый Городок,</w:t>
            </w:r>
          </w:p>
          <w:p w14:paraId="5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г.Белово,</w:t>
            </w:r>
          </w:p>
          <w:p w14:paraId="5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  <w:p w14:paraId="5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ул.50 лет Октября,18,</w:t>
            </w:r>
          </w:p>
          <w:p w14:paraId="6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пгт.Бачатский,</w:t>
            </w:r>
          </w:p>
          <w:p w14:paraId="6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6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  <w:p w14:paraId="6403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«Беловская городская многопрофильная больница» (ГБУЗ «БГМ»)</w:t>
            </w:r>
          </w:p>
          <w:p w14:paraId="6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Поликлиническое отделение №1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ул.Чкалова,16,</w:t>
            </w:r>
          </w:p>
          <w:p w14:paraId="6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г.Белово,</w:t>
            </w:r>
          </w:p>
          <w:p w14:paraId="6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 -</w:t>
            </w:r>
          </w:p>
          <w:p w14:paraId="6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tabs>
                <w:tab w:leader="none" w:pos="870" w:val="left"/>
              </w:tabs>
              <w:ind w:firstLine="459" w:left="0"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здравоохран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ния «Беловская городская многопрофильная больница» (ГБУЗ №1)</w:t>
            </w:r>
          </w:p>
          <w:p w14:paraId="7303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Женская консультация №1</w:t>
            </w:r>
          </w:p>
          <w:p w14:paraId="7403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3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ул. Чкалова,16,</w:t>
            </w:r>
          </w:p>
          <w:p w14:paraId="7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7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7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7903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Кемеровской области - Кузбасса особого типа «Бело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ское патологоанатомическое бюро»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ул.3 микрорайон, 124/2,</w:t>
            </w:r>
          </w:p>
          <w:p w14:paraId="7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г.Белово,</w:t>
            </w:r>
          </w:p>
          <w:p w14:paraId="8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 -</w:t>
            </w:r>
          </w:p>
          <w:p w14:paraId="8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8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 «Городская поликлиника №6» (ГБУЗ «Городская поликл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ника №6»)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Шевцовой, 23,</w:t>
            </w:r>
          </w:p>
          <w:p w14:paraId="8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8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8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8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8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нения «Беловская городская многопрофильная больница» (ГБУЗ «БГМБ»)  </w:t>
            </w:r>
          </w:p>
          <w:p w14:paraId="9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Хирургический стационар</w:t>
            </w:r>
          </w:p>
          <w:p w14:paraId="9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Травматологическое о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деление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№ 3,</w:t>
            </w:r>
          </w:p>
          <w:p w14:paraId="9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д. 129,</w:t>
            </w:r>
          </w:p>
          <w:p w14:paraId="9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9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9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9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«Детская городская больница №5» (ГБУЗ «Детская г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родская больница №5»)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№ 3,</w:t>
            </w:r>
          </w:p>
          <w:p w14:paraId="9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д. 128,</w:t>
            </w:r>
          </w:p>
          <w:p w14:paraId="9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A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« Городская поликлиника №3» (МБУ «Городская поликлиника №3»)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11,</w:t>
            </w:r>
          </w:p>
          <w:p w14:paraId="A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Грамотеино,</w:t>
            </w:r>
          </w:p>
          <w:p w14:paraId="A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A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«Беловская городская многопрофильная больница»</w:t>
            </w:r>
          </w:p>
          <w:p w14:paraId="B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Детское поликлиническое отделение №3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12,</w:t>
            </w:r>
          </w:p>
          <w:p w14:paraId="B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Грамотеино,</w:t>
            </w:r>
          </w:p>
          <w:p w14:paraId="B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B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область-Кузбасс,</w:t>
            </w:r>
          </w:p>
          <w:p w14:paraId="B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автономное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«Стоматологическая поликлиника г. Белово» (ГАУЗ «Стоматологическая поликлин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ка г. Белово»)</w:t>
            </w:r>
          </w:p>
          <w:p w14:paraId="BB03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Советская, 69,</w:t>
            </w:r>
          </w:p>
          <w:p w14:paraId="B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B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B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C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652612, РФ</w:t>
            </w:r>
          </w:p>
          <w:p w14:paraId="C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ул.3 микрорайон, 129Б,</w:t>
            </w:r>
          </w:p>
          <w:p w14:paraId="C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г.Белово,</w:t>
            </w:r>
          </w:p>
          <w:p w14:paraId="C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C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C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ул.Доватора,6,</w:t>
            </w:r>
          </w:p>
          <w:p w14:paraId="C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г.Белово,</w:t>
            </w:r>
          </w:p>
          <w:p w14:paraId="C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C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Кузбасс, </w:t>
            </w:r>
          </w:p>
          <w:p w14:paraId="C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</w:t>
            </w:r>
          </w:p>
          <w:p w14:paraId="C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ул.Пржевальского,</w:t>
            </w:r>
          </w:p>
          <w:p w14:paraId="C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пгт.Новый Городок,</w:t>
            </w:r>
          </w:p>
          <w:p w14:paraId="C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 -</w:t>
            </w:r>
          </w:p>
          <w:p w14:paraId="C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C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«Врачебно-физкультурный диспансер» (ГБУЗ «ВФД»)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Р. Люксембург,</w:t>
            </w:r>
          </w:p>
          <w:p w14:paraId="D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31а,</w:t>
            </w:r>
          </w:p>
          <w:p w14:paraId="D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D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D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здравоохранения Кемеровской обла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>ти «Беловский кожно-венерологический ди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>пансер» (ГБУЗ КО «БКВД»)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Р. Люксембург,</w:t>
            </w:r>
          </w:p>
          <w:p w14:paraId="D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35-а,</w:t>
            </w:r>
          </w:p>
          <w:p w14:paraId="D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E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Кемеровской области «Беловский психоневрологический диспа</w:t>
            </w:r>
            <w:r>
              <w:rPr>
                <w:sz w:val="22"/>
              </w:rPr>
              <w:t>н</w:t>
            </w:r>
            <w:r>
              <w:rPr>
                <w:sz w:val="22"/>
              </w:rPr>
              <w:t>сер» (ГБУЗ КО «БПНД»)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Чкалова, 16а,</w:t>
            </w:r>
          </w:p>
          <w:p w14:paraId="E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652600;</w:t>
            </w:r>
          </w:p>
          <w:p w14:paraId="E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Хмельницкого, 11а,</w:t>
            </w:r>
          </w:p>
          <w:p w14:paraId="E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EB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652616;</w:t>
            </w:r>
          </w:p>
          <w:p w14:paraId="E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Пржевальского, 1</w:t>
            </w:r>
          </w:p>
          <w:p w14:paraId="E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E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E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F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F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Кемеровской области «Беловский детский  противот</w:t>
            </w:r>
            <w:r>
              <w:rPr>
                <w:sz w:val="22"/>
              </w:rPr>
              <w:t>у</w:t>
            </w:r>
            <w:r>
              <w:rPr>
                <w:sz w:val="22"/>
              </w:rPr>
              <w:t>беркулезный санаторий «Тополек» (ГБУЗ КО БДТС «Топ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лек»)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Энергетическая, 6-а,</w:t>
            </w:r>
          </w:p>
          <w:p w14:paraId="F7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F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область-Кузбасс,</w:t>
            </w:r>
          </w:p>
          <w:p w14:paraId="F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3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3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Кемеровской области «Беловский центр по профилактике и борьбе со СПИД и инфекционными заболеваниями» (ГБУЗ КО Бело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ский Центр-СПИД)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Юности, 24,</w:t>
            </w:r>
          </w:p>
          <w:p w14:paraId="0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0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0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Беловский филиал государственного казенного учреждения здравоохранения Кемеровской области «К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меровской областной центр крови» (БФ ГКУЗ КО КОЦК)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Юности, 18,</w:t>
            </w:r>
          </w:p>
          <w:p w14:paraId="0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0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0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</w:t>
            </w:r>
            <w:r>
              <w:rPr>
                <w:sz w:val="22"/>
              </w:rPr>
              <w:t xml:space="preserve"> бюджетное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«Беловская центральная районная больница» (ГБУЗ  «Б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ловская ЦРБ»)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Энергетическая, 21,</w:t>
            </w:r>
          </w:p>
          <w:p w14:paraId="1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1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1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1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Негосударственное учреждение здравоохранения «У</w:t>
            </w:r>
            <w:r>
              <w:rPr>
                <w:sz w:val="22"/>
              </w:rPr>
              <w:t>з</w:t>
            </w:r>
            <w:r>
              <w:rPr>
                <w:sz w:val="22"/>
              </w:rPr>
              <w:t>ловая больница на ст. Белово ОАО «РЖД»  (НУЗ «Узловая больница на ст. Белово ОАО «РЖД»)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№ 3,</w:t>
            </w:r>
          </w:p>
          <w:p w14:paraId="1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д. 124,</w:t>
            </w:r>
          </w:p>
          <w:p w14:paraId="1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1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2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Беловский филиал государственного казенного учре</w:t>
            </w:r>
            <w:r>
              <w:rPr>
                <w:sz w:val="22"/>
              </w:rPr>
              <w:t>ж</w:t>
            </w:r>
            <w:r>
              <w:rPr>
                <w:sz w:val="22"/>
              </w:rPr>
              <w:t>дения здравоохранения Кемеровской области «Прокопьевский противотуберкулезный диспансер» (Бело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ский филиал ГКУЗ КО «ППТД»)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Колмогоровская, 16,</w:t>
            </w:r>
          </w:p>
          <w:p w14:paraId="2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Грамотеино,</w:t>
            </w:r>
          </w:p>
          <w:p w14:paraId="2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2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2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автономное учреждение здравоохр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нения «Кузбасская областная клиническая больница имени С.В. Беля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ва» (ГАУЗ)</w:t>
            </w:r>
          </w:p>
          <w:p w14:paraId="2F040000">
            <w:pPr>
              <w:ind/>
              <w:jc w:val="center"/>
              <w:rPr>
                <w:color w:val="FF0000"/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Парковая, 2а</w:t>
            </w:r>
          </w:p>
          <w:p w14:paraId="3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Ильича, 6</w:t>
            </w:r>
          </w:p>
          <w:p w14:paraId="3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</w:t>
            </w:r>
          </w:p>
          <w:p w14:paraId="3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</w:t>
            </w:r>
          </w:p>
          <w:p w14:paraId="3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</w:t>
            </w:r>
            <w:r>
              <w:rPr>
                <w:sz w:val="22"/>
              </w:rPr>
              <w:t>-</w:t>
            </w:r>
          </w:p>
          <w:p w14:paraId="3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</w:p>
          <w:p w14:paraId="36040000">
            <w:pPr>
              <w:ind/>
              <w:jc w:val="center"/>
              <w:rPr>
                <w:color w:val="FF0000"/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здравоохран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ния  «Городская больница №2» (ГБУЗ «Городская бол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ница №2»)</w:t>
            </w:r>
          </w:p>
          <w:p w14:paraId="3B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Детская поликлиника №2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Пржевальского,14 </w:t>
            </w:r>
          </w:p>
          <w:p w14:paraId="3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3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3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1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Государственное бюджетное учреждение здравоохран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ния  «Городская больница №2» (ГБУЗ «Городская бол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ница №2»)</w:t>
            </w:r>
          </w:p>
          <w:p w14:paraId="46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Поликлиника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Киевская, 17 </w:t>
            </w:r>
          </w:p>
          <w:p w14:paraId="4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4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4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C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здравоохран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ния «Беловская городская многопрофильная больн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ца» (ГБУЗ №2)</w:t>
            </w:r>
          </w:p>
          <w:p w14:paraId="51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Женская консультация №2</w:t>
            </w:r>
          </w:p>
          <w:p w14:paraId="52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ул. Киевская, 19</w:t>
            </w:r>
          </w:p>
          <w:p w14:paraId="5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5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5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8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здравоохран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ния «Беловская городская многопрофильная больн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ца» (ГБУЗ №5) </w:t>
            </w:r>
          </w:p>
          <w:p w14:paraId="5D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Поликлиническое отделение</w:t>
            </w:r>
          </w:p>
          <w:p w14:paraId="5E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ул. Доватора, 9,</w:t>
            </w:r>
          </w:p>
          <w:p w14:paraId="6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6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3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Государственное бюджетное учреждение здравоохран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ния «Детская городская больница №1»     (ГБУЗ «Детская горо</w:t>
            </w:r>
            <w:r>
              <w:rPr>
                <w:sz w:val="22"/>
              </w:rPr>
              <w:t>д</w:t>
            </w:r>
            <w:r>
              <w:rPr>
                <w:sz w:val="22"/>
              </w:rPr>
              <w:t>ская больница №1»)</w:t>
            </w:r>
          </w:p>
          <w:p w14:paraId="68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Поликлиническое отдел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ние № 1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ул. Юности, 18</w:t>
            </w:r>
          </w:p>
          <w:p w14:paraId="6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6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D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Государственное бюджетное учреждение здравоохран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 xml:space="preserve">ния «Беловская городская многопрофильная больница» (ГБУЗ «ГБМ» </w:t>
            </w:r>
          </w:p>
          <w:p w14:paraId="72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Общая врачебная практика (ФАП)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ул. Фрунзе,58Б</w:t>
            </w:r>
          </w:p>
          <w:p w14:paraId="7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7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7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77040000">
            <w:pPr>
              <w:tabs>
                <w:tab w:leader="none" w:pos="870" w:val="left"/>
              </w:tabs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652603,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Медицинский центр «Ги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>пократ»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Юности, 20,</w:t>
            </w:r>
          </w:p>
          <w:p w14:paraId="7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7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7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8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Частная поликлиника Калашн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кова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2-я Рабочая, 4-А,</w:t>
            </w:r>
          </w:p>
          <w:p w14:paraId="8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8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8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8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40000">
            <w:pPr>
              <w:numPr>
                <w:ilvl w:val="0"/>
                <w:numId w:val="2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Медицинский центр «Красная Горка»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пер.Калинина,85,</w:t>
            </w:r>
          </w:p>
          <w:p w14:paraId="8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9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9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9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40000">
            <w:pPr>
              <w:ind/>
              <w:jc w:val="center"/>
              <w:rPr>
                <w:b w:val="1"/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III</w:t>
            </w:r>
            <w:r>
              <w:rPr>
                <w:b w:val="1"/>
                <w:sz w:val="22"/>
              </w:rPr>
              <w:t xml:space="preserve">. </w:t>
            </w:r>
            <w:r>
              <w:rPr>
                <w:b w:val="1"/>
                <w:sz w:val="22"/>
              </w:rPr>
              <w:t xml:space="preserve">Учреждения органов по делам молодежи и услуг в области физической культуры и спорта 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40000">
            <w:pPr>
              <w:ind/>
              <w:jc w:val="center"/>
              <w:rPr>
                <w:b w:val="1"/>
                <w:sz w:val="22"/>
              </w:rPr>
            </w:pP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4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40000">
            <w:pPr>
              <w:ind/>
              <w:jc w:val="center"/>
              <w:rPr>
                <w:b w:val="1"/>
              </w:rPr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9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Спортивный комплекс «Грамотеи</w:t>
            </w:r>
            <w:r>
              <w:rPr>
                <w:sz w:val="22"/>
              </w:rPr>
              <w:t>н</w:t>
            </w:r>
            <w:r>
              <w:rPr>
                <w:sz w:val="22"/>
              </w:rPr>
              <w:t>ский»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Центральная, 1</w:t>
            </w:r>
          </w:p>
          <w:p w14:paraId="9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Грамотеино,</w:t>
            </w:r>
          </w:p>
          <w:p w14:paraId="9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A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A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Спортивный комплекс «Грамотеи</w:t>
            </w:r>
            <w:r>
              <w:rPr>
                <w:sz w:val="22"/>
              </w:rPr>
              <w:t>н</w:t>
            </w:r>
            <w:r>
              <w:rPr>
                <w:sz w:val="22"/>
              </w:rPr>
              <w:t>ский»</w:t>
            </w:r>
          </w:p>
          <w:p w14:paraId="A804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Кологоровская,1</w:t>
            </w:r>
          </w:p>
          <w:p w14:paraId="A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Грамотеино,</w:t>
            </w:r>
          </w:p>
          <w:p w14:paraId="A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A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A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B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Спортивный комплекс «Грамотеи</w:t>
            </w:r>
            <w:r>
              <w:rPr>
                <w:sz w:val="22"/>
              </w:rPr>
              <w:t>н</w:t>
            </w:r>
            <w:r>
              <w:rPr>
                <w:sz w:val="22"/>
              </w:rPr>
              <w:t>ский»</w:t>
            </w:r>
          </w:p>
          <w:p w14:paraId="B4040000">
            <w:pPr>
              <w:ind/>
              <w:jc w:val="center"/>
              <w:rPr>
                <w:sz w:val="22"/>
              </w:rPr>
            </w:pPr>
          </w:p>
          <w:p w14:paraId="B504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7 Ноября,16</w:t>
            </w:r>
          </w:p>
          <w:p w14:paraId="B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 Гр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мотеино,</w:t>
            </w:r>
          </w:p>
          <w:p w14:paraId="B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B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B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B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C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Спортивно-оздоровительный комплекс «Бача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ский»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Шевцовой, 50 а,</w:t>
            </w:r>
          </w:p>
          <w:p w14:paraId="C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 Бачатский,</w:t>
            </w:r>
          </w:p>
          <w:p w14:paraId="C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C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</w:p>
          <w:p w14:paraId="C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CB040000">
            <w:pPr>
              <w:tabs>
                <w:tab w:leader="none" w:pos="3223" w:val="center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Стадион «Горняк»</w:t>
            </w:r>
            <w:r>
              <w:rPr>
                <w:sz w:val="22"/>
              </w:rPr>
              <w:tab/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Шевцовой, 37,</w:t>
            </w:r>
          </w:p>
          <w:p w14:paraId="C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 Бачатский,</w:t>
            </w:r>
          </w:p>
          <w:p w14:paraId="C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C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Кузбасс, </w:t>
            </w:r>
          </w:p>
          <w:p w14:paraId="D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D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Спортивно-оздоровительный комплекс</w:t>
            </w:r>
          </w:p>
          <w:p w14:paraId="D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ФОК с Ледовой ареной</w:t>
            </w:r>
          </w:p>
          <w:p w14:paraId="D804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Шевцовой, 37а,</w:t>
            </w:r>
          </w:p>
          <w:p w14:paraId="D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 Бачатский,</w:t>
            </w:r>
          </w:p>
          <w:p w14:paraId="D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D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Кузбасс, </w:t>
            </w:r>
          </w:p>
          <w:p w14:paraId="D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E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Спортивный зал</w:t>
            </w:r>
          </w:p>
          <w:p w14:paraId="E404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Доватора,6</w:t>
            </w:r>
          </w:p>
          <w:p w14:paraId="E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E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E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E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E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Спортивно-оздоровительный комплекс пгт. Новый Г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родок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Киевская, 38/3,</w:t>
            </w:r>
          </w:p>
          <w:p w14:paraId="F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F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F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</w:t>
            </w:r>
          </w:p>
          <w:p w14:paraId="F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, 652645,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4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4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F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Электрон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Чкалова, 35,</w:t>
            </w:r>
          </w:p>
          <w:p w14:paraId="F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F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F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F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4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5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0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Дом спорта</w:t>
            </w:r>
          </w:p>
          <w:p w14:paraId="04050000">
            <w:pPr>
              <w:ind/>
              <w:jc w:val="center"/>
              <w:rPr>
                <w:sz w:val="22"/>
              </w:rPr>
            </w:pPr>
          </w:p>
          <w:p w14:paraId="0505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Чкалова, 33,</w:t>
            </w:r>
          </w:p>
          <w:p w14:paraId="07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0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0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5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0F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Физкультурно-оздоровительный комплекс </w:t>
            </w:r>
            <w:r>
              <w:rPr>
                <w:sz w:val="22"/>
              </w:rPr>
              <w:t>«М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таллург»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Пролетарская, 1</w:t>
            </w:r>
            <w:r>
              <w:rPr>
                <w:sz w:val="22"/>
              </w:rPr>
              <w:t>/1</w:t>
            </w:r>
            <w:r>
              <w:rPr>
                <w:sz w:val="22"/>
              </w:rPr>
              <w:t>,</w:t>
            </w:r>
          </w:p>
          <w:p w14:paraId="11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1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14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5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1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Лыжная база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№ 6, д. 1,</w:t>
            </w:r>
          </w:p>
          <w:p w14:paraId="1B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C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1D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1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5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2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Стадион «Энергетик»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Парковая, 2 А,</w:t>
            </w:r>
          </w:p>
          <w:p w14:paraId="25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Инской,</w:t>
            </w:r>
          </w:p>
          <w:p w14:paraId="2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7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2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2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5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2E050000">
            <w:pPr>
              <w:tabs>
                <w:tab w:leader="none" w:pos="3223" w:val="center"/>
              </w:tabs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Стадион «Чертинский»</w:t>
            </w:r>
            <w:r>
              <w:rPr>
                <w:sz w:val="22"/>
              </w:rPr>
              <w:tab/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Южная,7,</w:t>
            </w:r>
          </w:p>
          <w:p w14:paraId="30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мкрн Чертинский,</w:t>
            </w:r>
          </w:p>
          <w:p w14:paraId="31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3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Кузбасс, </w:t>
            </w:r>
          </w:p>
          <w:p w14:paraId="34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652607,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5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«Физкультурно-оздоровительный ресурсный центр»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М</w:t>
            </w:r>
            <w:r>
              <w:rPr>
                <w:sz w:val="22"/>
              </w:rPr>
              <w:t>АУ ФОРЦ г.Белово)</w:t>
            </w:r>
          </w:p>
          <w:p w14:paraId="3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Ст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дион «Шахтер»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Тимирязева, 32,</w:t>
            </w:r>
          </w:p>
          <w:p w14:paraId="3B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C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3D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3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50000">
            <w:pPr>
              <w:ind/>
              <w:jc w:val="center"/>
            </w:pPr>
          </w:p>
        </w:tc>
      </w:tr>
      <w:tr>
        <w:trPr>
          <w:trHeight w:hRule="atLeast" w:val="1504"/>
          <w:hidden w:val="0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5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50000">
            <w:pPr>
              <w:ind/>
              <w:jc w:val="center"/>
              <w:rPr>
                <w:rFonts w:ascii="Times New Roman" w:hAnsi="Times New Roman"/>
                <w:b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 xml:space="preserve">Муниципальное бюджетное учреждение </w:t>
            </w:r>
          </w:p>
          <w:p w14:paraId="43050000">
            <w:pPr>
              <w:ind/>
              <w:jc w:val="center"/>
              <w:rPr>
                <w:rFonts w:ascii="Times New Roman" w:hAnsi="Times New Roman"/>
                <w:b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«Центр молодежной политики и туризма города Белово»</w:t>
            </w:r>
          </w:p>
          <w:p w14:paraId="44050000">
            <w:pPr>
              <w:ind/>
              <w:jc w:val="center"/>
              <w:rPr>
                <w:sz w:val="22"/>
              </w:rPr>
            </w:pPr>
          </w:p>
          <w:p w14:paraId="4505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пер.Цинкзаводской,11,</w:t>
            </w:r>
          </w:p>
          <w:p w14:paraId="47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4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50000">
            <w:pPr>
              <w:ind/>
              <w:jc w:val="center"/>
            </w:pPr>
          </w:p>
        </w:tc>
      </w:tr>
      <w:tr>
        <w:trPr>
          <w:trHeight w:hRule="atLeast" w:val="1442"/>
          <w:hidden w:val="0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50000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Центр организации досуга молодежи «Орион»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Микрорайон Финский,27</w:t>
            </w:r>
          </w:p>
          <w:p w14:paraId="50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</w:t>
            </w:r>
          </w:p>
          <w:p w14:paraId="51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2304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50000">
            <w:pPr>
              <w:ind/>
              <w:jc w:val="left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aps w:val="0"/>
                <w:color w:val="000000"/>
                <w:spacing w:val="0"/>
                <w:sz w:val="24"/>
                <w:highlight w:val="white"/>
              </w:rPr>
              <w:t xml:space="preserve">                                                 IV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.Учреждения культуры</w:t>
            </w: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учреждение Центральный Дворец Культуры </w:t>
            </w:r>
          </w:p>
          <w:p w14:paraId="5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 «ЦДК»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ул.Октябрьская,12а,</w:t>
            </w:r>
          </w:p>
          <w:p w14:paraId="5B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</w:t>
            </w:r>
          </w:p>
          <w:p w14:paraId="5C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D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учреждение Культурный центр «И</w:t>
            </w:r>
            <w:r>
              <w:rPr>
                <w:sz w:val="22"/>
              </w:rPr>
              <w:t>н</w:t>
            </w:r>
            <w:r>
              <w:rPr>
                <w:sz w:val="22"/>
              </w:rPr>
              <w:t>ской»</w:t>
            </w:r>
          </w:p>
          <w:p w14:paraId="6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 КЦ «Инской»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ул.Парковая,4, </w:t>
            </w:r>
          </w:p>
          <w:p w14:paraId="65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пгт.Инской,</w:t>
            </w:r>
          </w:p>
          <w:p w14:paraId="6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г.Белово,</w:t>
            </w:r>
          </w:p>
          <w:p w14:paraId="67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 -</w:t>
            </w:r>
          </w:p>
          <w:p w14:paraId="6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50000">
            <w:pPr>
              <w:spacing w:after="0"/>
              <w:ind w:firstLine="176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  М</w:t>
            </w:r>
            <w:r>
              <w:rPr>
                <w:color w:val="000000"/>
                <w:sz w:val="22"/>
              </w:rPr>
              <w:t>униципальное учреждение</w:t>
            </w:r>
          </w:p>
          <w:p w14:paraId="6E050000">
            <w:pPr>
              <w:spacing w:after="0"/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Культурный центр «Грамотеинский»</w:t>
            </w:r>
          </w:p>
          <w:p w14:paraId="6F050000">
            <w:pPr>
              <w:spacing w:after="0" w:before="240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- </w:t>
            </w:r>
            <w:r>
              <w:rPr>
                <w:rStyle w:val="Style_5_ch"/>
                <w:sz w:val="22"/>
              </w:rPr>
              <w:t>МУ КЦ «Грамотеинский»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50000">
            <w:pPr>
              <w:pStyle w:val="Style_6"/>
              <w:widowControl w:val="1"/>
              <w:tabs>
                <w:tab w:leader="none" w:pos="403" w:val="left"/>
              </w:tabs>
              <w:spacing w:line="240" w:lineRule="auto"/>
              <w:ind w:firstLine="0" w:left="0"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 xml:space="preserve">ул. 7 ноября, 16, </w:t>
            </w:r>
          </w:p>
          <w:p w14:paraId="71050000">
            <w:pPr>
              <w:pStyle w:val="Style_6"/>
              <w:widowControl w:val="1"/>
              <w:tabs>
                <w:tab w:leader="none" w:pos="403" w:val="left"/>
              </w:tabs>
              <w:spacing w:line="240" w:lineRule="auto"/>
              <w:ind w:firstLine="0" w:left="0"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пгт</w:t>
            </w:r>
            <w:r>
              <w:rPr>
                <w:rStyle w:val="Style_5_ch"/>
                <w:sz w:val="22"/>
              </w:rPr>
              <w:t xml:space="preserve"> Грам</w:t>
            </w:r>
            <w:r>
              <w:rPr>
                <w:rStyle w:val="Style_5_ch"/>
                <w:sz w:val="22"/>
              </w:rPr>
              <w:t>о</w:t>
            </w:r>
            <w:r>
              <w:rPr>
                <w:rStyle w:val="Style_5_ch"/>
                <w:sz w:val="22"/>
              </w:rPr>
              <w:t xml:space="preserve">теино, </w:t>
            </w:r>
          </w:p>
          <w:p w14:paraId="72050000">
            <w:pPr>
              <w:pStyle w:val="Style_6"/>
              <w:widowControl w:val="1"/>
              <w:tabs>
                <w:tab w:leader="none" w:pos="403" w:val="left"/>
              </w:tabs>
              <w:spacing w:line="240" w:lineRule="auto"/>
              <w:ind w:firstLine="0" w:left="0"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 xml:space="preserve">г.Белово, </w:t>
            </w:r>
          </w:p>
          <w:p w14:paraId="73050000">
            <w:pPr>
              <w:pStyle w:val="Style_6"/>
              <w:widowControl w:val="1"/>
              <w:tabs>
                <w:tab w:leader="none" w:pos="403" w:val="left"/>
              </w:tabs>
              <w:spacing w:line="240" w:lineRule="auto"/>
              <w:ind w:firstLine="0" w:left="0"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Кемеровская область-</w:t>
            </w:r>
          </w:p>
          <w:p w14:paraId="74050000">
            <w:pPr>
              <w:pStyle w:val="Style_6"/>
              <w:widowControl w:val="1"/>
              <w:tabs>
                <w:tab w:leader="none" w:pos="403" w:val="left"/>
              </w:tabs>
              <w:spacing w:line="240" w:lineRule="auto"/>
              <w:ind w:firstLine="0" w:left="0"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Кузбасс,</w:t>
            </w:r>
          </w:p>
          <w:p w14:paraId="75050000">
            <w:pPr>
              <w:pStyle w:val="Style_6"/>
              <w:widowControl w:val="1"/>
              <w:tabs>
                <w:tab w:leader="none" w:pos="403" w:val="left"/>
              </w:tabs>
              <w:spacing w:line="240" w:lineRule="auto"/>
              <w:ind w:firstLine="0" w:left="0"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652614</w:t>
            </w:r>
          </w:p>
          <w:p w14:paraId="76050000">
            <w:pPr>
              <w:pStyle w:val="Style_6"/>
              <w:widowControl w:val="1"/>
              <w:tabs>
                <w:tab w:leader="none" w:pos="403" w:val="left"/>
              </w:tabs>
              <w:spacing w:line="240" w:lineRule="auto"/>
              <w:ind w:firstLine="0" w:left="0"/>
              <w:jc w:val="center"/>
              <w:rPr>
                <w:sz w:val="22"/>
              </w:rPr>
            </w:pP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М</w:t>
            </w:r>
            <w:r>
              <w:rPr>
                <w:sz w:val="22"/>
              </w:rPr>
              <w:t xml:space="preserve">униципальное автономное учреждение </w:t>
            </w:r>
          </w:p>
          <w:p w14:paraId="7B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Культурный центр «Бачатский»</w:t>
            </w:r>
          </w:p>
          <w:p w14:paraId="7C050000">
            <w:pPr>
              <w:spacing w:after="0" w:before="24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 МАУ КЦ «Бачатский»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Л.Шевцовой 33, </w:t>
            </w:r>
          </w:p>
          <w:p w14:paraId="7E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пгт Бачатский, </w:t>
            </w:r>
          </w:p>
          <w:p w14:paraId="7F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г.Белово, </w:t>
            </w:r>
          </w:p>
          <w:p w14:paraId="80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81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82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М</w:t>
            </w:r>
            <w:r>
              <w:rPr>
                <w:sz w:val="22"/>
              </w:rPr>
              <w:t xml:space="preserve">униципальное учреждение </w:t>
            </w:r>
          </w:p>
          <w:p w14:paraId="87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Дворец культуры «Угольщиков»</w:t>
            </w:r>
          </w:p>
          <w:p w14:paraId="88050000">
            <w:pPr>
              <w:spacing w:after="0" w:before="24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 МУ ДК «Угольщиков»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Киевская, 50а, </w:t>
            </w:r>
          </w:p>
          <w:p w14:paraId="8A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пгт.Новый Городок,</w:t>
            </w:r>
          </w:p>
          <w:p w14:paraId="8B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г.Белово, </w:t>
            </w:r>
          </w:p>
          <w:p w14:paraId="8C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8D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8E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 М</w:t>
            </w:r>
            <w:r>
              <w:rPr>
                <w:sz w:val="22"/>
              </w:rPr>
              <w:t>униципальное автономное учреждение Дом культ</w:t>
            </w:r>
            <w:r>
              <w:rPr>
                <w:sz w:val="22"/>
              </w:rPr>
              <w:t>у</w:t>
            </w:r>
            <w:r>
              <w:rPr>
                <w:sz w:val="22"/>
              </w:rPr>
              <w:t>ры «Шахтер»</w:t>
            </w:r>
          </w:p>
          <w:p w14:paraId="93050000">
            <w:pPr>
              <w:spacing w:after="0" w:before="24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МАУ ДК «Шахтер»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4050000">
            <w:pPr>
              <w:pStyle w:val="Style_7"/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Тимирязева,30, </w:t>
            </w:r>
          </w:p>
          <w:p w14:paraId="95050000">
            <w:pPr>
              <w:pStyle w:val="Style_7"/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г.Белово, </w:t>
            </w:r>
          </w:p>
          <w:p w14:paraId="96050000">
            <w:pPr>
              <w:pStyle w:val="Style_7"/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Кемеровская область-</w:t>
            </w:r>
          </w:p>
          <w:p w14:paraId="97050000">
            <w:pPr>
              <w:pStyle w:val="Style_7"/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Кузбасс,</w:t>
            </w:r>
          </w:p>
          <w:p w14:paraId="98050000">
            <w:pPr>
              <w:pStyle w:val="Style_7"/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652616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50000">
            <w:pPr>
              <w:pStyle w:val="Style_8"/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Муниципальное автономное учреждение культуры</w:t>
            </w:r>
          </w:p>
          <w:p w14:paraId="9D050000">
            <w:pPr>
              <w:pStyle w:val="Style_8"/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Клуб «Строитель»</w:t>
            </w:r>
          </w:p>
          <w:p w14:paraId="9E050000">
            <w:pPr>
              <w:pStyle w:val="Style_8"/>
              <w:spacing w:after="0" w:before="240" w:line="240" w:lineRule="auto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МАУ культуры Клуб «Строитель»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50000">
            <w:pPr>
              <w:pStyle w:val="Style_9"/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Боевая,30, </w:t>
            </w:r>
          </w:p>
          <w:p w14:paraId="A0050000">
            <w:pPr>
              <w:pStyle w:val="Style_9"/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г.Белово, </w:t>
            </w:r>
          </w:p>
          <w:p w14:paraId="A1050000">
            <w:pPr>
              <w:pStyle w:val="Style_9"/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A2050000">
            <w:pPr>
              <w:pStyle w:val="Style_9"/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A3050000">
            <w:pPr>
              <w:pStyle w:val="Style_9"/>
              <w:spacing w:after="0" w:line="240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652619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 М</w:t>
            </w:r>
            <w:r>
              <w:rPr>
                <w:sz w:val="22"/>
              </w:rPr>
              <w:t xml:space="preserve">униципальное учреждение </w:t>
            </w:r>
          </w:p>
          <w:p w14:paraId="A8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Клуб «Телеут»</w:t>
            </w:r>
          </w:p>
          <w:p w14:paraId="A9050000">
            <w:pPr>
              <w:spacing w:after="0" w:before="24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 клуб «Телеут»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50000">
            <w:pPr>
              <w:pStyle w:val="Style_8"/>
              <w:spacing w:after="0" w:line="240" w:lineRule="auto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3 Телеут, 24,</w:t>
            </w:r>
          </w:p>
          <w:p w14:paraId="AB050000">
            <w:pPr>
              <w:pStyle w:val="Style_8"/>
              <w:spacing w:after="0" w:line="240" w:lineRule="auto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г.Белово, </w:t>
            </w:r>
          </w:p>
          <w:p w14:paraId="AC050000">
            <w:pPr>
              <w:pStyle w:val="Style_8"/>
              <w:spacing w:after="0" w:line="240" w:lineRule="auto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Кемеровская область-</w:t>
            </w:r>
          </w:p>
          <w:p w14:paraId="AD050000">
            <w:pPr>
              <w:pStyle w:val="Style_8"/>
              <w:spacing w:after="0" w:line="240" w:lineRule="auto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Кузбасс,</w:t>
            </w:r>
          </w:p>
          <w:p w14:paraId="AE050000">
            <w:pPr>
              <w:pStyle w:val="Style_8"/>
              <w:spacing w:after="0" w:line="240" w:lineRule="auto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652607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 М</w:t>
            </w:r>
            <w:r>
              <w:rPr>
                <w:sz w:val="22"/>
              </w:rPr>
              <w:t>униципальное автономное учреждение «Централизованная библиотечная система г. Б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лово»</w:t>
            </w:r>
          </w:p>
          <w:p w14:paraId="B3050000">
            <w:pPr>
              <w:spacing w:after="0" w:before="24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МАУ «ЦБС г. Белово»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Юности, 20, </w:t>
            </w:r>
          </w:p>
          <w:p w14:paraId="B5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</w:t>
            </w:r>
          </w:p>
          <w:p w14:paraId="B6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Кемеровская область-</w:t>
            </w:r>
          </w:p>
          <w:p w14:paraId="B7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Кузбасс,</w:t>
            </w:r>
          </w:p>
          <w:p w14:paraId="B8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rStyle w:val="Style_5_ch"/>
                <w:sz w:val="22"/>
              </w:rPr>
              <w:t>652600,</w:t>
            </w:r>
          </w:p>
          <w:p w14:paraId="B9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Ленина, 57, </w:t>
            </w:r>
          </w:p>
          <w:p w14:paraId="BA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</w:t>
            </w:r>
          </w:p>
          <w:p w14:paraId="BB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Кемеровская область-</w:t>
            </w:r>
          </w:p>
          <w:p w14:paraId="BC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Кузбасс,</w:t>
            </w:r>
          </w:p>
          <w:p w14:paraId="BD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</w:t>
            </w:r>
          </w:p>
          <w:p w14:paraId="BE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 микрорайон, 16 пом. 55,</w:t>
            </w:r>
          </w:p>
          <w:p w14:paraId="BF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 мкрн, 7 пом. 66,  г.Белово</w:t>
            </w:r>
          </w:p>
          <w:p w14:paraId="C0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Кемеровская область-</w:t>
            </w:r>
          </w:p>
          <w:p w14:paraId="C1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Кузбасс,</w:t>
            </w:r>
          </w:p>
          <w:p w14:paraId="C2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652632,</w:t>
            </w:r>
          </w:p>
          <w:p w14:paraId="C3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 7 Ноября, 16, </w:t>
            </w:r>
          </w:p>
          <w:p w14:paraId="C4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Колмогоровская, 32 пом. 13,</w:t>
            </w:r>
          </w:p>
          <w:p w14:paraId="C5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мкрн Колмогоро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ский,</w:t>
            </w:r>
          </w:p>
          <w:p w14:paraId="C6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Кемеровская область-</w:t>
            </w:r>
          </w:p>
          <w:p w14:paraId="C7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Кузбасс,</w:t>
            </w:r>
          </w:p>
          <w:p w14:paraId="C8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652614</w:t>
            </w:r>
          </w:p>
          <w:p w14:paraId="C9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652517</w:t>
            </w:r>
          </w:p>
          <w:p w14:paraId="CA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Ермака, 16 пом. 28, </w:t>
            </w:r>
          </w:p>
          <w:p w14:paraId="CB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Тухачевского, 8 пом. 59</w:t>
            </w:r>
            <w:r>
              <w:rPr>
                <w:sz w:val="22"/>
              </w:rPr>
              <w:t>,</w:t>
            </w:r>
          </w:p>
          <w:p w14:paraId="CC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 Новый Городок</w:t>
            </w:r>
          </w:p>
          <w:p w14:paraId="CD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CE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CF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</w:t>
            </w:r>
          </w:p>
          <w:p w14:paraId="D0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Победы, 21,</w:t>
            </w:r>
          </w:p>
          <w:p w14:paraId="D1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мкрн Че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 xml:space="preserve">тинский, </w:t>
            </w:r>
          </w:p>
          <w:p w14:paraId="D2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3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D4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652607,</w:t>
            </w:r>
          </w:p>
          <w:p w14:paraId="D5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Ил</w:t>
            </w:r>
            <w:r>
              <w:rPr>
                <w:sz w:val="22"/>
              </w:rPr>
              <w:t>ь</w:t>
            </w:r>
            <w:r>
              <w:rPr>
                <w:sz w:val="22"/>
              </w:rPr>
              <w:t>ича, 3, пом. 4,</w:t>
            </w:r>
          </w:p>
          <w:p w14:paraId="D6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пгт Инской,</w:t>
            </w:r>
          </w:p>
          <w:p w14:paraId="D7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8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D9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</w:t>
            </w:r>
          </w:p>
          <w:p w14:paraId="DA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Шев</w:t>
            </w:r>
            <w:r>
              <w:rPr>
                <w:sz w:val="22"/>
              </w:rPr>
              <w:t>цовой, 46, пом.</w:t>
            </w:r>
          </w:p>
          <w:p w14:paraId="DB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70,</w:t>
            </w:r>
          </w:p>
          <w:p w14:paraId="DC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 Бачатский,</w:t>
            </w:r>
          </w:p>
          <w:p w14:paraId="DD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DE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DF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652642,</w:t>
            </w:r>
          </w:p>
          <w:p w14:paraId="E0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1 Бо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вая, 30</w:t>
            </w:r>
            <w:r>
              <w:rPr>
                <w:sz w:val="22"/>
              </w:rPr>
              <w:t xml:space="preserve">, </w:t>
            </w:r>
          </w:p>
          <w:p w14:paraId="E1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мкрн 8 Марта, </w:t>
            </w:r>
          </w:p>
          <w:p w14:paraId="E2050000">
            <w:pPr>
              <w:spacing w:after="0"/>
              <w:ind/>
              <w:jc w:val="center"/>
              <w:rPr>
                <w:rStyle w:val="Style_5_ch"/>
                <w:sz w:val="22"/>
              </w:rPr>
            </w:pPr>
            <w:r>
              <w:rPr>
                <w:rStyle w:val="Style_5_ch"/>
                <w:sz w:val="22"/>
              </w:rPr>
              <w:t>Кемеровская область-</w:t>
            </w:r>
          </w:p>
          <w:p w14:paraId="E3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rStyle w:val="Style_5_ch"/>
                <w:sz w:val="22"/>
              </w:rPr>
              <w:t>Кузбасс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автономное учреждение </w:t>
            </w:r>
          </w:p>
          <w:p w14:paraId="E8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«Музейно-выставочный центр»</w:t>
            </w:r>
          </w:p>
          <w:p w14:paraId="E9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- МАУ «МВЦ»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Юбилейная, </w:t>
            </w:r>
            <w:r>
              <w:rPr>
                <w:sz w:val="22"/>
              </w:rPr>
              <w:t>12, г</w:t>
            </w:r>
            <w:r>
              <w:rPr>
                <w:sz w:val="22"/>
              </w:rPr>
              <w:t xml:space="preserve">.Белово, </w:t>
            </w:r>
          </w:p>
          <w:p w14:paraId="EB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 -</w:t>
            </w:r>
          </w:p>
          <w:p w14:paraId="EC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ED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50000">
            <w:pPr>
              <w:numPr>
                <w:ilvl w:val="0"/>
                <w:numId w:val="3"/>
              </w:num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автономное учреждение «Многофун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>циональный этнокультурный центр Заречное»</w:t>
            </w:r>
          </w:p>
          <w:p w14:paraId="F2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МАУ МЭЦЗ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ул.Кузбасская,63,</w:t>
            </w:r>
          </w:p>
          <w:p w14:paraId="F4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г.Белово,</w:t>
            </w:r>
          </w:p>
          <w:p w14:paraId="F5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 -</w:t>
            </w:r>
          </w:p>
          <w:p w14:paraId="F6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Кузбасс,</w:t>
            </w:r>
          </w:p>
          <w:p w14:paraId="F7050000">
            <w:pPr>
              <w:spacing w:after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5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50000">
            <w:pPr>
              <w:ind/>
              <w:jc w:val="center"/>
            </w:pPr>
          </w:p>
        </w:tc>
      </w:tr>
      <w:tr>
        <w:trPr>
          <w:trHeight w:hRule="atLeast" w:val="344"/>
        </w:trP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5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учреждение дополнительного образования  «Детская школа и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>кусств №12» (МБУ ДО «ДШИ №12»)</w:t>
            </w:r>
          </w:p>
          <w:p w14:paraId="FC050000">
            <w:pPr>
              <w:ind/>
              <w:jc w:val="center"/>
              <w:rPr>
                <w:sz w:val="22"/>
              </w:rPr>
            </w:pPr>
          </w:p>
          <w:p w14:paraId="FD05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пер. Цинкзаводской, 7,</w:t>
            </w:r>
          </w:p>
          <w:p w14:paraId="FF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ул.Октябрьская,12</w:t>
            </w:r>
          </w:p>
          <w:p w14:paraId="0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1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</w:t>
            </w:r>
          </w:p>
          <w:p w14:paraId="0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0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 РФ</w:t>
            </w:r>
          </w:p>
          <w:p w14:paraId="0406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ул. Светлая, 22, 3 секции 1 этажа</w:t>
            </w:r>
          </w:p>
          <w:p w14:paraId="05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0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0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</w:t>
            </w:r>
          </w:p>
          <w:p w14:paraId="0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09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6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учреждение дополн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тельного образования детей «Де</w:t>
            </w:r>
            <w:r>
              <w:rPr>
                <w:sz w:val="22"/>
              </w:rPr>
              <w:t>тская музыкальная школа №16» (МА</w:t>
            </w:r>
            <w:r>
              <w:rPr>
                <w:sz w:val="22"/>
              </w:rPr>
              <w:t>У ДОД ДМШ №16).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Тимирязева, 23,</w:t>
            </w:r>
          </w:p>
          <w:p w14:paraId="0F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ул.Тимирязева,21</w:t>
            </w:r>
          </w:p>
          <w:p w14:paraId="1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1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652616</w:t>
            </w:r>
          </w:p>
          <w:p w14:paraId="1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1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6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Муниципальное </w:t>
            </w:r>
            <w:r>
              <w:rPr>
                <w:sz w:val="22"/>
              </w:rPr>
              <w:t>бюджетное</w:t>
            </w:r>
            <w:r>
              <w:rPr>
                <w:sz w:val="22"/>
              </w:rPr>
              <w:t xml:space="preserve"> учреждение дополн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>тельного образования детей «Де</w:t>
            </w:r>
            <w:r>
              <w:rPr>
                <w:sz w:val="22"/>
              </w:rPr>
              <w:t>тская музыкальная школа №76» (МБ</w:t>
            </w:r>
            <w:r>
              <w:rPr>
                <w:sz w:val="22"/>
              </w:rPr>
              <w:t>У ДОД «ДМШ №76»)</w:t>
            </w:r>
          </w:p>
          <w:p w14:paraId="18060000">
            <w:pPr>
              <w:ind/>
              <w:jc w:val="center"/>
              <w:rPr>
                <w:sz w:val="22"/>
              </w:rPr>
            </w:pPr>
          </w:p>
          <w:p w14:paraId="19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Спортивная, 2,</w:t>
            </w:r>
          </w:p>
          <w:p w14:paraId="1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Бачатский,</w:t>
            </w:r>
          </w:p>
          <w:p w14:paraId="1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1D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652642</w:t>
            </w:r>
          </w:p>
          <w:p w14:paraId="1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1F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6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образовательное учреждение дополнительного образования детей «Детская школа и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>кусств №39» (МОУ ДОД «ДЩИ №39»)</w:t>
            </w:r>
          </w:p>
          <w:p w14:paraId="24060000">
            <w:pPr>
              <w:ind/>
              <w:jc w:val="center"/>
              <w:rPr>
                <w:sz w:val="22"/>
              </w:rPr>
            </w:pPr>
          </w:p>
          <w:p w14:paraId="25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ул.Ильича,3</w:t>
            </w:r>
          </w:p>
          <w:p w14:paraId="2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Парковая, 4а,</w:t>
            </w:r>
          </w:p>
          <w:p w14:paraId="2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Инской</w:t>
            </w:r>
          </w:p>
          <w:p w14:paraId="29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2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652644,</w:t>
            </w:r>
          </w:p>
          <w:p w14:paraId="2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2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6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образовательное учреждение дополнительного образования детей «Детская школа и</w:t>
            </w:r>
            <w:r>
              <w:rPr>
                <w:sz w:val="22"/>
              </w:rPr>
              <w:t>с</w:t>
            </w:r>
            <w:r>
              <w:rPr>
                <w:sz w:val="22"/>
              </w:rPr>
              <w:t>кусств №63» (МОУ ДОД «ДШИ №63»).</w:t>
            </w:r>
          </w:p>
          <w:p w14:paraId="31060000">
            <w:pPr>
              <w:ind/>
              <w:jc w:val="center"/>
              <w:rPr>
                <w:sz w:val="22"/>
              </w:rPr>
            </w:pPr>
          </w:p>
          <w:p w14:paraId="32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Ермака, 1,</w:t>
            </w:r>
          </w:p>
          <w:p w14:paraId="34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ул.Глинки,3</w:t>
            </w:r>
          </w:p>
          <w:p w14:paraId="35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Новый городок,</w:t>
            </w:r>
          </w:p>
          <w:p w14:paraId="3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652645</w:t>
            </w:r>
          </w:p>
          <w:p w14:paraId="3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39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  <w:p w14:paraId="3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Лермонтова, 14\1,</w:t>
            </w:r>
          </w:p>
          <w:p w14:paraId="3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3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652607</w:t>
            </w:r>
          </w:p>
          <w:p w14:paraId="3D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область,</w:t>
            </w:r>
          </w:p>
          <w:p w14:paraId="3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6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6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Муниципальное </w:t>
            </w:r>
            <w:r>
              <w:rPr>
                <w:sz w:val="22"/>
              </w:rPr>
              <w:t>автономное</w:t>
            </w:r>
            <w:r>
              <w:rPr>
                <w:sz w:val="22"/>
              </w:rPr>
              <w:t xml:space="preserve"> учреждение дополнительного образования детей «Детская художес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венная школа №3» (МА</w:t>
            </w:r>
            <w:r>
              <w:rPr>
                <w:sz w:val="22"/>
              </w:rPr>
              <w:t>У ДОД «ДХШ №3»).</w:t>
            </w:r>
          </w:p>
          <w:p w14:paraId="43060000">
            <w:pPr>
              <w:ind w:firstLine="0" w:left="0"/>
              <w:jc w:val="center"/>
              <w:rPr>
                <w:sz w:val="22"/>
              </w:rPr>
            </w:pPr>
          </w:p>
          <w:p w14:paraId="44060000">
            <w:pPr>
              <w:ind w:firstLine="0" w:left="0"/>
              <w:jc w:val="center"/>
              <w:rPr>
                <w:sz w:val="22"/>
              </w:rPr>
            </w:pPr>
          </w:p>
          <w:p w14:paraId="45060000">
            <w:pPr>
              <w:ind w:firstLine="0" w:left="0"/>
              <w:jc w:val="center"/>
              <w:rPr>
                <w:sz w:val="22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 микрорайон,77-34,</w:t>
            </w:r>
          </w:p>
          <w:p w14:paraId="4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г.Белово, </w:t>
            </w:r>
          </w:p>
          <w:p w14:paraId="4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652632</w:t>
            </w:r>
          </w:p>
          <w:p w14:paraId="49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4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4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  <w:p w14:paraId="4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ул.Юбил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>ная,6,</w:t>
            </w:r>
          </w:p>
          <w:p w14:paraId="4D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4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</w:t>
            </w:r>
          </w:p>
          <w:p w14:paraId="4F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1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  <w:p w14:paraId="5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Колмогоровская, 19а,</w:t>
            </w:r>
          </w:p>
          <w:p w14:paraId="5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пгт. Грамотеино,</w:t>
            </w:r>
          </w:p>
          <w:p w14:paraId="54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55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652617</w:t>
            </w:r>
          </w:p>
          <w:p w14:paraId="5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5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5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6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6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V</w:t>
            </w:r>
            <w:r>
              <w:rPr>
                <w:b w:val="1"/>
                <w:sz w:val="22"/>
              </w:rPr>
              <w:t>. Вокзалы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6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60000"/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60000"/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6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Беловский автовокзал ГПК</w:t>
            </w:r>
            <w:r>
              <w:rPr>
                <w:sz w:val="22"/>
              </w:rPr>
              <w:t xml:space="preserve"> «Кузбасспассажиравто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ранс»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Юбилейная, 2,</w:t>
            </w:r>
          </w:p>
          <w:p w14:paraId="6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4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65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60000">
            <w:pPr>
              <w:ind/>
              <w:jc w:val="center"/>
            </w:pPr>
          </w:p>
        </w:tc>
      </w:tr>
      <w:tr>
        <w:tc>
          <w:tcPr>
            <w:tcW w:type="dxa" w:w="8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60000">
            <w:pPr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Железнодорожный вокзал Белово Западно-Сибирской региональной дирекции железнодорожных вокзалов ОАО «РЖД»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ул. Юбилейная, 1,</w:t>
            </w:r>
          </w:p>
          <w:p w14:paraId="6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г. Белово,</w:t>
            </w:r>
          </w:p>
          <w:p w14:paraId="6D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Кемеровская область-</w:t>
            </w:r>
          </w:p>
          <w:p w14:paraId="6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Кузбасс,</w:t>
            </w:r>
          </w:p>
          <w:p w14:paraId="6F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652600, РФ</w:t>
            </w:r>
          </w:p>
        </w:tc>
        <w:tc>
          <w:tcPr>
            <w:tcW w:type="dxa" w:w="5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60000">
            <w:pPr>
              <w:ind/>
              <w:jc w:val="center"/>
            </w:pPr>
          </w:p>
        </w:tc>
        <w:tc>
          <w:tcPr>
            <w:tcW w:type="dxa" w:w="7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60000">
            <w:pPr>
              <w:ind/>
              <w:jc w:val="center"/>
            </w:pPr>
          </w:p>
        </w:tc>
      </w:tr>
    </w:tbl>
    <w:p w14:paraId="72060000">
      <w:pPr>
        <w:ind w:firstLine="0" w:left="0"/>
        <w:jc w:val="both"/>
        <w:rPr>
          <w:sz w:val="24"/>
        </w:rPr>
      </w:pPr>
    </w:p>
    <w:p w14:paraId="73060000">
      <w:pPr>
        <w:ind w:firstLine="0" w:left="0"/>
        <w:jc w:val="both"/>
        <w:rPr>
          <w:sz w:val="24"/>
        </w:rPr>
      </w:pPr>
    </w:p>
    <w:p w14:paraId="74060000">
      <w:pPr>
        <w:ind w:firstLine="0" w:left="0"/>
        <w:jc w:val="both"/>
        <w:rPr>
          <w:sz w:val="24"/>
        </w:rPr>
      </w:pPr>
    </w:p>
    <w:p w14:paraId="75060000">
      <w:pPr>
        <w:ind w:hanging="720" w:left="720"/>
        <w:jc w:val="both"/>
        <w:rPr>
          <w:sz w:val="28"/>
        </w:rPr>
      </w:pPr>
      <w:r>
        <w:rPr>
          <w:sz w:val="28"/>
        </w:rPr>
        <w:t>Заместитель главы</w:t>
      </w:r>
    </w:p>
    <w:p w14:paraId="76060000">
      <w:pPr>
        <w:ind w:hanging="720" w:left="720"/>
        <w:jc w:val="both"/>
        <w:rPr>
          <w:sz w:val="28"/>
        </w:rPr>
      </w:pPr>
      <w:r>
        <w:rPr>
          <w:sz w:val="28"/>
        </w:rPr>
        <w:t xml:space="preserve">Беловского городского округа                                 </w:t>
      </w:r>
      <w:r>
        <w:rPr>
          <w:sz w:val="28"/>
        </w:rPr>
        <w:t xml:space="preserve">             </w:t>
      </w:r>
      <w:r>
        <w:rPr>
          <w:sz w:val="28"/>
        </w:rPr>
        <w:t xml:space="preserve">     А.В. Коле</w:t>
      </w:r>
      <w:r>
        <w:rPr>
          <w:sz w:val="28"/>
        </w:rPr>
        <w:t>с</w:t>
      </w:r>
      <w:r>
        <w:rPr>
          <w:sz w:val="28"/>
        </w:rPr>
        <w:t>ник</w:t>
      </w:r>
    </w:p>
    <w:p w14:paraId="77060000">
      <w:pPr>
        <w:ind w:hanging="720" w:left="720"/>
        <w:jc w:val="both"/>
        <w:rPr>
          <w:sz w:val="24"/>
        </w:rPr>
      </w:pPr>
    </w:p>
    <w:p w14:paraId="78060000">
      <w:pPr>
        <w:ind w:hanging="720" w:left="720"/>
        <w:jc w:val="both"/>
        <w:rPr>
          <w:sz w:val="24"/>
        </w:rPr>
      </w:pPr>
    </w:p>
    <w:p w14:paraId="79060000">
      <w:pPr>
        <w:ind w:hanging="720" w:left="720"/>
        <w:jc w:val="both"/>
        <w:rPr>
          <w:sz w:val="24"/>
        </w:rPr>
      </w:pPr>
    </w:p>
    <w:p w14:paraId="7A060000">
      <w:pPr>
        <w:ind w:hanging="720" w:left="720"/>
        <w:jc w:val="both"/>
        <w:rPr>
          <w:sz w:val="24"/>
        </w:rPr>
      </w:pPr>
    </w:p>
    <w:p w14:paraId="7B060000">
      <w:pPr>
        <w:ind w:hanging="720" w:left="720"/>
        <w:jc w:val="both"/>
        <w:rPr>
          <w:sz w:val="24"/>
        </w:rPr>
      </w:pPr>
    </w:p>
    <w:p w14:paraId="7C060000">
      <w:pPr>
        <w:ind w:hanging="720" w:left="720"/>
        <w:jc w:val="both"/>
        <w:rPr>
          <w:sz w:val="24"/>
        </w:rPr>
      </w:pPr>
    </w:p>
    <w:p w14:paraId="7D060000">
      <w:pPr>
        <w:ind w:hanging="720" w:left="720"/>
        <w:jc w:val="both"/>
        <w:rPr>
          <w:sz w:val="24"/>
        </w:rPr>
      </w:pPr>
    </w:p>
    <w:p w14:paraId="7E060000">
      <w:pPr>
        <w:ind w:hanging="720" w:left="720"/>
        <w:jc w:val="both"/>
        <w:rPr>
          <w:sz w:val="24"/>
        </w:rPr>
      </w:pPr>
    </w:p>
    <w:p w14:paraId="7F060000">
      <w:pPr>
        <w:ind w:hanging="720" w:left="720"/>
        <w:jc w:val="both"/>
        <w:rPr>
          <w:sz w:val="24"/>
        </w:rPr>
      </w:pPr>
    </w:p>
    <w:p w14:paraId="80060000">
      <w:pPr>
        <w:ind w:hanging="720" w:left="720"/>
        <w:jc w:val="both"/>
        <w:rPr>
          <w:sz w:val="24"/>
        </w:rPr>
      </w:pPr>
    </w:p>
    <w:p w14:paraId="81060000">
      <w:pPr>
        <w:ind w:hanging="720" w:left="720"/>
        <w:jc w:val="both"/>
        <w:rPr>
          <w:sz w:val="24"/>
        </w:rPr>
      </w:pPr>
    </w:p>
    <w:p w14:paraId="82060000">
      <w:pPr>
        <w:ind w:hanging="720" w:left="720"/>
        <w:jc w:val="both"/>
        <w:rPr>
          <w:sz w:val="24"/>
        </w:rPr>
      </w:pPr>
    </w:p>
    <w:p w14:paraId="83060000">
      <w:pPr>
        <w:ind w:hanging="720" w:left="720"/>
        <w:jc w:val="both"/>
        <w:rPr>
          <w:sz w:val="24"/>
        </w:rPr>
      </w:pPr>
    </w:p>
    <w:p w14:paraId="84060000">
      <w:pPr>
        <w:ind w:hanging="720" w:left="720"/>
        <w:jc w:val="both"/>
        <w:rPr>
          <w:sz w:val="24"/>
        </w:rPr>
      </w:pPr>
    </w:p>
    <w:p w14:paraId="85060000">
      <w:pPr>
        <w:ind w:hanging="720" w:left="720"/>
        <w:jc w:val="both"/>
        <w:rPr>
          <w:sz w:val="24"/>
        </w:rPr>
      </w:pPr>
    </w:p>
    <w:p w14:paraId="86060000">
      <w:pPr>
        <w:ind w:hanging="720" w:left="720"/>
        <w:jc w:val="both"/>
        <w:rPr>
          <w:sz w:val="24"/>
        </w:rPr>
      </w:pPr>
    </w:p>
    <w:p w14:paraId="87060000">
      <w:pPr>
        <w:ind w:hanging="720" w:left="720"/>
        <w:jc w:val="both"/>
        <w:rPr>
          <w:sz w:val="24"/>
        </w:rPr>
      </w:pPr>
    </w:p>
    <w:p w14:paraId="88060000">
      <w:pPr>
        <w:ind w:hanging="720" w:left="720"/>
        <w:jc w:val="both"/>
        <w:rPr>
          <w:sz w:val="24"/>
        </w:rPr>
      </w:pPr>
    </w:p>
    <w:p w14:paraId="89060000">
      <w:pPr>
        <w:ind w:hanging="720" w:left="720"/>
        <w:jc w:val="both"/>
        <w:rPr>
          <w:sz w:val="24"/>
        </w:rPr>
      </w:pPr>
    </w:p>
    <w:p w14:paraId="8A060000">
      <w:pPr>
        <w:ind w:hanging="720" w:left="720"/>
        <w:jc w:val="both"/>
        <w:rPr>
          <w:sz w:val="24"/>
        </w:rPr>
      </w:pPr>
    </w:p>
    <w:p w14:paraId="8B060000">
      <w:pPr>
        <w:ind w:hanging="720" w:left="720"/>
        <w:jc w:val="both"/>
        <w:rPr>
          <w:sz w:val="24"/>
        </w:rPr>
      </w:pPr>
    </w:p>
    <w:p w14:paraId="8C060000">
      <w:pPr>
        <w:ind w:hanging="720" w:left="720"/>
        <w:jc w:val="both"/>
        <w:rPr>
          <w:sz w:val="24"/>
        </w:rPr>
      </w:pPr>
    </w:p>
    <w:p w14:paraId="8D060000">
      <w:pPr>
        <w:ind w:hanging="720" w:left="720"/>
        <w:jc w:val="both"/>
        <w:rPr>
          <w:sz w:val="24"/>
        </w:rPr>
      </w:pPr>
    </w:p>
    <w:p w14:paraId="8E060000">
      <w:pPr>
        <w:ind w:firstLine="0" w:left="0"/>
        <w:jc w:val="right"/>
        <w:rPr>
          <w:sz w:val="28"/>
        </w:rPr>
      </w:pPr>
      <w:r>
        <w:rPr>
          <w:sz w:val="28"/>
        </w:rPr>
        <w:t>Приложение</w:t>
      </w:r>
      <w:r>
        <w:rPr>
          <w:sz w:val="28"/>
        </w:rPr>
        <w:t xml:space="preserve"> №</w:t>
      </w:r>
    </w:p>
    <w:p w14:paraId="8F060000">
      <w:pPr>
        <w:ind w:firstLine="0" w:left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90060000">
      <w:pPr>
        <w:ind w:firstLine="0" w:left="0"/>
        <w:jc w:val="right"/>
        <w:rPr>
          <w:sz w:val="28"/>
        </w:rPr>
      </w:pPr>
      <w:r>
        <w:rPr>
          <w:sz w:val="28"/>
        </w:rPr>
        <w:t>Беловского городского округа</w:t>
      </w:r>
    </w:p>
    <w:p w14:paraId="91060000">
      <w:pPr>
        <w:ind w:firstLine="0" w:left="0"/>
        <w:jc w:val="right"/>
        <w:rPr>
          <w:sz w:val="28"/>
        </w:rPr>
      </w:pPr>
      <w:r>
        <w:rPr>
          <w:sz w:val="28"/>
        </w:rPr>
        <w:t>о</w:t>
      </w:r>
      <w:r>
        <w:rPr>
          <w:sz w:val="28"/>
        </w:rPr>
        <w:t>т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</w:t>
      </w:r>
      <w:r>
        <w:rPr>
          <w:sz w:val="28"/>
        </w:rPr>
        <w:t>№</w:t>
      </w:r>
      <w:r>
        <w:rPr>
          <w:sz w:val="28"/>
        </w:rPr>
        <w:t>______</w:t>
      </w:r>
    </w:p>
    <w:p w14:paraId="92060000">
      <w:pPr>
        <w:pStyle w:val="Style_10"/>
        <w:ind w:firstLine="540" w:left="0"/>
        <w:jc w:val="both"/>
      </w:pPr>
    </w:p>
    <w:p w14:paraId="93060000">
      <w:pPr>
        <w:pStyle w:val="Style_10"/>
        <w:ind w:firstLine="540" w:left="0"/>
        <w:jc w:val="both"/>
      </w:pPr>
    </w:p>
    <w:p w14:paraId="94060000">
      <w:pPr>
        <w:pStyle w:val="Style_11"/>
        <w:ind/>
        <w:jc w:val="center"/>
        <w:rPr>
          <w:rFonts w:ascii="Times New Roman" w:hAnsi="Times New Roman"/>
          <w:b w:val="0"/>
          <w:color w:val="000000"/>
          <w:sz w:val="28"/>
        </w:rPr>
      </w:pPr>
      <w:bookmarkStart w:id="1" w:name="P1038"/>
      <w:bookmarkEnd w:id="1"/>
      <w:r>
        <w:rPr>
          <w:rFonts w:ascii="Times New Roman" w:hAnsi="Times New Roman"/>
          <w:b w:val="0"/>
          <w:color w:val="000000"/>
          <w:sz w:val="28"/>
        </w:rPr>
        <w:t>Способ расчета расстояния от организаций и (или) объектов,</w:t>
      </w:r>
    </w:p>
    <w:p w14:paraId="95060000">
      <w:pPr>
        <w:pStyle w:val="Style_11"/>
        <w:ind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расположенных на территории Беловского городского округа,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на территориях и в помещениях которых, а также на прилегающих территориях к которым запрещается розничная торговля табачной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 продукцией или никотинсодержащей продукцией, кальянами 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устройствами для потребления никотинсодержащей продукции</w:t>
      </w:r>
    </w:p>
    <w:p w14:paraId="96060000">
      <w:pPr>
        <w:rPr>
          <w:color w:val="000000"/>
          <w:sz w:val="28"/>
        </w:rPr>
      </w:pPr>
    </w:p>
    <w:p w14:paraId="9706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Расчет расстояния от организаций и (или) объектов, указанных в Перечне организаций и (или) объектов, расположенных на территории Беловского городского округа,  на территориях и в помещениях которых, 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а также на прилегающих территориях к которым запрещается</w:t>
      </w:r>
      <w:r>
        <w:rPr>
          <w:color w:val="000000"/>
          <w:sz w:val="28"/>
        </w:rPr>
        <w:t xml:space="preserve"> розничная торговля табачной продукцией или никотинсодержащей продукцией, кальянами и устройствами для потребления никотинсодержащей продукции (далее — Перечень), до границ прилегающих территорий осуществляется в следующем порядке:</w:t>
      </w:r>
    </w:p>
    <w:p w14:paraId="9806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1.1. при наличии обособленной территории — от входа для посетителей на обособленную территорию до входа для посетителей в стационарный торговый объект;</w:t>
      </w:r>
    </w:p>
    <w:p w14:paraId="9906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1.2. при отсутствии обособленной территории (земельного участка) — от входа для посетителей в здание (строение, сооружение), в котором расположены организации и (или) объекты, указанные в Перечне, до входа для посетителей в стационарный торговый объект;</w:t>
      </w:r>
    </w:p>
    <w:p w14:paraId="9A06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2. Определение расстояния от организаций и (или) объектов, указанных в Перечне, до торгового объекта, осуществляющего розничную торговлю табачной продукцией или никотинсодержащей продукцией, кальянами и устройствами для потребления никотинсодержащей продукции, осуществляется по кратчайшему маршруту движения пешехода по тротуарам, пешеходным дорожкам (при их отсутствии — по обочинам, велосипедным дорожкам, краям проезжих частей), пешеходным переходам.</w:t>
      </w:r>
    </w:p>
    <w:p w14:paraId="9B06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При пересечении пешеходной зоны с проезжей частью расстояние измеряется по ближайшему пешеходному переходу. При расчете расстояния не учитываются пожарные, запасные входы в организации и (или) объекты, указанные в Перечне, а также въезды для автотранспорта на обособленную территорию.</w:t>
      </w:r>
    </w:p>
    <w:p w14:paraId="9C060000">
      <w:pPr>
        <w:ind w:firstLine="0" w:left="0"/>
        <w:jc w:val="both"/>
        <w:rPr>
          <w:color w:val="000000"/>
          <w:sz w:val="28"/>
        </w:rPr>
      </w:pPr>
    </w:p>
    <w:p w14:paraId="9D060000">
      <w:pPr>
        <w:ind w:firstLine="0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Заместитель главы</w:t>
      </w:r>
    </w:p>
    <w:p w14:paraId="9E060000">
      <w:pPr>
        <w:ind w:firstLine="0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Беловского городского округа                                 </w:t>
      </w:r>
      <w:r>
        <w:rPr>
          <w:color w:val="000000"/>
          <w:sz w:val="28"/>
        </w:rPr>
        <w:t xml:space="preserve">                 </w:t>
      </w:r>
      <w:r>
        <w:rPr>
          <w:color w:val="000000"/>
          <w:sz w:val="28"/>
        </w:rPr>
        <w:t xml:space="preserve">  А.В. Коле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>ник</w:t>
      </w:r>
    </w:p>
    <w:sectPr>
      <w:headerReference r:id="rId1" w:type="default"/>
      <w:footerReference r:id="rId2" w:type="default"/>
      <w:type w:val="continuous"/>
      <w:pgSz w:h="16838" w:orient="portrait" w:w="11906"/>
      <w:pgMar w:bottom="1134" w:footer="720" w:gutter="0" w:header="720" w:left="1797" w:right="99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pPr>
      <w:spacing w:after="60"/>
      <w:ind w:firstLine="567" w:left="0"/>
    </w:pPr>
  </w:style>
  <w:style w:default="1" w:styleId="Style_12_ch" w:type="character">
    <w:name w:val="Normal"/>
    <w:link w:val="Style_12"/>
  </w:style>
  <w:style w:styleId="Style_13" w:type="paragraph">
    <w:name w:val="toc 2"/>
    <w:next w:val="Style_12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toc 4"/>
    <w:next w:val="Style_12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toc 6"/>
    <w:next w:val="Style_12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12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heading 3"/>
    <w:next w:val="Style_12"/>
    <w:link w:val="Style_1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0" w:type="paragraph">
    <w:name w:val="ConsPlusNormal"/>
    <w:link w:val="Style_10_ch"/>
    <w:pPr>
      <w:widowControl w:val="0"/>
      <w:ind/>
    </w:pPr>
    <w:rPr>
      <w:rFonts w:ascii="Calibri" w:hAnsi="Calibri"/>
      <w:sz w:val="22"/>
    </w:rPr>
  </w:style>
  <w:style w:styleId="Style_10_ch" w:type="character">
    <w:name w:val="ConsPlusNormal"/>
    <w:link w:val="Style_10"/>
    <w:rPr>
      <w:rFonts w:ascii="Calibri" w:hAnsi="Calibri"/>
      <w:sz w:val="22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3"/>
    <w:next w:val="Style_12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er"/>
    <w:basedOn w:val="Style_12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header"/>
    <w:basedOn w:val="Style_12_ch"/>
    <w:link w:val="Style_20"/>
  </w:style>
  <w:style w:styleId="Style_4" w:type="paragraph">
    <w:name w:val="Strong"/>
    <w:basedOn w:val="Style_18"/>
    <w:link w:val="Style_4_ch"/>
    <w:rPr>
      <w:b w:val="1"/>
    </w:rPr>
  </w:style>
  <w:style w:styleId="Style_4_ch" w:type="character">
    <w:name w:val="Strong"/>
    <w:basedOn w:val="Style_18_ch"/>
    <w:link w:val="Style_4"/>
    <w:rPr>
      <w:b w:val="1"/>
    </w:rPr>
  </w:style>
  <w:style w:styleId="Style_11" w:type="paragraph">
    <w:name w:val="ConsPlusTitle"/>
    <w:link w:val="Style_11_ch"/>
    <w:pPr>
      <w:widowControl w:val="0"/>
      <w:ind/>
    </w:pPr>
    <w:rPr>
      <w:rFonts w:ascii="Calibri" w:hAnsi="Calibri"/>
      <w:b w:val="1"/>
      <w:sz w:val="22"/>
    </w:rPr>
  </w:style>
  <w:style w:styleId="Style_11_ch" w:type="character">
    <w:name w:val="ConsPlusTitle"/>
    <w:link w:val="Style_11"/>
    <w:rPr>
      <w:rFonts w:ascii="Calibri" w:hAnsi="Calibri"/>
      <w:b w:val="1"/>
      <w:sz w:val="22"/>
    </w:rPr>
  </w:style>
  <w:style w:styleId="Style_21" w:type="paragraph">
    <w:name w:val="heading 5"/>
    <w:next w:val="Style_12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9" w:type="paragraph">
    <w:name w:val="111"/>
    <w:basedOn w:val="Style_12"/>
    <w:link w:val="Style_9_ch"/>
    <w:pPr>
      <w:spacing w:after="200" w:line="276" w:lineRule="auto"/>
      <w:ind w:firstLine="0" w:left="0"/>
      <w:jc w:val="both"/>
    </w:pPr>
    <w:rPr>
      <w:sz w:val="28"/>
    </w:rPr>
  </w:style>
  <w:style w:styleId="Style_9_ch" w:type="character">
    <w:name w:val="111"/>
    <w:basedOn w:val="Style_12_ch"/>
    <w:link w:val="Style_9"/>
    <w:rPr>
      <w:sz w:val="28"/>
    </w:rPr>
  </w:style>
  <w:style w:styleId="Style_1" w:type="paragraph">
    <w:name w:val="heading 1"/>
    <w:basedOn w:val="Style_12"/>
    <w:next w:val="Style_12"/>
    <w:link w:val="Style_1_ch"/>
    <w:uiPriority w:val="9"/>
    <w:qFormat/>
    <w:pPr>
      <w:keepNext w:val="1"/>
      <w:ind/>
      <w:jc w:val="center"/>
      <w:outlineLvl w:val="0"/>
    </w:pPr>
    <w:rPr>
      <w:b w:val="1"/>
      <w:sz w:val="74"/>
    </w:rPr>
  </w:style>
  <w:style w:styleId="Style_1_ch" w:type="character">
    <w:name w:val="heading 1"/>
    <w:basedOn w:val="Style_12_ch"/>
    <w:link w:val="Style_1"/>
    <w:rPr>
      <w:b w:val="1"/>
      <w:sz w:val="74"/>
    </w:rPr>
  </w:style>
  <w:style w:styleId="Style_6" w:type="paragraph">
    <w:name w:val="Style2"/>
    <w:basedOn w:val="Style_12"/>
    <w:link w:val="Style_6_ch"/>
    <w:pPr>
      <w:widowControl w:val="0"/>
      <w:spacing w:after="0" w:line="324" w:lineRule="exact"/>
      <w:ind w:hanging="403" w:left="403"/>
      <w:jc w:val="both"/>
    </w:pPr>
    <w:rPr>
      <w:sz w:val="24"/>
    </w:rPr>
  </w:style>
  <w:style w:styleId="Style_6_ch" w:type="character">
    <w:name w:val="Style2"/>
    <w:basedOn w:val="Style_12_ch"/>
    <w:link w:val="Style_6"/>
    <w:rPr>
      <w:sz w:val="24"/>
    </w:rPr>
  </w:style>
  <w:style w:styleId="Style_7" w:type="paragraph">
    <w:name w:val="Body Text"/>
    <w:basedOn w:val="Style_12"/>
    <w:link w:val="Style_7_ch"/>
    <w:pPr>
      <w:spacing w:after="120" w:line="276" w:lineRule="auto"/>
      <w:ind w:firstLine="0" w:left="0"/>
      <w:jc w:val="right"/>
    </w:pPr>
    <w:rPr>
      <w:rFonts w:ascii="Calibri" w:hAnsi="Calibri"/>
      <w:sz w:val="22"/>
    </w:rPr>
  </w:style>
  <w:style w:styleId="Style_7_ch" w:type="character">
    <w:name w:val="Body Text"/>
    <w:basedOn w:val="Style_12_ch"/>
    <w:link w:val="Style_7"/>
    <w:rPr>
      <w:rFonts w:ascii="Calibri" w:hAnsi="Calibri"/>
      <w:sz w:val="2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12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Balloon Text"/>
    <w:basedOn w:val="Style_12"/>
    <w:link w:val="Style_25_ch"/>
    <w:rPr>
      <w:rFonts w:ascii="Tahoma" w:hAnsi="Tahoma"/>
      <w:sz w:val="16"/>
    </w:rPr>
  </w:style>
  <w:style w:styleId="Style_25_ch" w:type="character">
    <w:name w:val="Balloon Text"/>
    <w:basedOn w:val="Style_12_ch"/>
    <w:link w:val="Style_25"/>
    <w:rPr>
      <w:rFonts w:ascii="Tahoma" w:hAnsi="Tahoma"/>
      <w:sz w:val="16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toc 9"/>
    <w:next w:val="Style_12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5" w:type="paragraph">
    <w:name w:val="Font Style12"/>
    <w:link w:val="Style_5_ch"/>
    <w:rPr>
      <w:rFonts w:ascii="Times New Roman" w:hAnsi="Times New Roman"/>
      <w:sz w:val="26"/>
    </w:rPr>
  </w:style>
  <w:style w:styleId="Style_5_ch" w:type="character">
    <w:name w:val="Font Style12"/>
    <w:link w:val="Style_5"/>
    <w:rPr>
      <w:rFonts w:ascii="Times New Roman" w:hAnsi="Times New Roman"/>
      <w:sz w:val="26"/>
    </w:rPr>
  </w:style>
  <w:style w:styleId="Style_28" w:type="paragraph">
    <w:name w:val="toc 8"/>
    <w:next w:val="Style_12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12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footer"/>
    <w:basedOn w:val="Style_12"/>
    <w:link w:val="Style_30_ch"/>
    <w:pPr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12_ch"/>
    <w:link w:val="Style_30"/>
  </w:style>
  <w:style w:styleId="Style_3" w:type="paragraph">
    <w:name w:val="Normal (Web)"/>
    <w:basedOn w:val="Style_12"/>
    <w:link w:val="Style_3_ch"/>
    <w:pPr>
      <w:spacing w:afterAutospacing="on" w:beforeAutospacing="on"/>
      <w:ind w:firstLine="0" w:left="0"/>
    </w:pPr>
    <w:rPr>
      <w:sz w:val="24"/>
    </w:rPr>
  </w:style>
  <w:style w:styleId="Style_3_ch" w:type="character">
    <w:name w:val="Normal (Web)"/>
    <w:basedOn w:val="Style_12_ch"/>
    <w:link w:val="Style_3"/>
    <w:rPr>
      <w:sz w:val="24"/>
    </w:rPr>
  </w:style>
  <w:style w:styleId="Style_31" w:type="paragraph">
    <w:name w:val="Subtitle"/>
    <w:next w:val="Style_1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12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12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12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8" w:type="paragraph">
    <w:name w:val="List Paragraph"/>
    <w:basedOn w:val="Style_12"/>
    <w:link w:val="Style_8_ch"/>
    <w:pPr>
      <w:spacing w:after="200" w:line="276" w:lineRule="auto"/>
      <w:ind w:firstLine="0" w:left="720"/>
      <w:contextualSpacing w:val="1"/>
      <w:jc w:val="right"/>
    </w:pPr>
    <w:rPr>
      <w:rFonts w:ascii="Calibri" w:hAnsi="Calibri"/>
      <w:sz w:val="22"/>
    </w:rPr>
  </w:style>
  <w:style w:styleId="Style_8_ch" w:type="character">
    <w:name w:val="List Paragraph"/>
    <w:basedOn w:val="Style_12_ch"/>
    <w:link w:val="Style_8"/>
    <w:rPr>
      <w:rFonts w:ascii="Calibri" w:hAnsi="Calibri"/>
      <w:sz w:val="22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5" w:type="table">
    <w:name w:val="Table Grid"/>
    <w:basedOn w:val="Style_2"/>
    <w:pPr>
      <w:spacing w:after="60"/>
      <w:ind w:firstLine="567" w:left="0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png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2026-09-23T07:43:52Z</dcterms:modified>
</cp:coreProperties>
</file>