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b w:val="1"/>
        </w:rPr>
        <w:drawing>
          <wp:anchor allowOverlap="true" behindDoc="false" distL="114300" distR="114300" layoutInCell="true" locked="false" relativeHeight="251658240" simplePos="false">
            <wp:simplePos x="0" y="0"/>
            <wp:positionH relativeFrom="margin">
              <wp:posOffset>2886710</wp:posOffset>
            </wp:positionH>
            <wp:positionV relativeFrom="margin">
              <wp:posOffset>94615</wp:posOffset>
            </wp:positionV>
            <wp:extent cx="526415" cy="897255"/>
            <wp:effectExtent b="0" l="0" r="0" t="0"/>
            <wp:wrapSquare distL="114300" distR="114300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26415" cy="89725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3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4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5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6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КЕМЕРОВСКАЯ ОБЛАСТЬ</w:t>
      </w:r>
      <w:r>
        <w:rPr>
          <w:rFonts w:ascii="Times New Roman" w:hAnsi="Times New Roman"/>
          <w:b w:val="1"/>
          <w:sz w:val="28"/>
        </w:rPr>
        <w:t xml:space="preserve"> - КУЗБАСС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Территориальная избирательная комиссия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Беловского городского округа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11.02.2026 </w:t>
      </w:r>
      <w:r>
        <w:rPr>
          <w:rFonts w:ascii="Times New Roman" w:hAnsi="Times New Roman"/>
          <w:sz w:val="28"/>
        </w:rPr>
        <w:t xml:space="preserve">г.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2/10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изменении</w:t>
      </w:r>
      <w:r>
        <w:rPr>
          <w:rFonts w:ascii="Times New Roman" w:hAnsi="Times New Roman"/>
          <w:b w:val="1"/>
          <w:sz w:val="28"/>
        </w:rPr>
        <w:t xml:space="preserve"> сос</w:t>
      </w:r>
      <w:r>
        <w:rPr>
          <w:rFonts w:ascii="Times New Roman" w:hAnsi="Times New Roman"/>
          <w:b w:val="1"/>
          <w:sz w:val="28"/>
        </w:rPr>
        <w:t xml:space="preserve">тава участковой избирательной комиссии 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избирательного участка № 84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"https://docs.cntd.ru/document/901820138#BPE0OT"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статьи 27, 29 </w:t>
      </w:r>
      <w:r>
        <w:rPr>
          <w:rFonts w:ascii="Times New Roman" w:hAnsi="Times New Roman"/>
          <w:sz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статьей 5 </w:t>
      </w:r>
      <w:r>
        <w:rPr>
          <w:rFonts w:ascii="Times New Roman" w:hAnsi="Times New Roman"/>
          <w:sz w:val="28"/>
        </w:rPr>
        <w:t xml:space="preserve">Закона Кемеровской области от 7 февраля 2013 года № 1-ОЗ «Об избирательных комиссиях, комиссиях референдума в Кемеровской области», </w:t>
      </w:r>
      <w:r>
        <w:rPr>
          <w:rFonts w:ascii="Times New Roman" w:hAnsi="Times New Roman"/>
          <w:sz w:val="28"/>
        </w:rPr>
        <w:t xml:space="preserve">территориальная избирательная комиссия </w:t>
      </w:r>
      <w:r>
        <w:rPr>
          <w:rFonts w:ascii="Times New Roman" w:hAnsi="Times New Roman"/>
          <w:sz w:val="28"/>
        </w:rPr>
        <w:t>Беловского городского округа</w:t>
      </w:r>
    </w:p>
    <w:p w14:paraId="11000000">
      <w:pPr>
        <w:pStyle w:val="Style_1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РЕШИЛА:</w:t>
      </w:r>
    </w:p>
    <w:p w14:paraId="12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Назначить членом участковой избирательной комиссии избирательного участка № </w:t>
      </w:r>
      <w:r>
        <w:rPr>
          <w:sz w:val="28"/>
        </w:rPr>
        <w:t>84</w:t>
      </w:r>
      <w:r>
        <w:rPr>
          <w:sz w:val="28"/>
        </w:rPr>
        <w:t xml:space="preserve"> с правом решающего голоса из резерва составов участковых избирательных комиссий Беловского городского округа согласно </w:t>
      </w:r>
      <w:r>
        <w:rPr>
          <w:sz w:val="28"/>
        </w:rPr>
        <w:t>Приложению к настоящему решению</w:t>
      </w:r>
      <w:r>
        <w:rPr>
          <w:sz w:val="28"/>
        </w:rPr>
        <w:t>.</w:t>
      </w:r>
    </w:p>
    <w:p w14:paraId="13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Разместить настоящее решение на сайте Администрации Беловского городского округа в информационно-телекоммуникационной сети «Интернет» в разделе «Выборы».</w:t>
      </w:r>
    </w:p>
    <w:p w14:paraId="14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решения возложить на </w:t>
      </w:r>
      <w:r>
        <w:rPr>
          <w:sz w:val="28"/>
        </w:rPr>
        <w:t>секретаря</w:t>
      </w:r>
      <w:r>
        <w:rPr>
          <w:sz w:val="28"/>
        </w:rPr>
        <w:t xml:space="preserve"> территориальной избирательной комиссии Беловского городского округа </w:t>
      </w:r>
      <w:r>
        <w:rPr>
          <w:sz w:val="28"/>
        </w:rPr>
        <w:t xml:space="preserve">Т.В. </w:t>
      </w:r>
      <w:r>
        <w:rPr>
          <w:sz w:val="28"/>
        </w:rPr>
        <w:t>Викулину.</w:t>
      </w:r>
    </w:p>
    <w:p w14:paraId="15000000">
      <w:pPr>
        <w:pStyle w:val="Style_1"/>
        <w:ind/>
        <w:jc w:val="both"/>
        <w:rPr>
          <w:sz w:val="28"/>
        </w:rPr>
      </w:pPr>
    </w:p>
    <w:p w14:paraId="16000000">
      <w:pPr>
        <w:pStyle w:val="Style_1"/>
        <w:ind/>
        <w:jc w:val="both"/>
        <w:rPr>
          <w:sz w:val="28"/>
        </w:rPr>
      </w:pPr>
    </w:p>
    <w:p w14:paraId="17000000">
      <w:pPr>
        <w:pStyle w:val="Style_1"/>
        <w:ind/>
        <w:jc w:val="both"/>
        <w:rPr>
          <w:sz w:val="28"/>
        </w:rPr>
      </w:pPr>
    </w:p>
    <w:tbl>
      <w:tblPr>
        <w:tblStyle w:val="Style_2"/>
        <w:tblW w:type="auto" w:w="0"/>
        <w:tblLayout w:type="fixed"/>
      </w:tblPr>
      <w:tblGrid>
        <w:gridCol w:w="5072"/>
        <w:gridCol w:w="1984"/>
        <w:gridCol w:w="254"/>
        <w:gridCol w:w="2410"/>
      </w:tblGrid>
      <w:tr>
        <w:tc>
          <w:tcPr>
            <w:tcW w:type="dxa" w:w="5072"/>
          </w:tcPr>
          <w:p w14:paraId="1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  <w:p w14:paraId="1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территориальной избирательной комиссии Беловского городского округа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254"/>
          </w:tcPr>
          <w:p w14:paraId="1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10"/>
            <w:vAlign w:val="bottom"/>
          </w:tcPr>
          <w:p w14:paraId="1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И.А. Алексеевич</w:t>
            </w:r>
          </w:p>
        </w:tc>
      </w:tr>
      <w:tr>
        <w:tc>
          <w:tcPr>
            <w:tcW w:type="dxa" w:w="5072"/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4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подпись</w:t>
            </w:r>
          </w:p>
        </w:tc>
        <w:tc>
          <w:tcPr>
            <w:tcW w:type="dxa" w:w="254"/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2410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072"/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</w:t>
            </w:r>
          </w:p>
          <w:p w14:paraId="2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территориальной избирательной комиссии Беловского городского округа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254"/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2410"/>
            <w:vAlign w:val="bottom"/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Т.В. Викулина</w:t>
            </w:r>
          </w:p>
        </w:tc>
      </w:tr>
      <w:tr>
        <w:tc>
          <w:tcPr>
            <w:tcW w:type="dxa" w:w="5072"/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4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подпись</w:t>
            </w:r>
          </w:p>
        </w:tc>
        <w:tc>
          <w:tcPr>
            <w:tcW w:type="dxa" w:w="254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2410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2A000000">
      <w:pPr>
        <w:pStyle w:val="Style_1"/>
        <w:ind/>
        <w:jc w:val="both"/>
        <w:rPr>
          <w:sz w:val="28"/>
        </w:rPr>
      </w:pPr>
    </w:p>
    <w:p w14:paraId="2B000000">
      <w:pPr>
        <w:pStyle w:val="Style_1"/>
        <w:ind w:firstLine="708" w:left="5664"/>
        <w:jc w:val="both"/>
        <w:rPr>
          <w:sz w:val="20"/>
        </w:rPr>
      </w:pPr>
      <w:r>
        <w:br w:type="page"/>
      </w:r>
      <w:r>
        <w:rPr>
          <w:sz w:val="20"/>
        </w:rPr>
        <w:t xml:space="preserve">              Приложение к решению </w:t>
      </w:r>
    </w:p>
    <w:p w14:paraId="2C000000">
      <w:pPr>
        <w:pStyle w:val="Style_1"/>
        <w:ind w:firstLine="708" w:left="5664"/>
        <w:jc w:val="both"/>
        <w:rPr>
          <w:sz w:val="20"/>
        </w:rPr>
      </w:pPr>
      <w:r>
        <w:rPr>
          <w:sz w:val="20"/>
        </w:rPr>
        <w:t>ТИК Беловского городского округа</w:t>
      </w:r>
    </w:p>
    <w:p w14:paraId="2D000000">
      <w:pPr>
        <w:pStyle w:val="Style_1"/>
        <w:ind w:firstLine="708" w:left="5664"/>
        <w:jc w:val="both"/>
        <w:rPr>
          <w:sz w:val="20"/>
        </w:rPr>
      </w:pPr>
      <w:r>
        <w:rPr>
          <w:sz w:val="20"/>
        </w:rPr>
        <w:t>№ 2/10</w:t>
      </w:r>
      <w:r>
        <w:rPr>
          <w:sz w:val="20"/>
        </w:rPr>
        <w:t xml:space="preserve"> от 11.02.2026</w:t>
      </w:r>
      <w:r>
        <w:rPr>
          <w:sz w:val="20"/>
        </w:rPr>
        <w:t xml:space="preserve"> г.</w:t>
      </w:r>
      <w:r>
        <w:rPr>
          <w:sz w:val="20"/>
        </w:rPr>
        <w:t xml:space="preserve"> </w:t>
      </w:r>
    </w:p>
    <w:p w14:paraId="2E000000">
      <w:pPr>
        <w:pStyle w:val="Style_1"/>
        <w:ind w:firstLine="708" w:left="0"/>
        <w:jc w:val="right"/>
        <w:rPr>
          <w:sz w:val="20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14"/>
        <w:gridCol w:w="3889"/>
        <w:gridCol w:w="1134"/>
        <w:gridCol w:w="4500"/>
      </w:tblGrid>
      <w:tr>
        <w:trPr>
          <w:trHeight w:hRule="atLeast" w:val="57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 п/п</w:t>
            </w:r>
          </w:p>
        </w:tc>
        <w:tc>
          <w:tcPr>
            <w:tcW w:type="dxa" w:w="3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ФИО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 УИК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Кем предложен</w:t>
            </w:r>
          </w:p>
        </w:tc>
      </w:tr>
      <w:tr>
        <w:trPr>
          <w:trHeight w:hRule="atLeast" w:val="57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Якушева Татьяна Анатольевна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собранием избирателей по месту работы</w:t>
            </w:r>
          </w:p>
        </w:tc>
      </w:tr>
    </w:tbl>
    <w:p w14:paraId="37000000">
      <w:pPr>
        <w:pStyle w:val="Style_1"/>
        <w:ind w:firstLine="708" w:left="0"/>
        <w:jc w:val="center"/>
      </w:pPr>
    </w:p>
    <w:sectPr>
      <w:pgSz w:h="16838" w:orient="portrait" w:w="11906"/>
      <w:pgMar w:bottom="709" w:footer="0" w:gutter="0" w:header="340" w:left="1134" w:right="851" w:top="11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footer"/>
    <w:basedOn w:val="Style_3"/>
    <w:link w:val="Style_8_ch"/>
    <w:pPr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3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3"/>
    <w:link w:val="Style_11_ch"/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er"/>
    <w:basedOn w:val="Style_3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3_ch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List Paragraph"/>
    <w:basedOn w:val="Style_3"/>
    <w:link w:val="Style_18_ch"/>
    <w:pPr>
      <w:ind w:firstLine="0" w:left="720"/>
      <w:contextualSpacing w:val="1"/>
    </w:pPr>
  </w:style>
  <w:style w:styleId="Style_18_ch" w:type="character">
    <w:name w:val="List Paragraph"/>
    <w:basedOn w:val="Style_3_ch"/>
    <w:link w:val="Style_18"/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msonormalcxspmiddle"/>
    <w:basedOn w:val="Style_3"/>
    <w:link w:val="Style_2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msonormalcxspmiddle"/>
    <w:basedOn w:val="Style_3_ch"/>
    <w:link w:val="Style_21"/>
    <w:rPr>
      <w:rFonts w:ascii="Times New Roman" w:hAnsi="Times New Roman"/>
      <w:sz w:val="24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styleId="Style_1_ch" w:type="character">
    <w:name w:val="ConsPlusNormal"/>
    <w:link w:val="Style_1"/>
    <w:rPr>
      <w:rFonts w:ascii="Times New Roman" w:hAnsi="Times New Roman"/>
      <w:sz w:val="24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3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ConsPlusTitle"/>
    <w:link w:val="Style_30_ch"/>
    <w:pPr>
      <w:widowControl w:val="0"/>
      <w:ind/>
    </w:pPr>
    <w:rPr>
      <w:b w:val="1"/>
      <w:sz w:val="22"/>
    </w:rPr>
  </w:style>
  <w:style w:styleId="Style_30_ch" w:type="character">
    <w:name w:val="ConsPlusTitle"/>
    <w:link w:val="Style_30"/>
    <w:rPr>
      <w:b w:val="1"/>
      <w:sz w:val="22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2"/>
    <w:pPr>
      <w:spacing w:after="200" w:line="276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2026-02-11T03:40:20Z</dcterms:modified>
</cp:coreProperties>
</file>