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07" w:rsidRDefault="004B4C07">
      <w:pPr>
        <w:ind w:firstLine="0"/>
        <w:jc w:val="center"/>
        <w:rPr>
          <w:sz w:val="2"/>
          <w:szCs w:val="2"/>
        </w:rPr>
      </w:pPr>
    </w:p>
    <w:p w:rsidR="004B4C07" w:rsidRDefault="00252F97" w:rsidP="008446C3">
      <w:pPr>
        <w:ind w:firstLine="0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43890" cy="1042670"/>
            <wp:effectExtent l="0" t="0" r="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4C07" w:rsidRDefault="00252F97" w:rsidP="008446C3">
      <w:pPr>
        <w:spacing w:before="24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КЕМЕРОВСКАЯ ОБЛАСТЬ - КУЗБАСС</w:t>
      </w:r>
    </w:p>
    <w:p w:rsidR="004B4C07" w:rsidRDefault="00252F97" w:rsidP="008446C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Беловского городского округа</w:t>
      </w:r>
    </w:p>
    <w:p w:rsidR="004B4C07" w:rsidRDefault="004B4C07" w:rsidP="008446C3">
      <w:pPr>
        <w:ind w:firstLine="0"/>
        <w:jc w:val="center"/>
        <w:rPr>
          <w:b/>
          <w:sz w:val="16"/>
          <w:szCs w:val="16"/>
        </w:rPr>
      </w:pPr>
    </w:p>
    <w:p w:rsidR="004B4C07" w:rsidRDefault="00252F97" w:rsidP="008446C3">
      <w:pPr>
        <w:pStyle w:val="1"/>
        <w:ind w:firstLine="0"/>
        <w:rPr>
          <w:spacing w:val="40"/>
          <w:sz w:val="48"/>
          <w:szCs w:val="48"/>
        </w:rPr>
      </w:pPr>
      <w:r>
        <w:rPr>
          <w:spacing w:val="40"/>
          <w:sz w:val="48"/>
          <w:szCs w:val="48"/>
        </w:rPr>
        <w:t>ПОСТАНОВЛЕНИЕ</w:t>
      </w:r>
    </w:p>
    <w:p w:rsidR="004B4C07" w:rsidRDefault="004B4C07" w:rsidP="008446C3">
      <w:pPr>
        <w:jc w:val="center"/>
        <w:rPr>
          <w:sz w:val="26"/>
          <w:szCs w:val="26"/>
        </w:rPr>
      </w:pPr>
    </w:p>
    <w:p w:rsidR="008446C3" w:rsidRDefault="008446C3">
      <w:pPr>
        <w:rPr>
          <w:sz w:val="26"/>
          <w:szCs w:val="26"/>
        </w:rPr>
      </w:pPr>
    </w:p>
    <w:p w:rsidR="004B4C07" w:rsidRDefault="00926C23" w:rsidP="008446C3">
      <w:pPr>
        <w:spacing w:after="0"/>
        <w:ind w:left="142" w:firstLine="0"/>
        <w:rPr>
          <w:sz w:val="28"/>
        </w:rPr>
      </w:pPr>
      <w:r>
        <w:rPr>
          <w:sz w:val="28"/>
        </w:rPr>
        <w:t>16.09.2025</w:t>
      </w:r>
      <w:r w:rsidR="00252F97">
        <w:rPr>
          <w:sz w:val="28"/>
        </w:rPr>
        <w:tab/>
      </w:r>
      <w:r w:rsidR="00252F97">
        <w:rPr>
          <w:sz w:val="28"/>
        </w:rPr>
        <w:tab/>
      </w:r>
      <w:r w:rsidR="00252F97">
        <w:rPr>
          <w:sz w:val="28"/>
        </w:rPr>
        <w:tab/>
      </w:r>
      <w:r w:rsidR="00252F97">
        <w:rPr>
          <w:sz w:val="28"/>
        </w:rPr>
        <w:tab/>
      </w:r>
      <w:r w:rsidR="00252F97">
        <w:rPr>
          <w:sz w:val="28"/>
        </w:rPr>
        <w:tab/>
        <w:t xml:space="preserve">             </w:t>
      </w:r>
      <w:r w:rsidR="008446C3">
        <w:rPr>
          <w:sz w:val="28"/>
        </w:rPr>
        <w:t xml:space="preserve">          </w:t>
      </w:r>
      <w:r>
        <w:rPr>
          <w:sz w:val="28"/>
        </w:rPr>
        <w:t xml:space="preserve">                      </w:t>
      </w:r>
      <w:r w:rsidR="008446C3">
        <w:rPr>
          <w:sz w:val="28"/>
        </w:rPr>
        <w:t xml:space="preserve">  </w:t>
      </w:r>
      <w:r w:rsidR="00252F97">
        <w:rPr>
          <w:sz w:val="28"/>
        </w:rPr>
        <w:t xml:space="preserve"> № </w:t>
      </w:r>
      <w:r>
        <w:rPr>
          <w:sz w:val="28"/>
        </w:rPr>
        <w:t>2664-п</w:t>
      </w:r>
    </w:p>
    <w:p w:rsidR="004B4C07" w:rsidRPr="008446C3" w:rsidRDefault="00B20247" w:rsidP="008446C3">
      <w:pPr>
        <w:spacing w:after="0"/>
        <w:jc w:val="center"/>
        <w:rPr>
          <w:sz w:val="28"/>
          <w:szCs w:val="28"/>
        </w:rPr>
      </w:pPr>
      <w:r w:rsidRPr="00B20247">
        <w:rPr>
          <w:sz w:val="24"/>
          <w:szCs w:val="24"/>
        </w:rPr>
        <w:pict>
          <v:line id="Line 6" o:spid="_x0000_s1026" style="position:absolute;left:0;text-align:left;z-index:251658240" from="380.65pt,.8pt" to="496.6pt,.8pt" o:allowincell="f" strokeweight=".26mm">
            <v:fill o:detectmouseclick="t"/>
          </v:line>
        </w:pict>
      </w:r>
      <w:r w:rsidRPr="00B20247">
        <w:rPr>
          <w:sz w:val="24"/>
          <w:szCs w:val="24"/>
        </w:rPr>
        <w:pict>
          <v:line id="Line 5" o:spid="_x0000_s1027" style="position:absolute;left:0;text-align:left;z-index:251657216" from="-.85pt,.8pt" to="124.1pt,.8pt" o:allowincell="f" strokeweight=".26mm">
            <v:fill o:detectmouseclick="t"/>
          </v:line>
        </w:pict>
      </w:r>
    </w:p>
    <w:p w:rsidR="008446C3" w:rsidRPr="008446C3" w:rsidRDefault="008446C3" w:rsidP="008446C3">
      <w:pPr>
        <w:spacing w:after="0" w:line="276" w:lineRule="auto"/>
        <w:ind w:firstLine="0"/>
        <w:jc w:val="center"/>
        <w:rPr>
          <w:sz w:val="28"/>
          <w:szCs w:val="28"/>
        </w:rPr>
      </w:pPr>
    </w:p>
    <w:p w:rsidR="004B4C07" w:rsidRDefault="00252F97">
      <w:pPr>
        <w:spacing w:after="0"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Беловского городского округа от 17 декабря 2024 года № 6155-п </w:t>
      </w:r>
    </w:p>
    <w:p w:rsidR="004B4C07" w:rsidRDefault="004B4C07">
      <w:pPr>
        <w:spacing w:after="0" w:line="276" w:lineRule="auto"/>
        <w:ind w:firstLine="0"/>
        <w:jc w:val="center"/>
        <w:rPr>
          <w:sz w:val="28"/>
          <w:szCs w:val="28"/>
        </w:rPr>
      </w:pPr>
    </w:p>
    <w:p w:rsidR="008446C3" w:rsidRDefault="008446C3">
      <w:pPr>
        <w:spacing w:after="0" w:line="276" w:lineRule="auto"/>
        <w:ind w:firstLine="0"/>
        <w:jc w:val="center"/>
        <w:rPr>
          <w:sz w:val="28"/>
          <w:szCs w:val="28"/>
        </w:rPr>
      </w:pPr>
    </w:p>
    <w:p w:rsidR="004B4C07" w:rsidRDefault="008446C3" w:rsidP="008446C3">
      <w:pPr>
        <w:pStyle w:val="ae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52F97">
        <w:rPr>
          <w:sz w:val="28"/>
          <w:szCs w:val="28"/>
        </w:rPr>
        <w:t xml:space="preserve">соответствии </w:t>
      </w:r>
      <w:proofErr w:type="gramStart"/>
      <w:r w:rsidR="00252F97">
        <w:rPr>
          <w:sz w:val="28"/>
          <w:szCs w:val="28"/>
          <w:lang w:val="en-US"/>
        </w:rPr>
        <w:t>c</w:t>
      </w:r>
      <w:proofErr w:type="gramEnd"/>
      <w:r w:rsidR="00252F97">
        <w:rPr>
          <w:sz w:val="28"/>
          <w:szCs w:val="28"/>
        </w:rPr>
        <w:t>о ст</w:t>
      </w:r>
      <w:r>
        <w:rPr>
          <w:sz w:val="28"/>
          <w:szCs w:val="28"/>
        </w:rPr>
        <w:t xml:space="preserve">атьей 160.1 Бюджетного кодекса </w:t>
      </w:r>
      <w:r w:rsidR="00252F97">
        <w:rPr>
          <w:sz w:val="28"/>
          <w:szCs w:val="28"/>
        </w:rPr>
        <w:t>Российской Федерации, Администрация Беловского городского округа</w:t>
      </w:r>
    </w:p>
    <w:p w:rsidR="008446C3" w:rsidRDefault="008446C3" w:rsidP="008446C3">
      <w:pPr>
        <w:pStyle w:val="ae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4B4C07" w:rsidRDefault="00252F97">
      <w:pPr>
        <w:pStyle w:val="ae"/>
        <w:spacing w:after="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B4C07" w:rsidRDefault="00252F97" w:rsidP="008446C3">
      <w:pPr>
        <w:pStyle w:val="ae"/>
        <w:numPr>
          <w:ilvl w:val="0"/>
          <w:numId w:val="1"/>
        </w:numPr>
        <w:tabs>
          <w:tab w:val="left" w:pos="360"/>
          <w:tab w:val="left" w:pos="851"/>
        </w:tabs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Беловского городского округа от 17 декабря 2024 года № 6155-п «Об утверждении перечня главных администраторов доходов бюджета Беловского городского округа, порядка и сроков внесения изменений в перечень главных администраторов доходов бюджета Беловского городского округа»:</w:t>
      </w:r>
    </w:p>
    <w:p w:rsidR="004B4C07" w:rsidRDefault="00252F97" w:rsidP="008446C3">
      <w:pPr>
        <w:pStyle w:val="ae"/>
        <w:numPr>
          <w:ilvl w:val="1"/>
          <w:numId w:val="1"/>
        </w:numPr>
        <w:tabs>
          <w:tab w:val="left" w:pos="851"/>
          <w:tab w:val="left" w:pos="1134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перечне главных администраторов доходов бюджета Беловского городского округа после строки</w:t>
      </w:r>
      <w:r w:rsidRPr="008446C3">
        <w:rPr>
          <w:sz w:val="28"/>
          <w:szCs w:val="28"/>
        </w:rPr>
        <w:t>:</w:t>
      </w:r>
    </w:p>
    <w:p w:rsidR="004B4C07" w:rsidRDefault="00252F97">
      <w:pPr>
        <w:spacing w:after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2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4A0"/>
      </w:tblPr>
      <w:tblGrid>
        <w:gridCol w:w="1381"/>
        <w:gridCol w:w="3414"/>
        <w:gridCol w:w="5420"/>
      </w:tblGrid>
      <w:tr w:rsidR="004B4C07" w:rsidRPr="008446C3" w:rsidTr="008446C3">
        <w:trPr>
          <w:trHeight w:val="1693"/>
        </w:trPr>
        <w:tc>
          <w:tcPr>
            <w:tcW w:w="1303" w:type="dxa"/>
            <w:vAlign w:val="center"/>
          </w:tcPr>
          <w:p w:rsidR="004B4C07" w:rsidRPr="008446C3" w:rsidRDefault="00252F97" w:rsidP="008446C3">
            <w:pPr>
              <w:pStyle w:val="ae"/>
              <w:ind w:left="0" w:hanging="120"/>
              <w:jc w:val="center"/>
              <w:rPr>
                <w:sz w:val="26"/>
                <w:szCs w:val="26"/>
              </w:rPr>
            </w:pPr>
            <w:r w:rsidRPr="008446C3">
              <w:rPr>
                <w:rFonts w:eastAsia="Calibri"/>
                <w:sz w:val="26"/>
                <w:szCs w:val="26"/>
              </w:rPr>
              <w:t>900</w:t>
            </w:r>
          </w:p>
        </w:tc>
        <w:tc>
          <w:tcPr>
            <w:tcW w:w="3221" w:type="dxa"/>
            <w:vAlign w:val="center"/>
          </w:tcPr>
          <w:p w:rsidR="004B4C07" w:rsidRPr="008446C3" w:rsidRDefault="00252F97" w:rsidP="008446C3">
            <w:pPr>
              <w:ind w:firstLine="0"/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8446C3">
              <w:rPr>
                <w:rFonts w:eastAsia="Calibri"/>
                <w:sz w:val="26"/>
                <w:szCs w:val="26"/>
              </w:rPr>
              <w:t>1 13 02994 04 0005 130</w:t>
            </w:r>
          </w:p>
        </w:tc>
        <w:tc>
          <w:tcPr>
            <w:tcW w:w="5114" w:type="dxa"/>
            <w:vAlign w:val="center"/>
          </w:tcPr>
          <w:p w:rsidR="004B4C07" w:rsidRPr="008446C3" w:rsidRDefault="00252F97" w:rsidP="008446C3">
            <w:pPr>
              <w:ind w:firstLine="31"/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8446C3">
              <w:rPr>
                <w:rFonts w:eastAsia="Calibri"/>
                <w:sz w:val="26"/>
                <w:szCs w:val="26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</w:tbl>
    <w:p w:rsidR="004B4C07" w:rsidRDefault="00252F97">
      <w:pPr>
        <w:spacing w:after="0" w:line="276" w:lineRule="auto"/>
        <w:ind w:firstLine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8446C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»</w:t>
      </w:r>
    </w:p>
    <w:p w:rsidR="004B4C07" w:rsidRDefault="00252F97">
      <w:pPr>
        <w:spacing w:after="0" w:line="276" w:lineRule="auto"/>
        <w:ind w:firstLine="0"/>
        <w:rPr>
          <w:sz w:val="28"/>
          <w:szCs w:val="28"/>
          <w:lang w:val="en-US"/>
        </w:rPr>
      </w:pPr>
      <w:r>
        <w:rPr>
          <w:sz w:val="28"/>
          <w:szCs w:val="28"/>
        </w:rPr>
        <w:t>дополнить строкой</w:t>
      </w:r>
      <w:r>
        <w:rPr>
          <w:sz w:val="28"/>
          <w:szCs w:val="28"/>
          <w:lang w:val="en-US"/>
        </w:rPr>
        <w:t>:</w:t>
      </w:r>
    </w:p>
    <w:p w:rsidR="008446C3" w:rsidRDefault="008446C3">
      <w:pPr>
        <w:spacing w:after="0" w:line="276" w:lineRule="auto"/>
        <w:ind w:firstLine="0"/>
        <w:rPr>
          <w:sz w:val="28"/>
          <w:szCs w:val="28"/>
        </w:rPr>
      </w:pPr>
    </w:p>
    <w:p w:rsidR="008446C3" w:rsidRDefault="008446C3">
      <w:pPr>
        <w:spacing w:after="0" w:line="276" w:lineRule="auto"/>
        <w:ind w:firstLine="0"/>
        <w:rPr>
          <w:sz w:val="28"/>
          <w:szCs w:val="28"/>
        </w:rPr>
      </w:pPr>
    </w:p>
    <w:p w:rsidR="004B4C07" w:rsidRDefault="00252F97">
      <w:pPr>
        <w:spacing w:after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Style w:val="af2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4A0"/>
      </w:tblPr>
      <w:tblGrid>
        <w:gridCol w:w="1381"/>
        <w:gridCol w:w="3414"/>
        <w:gridCol w:w="5420"/>
      </w:tblGrid>
      <w:tr w:rsidR="004B4C07">
        <w:trPr>
          <w:trHeight w:val="1815"/>
        </w:trPr>
        <w:tc>
          <w:tcPr>
            <w:tcW w:w="1303" w:type="dxa"/>
          </w:tcPr>
          <w:p w:rsidR="004B4C07" w:rsidRDefault="00252F97">
            <w:pPr>
              <w:pStyle w:val="ae"/>
              <w:ind w:left="0" w:hanging="12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900</w:t>
            </w:r>
          </w:p>
        </w:tc>
        <w:tc>
          <w:tcPr>
            <w:tcW w:w="3221" w:type="dxa"/>
          </w:tcPr>
          <w:p w:rsidR="004B4C07" w:rsidRDefault="00252F97">
            <w:pPr>
              <w:ind w:firstLine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4"/>
                <w:szCs w:val="24"/>
              </w:rPr>
              <w:t>1 16 01074 01 0000 140</w:t>
            </w:r>
          </w:p>
        </w:tc>
        <w:tc>
          <w:tcPr>
            <w:tcW w:w="5114" w:type="dxa"/>
          </w:tcPr>
          <w:p w:rsidR="004B4C07" w:rsidRDefault="00252F97" w:rsidP="008446C3">
            <w:pPr>
              <w:spacing w:after="0"/>
              <w:ind w:firstLine="0"/>
              <w:rPr>
                <w:rFonts w:ascii="Calibri" w:eastAsia="Calibri" w:hAnsi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Административные штрафы, установленные </w:t>
            </w:r>
            <w:hyperlink r:id="rId9">
              <w:r>
                <w:rPr>
                  <w:rFonts w:eastAsia="Calibri"/>
                  <w:sz w:val="24"/>
                  <w:szCs w:val="24"/>
                </w:rPr>
                <w:t>главой 7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</w:tbl>
    <w:p w:rsidR="004B4C07" w:rsidRDefault="00252F97">
      <w:pPr>
        <w:pStyle w:val="ae"/>
        <w:spacing w:after="0" w:line="276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8446C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».                                                                                                                 </w:t>
      </w:r>
    </w:p>
    <w:p w:rsidR="004B4C07" w:rsidRDefault="00252F97" w:rsidP="008446C3">
      <w:pPr>
        <w:pStyle w:val="ae"/>
        <w:numPr>
          <w:ilvl w:val="0"/>
          <w:numId w:val="1"/>
        </w:numPr>
        <w:spacing w:before="24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работе со средствами массовой информации              (</w:t>
      </w:r>
      <w:proofErr w:type="spellStart"/>
      <w:r>
        <w:rPr>
          <w:sz w:val="28"/>
          <w:szCs w:val="28"/>
        </w:rPr>
        <w:t>Косвинцева</w:t>
      </w:r>
      <w:proofErr w:type="spellEnd"/>
      <w:r>
        <w:rPr>
          <w:sz w:val="28"/>
          <w:szCs w:val="28"/>
        </w:rPr>
        <w:t xml:space="preserve"> Е.В.) и отделу информационных технологий Администрации Беловского городского округа (Александрова С.А.) опубликовать настоящее постановление в средствах массовой информации и разместить на официальном сайте Администрации Беловского городского округа в информационно-телекоммуникационной сети «Интернет».</w:t>
      </w:r>
    </w:p>
    <w:p w:rsidR="004B4C07" w:rsidRDefault="00252F97" w:rsidP="008446C3">
      <w:pPr>
        <w:pStyle w:val="ae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опубликования, и распространяет свое действие на правоотношения, возникшие при исполнении бюджета Беловского городского округа, начиная с бюджета на 2025 год и плановый период 2026 и 2027 годов.</w:t>
      </w:r>
    </w:p>
    <w:p w:rsidR="004B4C07" w:rsidRDefault="00252F97" w:rsidP="008446C3">
      <w:pPr>
        <w:pStyle w:val="ae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Беловского городского округа по экономике, финансам, налогам и собственности К.В. Хмелёву.</w:t>
      </w:r>
    </w:p>
    <w:p w:rsidR="004B4C07" w:rsidRDefault="006B315B">
      <w:pPr>
        <w:ind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102235</wp:posOffset>
            </wp:positionV>
            <wp:extent cx="1447800" cy="1457325"/>
            <wp:effectExtent l="19050" t="0" r="0" b="0"/>
            <wp:wrapNone/>
            <wp:docPr id="3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6C3" w:rsidRDefault="008446C3">
      <w:pPr>
        <w:ind w:firstLine="0"/>
        <w:jc w:val="both"/>
        <w:rPr>
          <w:sz w:val="28"/>
          <w:szCs w:val="28"/>
        </w:rPr>
      </w:pPr>
    </w:p>
    <w:p w:rsidR="004B4C07" w:rsidRDefault="00252F9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Беловского </w:t>
      </w:r>
    </w:p>
    <w:p w:rsidR="004B4C07" w:rsidRDefault="00252F9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</w:t>
      </w:r>
      <w:r w:rsidR="008446C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С.И. Алексеев</w:t>
      </w:r>
    </w:p>
    <w:sectPr w:rsidR="004B4C07" w:rsidSect="008446C3">
      <w:headerReference w:type="default" r:id="rId11"/>
      <w:type w:val="continuous"/>
      <w:pgSz w:w="11906" w:h="16838"/>
      <w:pgMar w:top="1134" w:right="567" w:bottom="1134" w:left="1134" w:header="720" w:footer="0" w:gutter="0"/>
      <w:cols w:space="720"/>
      <w:formProt w:val="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297" w:rsidRDefault="00E95297" w:rsidP="004B4C07">
      <w:pPr>
        <w:spacing w:after="0"/>
      </w:pPr>
      <w:r>
        <w:separator/>
      </w:r>
    </w:p>
  </w:endnote>
  <w:endnote w:type="continuationSeparator" w:id="0">
    <w:p w:rsidR="00E95297" w:rsidRDefault="00E95297" w:rsidP="004B4C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swiss"/>
    <w:pitch w:val="variable"/>
    <w:sig w:usb0="0000000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297" w:rsidRDefault="00E95297" w:rsidP="004B4C07">
      <w:pPr>
        <w:spacing w:after="0"/>
      </w:pPr>
      <w:r>
        <w:separator/>
      </w:r>
    </w:p>
  </w:footnote>
  <w:footnote w:type="continuationSeparator" w:id="0">
    <w:p w:rsidR="00E95297" w:rsidRDefault="00E95297" w:rsidP="004B4C0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0434954"/>
      <w:docPartObj>
        <w:docPartGallery w:val="Page Numbers (Top of Page)"/>
        <w:docPartUnique/>
      </w:docPartObj>
    </w:sdtPr>
    <w:sdtContent>
      <w:p w:rsidR="004B4C07" w:rsidRDefault="00B20247">
        <w:pPr>
          <w:pStyle w:val="a5"/>
          <w:jc w:val="center"/>
        </w:pPr>
        <w:r>
          <w:fldChar w:fldCharType="begin"/>
        </w:r>
        <w:r w:rsidR="00252F97">
          <w:instrText xml:space="preserve"> PAGE </w:instrText>
        </w:r>
        <w:r>
          <w:fldChar w:fldCharType="separate"/>
        </w:r>
        <w:r w:rsidR="006B315B">
          <w:rPr>
            <w:noProof/>
          </w:rPr>
          <w:t>2</w:t>
        </w:r>
        <w:r>
          <w:fldChar w:fldCharType="end"/>
        </w:r>
      </w:p>
    </w:sdtContent>
  </w:sdt>
  <w:p w:rsidR="004B4C07" w:rsidRDefault="004B4C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1E54"/>
    <w:multiLevelType w:val="multilevel"/>
    <w:tmpl w:val="69D2F4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327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29DB6A65"/>
    <w:multiLevelType w:val="multilevel"/>
    <w:tmpl w:val="DE8C26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1"/>
  <w:defaultTabStop w:val="720"/>
  <w:autoHyphenation/>
  <w:hyphenationZone w:val="0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C07"/>
    <w:rsid w:val="00252F97"/>
    <w:rsid w:val="004B4C07"/>
    <w:rsid w:val="006B315B"/>
    <w:rsid w:val="008446C3"/>
    <w:rsid w:val="00926C23"/>
    <w:rsid w:val="00B20247"/>
    <w:rsid w:val="00E9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3A"/>
    <w:pPr>
      <w:spacing w:after="60"/>
      <w:ind w:firstLine="567"/>
    </w:pPr>
  </w:style>
  <w:style w:type="paragraph" w:styleId="1">
    <w:name w:val="heading 1"/>
    <w:basedOn w:val="a"/>
    <w:next w:val="a"/>
    <w:link w:val="10"/>
    <w:uiPriority w:val="9"/>
    <w:qFormat/>
    <w:rsid w:val="004B4C07"/>
    <w:pPr>
      <w:keepNext/>
      <w:jc w:val="center"/>
      <w:outlineLvl w:val="0"/>
    </w:pPr>
    <w:rPr>
      <w:b/>
      <w:sz w:val="7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4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9F144D"/>
    <w:rPr>
      <w:b/>
      <w:sz w:val="74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9687E"/>
  </w:style>
  <w:style w:type="character" w:customStyle="1" w:styleId="a6">
    <w:name w:val="Нижний колонтитул Знак"/>
    <w:basedOn w:val="a0"/>
    <w:link w:val="a7"/>
    <w:qFormat/>
    <w:rsid w:val="00C9687E"/>
  </w:style>
  <w:style w:type="character" w:customStyle="1" w:styleId="UnresolvedMention">
    <w:name w:val="Unresolved Mention"/>
    <w:basedOn w:val="a0"/>
    <w:uiPriority w:val="99"/>
    <w:semiHidden/>
    <w:unhideWhenUsed/>
    <w:qFormat/>
    <w:rsid w:val="004B664B"/>
    <w:rPr>
      <w:color w:val="605E5C"/>
      <w:shd w:val="clear" w:color="auto" w:fill="E1DFDD"/>
    </w:rPr>
  </w:style>
  <w:style w:type="paragraph" w:customStyle="1" w:styleId="a8">
    <w:name w:val="Заголовок"/>
    <w:basedOn w:val="a"/>
    <w:next w:val="a9"/>
    <w:qFormat/>
    <w:rsid w:val="004B4C0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4B4C07"/>
    <w:pPr>
      <w:spacing w:after="140" w:line="276" w:lineRule="auto"/>
    </w:pPr>
  </w:style>
  <w:style w:type="paragraph" w:styleId="aa">
    <w:name w:val="List"/>
    <w:basedOn w:val="a9"/>
    <w:rsid w:val="004B4C07"/>
    <w:rPr>
      <w:rFonts w:ascii="PT Astra Serif" w:hAnsi="PT Astra Serif" w:cs="Noto Sans Devanagari"/>
    </w:rPr>
  </w:style>
  <w:style w:type="paragraph" w:styleId="ab">
    <w:name w:val="caption"/>
    <w:basedOn w:val="a"/>
    <w:qFormat/>
    <w:rsid w:val="004B4C0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4B4C07"/>
    <w:pPr>
      <w:suppressLineNumbers/>
    </w:pPr>
    <w:rPr>
      <w:rFonts w:ascii="PT Astra Serif" w:hAnsi="PT Astra Serif" w:cs="Noto Sans Devanagari"/>
    </w:rPr>
  </w:style>
  <w:style w:type="paragraph" w:styleId="ad">
    <w:name w:val="Balloon Text"/>
    <w:basedOn w:val="a"/>
    <w:semiHidden/>
    <w:qFormat/>
    <w:rsid w:val="0085112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3569B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4B4C07"/>
  </w:style>
  <w:style w:type="paragraph" w:styleId="a5">
    <w:name w:val="header"/>
    <w:basedOn w:val="a"/>
    <w:link w:val="a4"/>
    <w:uiPriority w:val="99"/>
    <w:unhideWhenUsed/>
    <w:rsid w:val="00C9687E"/>
    <w:pPr>
      <w:tabs>
        <w:tab w:val="center" w:pos="4677"/>
        <w:tab w:val="right" w:pos="9355"/>
      </w:tabs>
      <w:spacing w:after="0"/>
    </w:pPr>
  </w:style>
  <w:style w:type="paragraph" w:styleId="a7">
    <w:name w:val="footer"/>
    <w:basedOn w:val="a"/>
    <w:link w:val="a6"/>
    <w:unhideWhenUsed/>
    <w:rsid w:val="00C9687E"/>
    <w:pPr>
      <w:tabs>
        <w:tab w:val="center" w:pos="4677"/>
        <w:tab w:val="right" w:pos="9355"/>
      </w:tabs>
      <w:spacing w:after="0"/>
    </w:pPr>
  </w:style>
  <w:style w:type="paragraph" w:customStyle="1" w:styleId="af">
    <w:name w:val="Содержимое таблицы"/>
    <w:basedOn w:val="a"/>
    <w:qFormat/>
    <w:rsid w:val="004B4C07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B4C07"/>
    <w:pPr>
      <w:jc w:val="center"/>
    </w:pPr>
    <w:rPr>
      <w:b/>
      <w:bCs/>
    </w:rPr>
  </w:style>
  <w:style w:type="numbering" w:customStyle="1" w:styleId="af1">
    <w:name w:val="Без списка"/>
    <w:uiPriority w:val="99"/>
    <w:semiHidden/>
    <w:unhideWhenUsed/>
    <w:qFormat/>
    <w:rsid w:val="004B4C07"/>
  </w:style>
  <w:style w:type="table" w:styleId="af2">
    <w:name w:val="Table Grid"/>
    <w:basedOn w:val="a1"/>
    <w:uiPriority w:val="39"/>
    <w:rsid w:val="009F14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031B16E6067B342F90DE18ABCC658682D0DE0CD397A316A91BC25BAEF57D4FA3DF0809A124964FC3AC1856FDF7724FA66EDABC2CBA59F9q1U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AA98B-0648-42EA-B42B-D590F7D8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2374</Characters>
  <Application>Microsoft Office Word</Application>
  <DocSecurity>0</DocSecurity>
  <Lines>19</Lines>
  <Paragraphs>5</Paragraphs>
  <ScaleCrop>false</ScaleCrop>
  <Company>diakov.net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ak2</dc:creator>
  <cp:lastModifiedBy>ak2</cp:lastModifiedBy>
  <cp:revision>2</cp:revision>
  <cp:lastPrinted>2025-09-16T04:40:00Z</cp:lastPrinted>
  <dcterms:created xsi:type="dcterms:W3CDTF">2025-09-17T09:31:00Z</dcterms:created>
  <dcterms:modified xsi:type="dcterms:W3CDTF">2025-09-17T09:31:00Z</dcterms:modified>
  <dc:language>ru-RU</dc:language>
</cp:coreProperties>
</file>