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4C67F" w14:textId="77777777" w:rsidR="00A03DC5" w:rsidRDefault="00A03DC5">
      <w:pPr>
        <w:pStyle w:val="ConsPlusTitle"/>
        <w:jc w:val="center"/>
        <w:outlineLvl w:val="0"/>
        <w:rPr>
          <w:rFonts w:ascii="Times New Roman" w:hAnsi="Times New Roman" w:cs="Times New Roman"/>
          <w:color w:val="C0504D" w:themeColor="accent2"/>
          <w:sz w:val="28"/>
          <w:szCs w:val="28"/>
        </w:rPr>
      </w:pPr>
    </w:p>
    <w:p w14:paraId="3F5FA6D7" w14:textId="77777777" w:rsidR="00A03DC5" w:rsidRDefault="00A03DC5">
      <w:pPr>
        <w:pStyle w:val="ConsPlusTitle"/>
        <w:jc w:val="center"/>
        <w:outlineLvl w:val="0"/>
        <w:rPr>
          <w:rFonts w:ascii="Times New Roman" w:hAnsi="Times New Roman" w:cs="Times New Roman"/>
          <w:color w:val="C0504D" w:themeColor="accent2"/>
          <w:sz w:val="28"/>
          <w:szCs w:val="28"/>
        </w:rPr>
      </w:pPr>
    </w:p>
    <w:p w14:paraId="5390627E" w14:textId="77777777" w:rsidR="00A03DC5" w:rsidRDefault="00DB353D">
      <w:pPr>
        <w:spacing w:line="240" w:lineRule="auto"/>
        <w:rPr>
          <w:rFonts w:ascii="Times New Roman" w:hAnsi="Times New Roman" w:cs="Times New Roman"/>
          <w:b/>
          <w:sz w:val="28"/>
          <w:szCs w:val="28"/>
        </w:rPr>
      </w:pPr>
      <w:r>
        <w:rPr>
          <w:rFonts w:ascii="Times New Roman" w:hAnsi="Times New Roman" w:cs="Times New Roman"/>
          <w:b/>
          <w:noProof/>
          <w:sz w:val="28"/>
          <w:szCs w:val="28"/>
        </w:rPr>
        <w:drawing>
          <wp:anchor distT="0" distB="0" distL="114935" distR="114935" simplePos="0" relativeHeight="2" behindDoc="0" locked="0" layoutInCell="0" allowOverlap="1" wp14:anchorId="1FE5A347" wp14:editId="47B58AF9">
            <wp:simplePos x="0" y="0"/>
            <wp:positionH relativeFrom="column">
              <wp:posOffset>2867025</wp:posOffset>
            </wp:positionH>
            <wp:positionV relativeFrom="paragraph">
              <wp:posOffset>5080</wp:posOffset>
            </wp:positionV>
            <wp:extent cx="523240" cy="89725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6"/>
                    <a:srcRect l="-757" t="-439" r="-757" b="-439"/>
                    <a:stretch>
                      <a:fillRect/>
                    </a:stretch>
                  </pic:blipFill>
                  <pic:spPr bwMode="auto">
                    <a:xfrm>
                      <a:off x="0" y="0"/>
                      <a:ext cx="523240" cy="897255"/>
                    </a:xfrm>
                    <a:prstGeom prst="rect">
                      <a:avLst/>
                    </a:prstGeom>
                  </pic:spPr>
                </pic:pic>
              </a:graphicData>
            </a:graphic>
          </wp:anchor>
        </w:drawing>
      </w:r>
    </w:p>
    <w:p w14:paraId="651F5430" w14:textId="77777777" w:rsidR="00A03DC5" w:rsidRDefault="00A03DC5">
      <w:pPr>
        <w:spacing w:before="240" w:after="60" w:line="240" w:lineRule="auto"/>
        <w:jc w:val="center"/>
        <w:rPr>
          <w:rFonts w:ascii="Times New Roman" w:hAnsi="Times New Roman" w:cs="Times New Roman"/>
          <w:b/>
          <w:sz w:val="28"/>
          <w:szCs w:val="28"/>
        </w:rPr>
      </w:pPr>
    </w:p>
    <w:p w14:paraId="7DED9C29" w14:textId="77777777" w:rsidR="00A03DC5" w:rsidRDefault="00A03DC5">
      <w:pPr>
        <w:spacing w:before="240" w:after="60" w:line="240" w:lineRule="auto"/>
        <w:jc w:val="center"/>
        <w:rPr>
          <w:rFonts w:ascii="Times New Roman" w:hAnsi="Times New Roman" w:cs="Times New Roman"/>
          <w:b/>
          <w:sz w:val="28"/>
          <w:szCs w:val="28"/>
        </w:rPr>
      </w:pPr>
    </w:p>
    <w:p w14:paraId="1F8CD239" w14:textId="77777777" w:rsidR="00A03DC5" w:rsidRDefault="00DB353D">
      <w:pPr>
        <w:spacing w:before="240" w:after="60" w:line="240" w:lineRule="auto"/>
        <w:jc w:val="center"/>
        <w:rPr>
          <w:rFonts w:ascii="Times New Roman" w:hAnsi="Times New Roman" w:cs="Times New Roman"/>
          <w:sz w:val="24"/>
          <w:szCs w:val="24"/>
        </w:rPr>
      </w:pPr>
      <w:r>
        <w:rPr>
          <w:rFonts w:ascii="Times New Roman" w:hAnsi="Times New Roman" w:cs="Times New Roman"/>
          <w:sz w:val="24"/>
          <w:szCs w:val="24"/>
        </w:rPr>
        <w:t>КЕМЕРОВСКАЯ ОБЛАСТЬ – КУЗБАСС</w:t>
      </w:r>
    </w:p>
    <w:p w14:paraId="78699BF6" w14:textId="77777777" w:rsidR="00A03DC5" w:rsidRDefault="00DB353D">
      <w:pPr>
        <w:spacing w:line="240" w:lineRule="auto"/>
        <w:jc w:val="center"/>
        <w:rPr>
          <w:rFonts w:ascii="Times New Roman" w:hAnsi="Times New Roman" w:cs="Times New Roman"/>
          <w:sz w:val="28"/>
          <w:szCs w:val="28"/>
        </w:rPr>
      </w:pPr>
      <w:r>
        <w:rPr>
          <w:rFonts w:ascii="Times New Roman" w:hAnsi="Times New Roman" w:cs="Times New Roman"/>
          <w:b/>
          <w:sz w:val="28"/>
          <w:szCs w:val="28"/>
        </w:rPr>
        <w:t>Администрация Беловского городского округа</w:t>
      </w:r>
    </w:p>
    <w:p w14:paraId="0691229C" w14:textId="77777777" w:rsidR="00A03DC5" w:rsidRDefault="00DB353D">
      <w:pPr>
        <w:pStyle w:val="11"/>
        <w:numPr>
          <w:ilvl w:val="0"/>
          <w:numId w:val="0"/>
        </w:numPr>
        <w:spacing w:line="240" w:lineRule="auto"/>
        <w:ind w:left="567"/>
        <w:jc w:val="left"/>
        <w:rPr>
          <w:rFonts w:ascii="Times New Roman" w:hAnsi="Times New Roman" w:cs="Times New Roman"/>
          <w:sz w:val="48"/>
          <w:szCs w:val="48"/>
        </w:rPr>
      </w:pPr>
      <w:r>
        <w:rPr>
          <w:rFonts w:ascii="Times New Roman" w:hAnsi="Times New Roman" w:cs="Times New Roman"/>
          <w:spacing w:val="40"/>
          <w:sz w:val="28"/>
          <w:szCs w:val="28"/>
        </w:rPr>
        <w:t xml:space="preserve">                </w:t>
      </w:r>
      <w:r>
        <w:rPr>
          <w:rFonts w:ascii="Times New Roman" w:hAnsi="Times New Roman" w:cs="Times New Roman"/>
          <w:spacing w:val="40"/>
          <w:sz w:val="48"/>
          <w:szCs w:val="48"/>
        </w:rPr>
        <w:t>ПОСТАНОВЛЕНИЕ</w:t>
      </w:r>
    </w:p>
    <w:p w14:paraId="08E96011" w14:textId="77777777" w:rsidR="00A03DC5" w:rsidRDefault="00DB353D">
      <w:pPr>
        <w:tabs>
          <w:tab w:val="left" w:pos="720"/>
          <w:tab w:val="left" w:pos="1440"/>
          <w:tab w:val="left" w:pos="2160"/>
          <w:tab w:val="left" w:pos="2880"/>
          <w:tab w:val="left" w:pos="3600"/>
          <w:tab w:val="left" w:pos="4320"/>
          <w:tab w:val="left" w:pos="5040"/>
          <w:tab w:val="left" w:pos="5760"/>
          <w:tab w:val="left" w:pos="6480"/>
          <w:tab w:val="left" w:pos="8197"/>
        </w:tabs>
        <w:spacing w:before="100" w:after="100" w:line="24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p>
    <w:p w14:paraId="7C1711C9" w14:textId="5102F178" w:rsidR="00A03DC5" w:rsidRDefault="00083EDC">
      <w:pPr>
        <w:spacing w:line="240" w:lineRule="auto"/>
        <w:jc w:val="center"/>
        <w:rPr>
          <w:rFonts w:ascii="Times New Roman" w:hAnsi="Times New Roman" w:cs="Times New Roman"/>
          <w:sz w:val="28"/>
          <w:szCs w:val="28"/>
        </w:rPr>
      </w:pPr>
      <w:r>
        <w:rPr>
          <w:noProof/>
        </w:rPr>
        <w:pict w14:anchorId="17ED843D">
          <v:line id="Прямая соединительная линия 3" o:spid="_x0000_s1027" style="position:absolute;left:0;text-align:left;z-index:3;visibility:visible;mso-wrap-style:square;mso-wrap-distance-left:.4pt;mso-wrap-distance-top:.4pt;mso-wrap-distance-right:.4pt;mso-wrap-distance-bottom:.4pt;mso-position-horizontal:absolute;mso-position-horizontal-relative:text;mso-position-vertical:absolute;mso-position-vertical-relative:text" from="368.8pt,.8pt" to="484.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" strokeweight=".26mm"/>
        </w:pict>
      </w:r>
      <w:r>
        <w:rPr>
          <w:noProof/>
        </w:rPr>
        <w:pict w14:anchorId="4D7F2141">
          <v:line id="Прямая соединительная линия 1" o:spid="_x0000_s1026" style="position:absolute;left:0;text-align:left;z-index:4;visibility:visible;mso-wrap-style:square;mso-wrap-distance-left:.4pt;mso-wrap-distance-top:.4pt;mso-wrap-distance-right:.4pt;mso-wrap-distance-bottom:.4pt;mso-position-horizontal:absolute;mso-position-horizontal-relative:text;mso-position-vertical:absolute;mso-position-vertical-relative:text" from="-.85pt,.8pt" to="12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" strokeweight=".26mm"/>
        </w:pict>
      </w:r>
    </w:p>
    <w:p w14:paraId="1C125345" w14:textId="77777777" w:rsidR="00A03DC5" w:rsidRDefault="00DB353D">
      <w:pPr>
        <w:pStyle w:val="ConsPlusTitle"/>
        <w:jc w:val="center"/>
        <w:rPr>
          <w:rFonts w:ascii="Times New Roman" w:hAnsi="Times New Roman" w:cs="Times New Roman"/>
          <w:bCs/>
          <w:sz w:val="28"/>
          <w:szCs w:val="28"/>
        </w:rPr>
      </w:pPr>
      <w:r>
        <w:rPr>
          <w:rFonts w:ascii="Times New Roman" w:hAnsi="Times New Roman" w:cs="Times New Roman"/>
          <w:bCs/>
          <w:sz w:val="28"/>
          <w:szCs w:val="28"/>
        </w:rPr>
        <w:t>Об утверждении административного регламента предоставления муниципальной услуги «Проведение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p>
    <w:p w14:paraId="06112C4D" w14:textId="77777777" w:rsidR="00A03DC5" w:rsidRDefault="00A03DC5">
      <w:pPr>
        <w:pStyle w:val="ConsPlusTitle"/>
        <w:ind w:right="140"/>
        <w:jc w:val="center"/>
        <w:rPr>
          <w:rFonts w:ascii="Times New Roman" w:hAnsi="Times New Roman" w:cs="Times New Roman"/>
          <w:bCs/>
          <w:sz w:val="28"/>
          <w:szCs w:val="28"/>
        </w:rPr>
      </w:pPr>
    </w:p>
    <w:p w14:paraId="5BDD3C38" w14:textId="77777777" w:rsidR="00A03DC5" w:rsidRDefault="00A03DC5">
      <w:pPr>
        <w:pStyle w:val="ConsPlusNormal"/>
        <w:ind w:right="140" w:firstLine="540"/>
        <w:jc w:val="center"/>
        <w:rPr>
          <w:rFonts w:ascii="Times New Roman" w:hAnsi="Times New Roman" w:cs="Times New Roman"/>
          <w:b/>
          <w:bCs/>
          <w:sz w:val="28"/>
          <w:szCs w:val="28"/>
        </w:rPr>
      </w:pPr>
    </w:p>
    <w:p w14:paraId="515C1DAA" w14:textId="77777777" w:rsidR="00A03DC5" w:rsidRDefault="00DB353D">
      <w:pPr>
        <w:pStyle w:val="ConsPlusNormal"/>
        <w:ind w:right="140"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Земельным </w:t>
      </w:r>
      <w:hyperlink r:id="rId7">
        <w:r>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Федеральным законом от 25 октября 2001 года № 137-ФЗ «О введении в действие Земельного кодекса Российской Федерации», Федеральным </w:t>
      </w:r>
      <w:hyperlink r:id="rId8">
        <w:r>
          <w:rPr>
            <w:rFonts w:ascii="Times New Roman" w:hAnsi="Times New Roman" w:cs="Times New Roman"/>
            <w:sz w:val="28"/>
            <w:szCs w:val="28"/>
          </w:rPr>
          <w:t>законом</w:t>
        </w:r>
      </w:hyperlink>
      <w:r>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w:t>
      </w:r>
      <w:hyperlink r:id="rId9">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20 июля 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и отдельных положений актов Правительства Российской Федерации», Администрация Беловского городского округа</w:t>
      </w:r>
    </w:p>
    <w:p w14:paraId="55EADD1F" w14:textId="77777777" w:rsidR="00A03DC5" w:rsidRDefault="00A03DC5">
      <w:pPr>
        <w:pStyle w:val="ConsPlusNormal"/>
        <w:spacing w:before="200"/>
        <w:ind w:firstLine="540"/>
        <w:jc w:val="both"/>
        <w:rPr>
          <w:rFonts w:ascii="Times New Roman" w:hAnsi="Times New Roman" w:cs="Times New Roman"/>
          <w:sz w:val="28"/>
          <w:szCs w:val="28"/>
        </w:rPr>
      </w:pPr>
    </w:p>
    <w:p w14:paraId="2E31CA5A" w14:textId="77777777" w:rsidR="00A03DC5" w:rsidRDefault="00DB353D">
      <w:pPr>
        <w:spacing w:after="0" w:line="240" w:lineRule="auto"/>
        <w:ind w:right="140" w:firstLine="510"/>
        <w:jc w:val="both"/>
        <w:rPr>
          <w:rFonts w:ascii="Times New Roman" w:hAnsi="Times New Roman" w:cs="Times New Roman"/>
          <w:sz w:val="28"/>
          <w:szCs w:val="28"/>
        </w:rPr>
      </w:pPr>
      <w:r>
        <w:rPr>
          <w:rFonts w:ascii="Times New Roman" w:hAnsi="Times New Roman" w:cs="Times New Roman"/>
          <w:sz w:val="28"/>
          <w:szCs w:val="28"/>
        </w:rPr>
        <w:t>ПОСТАНОВЛЯЕТ:</w:t>
      </w:r>
    </w:p>
    <w:p w14:paraId="472C9B3D" w14:textId="19EFF7BC" w:rsidR="00A03DC5" w:rsidRDefault="00DB353D" w:rsidP="00812CBB">
      <w:pPr>
        <w:pStyle w:val="ConsPlusTitle"/>
        <w:ind w:firstLine="510"/>
        <w:jc w:val="both"/>
        <w:rPr>
          <w:rFonts w:ascii="Times New Roman" w:hAnsi="Times New Roman" w:cs="Times New Roman"/>
          <w:b w:val="0"/>
          <w:bCs/>
          <w:sz w:val="28"/>
          <w:szCs w:val="28"/>
        </w:rPr>
      </w:pPr>
      <w:r>
        <w:rPr>
          <w:rFonts w:ascii="Times New Roman" w:hAnsi="Times New Roman" w:cs="Times New Roman"/>
          <w:b w:val="0"/>
          <w:bCs/>
          <w:sz w:val="28"/>
          <w:szCs w:val="28"/>
        </w:rPr>
        <w:t xml:space="preserve">1. Утвердить административный </w:t>
      </w:r>
      <w:hyperlink w:anchor="P37">
        <w:r>
          <w:rPr>
            <w:rFonts w:ascii="Times New Roman" w:hAnsi="Times New Roman" w:cs="Times New Roman"/>
            <w:b w:val="0"/>
            <w:bCs/>
            <w:sz w:val="28"/>
            <w:szCs w:val="28"/>
          </w:rPr>
          <w:t>регламент</w:t>
        </w:r>
      </w:hyperlink>
      <w:r>
        <w:rPr>
          <w:rFonts w:ascii="Times New Roman" w:hAnsi="Times New Roman" w:cs="Times New Roman"/>
          <w:b w:val="0"/>
          <w:bCs/>
          <w:sz w:val="28"/>
          <w:szCs w:val="28"/>
        </w:rPr>
        <w:t xml:space="preserve"> предоставления муниципальной услуги «Проведение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 согласно приложению.</w:t>
      </w:r>
    </w:p>
    <w:p w14:paraId="154C4403" w14:textId="77777777" w:rsidR="00A03DC5" w:rsidRDefault="00DB353D" w:rsidP="00812CBB">
      <w:pPr>
        <w:pStyle w:val="ConsPlusNormal"/>
        <w:ind w:right="140" w:firstLine="540"/>
        <w:jc w:val="both"/>
        <w:rPr>
          <w:rFonts w:ascii="Times New Roman" w:hAnsi="Times New Roman" w:cs="Times New Roman"/>
          <w:bCs/>
          <w:sz w:val="28"/>
          <w:szCs w:val="28"/>
        </w:rPr>
      </w:pPr>
      <w:r>
        <w:rPr>
          <w:rFonts w:ascii="Times New Roman" w:hAnsi="Times New Roman" w:cs="Times New Roman"/>
          <w:bCs/>
          <w:sz w:val="28"/>
          <w:szCs w:val="28"/>
        </w:rPr>
        <w:t>2. Признать утратившими силу:</w:t>
      </w:r>
    </w:p>
    <w:p w14:paraId="29D9DA31" w14:textId="77777777" w:rsidR="00A03DC5" w:rsidRDefault="00DB353D" w:rsidP="00812CBB">
      <w:pPr>
        <w:pStyle w:val="ConsPlusTitle"/>
        <w:ind w:firstLine="540"/>
        <w:jc w:val="both"/>
        <w:rPr>
          <w:rFonts w:ascii="Times New Roman" w:hAnsi="Times New Roman" w:cs="Times New Roman"/>
          <w:b w:val="0"/>
          <w:bCs/>
          <w:sz w:val="28"/>
          <w:szCs w:val="28"/>
        </w:rPr>
      </w:pPr>
      <w:r>
        <w:rPr>
          <w:rFonts w:ascii="Times New Roman" w:hAnsi="Times New Roman" w:cs="Times New Roman"/>
          <w:b w:val="0"/>
          <w:bCs/>
          <w:sz w:val="28"/>
          <w:szCs w:val="28"/>
        </w:rPr>
        <w:t>2.1. П</w:t>
      </w:r>
      <w:hyperlink r:id="rId10">
        <w:r>
          <w:rPr>
            <w:rFonts w:ascii="Times New Roman" w:hAnsi="Times New Roman" w:cs="Times New Roman"/>
            <w:b w:val="0"/>
            <w:bCs/>
            <w:sz w:val="28"/>
            <w:szCs w:val="28"/>
          </w:rPr>
          <w:t>остановление</w:t>
        </w:r>
      </w:hyperlink>
      <w:r>
        <w:rPr>
          <w:rFonts w:ascii="Times New Roman" w:hAnsi="Times New Roman" w:cs="Times New Roman"/>
          <w:b w:val="0"/>
          <w:bCs/>
          <w:sz w:val="28"/>
          <w:szCs w:val="28"/>
        </w:rPr>
        <w:t xml:space="preserve"> Администрации Беловского городского округа от 15 ноября 2021 года № 3141-п «Об утверждении административного регламента предоставления муниципальной услуги «Проведение аукциона на право </w:t>
      </w:r>
      <w:r>
        <w:rPr>
          <w:rFonts w:ascii="Times New Roman" w:hAnsi="Times New Roman" w:cs="Times New Roman"/>
          <w:b w:val="0"/>
          <w:bCs/>
          <w:sz w:val="28"/>
          <w:szCs w:val="28"/>
        </w:rPr>
        <w:lastRenderedPageBreak/>
        <w:t>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p>
    <w:p w14:paraId="25945EFF" w14:textId="77777777" w:rsidR="00A03DC5" w:rsidRDefault="00DB353D" w:rsidP="00812CBB">
      <w:pPr>
        <w:suppressAutoHyphens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2.2. Постановление Администрации Беловского городского округа от 03 августа 2022 года № 2179-п «О внесении изменений и дополнений в постановление Администрации Беловского городского округа от 15 ноября 2021 года № 3141-п «Об утверждении административного регламента предоставления муниципальной услуги «Проведение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p>
    <w:p w14:paraId="480D2445" w14:textId="77777777" w:rsidR="00A03DC5" w:rsidRDefault="00DB353D" w:rsidP="00812CBB">
      <w:pPr>
        <w:pStyle w:val="ConsPlusNormal"/>
        <w:ind w:right="140" w:firstLine="540"/>
        <w:jc w:val="both"/>
        <w:rPr>
          <w:rFonts w:ascii="Times New Roman" w:hAnsi="Times New Roman" w:cs="Times New Roman"/>
          <w:bCs/>
          <w:sz w:val="28"/>
          <w:szCs w:val="28"/>
        </w:rPr>
      </w:pPr>
      <w:r>
        <w:rPr>
          <w:rFonts w:ascii="Times New Roman" w:hAnsi="Times New Roman" w:cs="Times New Roman"/>
          <w:bCs/>
          <w:sz w:val="28"/>
          <w:szCs w:val="28"/>
        </w:rPr>
        <w:t>3. Управлению по работе со средствами массовой информации (</w:t>
      </w:r>
      <w:proofErr w:type="spellStart"/>
      <w:r>
        <w:rPr>
          <w:rFonts w:ascii="Times New Roman" w:hAnsi="Times New Roman" w:cs="Times New Roman"/>
          <w:bCs/>
          <w:sz w:val="28"/>
          <w:szCs w:val="28"/>
        </w:rPr>
        <w:t>Косвинцева</w:t>
      </w:r>
      <w:proofErr w:type="spell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Е.В.</w:t>
      </w:r>
      <w:proofErr w:type="gramEnd"/>
      <w:r>
        <w:rPr>
          <w:rFonts w:ascii="Times New Roman" w:hAnsi="Times New Roman" w:cs="Times New Roman"/>
          <w:bCs/>
          <w:sz w:val="28"/>
          <w:szCs w:val="28"/>
        </w:rPr>
        <w:t xml:space="preserve">) опубликовать настоящее постановление в средствах массовой информации. Отделу информационных технологий (Александрова </w:t>
      </w:r>
      <w:proofErr w:type="gramStart"/>
      <w:r>
        <w:rPr>
          <w:rFonts w:ascii="Times New Roman" w:hAnsi="Times New Roman" w:cs="Times New Roman"/>
          <w:bCs/>
          <w:sz w:val="28"/>
          <w:szCs w:val="28"/>
        </w:rPr>
        <w:t>С.А.</w:t>
      </w:r>
      <w:proofErr w:type="gramEnd"/>
      <w:r>
        <w:rPr>
          <w:rFonts w:ascii="Times New Roman" w:hAnsi="Times New Roman" w:cs="Times New Roman"/>
          <w:bCs/>
          <w:sz w:val="28"/>
          <w:szCs w:val="28"/>
        </w:rPr>
        <w:t>) разместить настоящее постановление на официальном сайте Администрации Беловского городского округа в информационно — телекоммуникационной сети «Интернет».</w:t>
      </w:r>
    </w:p>
    <w:p w14:paraId="3B35376B" w14:textId="77777777" w:rsidR="00A03DC5" w:rsidRDefault="00DB353D" w:rsidP="00812CBB">
      <w:pPr>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4. Настоящее постановление вступает в силу после его </w:t>
      </w:r>
      <w:proofErr w:type="gramStart"/>
      <w:r>
        <w:rPr>
          <w:rFonts w:ascii="Times New Roman" w:hAnsi="Times New Roman" w:cs="Times New Roman"/>
          <w:bCs/>
          <w:sz w:val="28"/>
          <w:szCs w:val="28"/>
        </w:rPr>
        <w:t>официального  опубликования</w:t>
      </w:r>
      <w:proofErr w:type="gramEnd"/>
      <w:r>
        <w:rPr>
          <w:rFonts w:ascii="Times New Roman" w:hAnsi="Times New Roman" w:cs="Times New Roman"/>
          <w:bCs/>
          <w:sz w:val="28"/>
          <w:szCs w:val="28"/>
        </w:rPr>
        <w:t xml:space="preserve"> и распространяется на правоотношения, возникающие с 01 сентября 2025 года.</w:t>
      </w:r>
    </w:p>
    <w:p w14:paraId="039BE13C" w14:textId="77777777" w:rsidR="00A03DC5" w:rsidRDefault="00DB353D">
      <w:pPr>
        <w:pStyle w:val="ConsPlusNormal"/>
        <w:ind w:right="140" w:firstLine="540"/>
        <w:jc w:val="both"/>
        <w:rPr>
          <w:rFonts w:ascii="Times New Roman" w:hAnsi="Times New Roman" w:cs="Times New Roman"/>
          <w:bCs/>
          <w:sz w:val="28"/>
          <w:szCs w:val="28"/>
        </w:rPr>
      </w:pPr>
      <w:r>
        <w:rPr>
          <w:rFonts w:ascii="Times New Roman" w:hAnsi="Times New Roman" w:cs="Times New Roman"/>
          <w:bCs/>
          <w:sz w:val="28"/>
          <w:szCs w:val="28"/>
        </w:rPr>
        <w:t>5. Контроль за выполнением настоящего постановления возложить на заместителя Главы Беловского городского округа по экономике, финансам, налогам и собственности Хмелёву К.В.</w:t>
      </w:r>
    </w:p>
    <w:p w14:paraId="0E1C7AB7" w14:textId="77777777" w:rsidR="00A03DC5" w:rsidRDefault="00A03DC5">
      <w:pPr>
        <w:pStyle w:val="ConsPlusNormal"/>
        <w:ind w:right="140" w:firstLine="540"/>
        <w:jc w:val="both"/>
        <w:rPr>
          <w:rFonts w:ascii="Times New Roman" w:hAnsi="Times New Roman" w:cs="Times New Roman"/>
          <w:sz w:val="28"/>
          <w:szCs w:val="28"/>
        </w:rPr>
      </w:pPr>
    </w:p>
    <w:p w14:paraId="759C6FA1" w14:textId="77777777" w:rsidR="00A03DC5" w:rsidRDefault="00A03DC5">
      <w:pPr>
        <w:pStyle w:val="ConsPlusNormal"/>
        <w:ind w:right="140" w:firstLine="540"/>
        <w:jc w:val="both"/>
        <w:rPr>
          <w:rFonts w:ascii="Times New Roman" w:hAnsi="Times New Roman" w:cs="Times New Roman"/>
          <w:sz w:val="28"/>
          <w:szCs w:val="28"/>
        </w:rPr>
      </w:pPr>
    </w:p>
    <w:p w14:paraId="0D7379B0" w14:textId="77777777" w:rsidR="00A03DC5" w:rsidRDefault="00DB353D">
      <w:pPr>
        <w:pStyle w:val="ConsPlusNormal"/>
        <w:ind w:right="140"/>
        <w:rPr>
          <w:rFonts w:ascii="Times New Roman" w:hAnsi="Times New Roman" w:cs="Times New Roman"/>
          <w:sz w:val="28"/>
          <w:szCs w:val="28"/>
        </w:rPr>
      </w:pPr>
      <w:r>
        <w:rPr>
          <w:rFonts w:ascii="Times New Roman" w:hAnsi="Times New Roman" w:cs="Times New Roman"/>
          <w:sz w:val="28"/>
          <w:szCs w:val="28"/>
        </w:rPr>
        <w:t xml:space="preserve">Глава Беловского </w:t>
      </w:r>
    </w:p>
    <w:p w14:paraId="221014B4" w14:textId="77777777" w:rsidR="00A03DC5" w:rsidRDefault="00DB353D">
      <w:pPr>
        <w:pStyle w:val="ConsPlusNormal"/>
        <w:ind w:right="140"/>
        <w:rPr>
          <w:rFonts w:ascii="Times New Roman" w:hAnsi="Times New Roman" w:cs="Times New Roman"/>
          <w:sz w:val="28"/>
          <w:szCs w:val="28"/>
        </w:rPr>
      </w:pPr>
      <w:r>
        <w:rPr>
          <w:rFonts w:ascii="Times New Roman" w:hAnsi="Times New Roman" w:cs="Times New Roman"/>
          <w:sz w:val="28"/>
          <w:szCs w:val="28"/>
        </w:rPr>
        <w:t>городского округа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gramStart"/>
      <w:r>
        <w:rPr>
          <w:rFonts w:ascii="Times New Roman" w:hAnsi="Times New Roman" w:cs="Times New Roman"/>
          <w:sz w:val="28"/>
          <w:szCs w:val="28"/>
        </w:rPr>
        <w:t>С.И.</w:t>
      </w:r>
      <w:proofErr w:type="gramEnd"/>
      <w:r>
        <w:rPr>
          <w:rFonts w:ascii="Times New Roman" w:hAnsi="Times New Roman" w:cs="Times New Roman"/>
          <w:sz w:val="28"/>
          <w:szCs w:val="28"/>
        </w:rPr>
        <w:t xml:space="preserve"> Алексеев</w:t>
      </w:r>
    </w:p>
    <w:p w14:paraId="5DF706F8" w14:textId="77777777" w:rsidR="00A03DC5" w:rsidRDefault="00A03DC5">
      <w:pPr>
        <w:pStyle w:val="ConsPlusNormal"/>
        <w:ind w:firstLine="540"/>
        <w:jc w:val="both"/>
        <w:rPr>
          <w:rFonts w:ascii="Times New Roman" w:hAnsi="Times New Roman" w:cs="Times New Roman"/>
          <w:sz w:val="28"/>
          <w:szCs w:val="28"/>
        </w:rPr>
      </w:pPr>
    </w:p>
    <w:p w14:paraId="68D3402B" w14:textId="77777777" w:rsidR="00A03DC5" w:rsidRDefault="00A03DC5">
      <w:pPr>
        <w:pStyle w:val="ConsPlusNormal"/>
        <w:ind w:firstLine="540"/>
        <w:jc w:val="both"/>
        <w:rPr>
          <w:rFonts w:ascii="Times New Roman" w:hAnsi="Times New Roman" w:cs="Times New Roman"/>
          <w:sz w:val="28"/>
          <w:szCs w:val="28"/>
        </w:rPr>
      </w:pPr>
    </w:p>
    <w:p w14:paraId="0B5196ED" w14:textId="77777777" w:rsidR="00A03DC5" w:rsidRDefault="00A03DC5">
      <w:pPr>
        <w:pStyle w:val="ConsPlusNormal"/>
        <w:jc w:val="right"/>
        <w:outlineLvl w:val="0"/>
        <w:rPr>
          <w:rFonts w:ascii="Times New Roman" w:hAnsi="Times New Roman" w:cs="Times New Roman"/>
          <w:sz w:val="28"/>
          <w:szCs w:val="28"/>
        </w:rPr>
      </w:pPr>
    </w:p>
    <w:p w14:paraId="5417CBC0" w14:textId="77777777" w:rsidR="00A03DC5" w:rsidRDefault="00A03DC5">
      <w:pPr>
        <w:pStyle w:val="ConsPlusNormal"/>
        <w:jc w:val="right"/>
        <w:outlineLvl w:val="0"/>
        <w:rPr>
          <w:rFonts w:ascii="Times New Roman" w:hAnsi="Times New Roman" w:cs="Times New Roman"/>
          <w:sz w:val="28"/>
          <w:szCs w:val="28"/>
        </w:rPr>
      </w:pPr>
    </w:p>
    <w:p w14:paraId="2FF073CC" w14:textId="77777777" w:rsidR="00A03DC5" w:rsidRDefault="00A03DC5">
      <w:pPr>
        <w:pStyle w:val="ConsPlusNormal"/>
        <w:jc w:val="right"/>
        <w:outlineLvl w:val="0"/>
        <w:rPr>
          <w:rFonts w:ascii="Times New Roman" w:hAnsi="Times New Roman" w:cs="Times New Roman"/>
          <w:sz w:val="28"/>
          <w:szCs w:val="28"/>
        </w:rPr>
      </w:pPr>
    </w:p>
    <w:p w14:paraId="369713EE" w14:textId="77777777" w:rsidR="00A03DC5" w:rsidRDefault="00A03DC5">
      <w:pPr>
        <w:pStyle w:val="ConsPlusNormal"/>
        <w:jc w:val="right"/>
        <w:outlineLvl w:val="0"/>
        <w:rPr>
          <w:rFonts w:ascii="Times New Roman" w:hAnsi="Times New Roman" w:cs="Times New Roman"/>
          <w:sz w:val="28"/>
          <w:szCs w:val="28"/>
        </w:rPr>
      </w:pPr>
    </w:p>
    <w:p w14:paraId="5CE45B7D" w14:textId="77777777" w:rsidR="00A03DC5" w:rsidRDefault="00A03DC5">
      <w:pPr>
        <w:pStyle w:val="ConsPlusNormal"/>
        <w:jc w:val="right"/>
        <w:outlineLvl w:val="0"/>
        <w:rPr>
          <w:rFonts w:ascii="Times New Roman" w:hAnsi="Times New Roman" w:cs="Times New Roman"/>
          <w:sz w:val="28"/>
          <w:szCs w:val="28"/>
        </w:rPr>
      </w:pPr>
    </w:p>
    <w:p w14:paraId="3F96B5EF" w14:textId="77777777" w:rsidR="00A03DC5" w:rsidRDefault="00A03DC5">
      <w:pPr>
        <w:pStyle w:val="ConsPlusNormal"/>
        <w:jc w:val="right"/>
        <w:outlineLvl w:val="0"/>
        <w:rPr>
          <w:rFonts w:ascii="Times New Roman" w:hAnsi="Times New Roman" w:cs="Times New Roman"/>
          <w:sz w:val="28"/>
          <w:szCs w:val="28"/>
        </w:rPr>
      </w:pPr>
    </w:p>
    <w:p w14:paraId="13CE5E67" w14:textId="77777777" w:rsidR="00A03DC5" w:rsidRDefault="00A03DC5">
      <w:pPr>
        <w:pStyle w:val="ConsPlusNormal"/>
        <w:jc w:val="right"/>
        <w:outlineLvl w:val="0"/>
        <w:rPr>
          <w:rFonts w:ascii="Times New Roman" w:hAnsi="Times New Roman" w:cs="Times New Roman"/>
          <w:sz w:val="28"/>
          <w:szCs w:val="28"/>
        </w:rPr>
      </w:pPr>
    </w:p>
    <w:p w14:paraId="6F086151" w14:textId="77777777" w:rsidR="00A03DC5" w:rsidRDefault="00A03DC5">
      <w:pPr>
        <w:pStyle w:val="ConsPlusNormal"/>
        <w:jc w:val="right"/>
        <w:outlineLvl w:val="0"/>
        <w:rPr>
          <w:rFonts w:ascii="Times New Roman" w:hAnsi="Times New Roman" w:cs="Times New Roman"/>
          <w:sz w:val="28"/>
          <w:szCs w:val="28"/>
        </w:rPr>
      </w:pPr>
    </w:p>
    <w:p w14:paraId="2F8A60B4" w14:textId="77777777" w:rsidR="00A03DC5" w:rsidRDefault="00A03DC5">
      <w:pPr>
        <w:pStyle w:val="ConsPlusNormal"/>
        <w:jc w:val="right"/>
        <w:outlineLvl w:val="0"/>
        <w:rPr>
          <w:rFonts w:ascii="Times New Roman" w:hAnsi="Times New Roman" w:cs="Times New Roman"/>
          <w:sz w:val="28"/>
          <w:szCs w:val="28"/>
        </w:rPr>
      </w:pPr>
    </w:p>
    <w:p w14:paraId="6AACB207" w14:textId="77777777" w:rsidR="00A03DC5" w:rsidRDefault="00A03DC5">
      <w:pPr>
        <w:pStyle w:val="ConsPlusNormal"/>
        <w:jc w:val="right"/>
        <w:outlineLvl w:val="0"/>
        <w:rPr>
          <w:rFonts w:ascii="Times New Roman" w:hAnsi="Times New Roman" w:cs="Times New Roman"/>
          <w:sz w:val="28"/>
          <w:szCs w:val="28"/>
        </w:rPr>
      </w:pPr>
    </w:p>
    <w:p w14:paraId="7E36B22C" w14:textId="77777777" w:rsidR="00A03DC5" w:rsidRDefault="00A03DC5">
      <w:pPr>
        <w:pStyle w:val="ConsPlusNormal"/>
        <w:jc w:val="right"/>
        <w:outlineLvl w:val="0"/>
        <w:rPr>
          <w:rFonts w:ascii="Times New Roman" w:hAnsi="Times New Roman" w:cs="Times New Roman"/>
          <w:sz w:val="28"/>
          <w:szCs w:val="28"/>
        </w:rPr>
      </w:pPr>
    </w:p>
    <w:p w14:paraId="135E36F3" w14:textId="77777777" w:rsidR="00A03DC5" w:rsidRDefault="00A03DC5">
      <w:pPr>
        <w:pStyle w:val="ConsPlusNormal"/>
        <w:jc w:val="right"/>
        <w:outlineLvl w:val="0"/>
        <w:rPr>
          <w:rFonts w:ascii="Times New Roman" w:hAnsi="Times New Roman" w:cs="Times New Roman"/>
          <w:sz w:val="28"/>
          <w:szCs w:val="28"/>
        </w:rPr>
      </w:pPr>
    </w:p>
    <w:p w14:paraId="206ED096" w14:textId="77777777" w:rsidR="00A03DC5" w:rsidRDefault="00A03DC5">
      <w:pPr>
        <w:pStyle w:val="ConsPlusNormal"/>
        <w:jc w:val="right"/>
        <w:outlineLvl w:val="0"/>
        <w:rPr>
          <w:rFonts w:ascii="Times New Roman" w:hAnsi="Times New Roman" w:cs="Times New Roman"/>
          <w:sz w:val="28"/>
          <w:szCs w:val="28"/>
        </w:rPr>
      </w:pPr>
    </w:p>
    <w:p w14:paraId="5644C8D5" w14:textId="77777777" w:rsidR="00A03DC5" w:rsidRDefault="00A03DC5">
      <w:pPr>
        <w:pStyle w:val="ConsPlusNormal"/>
        <w:jc w:val="right"/>
        <w:outlineLvl w:val="0"/>
        <w:rPr>
          <w:rFonts w:ascii="Times New Roman" w:hAnsi="Times New Roman" w:cs="Times New Roman"/>
          <w:sz w:val="28"/>
          <w:szCs w:val="28"/>
        </w:rPr>
      </w:pPr>
    </w:p>
    <w:p w14:paraId="27D97204" w14:textId="77777777" w:rsidR="00A03DC5" w:rsidRDefault="00A03DC5">
      <w:pPr>
        <w:pStyle w:val="ConsPlusNormal"/>
        <w:jc w:val="right"/>
        <w:outlineLvl w:val="0"/>
        <w:rPr>
          <w:rFonts w:ascii="Times New Roman" w:hAnsi="Times New Roman" w:cs="Times New Roman"/>
          <w:sz w:val="28"/>
          <w:szCs w:val="28"/>
        </w:rPr>
      </w:pPr>
    </w:p>
    <w:p w14:paraId="5BF7C6BD" w14:textId="77777777" w:rsidR="00A03DC5" w:rsidRDefault="00A03DC5">
      <w:pPr>
        <w:pStyle w:val="ConsPlusNormal"/>
        <w:jc w:val="right"/>
        <w:outlineLvl w:val="0"/>
        <w:rPr>
          <w:rFonts w:ascii="Times New Roman" w:hAnsi="Times New Roman" w:cs="Times New Roman"/>
          <w:sz w:val="28"/>
          <w:szCs w:val="28"/>
        </w:rPr>
      </w:pPr>
    </w:p>
    <w:p w14:paraId="4B901ED8" w14:textId="77777777" w:rsidR="00A03DC5" w:rsidRDefault="00A03DC5">
      <w:pPr>
        <w:pStyle w:val="ConsPlusNormal"/>
        <w:jc w:val="right"/>
        <w:outlineLvl w:val="0"/>
        <w:rPr>
          <w:rFonts w:ascii="Times New Roman" w:hAnsi="Times New Roman" w:cs="Times New Roman"/>
          <w:sz w:val="28"/>
          <w:szCs w:val="28"/>
        </w:rPr>
      </w:pPr>
    </w:p>
    <w:p w14:paraId="72FC2AAB" w14:textId="77777777" w:rsidR="00A03DC5" w:rsidRDefault="00DB353D">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к </w:t>
      </w:r>
    </w:p>
    <w:p w14:paraId="4EFDD908" w14:textId="77777777" w:rsidR="00A03DC5" w:rsidRDefault="00DB353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постановлению Администрации</w:t>
      </w:r>
    </w:p>
    <w:p w14:paraId="7B7BEBEF" w14:textId="77777777" w:rsidR="00A03DC5" w:rsidRDefault="00DB353D">
      <w:pPr>
        <w:pStyle w:val="ConsPlusNormal"/>
        <w:jc w:val="right"/>
        <w:rPr>
          <w:rFonts w:ascii="Times New Roman" w:hAnsi="Times New Roman" w:cs="Times New Roman"/>
          <w:sz w:val="28"/>
          <w:szCs w:val="28"/>
        </w:rPr>
      </w:pPr>
      <w:r>
        <w:rPr>
          <w:rFonts w:ascii="Times New Roman" w:hAnsi="Times New Roman" w:cs="Times New Roman"/>
          <w:sz w:val="28"/>
          <w:szCs w:val="28"/>
        </w:rPr>
        <w:t>Беловского городского округа</w:t>
      </w:r>
    </w:p>
    <w:p w14:paraId="5C171C78" w14:textId="77777777" w:rsidR="00A03DC5" w:rsidRDefault="00DB353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p w14:paraId="7DAC101E" w14:textId="77777777" w:rsidR="00A03DC5" w:rsidRDefault="00DB353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от ________ </w:t>
      </w:r>
      <w:proofErr w:type="gramStart"/>
      <w:r>
        <w:rPr>
          <w:rFonts w:ascii="Times New Roman" w:hAnsi="Times New Roman" w:cs="Times New Roman"/>
          <w:sz w:val="28"/>
          <w:szCs w:val="28"/>
        </w:rPr>
        <w:t>№  _</w:t>
      </w:r>
      <w:proofErr w:type="gramEnd"/>
      <w:r>
        <w:rPr>
          <w:rFonts w:ascii="Times New Roman" w:hAnsi="Times New Roman" w:cs="Times New Roman"/>
          <w:sz w:val="28"/>
          <w:szCs w:val="28"/>
        </w:rPr>
        <w:t xml:space="preserve">______                </w:t>
      </w:r>
    </w:p>
    <w:p w14:paraId="4CF337A6" w14:textId="77777777" w:rsidR="00A03DC5" w:rsidRDefault="00A03DC5">
      <w:pPr>
        <w:pStyle w:val="ConsPlusNormal"/>
        <w:ind w:firstLine="540"/>
        <w:jc w:val="both"/>
        <w:rPr>
          <w:rFonts w:ascii="Times New Roman" w:hAnsi="Times New Roman" w:cs="Times New Roman"/>
          <w:sz w:val="28"/>
          <w:szCs w:val="28"/>
        </w:rPr>
      </w:pPr>
    </w:p>
    <w:p w14:paraId="29AAB2BF" w14:textId="77777777" w:rsidR="00A03DC5" w:rsidRDefault="00A03DC5">
      <w:pPr>
        <w:pStyle w:val="ConsPlusNormal"/>
        <w:ind w:firstLine="540"/>
        <w:jc w:val="both"/>
        <w:rPr>
          <w:rFonts w:ascii="Times New Roman" w:hAnsi="Times New Roman" w:cs="Times New Roman"/>
          <w:sz w:val="28"/>
          <w:szCs w:val="28"/>
        </w:rPr>
      </w:pPr>
    </w:p>
    <w:p w14:paraId="14982241" w14:textId="77777777" w:rsidR="00A03DC5" w:rsidRDefault="00DB353D">
      <w:pPr>
        <w:pStyle w:val="ConsPlusTitle"/>
        <w:jc w:val="center"/>
        <w:rPr>
          <w:rFonts w:ascii="Times New Roman" w:hAnsi="Times New Roman" w:cs="Times New Roman"/>
          <w:sz w:val="28"/>
          <w:szCs w:val="28"/>
        </w:rPr>
      </w:pPr>
      <w:bookmarkStart w:id="0" w:name="P37"/>
      <w:bookmarkEnd w:id="0"/>
      <w:r>
        <w:rPr>
          <w:rFonts w:ascii="Times New Roman" w:hAnsi="Times New Roman" w:cs="Times New Roman"/>
          <w:sz w:val="28"/>
          <w:szCs w:val="28"/>
        </w:rPr>
        <w:t>Административный регламент предоставления муниципальной услуги</w:t>
      </w:r>
    </w:p>
    <w:p w14:paraId="2B66DB6D" w14:textId="77777777" w:rsidR="00A03DC5" w:rsidRDefault="00DB353D">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«Проведение </w:t>
      </w:r>
      <w:bookmarkStart w:id="1" w:name="_Hlk207178949"/>
      <w:r>
        <w:rPr>
          <w:rFonts w:ascii="Times New Roman" w:hAnsi="Times New Roman" w:cs="Times New Roman"/>
          <w:sz w:val="28"/>
          <w:szCs w:val="28"/>
        </w:rPr>
        <w:t>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bookmarkEnd w:id="1"/>
      <w:r>
        <w:rPr>
          <w:rFonts w:ascii="Times New Roman" w:hAnsi="Times New Roman" w:cs="Times New Roman"/>
          <w:sz w:val="28"/>
          <w:szCs w:val="28"/>
        </w:rPr>
        <w:t>»</w:t>
      </w:r>
    </w:p>
    <w:p w14:paraId="23FCA6D6" w14:textId="77777777" w:rsidR="00A03DC5" w:rsidRDefault="00A03DC5">
      <w:pPr>
        <w:pStyle w:val="ConsPlusTitle"/>
        <w:jc w:val="center"/>
        <w:rPr>
          <w:rFonts w:ascii="Times New Roman" w:hAnsi="Times New Roman" w:cs="Times New Roman"/>
          <w:sz w:val="28"/>
          <w:szCs w:val="28"/>
        </w:rPr>
      </w:pPr>
    </w:p>
    <w:p w14:paraId="2E992919" w14:textId="77777777" w:rsidR="00A03DC5" w:rsidRDefault="00DB353D">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14:paraId="44CA7741" w14:textId="77777777" w:rsidR="00A03DC5" w:rsidRDefault="00A03DC5">
      <w:pPr>
        <w:pStyle w:val="ConsPlusNormal"/>
        <w:ind w:firstLine="540"/>
        <w:jc w:val="both"/>
        <w:rPr>
          <w:rFonts w:ascii="Times New Roman" w:hAnsi="Times New Roman" w:cs="Times New Roman"/>
          <w:sz w:val="28"/>
          <w:szCs w:val="28"/>
        </w:rPr>
      </w:pPr>
    </w:p>
    <w:p w14:paraId="264DC3EB" w14:textId="77777777" w:rsidR="00A03DC5" w:rsidRDefault="00DB353D">
      <w:pPr>
        <w:pStyle w:val="ConsPlusNormal"/>
        <w:ind w:firstLine="540"/>
        <w:jc w:val="both"/>
        <w:rPr>
          <w:rFonts w:ascii="Times New Roman" w:hAnsi="Times New Roman" w:cs="Times New Roman"/>
          <w:b/>
          <w:bCs/>
          <w:sz w:val="28"/>
          <w:szCs w:val="28"/>
        </w:rPr>
      </w:pPr>
      <w:r>
        <w:rPr>
          <w:rFonts w:ascii="Times New Roman" w:hAnsi="Times New Roman" w:cs="Times New Roman"/>
          <w:b/>
          <w:bCs/>
          <w:sz w:val="28"/>
          <w:szCs w:val="28"/>
        </w:rPr>
        <w:t>1.1. Предмет регулирования административного регламента.</w:t>
      </w:r>
    </w:p>
    <w:p w14:paraId="1061D6E8" w14:textId="77777777" w:rsidR="00A03DC5" w:rsidRDefault="00DB35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1.1.1. Административный регламент предоставления муниципальной услуги </w:t>
      </w:r>
      <w:r>
        <w:rPr>
          <w:rFonts w:ascii="Times New Roman" w:hAnsi="Times New Roman" w:cs="Times New Roman"/>
          <w:bCs/>
          <w:sz w:val="28"/>
          <w:szCs w:val="28"/>
        </w:rPr>
        <w:t>«Проведение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r>
        <w:rPr>
          <w:rFonts w:ascii="Times New Roman" w:hAnsi="Times New Roman" w:cs="Times New Roman"/>
          <w:sz w:val="28"/>
          <w:szCs w:val="28"/>
        </w:rPr>
        <w:t xml:space="preserve"> (далее соответственно - административный 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14:paraId="147E2F2B" w14:textId="7A650798" w:rsidR="00A03DC5" w:rsidRDefault="00DB35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ее предоставлении, а также определения сроков и последовательности действий (административных процедур) Управлением по земельным ресурсам и муниципальному имуществу Администрации Беловского городского округа (далее – уполномоченный орган) при предоставлении муниципальной услуги по </w:t>
      </w:r>
      <w:r w:rsidR="00E719A8">
        <w:rPr>
          <w:rFonts w:ascii="Times New Roman" w:hAnsi="Times New Roman" w:cs="Times New Roman"/>
          <w:bCs/>
          <w:sz w:val="28"/>
          <w:szCs w:val="28"/>
        </w:rPr>
        <w:t>проведению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r>
        <w:rPr>
          <w:rFonts w:ascii="Times New Roman" w:hAnsi="Times New Roman" w:cs="Times New Roman"/>
          <w:sz w:val="28"/>
          <w:szCs w:val="28"/>
        </w:rPr>
        <w:t>.</w:t>
      </w:r>
    </w:p>
    <w:p w14:paraId="47E43087" w14:textId="77777777" w:rsidR="00A03DC5" w:rsidRDefault="00DB353D">
      <w:pPr>
        <w:pStyle w:val="ConsPlusNormal"/>
        <w:ind w:firstLine="540"/>
        <w:jc w:val="both"/>
        <w:rPr>
          <w:rFonts w:ascii="Times New Roman" w:hAnsi="Times New Roman" w:cs="Times New Roman"/>
          <w:b/>
          <w:bCs/>
          <w:sz w:val="28"/>
          <w:szCs w:val="28"/>
        </w:rPr>
      </w:pPr>
      <w:r>
        <w:rPr>
          <w:rFonts w:ascii="Times New Roman" w:hAnsi="Times New Roman" w:cs="Times New Roman"/>
          <w:b/>
          <w:bCs/>
          <w:sz w:val="28"/>
          <w:szCs w:val="28"/>
        </w:rPr>
        <w:t>1.2. Круг заявителей.</w:t>
      </w:r>
    </w:p>
    <w:p w14:paraId="182695D2" w14:textId="77777777" w:rsidR="00A03DC5" w:rsidRDefault="00DB35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1.2.1. В качестве организатора аукциона выступает исполнительный орган государственной власти Кемеровской области - Кузбасса или орган местного самоуправления, уполномоченные на распоряжение земельными участками, находящимися в государственной собственности или муниципальной собственности, а также уполномоченные на предоставление земельных участков, государственная собственность на которые не разграничена на территории Кемеровской области - Кузбасса, по месту размещения нестационарного торгового объекта (далее - уполномоченный орган), или специализированная организация, действующая на основании договора (соглашения) с уполномоченным органом, заключенного в соответствии с </w:t>
      </w:r>
      <w:r>
        <w:rPr>
          <w:rFonts w:ascii="Times New Roman" w:hAnsi="Times New Roman" w:cs="Times New Roman"/>
          <w:sz w:val="28"/>
          <w:szCs w:val="28"/>
        </w:rPr>
        <w:lastRenderedPageBreak/>
        <w:t>действующим законодательством.</w:t>
      </w:r>
    </w:p>
    <w:p w14:paraId="021FD857" w14:textId="77777777" w:rsidR="003D05C8" w:rsidRDefault="00DB353D" w:rsidP="003D05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1.2.2. инициатором проведения аукциона может быть:</w:t>
      </w:r>
    </w:p>
    <w:p w14:paraId="35853BC2" w14:textId="77777777" w:rsidR="003D05C8" w:rsidRDefault="003D05C8" w:rsidP="003D05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DB353D">
        <w:rPr>
          <w:rFonts w:ascii="Times New Roman" w:hAnsi="Times New Roman" w:cs="Times New Roman"/>
          <w:sz w:val="28"/>
          <w:szCs w:val="28"/>
        </w:rPr>
        <w:t>уполномоченный орган;</w:t>
      </w:r>
    </w:p>
    <w:p w14:paraId="6E6331D6" w14:textId="06C7F2EF" w:rsidR="00A03DC5" w:rsidRDefault="003D05C8" w:rsidP="003D05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DB353D">
        <w:rPr>
          <w:rFonts w:ascii="Times New Roman" w:hAnsi="Times New Roman" w:cs="Times New Roman"/>
          <w:sz w:val="28"/>
          <w:szCs w:val="28"/>
        </w:rPr>
        <w:t xml:space="preserve">юридическое лицо или индивидуальный предприниматель; </w:t>
      </w:r>
    </w:p>
    <w:p w14:paraId="35468A5E" w14:textId="77777777" w:rsidR="00C34E9E" w:rsidRDefault="00C34E9E" w:rsidP="00C34E9E">
      <w:pPr>
        <w:widowControl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
          <w:bCs/>
          <w:sz w:val="28"/>
          <w:szCs w:val="28"/>
          <w:lang w:eastAsia="ru-RU"/>
        </w:rPr>
        <w:t>1.3. Требование предоставления заявителю муниципальной услуги в соответствии с категориями (признаками) заявителей, сведения о которых размещаются в реестре услуг и в федеральной государственной информационной системе «Единый портал государственных и муниципальных услуг (функций)».</w:t>
      </w:r>
    </w:p>
    <w:p w14:paraId="6E371728" w14:textId="77777777" w:rsidR="00C34E9E" w:rsidRDefault="00C34E9E" w:rsidP="00C34E9E">
      <w:pPr>
        <w:widowControl w:val="0"/>
        <w:spacing w:after="0" w:line="240" w:lineRule="auto"/>
        <w:ind w:firstLine="53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Информация по вопросу предоставления заявителю муниципальной услуги размещается на официальном сайте </w:t>
      </w:r>
      <w:r>
        <w:rPr>
          <w:rFonts w:ascii="Times New Roman" w:hAnsi="Times New Roman" w:cs="Times New Roman"/>
          <w:sz w:val="28"/>
          <w:szCs w:val="28"/>
        </w:rPr>
        <w:t>Администрации Беловского городского округа</w:t>
      </w:r>
      <w:r>
        <w:rPr>
          <w:rFonts w:ascii="Times New Roman" w:eastAsiaTheme="minorEastAsia" w:hAnsi="Times New Roman" w:cs="Times New Roman"/>
          <w:sz w:val="28"/>
          <w:szCs w:val="28"/>
          <w:lang w:eastAsia="ru-RU"/>
        </w:rPr>
        <w:t xml:space="preserve"> www.belovo42.ru, а также в ЕПГУ, РПГУ.</w:t>
      </w:r>
    </w:p>
    <w:p w14:paraId="1C801FFD" w14:textId="77777777" w:rsidR="00A03DC5" w:rsidRDefault="00A03DC5">
      <w:pPr>
        <w:pStyle w:val="ConsPlusNormal"/>
        <w:ind w:firstLine="540"/>
        <w:jc w:val="both"/>
        <w:rPr>
          <w:rFonts w:ascii="Times New Roman" w:hAnsi="Times New Roman" w:cs="Times New Roman"/>
          <w:sz w:val="28"/>
          <w:szCs w:val="28"/>
        </w:rPr>
      </w:pPr>
    </w:p>
    <w:p w14:paraId="7A57FA28" w14:textId="77777777" w:rsidR="00A03DC5" w:rsidRDefault="00DB353D">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14:paraId="1C24DB27" w14:textId="77777777" w:rsidR="00A03DC5" w:rsidRDefault="00A03DC5">
      <w:pPr>
        <w:pStyle w:val="ConsPlusTitle"/>
        <w:jc w:val="center"/>
        <w:outlineLvl w:val="1"/>
        <w:rPr>
          <w:rFonts w:ascii="Times New Roman" w:hAnsi="Times New Roman" w:cs="Times New Roman"/>
          <w:sz w:val="28"/>
          <w:szCs w:val="28"/>
        </w:rPr>
      </w:pPr>
    </w:p>
    <w:p w14:paraId="4CF81C24" w14:textId="77777777" w:rsidR="00A03DC5" w:rsidRDefault="00DB353D">
      <w:pPr>
        <w:pStyle w:val="ConsPlusNormal"/>
        <w:ind w:firstLine="540"/>
        <w:jc w:val="both"/>
        <w:rPr>
          <w:rFonts w:ascii="Times New Roman" w:hAnsi="Times New Roman" w:cs="Times New Roman"/>
          <w:sz w:val="28"/>
          <w:szCs w:val="28"/>
        </w:rPr>
      </w:pPr>
      <w:r>
        <w:rPr>
          <w:rFonts w:ascii="Times New Roman" w:hAnsi="Times New Roman" w:cs="Times New Roman"/>
          <w:b/>
          <w:bCs/>
          <w:sz w:val="28"/>
          <w:szCs w:val="28"/>
        </w:rPr>
        <w:t>2.1. Наименование муниципальной услуги:</w:t>
      </w:r>
      <w:r>
        <w:rPr>
          <w:rFonts w:ascii="Times New Roman" w:hAnsi="Times New Roman" w:cs="Times New Roman"/>
          <w:sz w:val="28"/>
          <w:szCs w:val="28"/>
        </w:rPr>
        <w:t xml:space="preserve"> </w:t>
      </w:r>
    </w:p>
    <w:p w14:paraId="5D5F9190" w14:textId="77777777" w:rsidR="005E0E3C" w:rsidRDefault="00DB353D" w:rsidP="005E0E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муниципальной услуги: «</w:t>
      </w:r>
      <w:r>
        <w:rPr>
          <w:rFonts w:ascii="Times New Roman" w:hAnsi="Times New Roman" w:cs="Times New Roman"/>
          <w:bCs/>
          <w:sz w:val="28"/>
          <w:szCs w:val="28"/>
        </w:rPr>
        <w:t>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r>
        <w:rPr>
          <w:rFonts w:ascii="Times New Roman" w:hAnsi="Times New Roman" w:cs="Times New Roman"/>
          <w:sz w:val="28"/>
          <w:szCs w:val="28"/>
        </w:rPr>
        <w:t>» (далее - муниципальная услуга).</w:t>
      </w:r>
    </w:p>
    <w:p w14:paraId="740C6841" w14:textId="77777777" w:rsidR="005E0E3C" w:rsidRDefault="00DB353D" w:rsidP="005E0E3C">
      <w:pPr>
        <w:pStyle w:val="ConsPlusNormal"/>
        <w:ind w:firstLine="540"/>
        <w:jc w:val="both"/>
        <w:rPr>
          <w:rFonts w:ascii="Times New Roman" w:hAnsi="Times New Roman" w:cs="Times New Roman"/>
          <w:sz w:val="28"/>
          <w:szCs w:val="28"/>
        </w:rPr>
      </w:pPr>
      <w:r>
        <w:rPr>
          <w:rFonts w:ascii="Times New Roman" w:hAnsi="Times New Roman" w:cs="Times New Roman"/>
          <w:b/>
          <w:bCs/>
          <w:sz w:val="28"/>
          <w:szCs w:val="28"/>
        </w:rPr>
        <w:t>2.2. Наименование органа, предоставляющего муниципальную услугу.</w:t>
      </w:r>
      <w:r>
        <w:rPr>
          <w:rFonts w:ascii="Times New Roman" w:hAnsi="Times New Roman" w:cs="Times New Roman"/>
          <w:sz w:val="28"/>
          <w:szCs w:val="28"/>
        </w:rPr>
        <w:t xml:space="preserve"> 2.2.1. Муниципальная услуга предоставляется Управлением по земельным ресурсам и муниципальному имуществу Администрации Беловского городского округа (далее – уполномоченный орган).</w:t>
      </w:r>
    </w:p>
    <w:p w14:paraId="6D50C93A" w14:textId="77777777" w:rsidR="005E0E3C" w:rsidRDefault="00DB353D" w:rsidP="005E0E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2.2.2. МФЦ участвует в предоставлении муниципальной услуги в части:</w:t>
      </w:r>
    </w:p>
    <w:p w14:paraId="0146391B" w14:textId="77777777" w:rsidR="005E0E3C" w:rsidRDefault="005E0E3C" w:rsidP="005E0E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DB353D">
        <w:rPr>
          <w:rFonts w:ascii="Times New Roman" w:hAnsi="Times New Roman" w:cs="Times New Roman"/>
          <w:sz w:val="28"/>
          <w:szCs w:val="28"/>
        </w:rPr>
        <w:t>информирования о порядке предоставления муниципальной услуги;</w:t>
      </w:r>
    </w:p>
    <w:p w14:paraId="0EE48048" w14:textId="77777777" w:rsidR="005E0E3C" w:rsidRDefault="005E0E3C" w:rsidP="005E0E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DB353D">
        <w:rPr>
          <w:rFonts w:ascii="Times New Roman" w:hAnsi="Times New Roman" w:cs="Times New Roman"/>
          <w:sz w:val="28"/>
          <w:szCs w:val="28"/>
        </w:rPr>
        <w:t>приема заявлений и документов, необходимых для предоставления муниципальной услуги;</w:t>
      </w:r>
    </w:p>
    <w:p w14:paraId="370BB599" w14:textId="34E9C1BB" w:rsidR="00A03DC5" w:rsidRDefault="005E0E3C" w:rsidP="005E0E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DB353D">
        <w:rPr>
          <w:rFonts w:ascii="Times New Roman" w:hAnsi="Times New Roman" w:cs="Times New Roman"/>
          <w:sz w:val="28"/>
          <w:szCs w:val="28"/>
        </w:rPr>
        <w:t>выдачи результата предоставления муниципальной услуги.</w:t>
      </w:r>
    </w:p>
    <w:p w14:paraId="57428A38" w14:textId="77777777" w:rsidR="00A03DC5" w:rsidRDefault="00DB353D">
      <w:pPr>
        <w:pStyle w:val="ConsPlusNormal"/>
        <w:ind w:firstLine="540"/>
        <w:jc w:val="both"/>
        <w:rPr>
          <w:rFonts w:ascii="Times New Roman" w:hAnsi="Times New Roman" w:cs="Times New Roman"/>
          <w:b/>
          <w:bCs/>
          <w:sz w:val="28"/>
          <w:szCs w:val="28"/>
        </w:rPr>
      </w:pPr>
      <w:bookmarkStart w:id="2" w:name="P110"/>
      <w:bookmarkEnd w:id="2"/>
      <w:r>
        <w:rPr>
          <w:rFonts w:ascii="Times New Roman" w:hAnsi="Times New Roman" w:cs="Times New Roman"/>
          <w:b/>
          <w:bCs/>
          <w:sz w:val="28"/>
          <w:szCs w:val="28"/>
        </w:rPr>
        <w:t>2.2.3. В предоставлении муниципальной услуги принимают участие в порядке межведомственного взаимодействия следующие государственные органы и организации:</w:t>
      </w:r>
    </w:p>
    <w:p w14:paraId="2EBD65CE" w14:textId="77777777" w:rsidR="00A03DC5" w:rsidRDefault="00DB35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Управление Федеральной налоговой службы по Кемеровской области – Кузбассу;</w:t>
      </w:r>
    </w:p>
    <w:p w14:paraId="32F7530C" w14:textId="77777777" w:rsidR="00A03DC5" w:rsidRDefault="00DB35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Управление Федеральной службы государственной регистрации, кадастра и картографии по Кемеровской области – Кузбассу;</w:t>
      </w:r>
    </w:p>
    <w:p w14:paraId="5539CA93" w14:textId="77777777" w:rsidR="00A03DC5" w:rsidRDefault="00DB35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Публично - Правовая Компания «</w:t>
      </w:r>
      <w:proofErr w:type="spellStart"/>
      <w:r>
        <w:rPr>
          <w:rFonts w:ascii="Times New Roman" w:hAnsi="Times New Roman" w:cs="Times New Roman"/>
          <w:sz w:val="28"/>
          <w:szCs w:val="28"/>
        </w:rPr>
        <w:t>Роскадастр</w:t>
      </w:r>
      <w:proofErr w:type="spellEnd"/>
      <w:r>
        <w:rPr>
          <w:rFonts w:ascii="Times New Roman" w:hAnsi="Times New Roman" w:cs="Times New Roman"/>
          <w:sz w:val="28"/>
          <w:szCs w:val="28"/>
        </w:rPr>
        <w:t>».</w:t>
      </w:r>
    </w:p>
    <w:p w14:paraId="251D53BA" w14:textId="77777777" w:rsidR="00A03DC5" w:rsidRDefault="00DB353D">
      <w:pPr>
        <w:pStyle w:val="ConsPlusNormal"/>
        <w:ind w:firstLine="540"/>
        <w:jc w:val="both"/>
        <w:rPr>
          <w:rFonts w:ascii="Times New Roman" w:hAnsi="Times New Roman" w:cs="Times New Roman"/>
          <w:b/>
          <w:bCs/>
          <w:sz w:val="28"/>
          <w:szCs w:val="28"/>
        </w:rPr>
      </w:pPr>
      <w:r>
        <w:rPr>
          <w:rFonts w:ascii="Times New Roman" w:hAnsi="Times New Roman" w:cs="Times New Roman"/>
          <w:b/>
          <w:bCs/>
          <w:sz w:val="28"/>
          <w:szCs w:val="28"/>
        </w:rPr>
        <w:t>2.3. Результат предоставления муниципальной услуги.</w:t>
      </w:r>
    </w:p>
    <w:p w14:paraId="5E6CBFE1" w14:textId="77777777" w:rsidR="00A72069" w:rsidRDefault="00DB353D" w:rsidP="00A7206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2.3.1. Результатом предоставления муниципальной услуги являются: </w:t>
      </w:r>
    </w:p>
    <w:p w14:paraId="3A381E80" w14:textId="4A07478B" w:rsidR="00A03DC5" w:rsidRPr="00A72069" w:rsidRDefault="00A72069" w:rsidP="00A7206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DB353D">
        <w:rPr>
          <w:rFonts w:ascii="Times New Roman" w:hAnsi="Times New Roman" w:cs="Times New Roman"/>
          <w:sz w:val="28"/>
          <w:szCs w:val="28"/>
        </w:rPr>
        <w:t xml:space="preserve">заключение договора на размещение </w:t>
      </w:r>
      <w:r w:rsidR="00441696">
        <w:rPr>
          <w:rFonts w:ascii="Times New Roman" w:hAnsi="Times New Roman" w:cs="Times New Roman"/>
          <w:bCs/>
          <w:sz w:val="28"/>
          <w:szCs w:val="28"/>
        </w:rPr>
        <w:t>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r w:rsidR="00DB353D">
        <w:rPr>
          <w:rFonts w:ascii="Times New Roman" w:hAnsi="Times New Roman" w:cs="Times New Roman"/>
          <w:sz w:val="28"/>
          <w:szCs w:val="28"/>
        </w:rPr>
        <w:t xml:space="preserve"> (далее по тексту - договор);</w:t>
      </w:r>
    </w:p>
    <w:p w14:paraId="1068BC3B" w14:textId="65DF9946" w:rsidR="002B7ADD" w:rsidRPr="002B7ADD" w:rsidRDefault="00DB353D">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принятие решения об отказе в заключении договора на</w:t>
      </w:r>
      <w:r w:rsidR="002B7ADD">
        <w:rPr>
          <w:rFonts w:ascii="Times New Roman" w:hAnsi="Times New Roman" w:cs="Times New Roman"/>
          <w:sz w:val="28"/>
          <w:szCs w:val="28"/>
        </w:rPr>
        <w:t xml:space="preserve"> </w:t>
      </w:r>
      <w:r w:rsidR="002B7ADD">
        <w:rPr>
          <w:rFonts w:ascii="Times New Roman" w:hAnsi="Times New Roman" w:cs="Times New Roman"/>
          <w:bCs/>
          <w:sz w:val="28"/>
          <w:szCs w:val="28"/>
        </w:rPr>
        <w:t xml:space="preserve">размещение нестационарного торгового объекта на землях или земельных участках без </w:t>
      </w:r>
      <w:r w:rsidR="002B7ADD" w:rsidRPr="002B7ADD">
        <w:rPr>
          <w:rFonts w:ascii="Times New Roman" w:hAnsi="Times New Roman" w:cs="Times New Roman"/>
          <w:bCs/>
          <w:sz w:val="28"/>
          <w:szCs w:val="28"/>
        </w:rPr>
        <w:lastRenderedPageBreak/>
        <w:t>предоставления земельных участков и установления сервитута, публичного сервитута.</w:t>
      </w:r>
    </w:p>
    <w:p w14:paraId="79932089" w14:textId="77777777" w:rsidR="002B7ADD" w:rsidRPr="002B7ADD" w:rsidRDefault="00DB353D" w:rsidP="002B7ADD">
      <w:pPr>
        <w:pStyle w:val="ConsPlusNormal"/>
        <w:ind w:firstLine="540"/>
        <w:jc w:val="both"/>
        <w:rPr>
          <w:rFonts w:ascii="Times New Roman" w:hAnsi="Times New Roman" w:cs="Times New Roman"/>
          <w:bCs/>
          <w:sz w:val="28"/>
          <w:szCs w:val="28"/>
        </w:rPr>
      </w:pPr>
      <w:r w:rsidRPr="002B7ADD">
        <w:rPr>
          <w:rFonts w:ascii="Times New Roman" w:hAnsi="Times New Roman" w:cs="Times New Roman"/>
          <w:bCs/>
          <w:sz w:val="28"/>
          <w:szCs w:val="28"/>
        </w:rPr>
        <w:t>2.3.2. Результат предоставления муниципальной услуги завершается путем получения заявителем следующих документов:</w:t>
      </w:r>
    </w:p>
    <w:p w14:paraId="683D0403" w14:textId="77777777" w:rsidR="002B7ADD" w:rsidRPr="002B7ADD" w:rsidRDefault="002B7ADD" w:rsidP="002B7ADD">
      <w:pPr>
        <w:pStyle w:val="ConsPlusNormal"/>
        <w:ind w:firstLine="540"/>
        <w:jc w:val="both"/>
        <w:rPr>
          <w:rFonts w:ascii="Times New Roman" w:hAnsi="Times New Roman" w:cs="Times New Roman"/>
          <w:bCs/>
          <w:sz w:val="28"/>
          <w:szCs w:val="28"/>
        </w:rPr>
      </w:pPr>
      <w:r w:rsidRPr="002B7ADD">
        <w:rPr>
          <w:rFonts w:ascii="Times New Roman" w:hAnsi="Times New Roman" w:cs="Times New Roman"/>
          <w:bCs/>
          <w:sz w:val="28"/>
          <w:szCs w:val="28"/>
        </w:rPr>
        <w:t xml:space="preserve">1) </w:t>
      </w:r>
      <w:r w:rsidR="00DB353D" w:rsidRPr="002B7ADD">
        <w:rPr>
          <w:rFonts w:ascii="Times New Roman" w:hAnsi="Times New Roman" w:cs="Times New Roman"/>
          <w:bCs/>
          <w:sz w:val="28"/>
          <w:szCs w:val="28"/>
        </w:rPr>
        <w:t xml:space="preserve">проекта договора </w:t>
      </w:r>
      <w:r w:rsidRPr="002B7ADD">
        <w:rPr>
          <w:rFonts w:ascii="Times New Roman" w:hAnsi="Times New Roman" w:cs="Times New Roman"/>
          <w:bCs/>
          <w:sz w:val="28"/>
          <w:szCs w:val="28"/>
        </w:rPr>
        <w:t>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r w:rsidR="00DB353D" w:rsidRPr="002B7ADD">
        <w:rPr>
          <w:rFonts w:ascii="Times New Roman" w:hAnsi="Times New Roman" w:cs="Times New Roman"/>
          <w:bCs/>
          <w:sz w:val="28"/>
          <w:szCs w:val="28"/>
        </w:rPr>
        <w:t>;</w:t>
      </w:r>
    </w:p>
    <w:p w14:paraId="66B113DF" w14:textId="77777777" w:rsidR="00A57FAC" w:rsidRDefault="002B7ADD" w:rsidP="00A57FAC">
      <w:pPr>
        <w:pStyle w:val="ConsPlusNormal"/>
        <w:ind w:firstLine="540"/>
        <w:jc w:val="both"/>
        <w:rPr>
          <w:rFonts w:ascii="Times New Roman" w:hAnsi="Times New Roman" w:cs="Times New Roman"/>
          <w:bCs/>
          <w:sz w:val="28"/>
          <w:szCs w:val="28"/>
        </w:rPr>
      </w:pPr>
      <w:r w:rsidRPr="002B7ADD">
        <w:rPr>
          <w:rFonts w:ascii="Times New Roman" w:hAnsi="Times New Roman" w:cs="Times New Roman"/>
          <w:bCs/>
          <w:sz w:val="28"/>
          <w:szCs w:val="28"/>
        </w:rPr>
        <w:t xml:space="preserve">2) </w:t>
      </w:r>
      <w:r w:rsidR="00DB353D" w:rsidRPr="002B7ADD">
        <w:rPr>
          <w:rFonts w:ascii="Times New Roman" w:hAnsi="Times New Roman" w:cs="Times New Roman"/>
          <w:bCs/>
          <w:sz w:val="28"/>
          <w:szCs w:val="28"/>
        </w:rPr>
        <w:t xml:space="preserve">уведомления об отказе в проведении аукциона на право заключения договора </w:t>
      </w:r>
      <w:r w:rsidRPr="002B7ADD">
        <w:rPr>
          <w:rFonts w:ascii="Times New Roman" w:hAnsi="Times New Roman" w:cs="Times New Roman"/>
          <w:bCs/>
          <w:sz w:val="28"/>
          <w:szCs w:val="28"/>
        </w:rPr>
        <w:t>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r w:rsidR="00A57FAC">
        <w:rPr>
          <w:rFonts w:ascii="Times New Roman" w:hAnsi="Times New Roman" w:cs="Times New Roman"/>
          <w:bCs/>
          <w:sz w:val="28"/>
          <w:szCs w:val="28"/>
        </w:rPr>
        <w:t>.</w:t>
      </w:r>
    </w:p>
    <w:p w14:paraId="35EFC6C4" w14:textId="77777777" w:rsidR="00A57FAC" w:rsidRDefault="00A57FAC" w:rsidP="00A57FAC">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2.3.3. </w:t>
      </w:r>
      <w:r w:rsidR="00DB353D" w:rsidRPr="002B7ADD">
        <w:rPr>
          <w:rFonts w:ascii="Times New Roman" w:hAnsi="Times New Roman" w:cs="Times New Roman"/>
          <w:bCs/>
          <w:sz w:val="28"/>
          <w:szCs w:val="28"/>
        </w:rPr>
        <w:t>Результат предоставления муниципальной услуги может быть получен:</w:t>
      </w:r>
    </w:p>
    <w:p w14:paraId="2D3B9767" w14:textId="77777777" w:rsidR="00A57FAC" w:rsidRDefault="00A57FAC" w:rsidP="00A57FAC">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DB353D" w:rsidRPr="002B7ADD">
        <w:rPr>
          <w:rFonts w:ascii="Times New Roman" w:hAnsi="Times New Roman" w:cs="Times New Roman"/>
          <w:bCs/>
          <w:sz w:val="28"/>
          <w:szCs w:val="28"/>
        </w:rPr>
        <w:t>в уполномоченном органе на бумажном носителе при личном обращении;</w:t>
      </w:r>
    </w:p>
    <w:p w14:paraId="6D4EAF24" w14:textId="77777777" w:rsidR="00A57FAC" w:rsidRDefault="00A57FAC" w:rsidP="00A57FAC">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DB353D" w:rsidRPr="002B7ADD">
        <w:rPr>
          <w:rFonts w:ascii="Times New Roman" w:hAnsi="Times New Roman" w:cs="Times New Roman"/>
          <w:bCs/>
          <w:sz w:val="28"/>
          <w:szCs w:val="28"/>
        </w:rPr>
        <w:t>почтовым отправлением;</w:t>
      </w:r>
    </w:p>
    <w:p w14:paraId="4E1F4D7F" w14:textId="77777777" w:rsidR="00A57FAC" w:rsidRDefault="00A57FAC" w:rsidP="00A57FAC">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DB353D">
        <w:rPr>
          <w:rFonts w:ascii="Times New Roman" w:hAnsi="Times New Roman" w:cs="Times New Roman"/>
          <w:sz w:val="28"/>
          <w:szCs w:val="28"/>
        </w:rPr>
        <w:t>в МФЦ на бумажном носителе при личном обращении;</w:t>
      </w:r>
    </w:p>
    <w:p w14:paraId="13D38535" w14:textId="2EA38882" w:rsidR="00A03DC5" w:rsidRPr="00A57FAC" w:rsidRDefault="00A57FAC" w:rsidP="00A57FAC">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4) </w:t>
      </w:r>
      <w:r w:rsidR="00DB353D">
        <w:rPr>
          <w:rFonts w:ascii="Times New Roman" w:hAnsi="Times New Roman" w:cs="Times New Roman"/>
          <w:sz w:val="28"/>
          <w:szCs w:val="28"/>
        </w:rPr>
        <w:t>на ЕПГУ, РПГУ (при наличии технической возможности), в том числе в форме электронного документа, подписанного электронной подписью.</w:t>
      </w:r>
    </w:p>
    <w:p w14:paraId="34AA0C82" w14:textId="77777777" w:rsidR="00A03DC5" w:rsidRDefault="00DB353D">
      <w:pPr>
        <w:pStyle w:val="ConsPlusNormal"/>
        <w:ind w:firstLine="540"/>
        <w:jc w:val="both"/>
        <w:rPr>
          <w:rFonts w:ascii="Times New Roman" w:hAnsi="Times New Roman" w:cs="Times New Roman"/>
          <w:b/>
          <w:bCs/>
          <w:sz w:val="28"/>
          <w:szCs w:val="28"/>
        </w:rPr>
      </w:pPr>
      <w:r>
        <w:rPr>
          <w:rFonts w:ascii="Times New Roman" w:hAnsi="Times New Roman" w:cs="Times New Roman"/>
          <w:b/>
          <w:bCs/>
          <w:sz w:val="28"/>
          <w:szCs w:val="28"/>
        </w:rPr>
        <w:t>2.4. Срок предоставления муниципальной услуги.</w:t>
      </w:r>
    </w:p>
    <w:p w14:paraId="7AAEB14A" w14:textId="1EBCEC22" w:rsidR="00A03DC5" w:rsidRDefault="00DB353D">
      <w:pPr>
        <w:pStyle w:val="ConsPlusNormal"/>
        <w:ind w:firstLine="540"/>
        <w:jc w:val="both"/>
        <w:rPr>
          <w:rFonts w:ascii="Times New Roman" w:hAnsi="Times New Roman" w:cs="Times New Roman"/>
          <w:sz w:val="28"/>
          <w:szCs w:val="28"/>
        </w:rPr>
      </w:pPr>
      <w:bookmarkStart w:id="3" w:name="P128"/>
      <w:bookmarkEnd w:id="3"/>
      <w:r>
        <w:rPr>
          <w:rFonts w:ascii="Times New Roman" w:hAnsi="Times New Roman" w:cs="Times New Roman"/>
          <w:sz w:val="28"/>
          <w:szCs w:val="28"/>
        </w:rPr>
        <w:t xml:space="preserve">2.4.1. Максимальный </w:t>
      </w:r>
      <w:r w:rsidRPr="003144E9">
        <w:rPr>
          <w:rFonts w:ascii="Times New Roman" w:hAnsi="Times New Roman" w:cs="Times New Roman"/>
          <w:sz w:val="28"/>
          <w:szCs w:val="28"/>
        </w:rPr>
        <w:t xml:space="preserve">срок </w:t>
      </w:r>
      <w:r w:rsidR="003144E9" w:rsidRPr="003144E9">
        <w:rPr>
          <w:rFonts w:ascii="Times New Roman" w:hAnsi="Times New Roman" w:cs="Times New Roman"/>
          <w:sz w:val="28"/>
          <w:szCs w:val="28"/>
        </w:rPr>
        <w:t>предоставления муниципальной услуги</w:t>
      </w:r>
      <w:r w:rsidR="003144E9">
        <w:rPr>
          <w:rFonts w:ascii="Times New Roman" w:hAnsi="Times New Roman" w:cs="Times New Roman"/>
          <w:sz w:val="28"/>
          <w:szCs w:val="28"/>
        </w:rPr>
        <w:t xml:space="preserve"> составляет </w:t>
      </w:r>
      <w:r>
        <w:rPr>
          <w:rFonts w:ascii="Times New Roman" w:hAnsi="Times New Roman" w:cs="Times New Roman"/>
          <w:sz w:val="28"/>
          <w:szCs w:val="28"/>
        </w:rPr>
        <w:t>8</w:t>
      </w:r>
      <w:r w:rsidR="003144E9">
        <w:rPr>
          <w:rFonts w:ascii="Times New Roman" w:hAnsi="Times New Roman" w:cs="Times New Roman"/>
          <w:sz w:val="28"/>
          <w:szCs w:val="28"/>
        </w:rPr>
        <w:t>5</w:t>
      </w:r>
      <w:r>
        <w:rPr>
          <w:rFonts w:ascii="Times New Roman" w:hAnsi="Times New Roman" w:cs="Times New Roman"/>
          <w:sz w:val="28"/>
          <w:szCs w:val="28"/>
        </w:rPr>
        <w:t xml:space="preserve"> календарных дней со дня поступления в уполномоченный орган заявления о предоставлении муниципальной услуги.</w:t>
      </w:r>
    </w:p>
    <w:p w14:paraId="1AD44A76" w14:textId="06DB4D97" w:rsidR="00A03DC5" w:rsidRDefault="003144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2.4.2. </w:t>
      </w:r>
      <w:r w:rsidR="00DB353D">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56F9A493" w14:textId="557D58FA" w:rsidR="00A03DC5" w:rsidRDefault="00DB353D">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2.4.</w:t>
      </w:r>
      <w:r w:rsidR="003144E9">
        <w:rPr>
          <w:rFonts w:ascii="Times New Roman" w:hAnsi="Times New Roman" w:cs="Times New Roman"/>
          <w:sz w:val="28"/>
          <w:szCs w:val="28"/>
        </w:rPr>
        <w:t>3</w:t>
      </w:r>
      <w:r>
        <w:rPr>
          <w:rFonts w:ascii="Times New Roman" w:hAnsi="Times New Roman" w:cs="Times New Roman"/>
          <w:sz w:val="28"/>
          <w:szCs w:val="28"/>
        </w:rPr>
        <w:t xml:space="preserve">. </w:t>
      </w:r>
      <w:r w:rsidR="003144E9">
        <w:rPr>
          <w:rFonts w:ascii="Times New Roman" w:hAnsi="Times New Roman" w:cs="Times New Roman"/>
          <w:sz w:val="28"/>
          <w:szCs w:val="28"/>
        </w:rPr>
        <w:t>Максимальный срок</w:t>
      </w:r>
      <w:r>
        <w:rPr>
          <w:rFonts w:ascii="Times New Roman" w:hAnsi="Times New Roman" w:cs="Times New Roman"/>
          <w:sz w:val="28"/>
          <w:szCs w:val="28"/>
        </w:rPr>
        <w:t xml:space="preserve"> предоставления муниципальной услуги в электронном виде с использованием ЕПГУ, РПГУ не отличается от других сроков предоставления муниципальной услуги, предусмотренных настоящим регламентом.</w:t>
      </w:r>
    </w:p>
    <w:p w14:paraId="422B76BD" w14:textId="0BCF485E" w:rsidR="00A03DC5" w:rsidRDefault="00DB35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3144E9">
        <w:rPr>
          <w:rFonts w:ascii="Times New Roman" w:hAnsi="Times New Roman" w:cs="Times New Roman"/>
          <w:sz w:val="28"/>
          <w:szCs w:val="28"/>
        </w:rPr>
        <w:t>4</w:t>
      </w:r>
      <w:r>
        <w:rPr>
          <w:rFonts w:ascii="Times New Roman" w:hAnsi="Times New Roman" w:cs="Times New Roman"/>
          <w:sz w:val="28"/>
          <w:szCs w:val="28"/>
        </w:rPr>
        <w:t xml:space="preserve">. Сроки исполнения отдельных административных процедур (действий) по предоставлению муниципальной услуги указаны в </w:t>
      </w:r>
      <w:hyperlink w:anchor="P287">
        <w:r>
          <w:rPr>
            <w:rFonts w:ascii="Times New Roman" w:hAnsi="Times New Roman" w:cs="Times New Roman"/>
            <w:sz w:val="28"/>
            <w:szCs w:val="28"/>
          </w:rPr>
          <w:t>разделе 3</w:t>
        </w:r>
      </w:hyperlink>
      <w:r>
        <w:rPr>
          <w:rFonts w:ascii="Times New Roman" w:hAnsi="Times New Roman" w:cs="Times New Roman"/>
          <w:sz w:val="28"/>
          <w:szCs w:val="28"/>
        </w:rPr>
        <w:t xml:space="preserve"> настоящего административного регламента.</w:t>
      </w:r>
    </w:p>
    <w:p w14:paraId="18771A9D" w14:textId="77777777" w:rsidR="00A03DC5" w:rsidRDefault="00DB353D">
      <w:pPr>
        <w:spacing w:after="0" w:line="240" w:lineRule="auto"/>
        <w:ind w:firstLine="539"/>
        <w:jc w:val="both"/>
        <w:rPr>
          <w:rFonts w:ascii="Times New Roman" w:hAnsi="Times New Roman" w:cs="Times New Roman"/>
          <w:sz w:val="28"/>
          <w:szCs w:val="28"/>
        </w:rPr>
      </w:pPr>
      <w:bookmarkStart w:id="4" w:name="P133"/>
      <w:bookmarkEnd w:id="4"/>
      <w:r>
        <w:rPr>
          <w:rFonts w:ascii="Times New Roman" w:hAnsi="Times New Roman" w:cs="Times New Roman"/>
          <w:b/>
          <w:bCs/>
          <w:sz w:val="28"/>
          <w:szCs w:val="28"/>
        </w:rPr>
        <w:t xml:space="preserve">2.5. </w:t>
      </w:r>
      <w:r>
        <w:rPr>
          <w:rFonts w:ascii="Times New Roman" w:hAnsi="Times New Roman" w:cs="Times New Roman"/>
          <w:b/>
          <w:bCs/>
          <w:sz w:val="28"/>
          <w:szCs w:val="28"/>
          <w:lang w:eastAsia="ru-RU"/>
        </w:rPr>
        <w:t>Размер платы, взимаемой с заявителя при предоставлении муниципальной услуги, и способы ее взимания.</w:t>
      </w:r>
    </w:p>
    <w:p w14:paraId="2C44A65E" w14:textId="77777777" w:rsidR="00A03DC5" w:rsidRDefault="00DB353D">
      <w:pPr>
        <w:tabs>
          <w:tab w:val="left" w:pos="505"/>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ab/>
        <w:t>Предоставление муниципальной услуги осуществляется бесплатно.</w:t>
      </w:r>
    </w:p>
    <w:p w14:paraId="60AF39DD" w14:textId="77777777" w:rsidR="00A03DC5" w:rsidRDefault="00DB353D">
      <w:pPr>
        <w:tabs>
          <w:tab w:val="left" w:pos="5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2.6.</w:t>
      </w:r>
      <w:r>
        <w:rPr>
          <w:rFonts w:ascii="Times New Roman" w:hAnsi="Times New Roman" w:cs="Times New Roman"/>
          <w:sz w:val="28"/>
          <w:szCs w:val="28"/>
        </w:rPr>
        <w:t xml:space="preserve"> </w:t>
      </w:r>
      <w:r>
        <w:rPr>
          <w:rFonts w:ascii="Times New Roman" w:hAnsi="Times New Roman" w:cs="Times New Roman"/>
          <w:b/>
          <w:bCs/>
          <w:sz w:val="28"/>
          <w:szCs w:val="28"/>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3D4BCBB2" w14:textId="77777777" w:rsidR="00A03DC5" w:rsidRDefault="00DB353D">
      <w:pPr>
        <w:tabs>
          <w:tab w:val="left" w:pos="5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1FD24189" w14:textId="77777777" w:rsidR="00A03DC5" w:rsidRDefault="00DB353D">
      <w:pPr>
        <w:tabs>
          <w:tab w:val="left" w:pos="5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lang w:eastAsia="ru-RU"/>
        </w:rPr>
        <w:t>2.7. Срок регистрации запроса заявителя о предоставлении муниципальной услуги.</w:t>
      </w:r>
    </w:p>
    <w:p w14:paraId="070CF247" w14:textId="77777777" w:rsidR="00451A66" w:rsidRDefault="00451A66" w:rsidP="00451A66">
      <w:pPr>
        <w:spacing w:after="0" w:line="240" w:lineRule="auto"/>
        <w:ind w:firstLine="540"/>
        <w:jc w:val="both"/>
        <w:rPr>
          <w:rFonts w:ascii="Times New Roman" w:hAnsi="Times New Roman" w:cs="Times New Roman"/>
          <w:sz w:val="28"/>
          <w:szCs w:val="28"/>
        </w:rPr>
      </w:pPr>
      <w:bookmarkStart w:id="5" w:name="_Hlk207093389"/>
      <w:r>
        <w:rPr>
          <w:rFonts w:ascii="Times New Roman" w:hAnsi="Times New Roman" w:cs="Times New Roman"/>
          <w:sz w:val="28"/>
          <w:szCs w:val="28"/>
          <w:lang w:eastAsia="ru-RU"/>
        </w:rPr>
        <w:lastRenderedPageBreak/>
        <w:t>2.7.1. Заявление, представленное заявителем либо его представителем в уполномоченный орган, регистрируется в день его поступления.</w:t>
      </w:r>
    </w:p>
    <w:p w14:paraId="16B743F8" w14:textId="77777777" w:rsidR="00451A66" w:rsidRDefault="00451A66" w:rsidP="00451A6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2.7.2. Заявление, представленное заявителем либо его представителем через МФЦ, регистрируется уполномоченным органом в день поступления от МФЦ.</w:t>
      </w:r>
    </w:p>
    <w:p w14:paraId="0FB74116" w14:textId="77777777" w:rsidR="00451A66" w:rsidRDefault="00451A66" w:rsidP="00451A6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2.7.3. 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0448A11E" w14:textId="77777777" w:rsidR="00451A66" w:rsidRDefault="00451A66" w:rsidP="00451A6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2.7.4. Заявление, поступившее в нерабочее время, регистрируется уполномоченным органом в первый рабочий день.</w:t>
      </w:r>
    </w:p>
    <w:bookmarkEnd w:id="5"/>
    <w:p w14:paraId="5E495D75" w14:textId="77777777" w:rsidR="00A03DC5" w:rsidRDefault="00DB353D">
      <w:pPr>
        <w:spacing w:after="0" w:line="240" w:lineRule="auto"/>
        <w:ind w:firstLine="540"/>
        <w:jc w:val="both"/>
        <w:rPr>
          <w:rFonts w:ascii="Times New Roman" w:hAnsi="Times New Roman" w:cs="Times New Roman"/>
          <w:sz w:val="28"/>
          <w:szCs w:val="28"/>
        </w:rPr>
      </w:pPr>
      <w:r>
        <w:rPr>
          <w:rFonts w:ascii="Times New Roman" w:hAnsi="Times New Roman" w:cs="Times New Roman"/>
          <w:b/>
          <w:bCs/>
          <w:sz w:val="28"/>
          <w:szCs w:val="28"/>
          <w:lang w:eastAsia="ru-RU"/>
        </w:rPr>
        <w:t>2.8. Требования к помещениям, в которых предоставляется муниципальная услуга.</w:t>
      </w:r>
    </w:p>
    <w:p w14:paraId="3F932F64" w14:textId="77777777" w:rsidR="00A03DC5" w:rsidRDefault="00DB353D">
      <w:pPr>
        <w:spacing w:after="0" w:line="240" w:lineRule="auto"/>
        <w:ind w:firstLine="540"/>
        <w:jc w:val="both"/>
        <w:rPr>
          <w:rFonts w:ascii="Times New Roman" w:hAnsi="Times New Roman" w:cs="Times New Roman"/>
        </w:rPr>
      </w:pPr>
      <w:r>
        <w:rPr>
          <w:rFonts w:ascii="Times New Roman" w:hAnsi="Times New Roman" w:cs="Times New Roman"/>
          <w:sz w:val="28"/>
          <w:szCs w:val="28"/>
          <w:lang w:eastAsia="ru-RU"/>
        </w:rPr>
        <w:t xml:space="preserve">Требования к помещениям, в которых предоставляется муниципальная услуга, размещены на официальном сайте </w:t>
      </w:r>
      <w:r>
        <w:rPr>
          <w:rFonts w:ascii="Times New Roman" w:hAnsi="Times New Roman" w:cs="Times New Roman"/>
          <w:sz w:val="28"/>
          <w:szCs w:val="28"/>
        </w:rPr>
        <w:t>Администрации Беловского городского округа</w:t>
      </w:r>
      <w:r>
        <w:rPr>
          <w:rFonts w:ascii="Times New Roman" w:hAnsi="Times New Roman" w:cs="Times New Roman"/>
          <w:sz w:val="28"/>
          <w:szCs w:val="28"/>
          <w:lang w:eastAsia="ru-RU"/>
        </w:rPr>
        <w:t xml:space="preserve"> www.belovo42.ru, в федеральном реестре, на ЕПГУ, РПГУ.</w:t>
      </w:r>
    </w:p>
    <w:p w14:paraId="0C8DD9A9" w14:textId="77777777" w:rsidR="00A03DC5" w:rsidRDefault="00DB353D">
      <w:pPr>
        <w:spacing w:after="0" w:line="240" w:lineRule="auto"/>
        <w:ind w:firstLine="540"/>
        <w:jc w:val="both"/>
        <w:rPr>
          <w:rFonts w:ascii="Times New Roman" w:hAnsi="Times New Roman" w:cs="Times New Roman"/>
          <w:sz w:val="28"/>
          <w:szCs w:val="28"/>
        </w:rPr>
      </w:pPr>
      <w:r>
        <w:rPr>
          <w:rFonts w:ascii="Times New Roman" w:hAnsi="Times New Roman" w:cs="Times New Roman"/>
          <w:b/>
          <w:bCs/>
          <w:sz w:val="28"/>
          <w:szCs w:val="28"/>
          <w:lang w:eastAsia="ru-RU"/>
        </w:rPr>
        <w:t>2.9. Показатели доступности и качества муниципальной услуги.</w:t>
      </w:r>
    </w:p>
    <w:p w14:paraId="38E3E310" w14:textId="77777777" w:rsidR="00A03DC5" w:rsidRDefault="00DB353D">
      <w:pPr>
        <w:pStyle w:val="a5"/>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Показатели доступности и качества муниципальной услуги размещены на официальном сайте </w:t>
      </w:r>
      <w:r>
        <w:rPr>
          <w:rFonts w:ascii="Times New Roman" w:hAnsi="Times New Roman" w:cs="Times New Roman"/>
          <w:sz w:val="28"/>
          <w:szCs w:val="28"/>
        </w:rPr>
        <w:t>Администрации Беловского городского округа</w:t>
      </w:r>
      <w:r>
        <w:rPr>
          <w:rFonts w:ascii="Times New Roman" w:hAnsi="Times New Roman" w:cs="Times New Roman"/>
          <w:sz w:val="28"/>
          <w:szCs w:val="28"/>
          <w:lang w:eastAsia="ru-RU"/>
        </w:rPr>
        <w:t xml:space="preserve"> www.belovo42.ru, в федеральном реестре, на ЕПГУ, РПГУ.</w:t>
      </w:r>
    </w:p>
    <w:p w14:paraId="198ABF45" w14:textId="77777777" w:rsidR="00A03DC5" w:rsidRDefault="00DB353D">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lang w:eastAsia="ru-RU"/>
        </w:rPr>
        <w:tab/>
        <w:t>2.10.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7AD88777" w14:textId="77777777" w:rsidR="00A03DC5" w:rsidRDefault="00DB353D">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ab/>
        <w:t>2.10.1. Услуги, которые являются необходимыми и обязательными для предоставления муниципальной услуги, отсутствуют.</w:t>
      </w:r>
    </w:p>
    <w:p w14:paraId="14B15D7A" w14:textId="0E91F014" w:rsidR="00A03DC5" w:rsidRDefault="00DB353D">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ab/>
        <w:t>2.10.2.</w:t>
      </w:r>
      <w:r w:rsidR="00AA1525">
        <w:rPr>
          <w:rFonts w:ascii="Times New Roman" w:hAnsi="Times New Roman" w:cs="Times New Roman"/>
          <w:sz w:val="28"/>
          <w:szCs w:val="28"/>
          <w:lang w:eastAsia="ru-RU"/>
        </w:rPr>
        <w:t xml:space="preserve"> </w:t>
      </w:r>
      <w:r>
        <w:rPr>
          <w:rFonts w:ascii="Times New Roman" w:hAnsi="Times New Roman" w:cs="Times New Roman"/>
          <w:sz w:val="28"/>
          <w:szCs w:val="28"/>
        </w:rPr>
        <w:t>Перечень информационных систем, используемых для предоставления муниципальной услуги.</w:t>
      </w:r>
      <w:r>
        <w:rPr>
          <w:rFonts w:ascii="Times New Roman" w:hAnsi="Times New Roman" w:cs="Times New Roman"/>
          <w:sz w:val="28"/>
          <w:szCs w:val="28"/>
        </w:rPr>
        <w:tab/>
      </w:r>
    </w:p>
    <w:p w14:paraId="735BBFD9" w14:textId="77777777" w:rsidR="00A03DC5" w:rsidRDefault="00DB353D">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eastAsia="ru-RU"/>
        </w:rPr>
        <w:t>Перечень информационных систем, используемых для предоставления муниципальной услуги:</w:t>
      </w:r>
    </w:p>
    <w:p w14:paraId="21DBE052" w14:textId="77777777" w:rsidR="00A03DC5" w:rsidRDefault="00DB353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1) ЕПГУ;</w:t>
      </w:r>
    </w:p>
    <w:p w14:paraId="0B396044" w14:textId="77777777" w:rsidR="00A03DC5" w:rsidRDefault="00DB353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2) РПГУ;</w:t>
      </w:r>
    </w:p>
    <w:p w14:paraId="332EC634" w14:textId="77777777" w:rsidR="00A03DC5" w:rsidRDefault="00DB353D">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 СМЭВ.</w:t>
      </w:r>
    </w:p>
    <w:p w14:paraId="247686E5" w14:textId="5EC8C330" w:rsidR="00A03DC5" w:rsidRDefault="00DB353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eastAsia="ru-RU"/>
        </w:rPr>
        <w:t>2.10.</w:t>
      </w:r>
      <w:r w:rsidR="00303DDE">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w:t>
      </w:r>
      <w:r>
        <w:rPr>
          <w:rFonts w:ascii="Times New Roman" w:hAnsi="Times New Roman" w:cs="Times New Roman"/>
          <w:sz w:val="28"/>
          <w:szCs w:val="28"/>
        </w:rPr>
        <w:lastRenderedPageBreak/>
        <w:t>получение результатов предоставления соответствующей услуги в отношении несовершеннолетнего.</w:t>
      </w:r>
    </w:p>
    <w:p w14:paraId="7221B609" w14:textId="77777777" w:rsidR="00A03DC5" w:rsidRDefault="00DB353D">
      <w:pPr>
        <w:pStyle w:val="ConsPlusNormal"/>
        <w:ind w:firstLine="709"/>
        <w:jc w:val="both"/>
        <w:rPr>
          <w:rFonts w:ascii="Times New Roman" w:hAnsi="Times New Roman" w:cs="Times New Roman"/>
        </w:rPr>
      </w:pPr>
      <w:r>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25175FA" w14:textId="77777777" w:rsidR="00A03DC5" w:rsidRDefault="00DB35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3.7. настоящего административного регламента, с учетом требования, предусмотренного частью 3 статьи 5 Федерального закона от 27 июля 2010 года № 210-ФЗ «Об организации предоставления государственных и муниципальных услуг».</w:t>
      </w:r>
    </w:p>
    <w:p w14:paraId="5A27B14A" w14:textId="386B6C18" w:rsidR="00A03DC5" w:rsidRDefault="00DB35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004E7846">
        <w:rPr>
          <w:rFonts w:ascii="Times New Roman" w:hAnsi="Times New Roman" w:cs="Times New Roman"/>
          <w:sz w:val="28"/>
          <w:szCs w:val="28"/>
        </w:rPr>
        <w:t>4</w:t>
      </w:r>
      <w:r>
        <w:rPr>
          <w:rFonts w:ascii="Times New Roman" w:hAnsi="Times New Roman" w:cs="Times New Roman"/>
          <w:sz w:val="28"/>
          <w:szCs w:val="28"/>
        </w:rPr>
        <w:t>. Предоставление муниципальной услуги в МФЦ осуществляется при наличии соглашения с таким МФЦ.</w:t>
      </w:r>
    </w:p>
    <w:p w14:paraId="3FC949EF" w14:textId="10ED4C2F" w:rsidR="00A03DC5" w:rsidRDefault="00DB35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004E7846">
        <w:rPr>
          <w:rFonts w:ascii="Times New Roman" w:hAnsi="Times New Roman" w:cs="Times New Roman"/>
          <w:sz w:val="28"/>
          <w:szCs w:val="28"/>
        </w:rPr>
        <w:t>4</w:t>
      </w:r>
      <w:r>
        <w:rPr>
          <w:rFonts w:ascii="Times New Roman" w:hAnsi="Times New Roman" w:cs="Times New Roman"/>
          <w:sz w:val="28"/>
          <w:szCs w:val="28"/>
        </w:rPr>
        <w:t>.1. МФЦ, в которых организуется предоставление муниципальной услуги, не могут принимать решение об отказе в приеме заявления на предоставление муниципальной услуги и документов и (или) информации, необходимых для ее предоставления.</w:t>
      </w:r>
    </w:p>
    <w:p w14:paraId="28263ECD" w14:textId="0FC63B33" w:rsidR="00A03DC5" w:rsidRDefault="00DB35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004E7846">
        <w:rPr>
          <w:rFonts w:ascii="Times New Roman" w:hAnsi="Times New Roman" w:cs="Times New Roman"/>
          <w:sz w:val="28"/>
          <w:szCs w:val="28"/>
        </w:rPr>
        <w:t>5</w:t>
      </w:r>
      <w:r>
        <w:rPr>
          <w:rFonts w:ascii="Times New Roman" w:hAnsi="Times New Roman" w:cs="Times New Roman"/>
          <w:sz w:val="28"/>
          <w:szCs w:val="28"/>
        </w:rPr>
        <w:t>. Выдача заявителю результата предоставления муниципальной услуги в МФЦ,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 возможна при личном обращении заявителя, при условии подачи заявления на предоставление муниципальной услуги, а также документов, необходимых для предоставления муниципальной услуги, через МФЦ.</w:t>
      </w:r>
    </w:p>
    <w:p w14:paraId="5E44044E" w14:textId="77777777" w:rsidR="00A03DC5" w:rsidRDefault="00DB353D">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lang w:eastAsia="ru-RU"/>
        </w:rPr>
        <w:tab/>
      </w:r>
      <w:r>
        <w:rPr>
          <w:rFonts w:ascii="Times New Roman" w:hAnsi="Times New Roman" w:cs="Times New Roman"/>
          <w:b/>
          <w:bCs/>
          <w:sz w:val="28"/>
          <w:szCs w:val="28"/>
        </w:rPr>
        <w:t>2.11. Исчерпывающий перечень документов, необходимых для предоставления муниципальной услуги.</w:t>
      </w:r>
    </w:p>
    <w:p w14:paraId="72660943" w14:textId="07588981" w:rsidR="00A03DC5" w:rsidRDefault="00DB35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Для получения муниципальной услуги заявитель подает заявление по форме согласно приложению № 5 к административному регламенту.</w:t>
      </w:r>
    </w:p>
    <w:p w14:paraId="4F7E42E1" w14:textId="0E8FC00D" w:rsidR="00A03DC5" w:rsidRDefault="00DB353D">
      <w:pPr>
        <w:widowControl w:val="0"/>
        <w:spacing w:after="0" w:line="240" w:lineRule="auto"/>
        <w:ind w:firstLine="539"/>
        <w:jc w:val="both"/>
        <w:rPr>
          <w:rFonts w:ascii="Times New Roman" w:eastAsiaTheme="minorEastAsia" w:hAnsi="Times New Roman" w:cs="Times New Roman"/>
          <w:lang w:eastAsia="ru-RU"/>
        </w:rPr>
      </w:pPr>
      <w:r>
        <w:rPr>
          <w:rFonts w:ascii="Times New Roman" w:eastAsiaTheme="minorEastAsia" w:hAnsi="Times New Roman" w:cs="Times New Roman"/>
          <w:sz w:val="28"/>
          <w:szCs w:val="28"/>
          <w:lang w:eastAsia="ru-RU"/>
        </w:rPr>
        <w:t xml:space="preserve">2.11.2. Исчерпывающий перечень документов, необходимых для предоставления муниципальной услуги, приведен в </w:t>
      </w:r>
      <w:r w:rsidR="00F13568">
        <w:rPr>
          <w:rFonts w:ascii="Times New Roman" w:eastAsiaTheme="minorEastAsia" w:hAnsi="Times New Roman" w:cs="Times New Roman"/>
          <w:sz w:val="28"/>
          <w:szCs w:val="28"/>
          <w:lang w:eastAsia="ru-RU"/>
        </w:rPr>
        <w:t>п</w:t>
      </w:r>
      <w:r>
        <w:rPr>
          <w:rFonts w:ascii="Times New Roman" w:eastAsiaTheme="minorEastAsia" w:hAnsi="Times New Roman" w:cs="Times New Roman"/>
          <w:sz w:val="28"/>
          <w:szCs w:val="28"/>
          <w:lang w:eastAsia="ru-RU"/>
        </w:rPr>
        <w:t>риложении № 3 к административному регламенту.</w:t>
      </w:r>
    </w:p>
    <w:p w14:paraId="39D88F2D" w14:textId="5D319B48" w:rsidR="00A03DC5" w:rsidRDefault="00DB353D">
      <w:pPr>
        <w:widowControl w:val="0"/>
        <w:spacing w:after="0" w:line="240" w:lineRule="auto"/>
        <w:ind w:firstLine="539"/>
        <w:jc w:val="both"/>
        <w:rPr>
          <w:rFonts w:ascii="Times New Roman" w:eastAsiaTheme="minorEastAsia" w:hAnsi="Times New Roman" w:cs="Times New Roman"/>
          <w:lang w:eastAsia="ru-RU"/>
        </w:rPr>
      </w:pPr>
      <w:r>
        <w:rPr>
          <w:rFonts w:ascii="Times New Roman" w:eastAsiaTheme="minorEastAsia" w:hAnsi="Times New Roman" w:cs="Times New Roman"/>
          <w:sz w:val="28"/>
          <w:szCs w:val="28"/>
          <w:lang w:eastAsia="ru-RU"/>
        </w:rPr>
        <w:t xml:space="preserve">2.11.3.  В случае принятия уполномоченным органом положительного решения о проведении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 и после публикации организатором торгов извещения о проведении аукциона в порядке, установленном для официального опубликования </w:t>
      </w:r>
      <w:r>
        <w:rPr>
          <w:rFonts w:ascii="Times New Roman" w:eastAsiaTheme="minorEastAsia" w:hAnsi="Times New Roman" w:cs="Times New Roman"/>
          <w:sz w:val="28"/>
          <w:szCs w:val="28"/>
          <w:lang w:eastAsia="ru-RU"/>
        </w:rPr>
        <w:lastRenderedPageBreak/>
        <w:t>муниципальных правовых актов уставом городского округа, а также после размещения на официальном сайте организатора аукциона в информационно-телекоммуникационной сети Интернет (далее - официальный сайт) участники аукциона подают организатору аукциона заявку на участие в аукционе по форме, утверждаемой организатором аукциона, не позднее времени и даты, указанных в извещении о проведении аукциона.</w:t>
      </w:r>
    </w:p>
    <w:p w14:paraId="548642D4" w14:textId="77777777" w:rsidR="00A03DC5" w:rsidRDefault="00DB353D">
      <w:pPr>
        <w:pStyle w:val="ConsPlusNormal"/>
        <w:ind w:firstLine="540"/>
        <w:jc w:val="both"/>
        <w:rPr>
          <w:rFonts w:ascii="Times New Roman" w:hAnsi="Times New Roman" w:cs="Times New Roman"/>
          <w:sz w:val="28"/>
          <w:szCs w:val="28"/>
        </w:rPr>
      </w:pPr>
      <w:bookmarkStart w:id="6" w:name="P139"/>
      <w:bookmarkStart w:id="7" w:name="P170"/>
      <w:bookmarkEnd w:id="6"/>
      <w:bookmarkEnd w:id="7"/>
      <w:r>
        <w:rPr>
          <w:rFonts w:ascii="Times New Roman" w:hAnsi="Times New Roman" w:cs="Times New Roman"/>
          <w:b/>
          <w:bCs/>
          <w:sz w:val="28"/>
          <w:szCs w:val="28"/>
        </w:rPr>
        <w:t xml:space="preserve">2.12.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w:t>
      </w:r>
      <w:proofErr w:type="gramStart"/>
      <w:r>
        <w:rPr>
          <w:rFonts w:ascii="Times New Roman" w:hAnsi="Times New Roman" w:cs="Times New Roman"/>
          <w:b/>
          <w:bCs/>
          <w:sz w:val="28"/>
          <w:szCs w:val="28"/>
        </w:rPr>
        <w:t>отказа  в</w:t>
      </w:r>
      <w:proofErr w:type="gramEnd"/>
      <w:r>
        <w:rPr>
          <w:rFonts w:ascii="Times New Roman" w:hAnsi="Times New Roman" w:cs="Times New Roman"/>
          <w:b/>
          <w:bCs/>
          <w:sz w:val="28"/>
          <w:szCs w:val="28"/>
        </w:rPr>
        <w:t xml:space="preserve"> предоставлении муниципальной услуги.</w:t>
      </w:r>
    </w:p>
    <w:p w14:paraId="3DBE9F39" w14:textId="77777777" w:rsidR="00A03DC5" w:rsidRDefault="00DB353D">
      <w:pPr>
        <w:pStyle w:val="ConsPlusNormal"/>
        <w:ind w:firstLine="540"/>
        <w:jc w:val="both"/>
        <w:rPr>
          <w:rFonts w:ascii="Times New Roman" w:hAnsi="Times New Roman" w:cs="Times New Roman"/>
        </w:rPr>
      </w:pPr>
      <w:r>
        <w:rPr>
          <w:rFonts w:ascii="Times New Roman" w:hAnsi="Times New Roman" w:cs="Times New Roman"/>
          <w:sz w:val="28"/>
          <w:szCs w:val="28"/>
        </w:rPr>
        <w:t>2.12.1.</w:t>
      </w:r>
      <w:r>
        <w:rPr>
          <w:rFonts w:ascii="Times New Roman" w:hAnsi="Times New Roman" w:cs="Times New Roman"/>
          <w:b/>
          <w:bCs/>
          <w:sz w:val="28"/>
          <w:szCs w:val="28"/>
        </w:rPr>
        <w:t xml:space="preserve"> </w:t>
      </w:r>
      <w:r>
        <w:rPr>
          <w:rFonts w:ascii="Times New Roman" w:hAnsi="Times New Roman" w:cs="Times New Roman"/>
          <w:sz w:val="28"/>
          <w:szCs w:val="28"/>
        </w:rPr>
        <w:t xml:space="preserve">Основания для отказа в приеме документов необходимых </w:t>
      </w:r>
      <w:proofErr w:type="gramStart"/>
      <w:r>
        <w:rPr>
          <w:rFonts w:ascii="Times New Roman" w:hAnsi="Times New Roman" w:cs="Times New Roman"/>
          <w:sz w:val="28"/>
          <w:szCs w:val="28"/>
        </w:rPr>
        <w:t>для предоставлении</w:t>
      </w:r>
      <w:proofErr w:type="gramEnd"/>
      <w:r>
        <w:rPr>
          <w:rFonts w:ascii="Times New Roman" w:hAnsi="Times New Roman" w:cs="Times New Roman"/>
          <w:sz w:val="28"/>
          <w:szCs w:val="28"/>
        </w:rPr>
        <w:t xml:space="preserve"> муниципальной приведены в приложении № 4 к административному регламенту.</w:t>
      </w:r>
      <w:r>
        <w:rPr>
          <w:rFonts w:ascii="Times New Roman" w:hAnsi="Times New Roman" w:cs="Times New Roman"/>
          <w:sz w:val="20"/>
          <w:szCs w:val="28"/>
        </w:rPr>
        <w:t xml:space="preserve">     </w:t>
      </w:r>
    </w:p>
    <w:p w14:paraId="54EF303D" w14:textId="77777777" w:rsidR="00A03DC5" w:rsidRDefault="00DB353D">
      <w:pPr>
        <w:pStyle w:val="ConsPlusNormal"/>
        <w:ind w:firstLine="540"/>
        <w:jc w:val="both"/>
        <w:rPr>
          <w:sz w:val="28"/>
          <w:szCs w:val="28"/>
        </w:rPr>
      </w:pPr>
      <w:r>
        <w:rPr>
          <w:rFonts w:ascii="Times New Roman" w:hAnsi="Times New Roman" w:cs="Times New Roman"/>
          <w:sz w:val="28"/>
          <w:szCs w:val="28"/>
        </w:rPr>
        <w:t>2.12.2 Основания для возврата заявления приведены в приложении № 4 к административному регламенту.</w:t>
      </w:r>
      <w:r>
        <w:rPr>
          <w:rFonts w:ascii="Times New Roman" w:hAnsi="Times New Roman" w:cs="Times New Roman"/>
          <w:sz w:val="20"/>
          <w:szCs w:val="28"/>
        </w:rPr>
        <w:t xml:space="preserve">     </w:t>
      </w:r>
    </w:p>
    <w:p w14:paraId="771A6887" w14:textId="77777777" w:rsidR="00A03DC5" w:rsidRDefault="00DB353D">
      <w:pPr>
        <w:widowControl w:val="0"/>
        <w:spacing w:after="0" w:line="240" w:lineRule="auto"/>
        <w:ind w:firstLine="540"/>
        <w:jc w:val="both"/>
        <w:rPr>
          <w:rFonts w:ascii="Times New Roman" w:eastAsiaTheme="minorEastAsia" w:hAnsi="Times New Roman" w:cs="Times New Roman"/>
          <w:lang w:eastAsia="ru-RU"/>
        </w:rPr>
      </w:pPr>
      <w:r>
        <w:rPr>
          <w:rFonts w:ascii="Times New Roman" w:eastAsiaTheme="minorEastAsia" w:hAnsi="Times New Roman" w:cs="Times New Roman"/>
          <w:sz w:val="28"/>
          <w:szCs w:val="28"/>
          <w:lang w:eastAsia="ru-RU"/>
        </w:rPr>
        <w:t>2.12.3. Оснований для оставления запроса заявителя о предоставлении муниципальной услуги без рассмотрения, приостановления или отказа в предоставлении муниципальной услуги не предусмотрено.</w:t>
      </w:r>
    </w:p>
    <w:p w14:paraId="4B28F11D" w14:textId="6E251A26" w:rsidR="00A03DC5" w:rsidRDefault="00DB353D">
      <w:pPr>
        <w:widowControl w:val="0"/>
        <w:spacing w:after="0" w:line="240" w:lineRule="auto"/>
        <w:ind w:firstLine="540"/>
        <w:jc w:val="both"/>
        <w:rPr>
          <w:rFonts w:ascii="Times New Roman" w:eastAsiaTheme="minorEastAsia" w:hAnsi="Times New Roman" w:cs="Times New Roman"/>
          <w:lang w:eastAsia="ru-RU"/>
        </w:rPr>
      </w:pPr>
      <w:r>
        <w:rPr>
          <w:rFonts w:ascii="Times New Roman" w:eastAsiaTheme="minorEastAsia" w:hAnsi="Times New Roman" w:cs="Times New Roman"/>
          <w:sz w:val="28"/>
          <w:szCs w:val="28"/>
          <w:lang w:eastAsia="ru-RU"/>
        </w:rPr>
        <w:t xml:space="preserve">2.12.4. Перечень оснований для отказа в </w:t>
      </w:r>
      <w:r w:rsidR="00C82E5F">
        <w:rPr>
          <w:rFonts w:ascii="Times New Roman" w:eastAsiaTheme="minorEastAsia" w:hAnsi="Times New Roman" w:cs="Times New Roman"/>
          <w:sz w:val="28"/>
          <w:szCs w:val="28"/>
          <w:lang w:eastAsia="ru-RU"/>
        </w:rPr>
        <w:t xml:space="preserve">предоставлении муниципальной </w:t>
      </w:r>
      <w:proofErr w:type="gramStart"/>
      <w:r w:rsidR="00C82E5F">
        <w:rPr>
          <w:rFonts w:ascii="Times New Roman" w:eastAsiaTheme="minorEastAsia" w:hAnsi="Times New Roman" w:cs="Times New Roman"/>
          <w:sz w:val="28"/>
          <w:szCs w:val="28"/>
          <w:lang w:eastAsia="ru-RU"/>
        </w:rPr>
        <w:t>услуги</w:t>
      </w:r>
      <w:r>
        <w:rPr>
          <w:rFonts w:ascii="Times New Roman" w:eastAsiaTheme="minorEastAsia" w:hAnsi="Times New Roman" w:cs="Times New Roman"/>
          <w:sz w:val="28"/>
          <w:szCs w:val="28"/>
          <w:lang w:eastAsia="ru-RU"/>
        </w:rPr>
        <w:t xml:space="preserve">  приведен</w:t>
      </w:r>
      <w:proofErr w:type="gramEnd"/>
      <w:r>
        <w:rPr>
          <w:rFonts w:ascii="Times New Roman" w:eastAsiaTheme="minorEastAsia" w:hAnsi="Times New Roman" w:cs="Times New Roman"/>
          <w:sz w:val="28"/>
          <w:szCs w:val="28"/>
          <w:lang w:eastAsia="ru-RU"/>
        </w:rPr>
        <w:t xml:space="preserve"> в приложении № 4 к административному регламенту.</w:t>
      </w:r>
      <w:r>
        <w:rPr>
          <w:rFonts w:ascii="Times New Roman" w:eastAsiaTheme="minorEastAsia" w:hAnsi="Times New Roman" w:cs="Times New Roman"/>
          <w:sz w:val="20"/>
          <w:szCs w:val="28"/>
          <w:lang w:eastAsia="ru-RU"/>
        </w:rPr>
        <w:t xml:space="preserve">     </w:t>
      </w:r>
    </w:p>
    <w:p w14:paraId="7CB6B8ED" w14:textId="77777777" w:rsidR="00A03DC5" w:rsidRDefault="00DB353D">
      <w:pPr>
        <w:widowControl w:val="0"/>
        <w:spacing w:after="0" w:line="240" w:lineRule="auto"/>
        <w:ind w:firstLine="540"/>
        <w:jc w:val="both"/>
        <w:rPr>
          <w:rFonts w:ascii="Times New Roman" w:eastAsiaTheme="minorEastAsia" w:hAnsi="Times New Roman" w:cs="Times New Roman"/>
          <w:lang w:eastAsia="ru-RU"/>
        </w:rPr>
      </w:pPr>
      <w:r>
        <w:rPr>
          <w:rFonts w:ascii="Times New Roman" w:eastAsiaTheme="minorEastAsia" w:hAnsi="Times New Roman" w:cs="Times New Roman"/>
          <w:sz w:val="28"/>
          <w:szCs w:val="28"/>
          <w:lang w:eastAsia="ru-RU"/>
        </w:rPr>
        <w:t>2.12.5. Исчерпывающий перечень оснований для отказа в допуске заявителя к участию в аукционе приведен в приложении № 4 к административному регламенту.</w:t>
      </w:r>
    </w:p>
    <w:p w14:paraId="08E162AC" w14:textId="77777777" w:rsidR="00A03DC5" w:rsidRDefault="00A03DC5">
      <w:pPr>
        <w:pStyle w:val="ConsPlusNormal"/>
        <w:jc w:val="center"/>
        <w:rPr>
          <w:rFonts w:ascii="Times New Roman" w:hAnsi="Times New Roman" w:cs="Times New Roman"/>
          <w:sz w:val="28"/>
          <w:szCs w:val="28"/>
        </w:rPr>
      </w:pPr>
    </w:p>
    <w:p w14:paraId="49931CA7" w14:textId="77777777" w:rsidR="00A03DC5" w:rsidRDefault="00DB353D">
      <w:pPr>
        <w:pStyle w:val="ConsPlusNormal"/>
        <w:jc w:val="center"/>
        <w:rPr>
          <w:rFonts w:ascii="Times New Roman" w:hAnsi="Times New Roman" w:cs="Times New Roman"/>
          <w:sz w:val="28"/>
          <w:szCs w:val="28"/>
        </w:rPr>
      </w:pPr>
      <w:bookmarkStart w:id="8" w:name="P287"/>
      <w:bookmarkEnd w:id="8"/>
      <w:r>
        <w:rPr>
          <w:rFonts w:ascii="Times New Roman" w:hAnsi="Times New Roman" w:cs="Times New Roman"/>
          <w:b/>
          <w:sz w:val="28"/>
          <w:szCs w:val="28"/>
        </w:rPr>
        <w:t>3. Состав, последовательность и сроки выполнения</w:t>
      </w:r>
    </w:p>
    <w:p w14:paraId="2BBF070A" w14:textId="77777777" w:rsidR="00A03DC5" w:rsidRDefault="00DB353D">
      <w:pPr>
        <w:pStyle w:val="ConsPlusNormal"/>
        <w:jc w:val="center"/>
        <w:rPr>
          <w:rFonts w:ascii="Times New Roman" w:hAnsi="Times New Roman" w:cs="Times New Roman"/>
          <w:sz w:val="28"/>
          <w:szCs w:val="28"/>
        </w:rPr>
      </w:pPr>
      <w:r>
        <w:rPr>
          <w:rFonts w:ascii="Times New Roman" w:hAnsi="Times New Roman" w:cs="Times New Roman"/>
          <w:b/>
          <w:sz w:val="28"/>
          <w:szCs w:val="28"/>
        </w:rPr>
        <w:t>административных процедур</w:t>
      </w:r>
    </w:p>
    <w:p w14:paraId="5A7DD257" w14:textId="77777777" w:rsidR="00A03DC5" w:rsidRDefault="00A03DC5">
      <w:pPr>
        <w:pStyle w:val="ConsPlusNormal"/>
        <w:jc w:val="both"/>
        <w:rPr>
          <w:rFonts w:ascii="Times New Roman" w:hAnsi="Times New Roman" w:cs="Times New Roman"/>
          <w:sz w:val="28"/>
          <w:szCs w:val="28"/>
        </w:rPr>
      </w:pPr>
    </w:p>
    <w:p w14:paraId="27FB26ED" w14:textId="77777777" w:rsidR="00A03DC5" w:rsidRDefault="00DB353D">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t xml:space="preserve">3.1. Перечень осуществляемых при предоставлении муниципальной услуги административных процедур. </w:t>
      </w:r>
    </w:p>
    <w:p w14:paraId="69112B56" w14:textId="77777777" w:rsidR="00A03DC5" w:rsidRDefault="00DB353D">
      <w:pPr>
        <w:tabs>
          <w:tab w:val="left" w:pos="56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Предоставление муниципальной услуги включает в себя следующие административные процедуры:</w:t>
      </w:r>
    </w:p>
    <w:p w14:paraId="52B868E5" w14:textId="77777777" w:rsidR="00A03DC5" w:rsidRDefault="00DB353D">
      <w:pPr>
        <w:pStyle w:val="ConsPlusNormal"/>
        <w:numPr>
          <w:ilvl w:val="0"/>
          <w:numId w:val="2"/>
        </w:numPr>
        <w:jc w:val="both"/>
        <w:rPr>
          <w:rFonts w:ascii="Times New Roman" w:hAnsi="Times New Roman" w:cs="Times New Roman"/>
          <w:sz w:val="28"/>
          <w:szCs w:val="28"/>
        </w:rPr>
      </w:pPr>
      <w:r>
        <w:rPr>
          <w:rFonts w:ascii="Times New Roman" w:hAnsi="Times New Roman" w:cs="Times New Roman"/>
          <w:sz w:val="28"/>
          <w:szCs w:val="28"/>
        </w:rPr>
        <w:t>прием, проверка, регистрация заявления о предоставлении муниципальной услуги;</w:t>
      </w:r>
    </w:p>
    <w:p w14:paraId="079CED31" w14:textId="77777777" w:rsidR="00A03DC5" w:rsidRDefault="00DB353D">
      <w:pPr>
        <w:pStyle w:val="ConsPlusNormal"/>
        <w:numPr>
          <w:ilvl w:val="0"/>
          <w:numId w:val="2"/>
        </w:numPr>
        <w:jc w:val="both"/>
        <w:rPr>
          <w:rFonts w:ascii="Times New Roman" w:hAnsi="Times New Roman" w:cs="Times New Roman"/>
          <w:sz w:val="28"/>
          <w:szCs w:val="28"/>
        </w:rPr>
      </w:pPr>
      <w:r>
        <w:rPr>
          <w:rFonts w:ascii="Times New Roman" w:hAnsi="Times New Roman" w:cs="Times New Roman"/>
          <w:sz w:val="28"/>
          <w:szCs w:val="28"/>
        </w:rPr>
        <w:t>рассмотрение заявления о предоставлении муниципальной услуги, принятие решения о проведении аукциона или отказа от проведения аукциона, формирование и направление межведомственных запросов в органы (организации), участвующие в предоставлении муниципальной услуги;</w:t>
      </w:r>
    </w:p>
    <w:p w14:paraId="2A4415AB" w14:textId="77777777" w:rsidR="00A03DC5" w:rsidRDefault="00DB353D">
      <w:pPr>
        <w:pStyle w:val="ConsPlusNormal"/>
        <w:numPr>
          <w:ilvl w:val="0"/>
          <w:numId w:val="2"/>
        </w:numPr>
        <w:jc w:val="both"/>
        <w:rPr>
          <w:rFonts w:ascii="Times New Roman" w:hAnsi="Times New Roman" w:cs="Times New Roman"/>
          <w:sz w:val="28"/>
          <w:szCs w:val="28"/>
        </w:rPr>
      </w:pPr>
      <w:r>
        <w:rPr>
          <w:rFonts w:ascii="Times New Roman" w:hAnsi="Times New Roman" w:cs="Times New Roman"/>
          <w:sz w:val="28"/>
          <w:szCs w:val="28"/>
        </w:rPr>
        <w:t>подготовка аукциона, прием и рассмотрение заявок на участие в аукционе;</w:t>
      </w:r>
    </w:p>
    <w:p w14:paraId="474DA4BE" w14:textId="458CAA17" w:rsidR="00BB0631" w:rsidRPr="00BB0631" w:rsidRDefault="00BB0631" w:rsidP="00BB0631">
      <w:pPr>
        <w:pStyle w:val="ConsPlusNormal"/>
        <w:numPr>
          <w:ilvl w:val="0"/>
          <w:numId w:val="2"/>
        </w:numPr>
        <w:jc w:val="both"/>
        <w:rPr>
          <w:rFonts w:ascii="Times New Roman" w:hAnsi="Times New Roman" w:cs="Times New Roman"/>
          <w:sz w:val="28"/>
          <w:szCs w:val="28"/>
        </w:rPr>
      </w:pPr>
      <w:r w:rsidRPr="00BB0631">
        <w:rPr>
          <w:rFonts w:ascii="Times New Roman" w:hAnsi="Times New Roman" w:cs="Times New Roman"/>
          <w:sz w:val="28"/>
          <w:szCs w:val="28"/>
        </w:rPr>
        <w:t>п</w:t>
      </w:r>
      <w:r w:rsidRPr="00BB0631">
        <w:rPr>
          <w:rFonts w:ascii="Times New Roman" w:hAnsi="Times New Roman" w:cs="Times New Roman"/>
          <w:sz w:val="28"/>
          <w:szCs w:val="28"/>
        </w:rPr>
        <w:t xml:space="preserve">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w:t>
      </w:r>
      <w:r w:rsidRPr="00BB0631">
        <w:rPr>
          <w:rFonts w:ascii="Times New Roman" w:hAnsi="Times New Roman" w:cs="Times New Roman"/>
          <w:sz w:val="28"/>
          <w:szCs w:val="28"/>
        </w:rPr>
        <w:lastRenderedPageBreak/>
        <w:t>публичного сервитута.</w:t>
      </w:r>
    </w:p>
    <w:p w14:paraId="4873CAF1" w14:textId="2F2CC126" w:rsidR="00A03DC5" w:rsidRPr="00BB0631" w:rsidRDefault="00DB353D" w:rsidP="00BB0631">
      <w:pPr>
        <w:pStyle w:val="ConsPlusNormal"/>
        <w:numPr>
          <w:ilvl w:val="0"/>
          <w:numId w:val="2"/>
        </w:numPr>
        <w:jc w:val="both"/>
        <w:rPr>
          <w:rFonts w:ascii="Times New Roman" w:hAnsi="Times New Roman" w:cs="Times New Roman"/>
          <w:sz w:val="28"/>
          <w:szCs w:val="28"/>
        </w:rPr>
      </w:pPr>
      <w:r w:rsidRPr="00BB0631">
        <w:rPr>
          <w:rFonts w:ascii="Times New Roman" w:hAnsi="Times New Roman" w:cs="Times New Roman"/>
          <w:sz w:val="28"/>
          <w:szCs w:val="28"/>
        </w:rPr>
        <w:t>подготовка и выдача (направление) результата предоставления муниципальной услуги.</w:t>
      </w:r>
    </w:p>
    <w:p w14:paraId="1D3D5173" w14:textId="77777777" w:rsidR="00A03DC5" w:rsidRDefault="00DB353D">
      <w:pPr>
        <w:pStyle w:val="ConsPlusNormal"/>
        <w:ind w:firstLine="540"/>
        <w:jc w:val="both"/>
        <w:rPr>
          <w:rFonts w:ascii="Times New Roman" w:hAnsi="Times New Roman" w:cs="Times New Roman"/>
          <w:sz w:val="28"/>
          <w:szCs w:val="28"/>
        </w:rPr>
      </w:pPr>
      <w:r>
        <w:rPr>
          <w:rFonts w:ascii="Times New Roman" w:hAnsi="Times New Roman" w:cs="Times New Roman"/>
          <w:b/>
          <w:bCs/>
          <w:sz w:val="28"/>
          <w:szCs w:val="28"/>
        </w:rPr>
        <w:t>3.2. Прием запроса и документов и (или) информации, необходимых для предоставления муниципальной услуги.</w:t>
      </w:r>
    </w:p>
    <w:p w14:paraId="546A70B5" w14:textId="77777777" w:rsidR="00A03DC5" w:rsidRDefault="00DB353D">
      <w:pPr>
        <w:spacing w:after="0" w:line="240" w:lineRule="auto"/>
        <w:ind w:firstLine="540"/>
        <w:jc w:val="both"/>
        <w:rPr>
          <w:rFonts w:ascii="Times New Roman" w:hAnsi="Times New Roman" w:cs="Times New Roman"/>
        </w:rPr>
      </w:pPr>
      <w:r>
        <w:rPr>
          <w:rFonts w:ascii="Times New Roman" w:hAnsi="Times New Roman" w:cs="Times New Roman"/>
          <w:sz w:val="28"/>
          <w:szCs w:val="28"/>
        </w:rPr>
        <w:t>3.2.1. Форма заявления (запроса) приведена в приложении № 5 к настоящему административному регламенту и перечень документов и (или) информации, необходимых для предоставления муниципальной услуги приведен в приложении № 3 к административному регламенту.</w:t>
      </w:r>
    </w:p>
    <w:p w14:paraId="1272B7FB" w14:textId="57AE2EF4" w:rsidR="00A03DC5" w:rsidRDefault="00DB353D">
      <w:pPr>
        <w:widowControl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3.2.1.1. Основанием для начала административной процедуры является поступление заявления и документов, в </w:t>
      </w:r>
      <w:r w:rsidR="00454F49">
        <w:rPr>
          <w:rFonts w:ascii="Times New Roman" w:eastAsiaTheme="minorEastAsia" w:hAnsi="Times New Roman" w:cs="Times New Roman"/>
          <w:sz w:val="28"/>
          <w:szCs w:val="28"/>
          <w:lang w:eastAsia="ru-RU"/>
        </w:rPr>
        <w:t>у</w:t>
      </w:r>
      <w:r>
        <w:rPr>
          <w:rFonts w:ascii="Times New Roman" w:eastAsiaTheme="minorEastAsia" w:hAnsi="Times New Roman" w:cs="Times New Roman"/>
          <w:sz w:val="28"/>
          <w:szCs w:val="28"/>
          <w:lang w:eastAsia="ru-RU"/>
        </w:rPr>
        <w:t>полномоченный орган, МФ</w:t>
      </w:r>
      <w:r w:rsidR="00454F49">
        <w:rPr>
          <w:rFonts w:ascii="Times New Roman" w:eastAsiaTheme="minorEastAsia" w:hAnsi="Times New Roman" w:cs="Times New Roman"/>
          <w:sz w:val="28"/>
          <w:szCs w:val="28"/>
          <w:lang w:eastAsia="ru-RU"/>
        </w:rPr>
        <w:t>Ц</w:t>
      </w:r>
      <w:r>
        <w:rPr>
          <w:rFonts w:ascii="Times New Roman" w:eastAsiaTheme="minorEastAsia" w:hAnsi="Times New Roman" w:cs="Times New Roman"/>
          <w:sz w:val="28"/>
          <w:szCs w:val="28"/>
          <w:lang w:eastAsia="ru-RU"/>
        </w:rPr>
        <w:t>; поступление заявления и копий документов в электронной форме через ЕПГУ, РПГУ (при наличии технической возможности).</w:t>
      </w:r>
    </w:p>
    <w:p w14:paraId="5608E50F" w14:textId="77777777" w:rsidR="00A03DC5" w:rsidRDefault="00DB353D">
      <w:pPr>
        <w:widowControl w:val="0"/>
        <w:spacing w:after="0" w:line="240" w:lineRule="auto"/>
        <w:ind w:firstLine="540"/>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3.2.1.2.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w:t>
      </w:r>
      <w:r>
        <w:rPr>
          <w:rFonts w:ascii="Times New Roman" w:hAnsi="Times New Roman" w:cs="Times New Roman"/>
          <w:sz w:val="28"/>
          <w:szCs w:val="28"/>
          <w:lang w:eastAsia="ru-RU"/>
        </w:rPr>
        <w:t>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2E48583A" w14:textId="77777777" w:rsidR="00A03DC5" w:rsidRDefault="00DB353D">
      <w:pPr>
        <w:widowControl w:val="0"/>
        <w:spacing w:after="0" w:line="240" w:lineRule="auto"/>
        <w:ind w:firstLine="539"/>
        <w:jc w:val="both"/>
        <w:rPr>
          <w:rFonts w:ascii="Times New Roman" w:eastAsiaTheme="minorEastAsia" w:hAnsi="Times New Roman" w:cs="Times New Roman"/>
          <w:lang w:eastAsia="ru-RU"/>
        </w:rPr>
      </w:pPr>
      <w:r>
        <w:rPr>
          <w:rFonts w:ascii="Times New Roman" w:eastAsiaTheme="minorEastAsia" w:hAnsi="Times New Roman" w:cs="Times New Roman"/>
          <w:sz w:val="28"/>
          <w:szCs w:val="28"/>
          <w:lang w:eastAsia="ru-RU"/>
        </w:rPr>
        <w:t>3.2.1.3. При предоставлении муниципальной услуги в электронной форме идентификация и аутентификация могут осуществляться посредством:</w:t>
      </w:r>
    </w:p>
    <w:p w14:paraId="286D7280" w14:textId="77777777" w:rsidR="00A03DC5" w:rsidRDefault="00DB353D">
      <w:pPr>
        <w:widowControl w:val="0"/>
        <w:spacing w:after="0" w:line="240" w:lineRule="auto"/>
        <w:ind w:firstLine="539"/>
        <w:jc w:val="both"/>
        <w:rPr>
          <w:rFonts w:ascii="Times New Roman" w:eastAsiaTheme="minorEastAsia" w:hAnsi="Times New Roman" w:cs="Times New Roman"/>
          <w:lang w:eastAsia="ru-RU"/>
        </w:rPr>
      </w:pPr>
      <w:r>
        <w:rPr>
          <w:rFonts w:ascii="Times New Roman" w:eastAsiaTheme="minorEastAsia"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9CE72A4" w14:textId="77777777" w:rsidR="00A03DC5" w:rsidRDefault="00DB353D">
      <w:pPr>
        <w:widowControl w:val="0"/>
        <w:spacing w:after="0" w:line="240" w:lineRule="auto"/>
        <w:ind w:firstLine="539"/>
        <w:jc w:val="both"/>
        <w:rPr>
          <w:rFonts w:ascii="Times New Roman" w:eastAsiaTheme="minorEastAsia" w:hAnsi="Times New Roman" w:cs="Times New Roman"/>
          <w:lang w:eastAsia="ru-RU"/>
        </w:rPr>
      </w:pPr>
      <w:r>
        <w:rPr>
          <w:rFonts w:ascii="Times New Roman" w:eastAsiaTheme="minorEastAsia" w:hAnsi="Times New Roman" w:cs="Times New Roman"/>
          <w:sz w:val="28"/>
          <w:szCs w:val="28"/>
          <w:lang w:eastAsia="ru-RU"/>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5010C4C2" w14:textId="77777777" w:rsidR="00A03DC5" w:rsidRDefault="00DB353D">
      <w:pPr>
        <w:widowControl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3.2.1.4. Исчерпывающий перечень оснований для отказа в приеме заявления о предоставлении муниципальной услуги и документов, необходимых для предоставления муниципальной услуги, приведен в приложении № 4 к административному регламенту.</w:t>
      </w:r>
    </w:p>
    <w:p w14:paraId="2E5935BF" w14:textId="77777777" w:rsidR="00A03DC5" w:rsidRDefault="00DB353D">
      <w:pPr>
        <w:widowControl w:val="0"/>
        <w:spacing w:after="0" w:line="240" w:lineRule="auto"/>
        <w:ind w:firstLine="539"/>
        <w:jc w:val="both"/>
        <w:rPr>
          <w:rFonts w:ascii="Times New Roman" w:eastAsiaTheme="minorEastAsia" w:hAnsi="Times New Roman" w:cs="Times New Roman"/>
          <w:lang w:eastAsia="ru-RU"/>
        </w:rPr>
      </w:pPr>
      <w:r>
        <w:rPr>
          <w:rFonts w:ascii="Times New Roman" w:eastAsiaTheme="minorEastAsia" w:hAnsi="Times New Roman" w:cs="Times New Roman"/>
          <w:sz w:val="28"/>
          <w:szCs w:val="28"/>
          <w:lang w:eastAsia="ru-RU"/>
        </w:rPr>
        <w:t xml:space="preserve">3.2.2. Предоставление муниципальной услуги по экстерриториальному </w:t>
      </w:r>
      <w:r>
        <w:rPr>
          <w:rFonts w:ascii="Times New Roman" w:eastAsiaTheme="minorEastAsia" w:hAnsi="Times New Roman" w:cs="Times New Roman"/>
          <w:sz w:val="28"/>
          <w:szCs w:val="28"/>
          <w:lang w:eastAsia="ru-RU"/>
        </w:rPr>
        <w:lastRenderedPageBreak/>
        <w:t>принципу невозможно.</w:t>
      </w:r>
    </w:p>
    <w:p w14:paraId="2F6FB01D" w14:textId="77777777" w:rsidR="00A03DC5" w:rsidRDefault="00DB353D">
      <w:pPr>
        <w:tabs>
          <w:tab w:val="left" w:pos="1530"/>
        </w:tabs>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3.2.8. Максимальный срок выполнения административной процедуры составляет 2 календарных дня и </w:t>
      </w:r>
      <w:r>
        <w:rPr>
          <w:rFonts w:ascii="Times New Roman" w:hAnsi="Times New Roman" w:cs="Times New Roman"/>
          <w:sz w:val="28"/>
          <w:szCs w:val="28"/>
          <w:lang w:eastAsia="ru-RU"/>
        </w:rPr>
        <w:t>входит в общий срок предоставления муниципальной услуги.</w:t>
      </w:r>
    </w:p>
    <w:p w14:paraId="6AC40633" w14:textId="77777777" w:rsidR="00A03DC5" w:rsidRDefault="00DB353D">
      <w:pPr>
        <w:tabs>
          <w:tab w:val="left" w:pos="1530"/>
        </w:tabs>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3.3. Рассмотрение заявления о предоставлении муниципальной услуги, принятие решения о проведении аукциона или отказа от проведения аукциона, формирование и направление межведомственных запросов в органы (организации), участвующие в предоставлении муниципальной услуги.</w:t>
      </w:r>
    </w:p>
    <w:p w14:paraId="7D2EBF2C" w14:textId="77777777" w:rsidR="00A03DC5" w:rsidRDefault="00DB35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 Основанием для начала административной процедуры является регистрация поступившего заявления.</w:t>
      </w:r>
    </w:p>
    <w:p w14:paraId="0568E35D" w14:textId="51EACC21" w:rsidR="00A03DC5" w:rsidRDefault="00DB353D">
      <w:pPr>
        <w:tabs>
          <w:tab w:val="left" w:pos="1530"/>
        </w:tabs>
        <w:spacing w:after="0" w:line="240" w:lineRule="auto"/>
        <w:ind w:firstLine="540"/>
        <w:jc w:val="both"/>
        <w:rPr>
          <w:rFonts w:ascii="Times New Roman" w:hAnsi="Times New Roman" w:cs="Times New Roman"/>
          <w:sz w:val="28"/>
          <w:szCs w:val="28"/>
          <w:lang w:eastAsia="ru-RU"/>
        </w:rPr>
      </w:pPr>
      <w:bookmarkStart w:id="9" w:name="P257"/>
      <w:bookmarkEnd w:id="9"/>
      <w:r>
        <w:rPr>
          <w:rFonts w:ascii="Times New Roman" w:hAnsi="Times New Roman" w:cs="Times New Roman"/>
          <w:sz w:val="28"/>
          <w:szCs w:val="28"/>
        </w:rPr>
        <w:t>3.3.</w:t>
      </w:r>
      <w:r w:rsidR="00AF71A3">
        <w:rPr>
          <w:rFonts w:ascii="Times New Roman" w:hAnsi="Times New Roman" w:cs="Times New Roman"/>
          <w:sz w:val="28"/>
          <w:szCs w:val="28"/>
        </w:rPr>
        <w:t>2</w:t>
      </w:r>
      <w:r>
        <w:rPr>
          <w:rFonts w:ascii="Times New Roman" w:hAnsi="Times New Roman" w:cs="Times New Roman"/>
          <w:sz w:val="28"/>
          <w:szCs w:val="28"/>
        </w:rPr>
        <w:t xml:space="preserve">. Максимальный срок выполнения административной процедуры составляет </w:t>
      </w:r>
      <w:r w:rsidR="00236475">
        <w:rPr>
          <w:rFonts w:ascii="Times New Roman" w:hAnsi="Times New Roman" w:cs="Times New Roman"/>
          <w:sz w:val="28"/>
          <w:szCs w:val="28"/>
        </w:rPr>
        <w:t>30</w:t>
      </w:r>
      <w:r>
        <w:rPr>
          <w:rFonts w:ascii="Times New Roman" w:hAnsi="Times New Roman" w:cs="Times New Roman"/>
          <w:sz w:val="28"/>
          <w:szCs w:val="28"/>
        </w:rPr>
        <w:t xml:space="preserve"> рабочих дней и </w:t>
      </w:r>
      <w:r>
        <w:rPr>
          <w:rFonts w:ascii="Times New Roman" w:hAnsi="Times New Roman" w:cs="Times New Roman"/>
          <w:sz w:val="28"/>
          <w:szCs w:val="28"/>
          <w:lang w:eastAsia="ru-RU"/>
        </w:rPr>
        <w:t>входит в общий срок предоставления муниципальной услуги.</w:t>
      </w:r>
    </w:p>
    <w:p w14:paraId="23E71B50" w14:textId="77777777" w:rsidR="00A03DC5" w:rsidRDefault="00DB353D">
      <w:pPr>
        <w:pStyle w:val="ConsPlusNormal"/>
        <w:ind w:firstLine="540"/>
        <w:jc w:val="both"/>
        <w:rPr>
          <w:rFonts w:ascii="Times New Roman" w:hAnsi="Times New Roman" w:cs="Times New Roman"/>
        </w:rPr>
      </w:pPr>
      <w:r>
        <w:rPr>
          <w:rFonts w:ascii="Times New Roman" w:hAnsi="Times New Roman" w:cs="Times New Roman"/>
          <w:b/>
          <w:bCs/>
          <w:sz w:val="28"/>
          <w:szCs w:val="28"/>
        </w:rPr>
        <w:t>3.4.</w:t>
      </w:r>
      <w:r>
        <w:rPr>
          <w:rFonts w:ascii="Times New Roman" w:hAnsi="Times New Roman" w:cs="Times New Roman"/>
          <w:b/>
          <w:bCs/>
          <w:i/>
          <w:iCs/>
          <w:sz w:val="28"/>
          <w:szCs w:val="28"/>
        </w:rPr>
        <w:t xml:space="preserve"> </w:t>
      </w:r>
      <w:r>
        <w:rPr>
          <w:rFonts w:ascii="Times New Roman" w:hAnsi="Times New Roman" w:cs="Times New Roman"/>
          <w:b/>
          <w:bCs/>
          <w:sz w:val="28"/>
          <w:szCs w:val="28"/>
        </w:rPr>
        <w:t>Межведомственное информационное взаимодействие.</w:t>
      </w:r>
    </w:p>
    <w:p w14:paraId="48D08B58" w14:textId="29EF48B7" w:rsidR="00236475" w:rsidRPr="00E41F5C" w:rsidRDefault="00236475" w:rsidP="00236475">
      <w:pPr>
        <w:spacing w:after="0" w:line="240" w:lineRule="auto"/>
        <w:ind w:firstLine="540"/>
        <w:jc w:val="both"/>
        <w:rPr>
          <w:rFonts w:ascii="Times New Roman" w:eastAsiaTheme="minorEastAsia" w:hAnsi="Times New Roman" w:cs="Times New Roman"/>
          <w:lang w:eastAsia="ru-RU"/>
        </w:rPr>
      </w:pPr>
      <w:bookmarkStart w:id="10" w:name="_Hlk207093786"/>
      <w:r w:rsidRPr="00E41F5C">
        <w:rPr>
          <w:rFonts w:ascii="Times New Roman" w:hAnsi="Times New Roman" w:cs="Times New Roman"/>
          <w:sz w:val="28"/>
          <w:szCs w:val="28"/>
        </w:rPr>
        <w:t>3.</w:t>
      </w:r>
      <w:r>
        <w:rPr>
          <w:rFonts w:ascii="Times New Roman" w:hAnsi="Times New Roman" w:cs="Times New Roman"/>
          <w:sz w:val="28"/>
          <w:szCs w:val="28"/>
        </w:rPr>
        <w:t>4</w:t>
      </w:r>
      <w:r w:rsidRPr="00E41F5C">
        <w:rPr>
          <w:rFonts w:ascii="Times New Roman" w:hAnsi="Times New Roman" w:cs="Times New Roman"/>
          <w:sz w:val="28"/>
          <w:szCs w:val="28"/>
        </w:rPr>
        <w:t xml:space="preserve">.1. </w:t>
      </w:r>
      <w:r w:rsidRPr="00E41F5C">
        <w:rPr>
          <w:rFonts w:ascii="Times New Roman" w:eastAsiaTheme="minorEastAsia" w:hAnsi="Times New Roman" w:cs="Times New Roman"/>
          <w:sz w:val="28"/>
          <w:szCs w:val="28"/>
          <w:lang w:eastAsia="ru-RU"/>
        </w:rPr>
        <w:t>Направление межведомственных запросов осуществляется в электронной форме посредством СМЭВ и подключенных к ней региональной СМЭВ.</w:t>
      </w:r>
    </w:p>
    <w:p w14:paraId="037E91A7" w14:textId="3C20FFC3" w:rsidR="00236475" w:rsidRPr="00E41F5C" w:rsidRDefault="00236475" w:rsidP="00236475">
      <w:pPr>
        <w:widowControl w:val="0"/>
        <w:spacing w:after="0" w:line="240" w:lineRule="auto"/>
        <w:ind w:firstLine="540"/>
        <w:jc w:val="both"/>
        <w:rPr>
          <w:rFonts w:ascii="Times New Roman" w:eastAsiaTheme="minorEastAsia" w:hAnsi="Times New Roman" w:cs="Times New Roman"/>
          <w:lang w:eastAsia="ru-RU"/>
        </w:rPr>
      </w:pPr>
      <w:r w:rsidRPr="00E41F5C">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4</w:t>
      </w:r>
      <w:r w:rsidRPr="00E41F5C">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2</w:t>
      </w:r>
      <w:r w:rsidRPr="00E41F5C">
        <w:rPr>
          <w:rFonts w:ascii="Times New Roman" w:eastAsiaTheme="minorEastAsia" w:hAnsi="Times New Roman" w:cs="Times New Roman"/>
          <w:sz w:val="28"/>
          <w:szCs w:val="28"/>
          <w:lang w:eastAsia="ru-RU"/>
        </w:rPr>
        <w:t>.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29A66F9D" w14:textId="08164A9D" w:rsidR="00236475" w:rsidRPr="00E41F5C" w:rsidRDefault="00236475" w:rsidP="00236475">
      <w:pPr>
        <w:widowControl w:val="0"/>
        <w:spacing w:after="0" w:line="240" w:lineRule="auto"/>
        <w:ind w:firstLine="540"/>
        <w:jc w:val="both"/>
        <w:rPr>
          <w:rFonts w:ascii="Times New Roman" w:eastAsiaTheme="minorEastAsia" w:hAnsi="Times New Roman" w:cs="Times New Roman"/>
          <w:lang w:eastAsia="ru-RU"/>
        </w:rPr>
      </w:pPr>
      <w:r w:rsidRPr="00E41F5C">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4</w:t>
      </w:r>
      <w:r w:rsidRPr="00E41F5C">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3</w:t>
      </w:r>
      <w:r w:rsidRPr="00E41F5C">
        <w:rPr>
          <w:rFonts w:ascii="Times New Roman" w:eastAsiaTheme="minorEastAsia" w:hAnsi="Times New Roman" w:cs="Times New Roman"/>
          <w:sz w:val="28"/>
          <w:szCs w:val="28"/>
          <w:lang w:eastAsia="ru-RU"/>
        </w:rPr>
        <w:t>. Направление межведомственного запроса допускается только в целях, связанных с предоставлением муниципальной услуги.</w:t>
      </w:r>
    </w:p>
    <w:p w14:paraId="38956832" w14:textId="77777777" w:rsidR="00547E67" w:rsidRDefault="00236475" w:rsidP="00547E67">
      <w:pPr>
        <w:spacing w:after="0" w:line="240" w:lineRule="auto"/>
        <w:ind w:firstLine="540"/>
        <w:jc w:val="both"/>
        <w:rPr>
          <w:rFonts w:ascii="Times New Roman" w:eastAsiaTheme="minorEastAsia" w:hAnsi="Times New Roman" w:cs="Times New Roman"/>
          <w:sz w:val="28"/>
          <w:szCs w:val="28"/>
        </w:rPr>
      </w:pPr>
      <w:r w:rsidRPr="00E41F5C">
        <w:rPr>
          <w:rFonts w:ascii="Times New Roman" w:hAnsi="Times New Roman" w:cs="Times New Roman"/>
          <w:sz w:val="28"/>
          <w:szCs w:val="28"/>
        </w:rPr>
        <w:t>3.</w:t>
      </w:r>
      <w:r>
        <w:rPr>
          <w:rFonts w:ascii="Times New Roman" w:hAnsi="Times New Roman" w:cs="Times New Roman"/>
          <w:sz w:val="28"/>
          <w:szCs w:val="28"/>
        </w:rPr>
        <w:t>4</w:t>
      </w:r>
      <w:r w:rsidRPr="00E41F5C">
        <w:rPr>
          <w:rFonts w:ascii="Times New Roman" w:hAnsi="Times New Roman" w:cs="Times New Roman"/>
          <w:sz w:val="28"/>
          <w:szCs w:val="28"/>
        </w:rPr>
        <w:t>.</w:t>
      </w:r>
      <w:r>
        <w:rPr>
          <w:rFonts w:ascii="Times New Roman" w:hAnsi="Times New Roman" w:cs="Times New Roman"/>
          <w:sz w:val="28"/>
          <w:szCs w:val="28"/>
        </w:rPr>
        <w:t>4</w:t>
      </w:r>
      <w:r w:rsidRPr="00E41F5C">
        <w:rPr>
          <w:rFonts w:ascii="Times New Roman" w:hAnsi="Times New Roman" w:cs="Times New Roman"/>
          <w:sz w:val="28"/>
          <w:szCs w:val="28"/>
        </w:rPr>
        <w:t xml:space="preserve">. </w:t>
      </w:r>
      <w:r w:rsidRPr="00CB7F97">
        <w:rPr>
          <w:rFonts w:ascii="Times New Roman" w:eastAsiaTheme="minorEastAsia" w:hAnsi="Times New Roman" w:cs="Times New Roman"/>
          <w:sz w:val="28"/>
          <w:szCs w:val="28"/>
          <w:lang w:eastAsia="ru-RU"/>
        </w:rPr>
        <w:t xml:space="preserve">Максимальный срок выполнения административной процедуры составляет 5 рабочих дней и </w:t>
      </w:r>
      <w:r w:rsidRPr="00CB7F97">
        <w:rPr>
          <w:rFonts w:ascii="Times New Roman" w:eastAsiaTheme="minorEastAsia" w:hAnsi="Times New Roman" w:cs="Times New Roman"/>
          <w:sz w:val="28"/>
          <w:szCs w:val="28"/>
        </w:rPr>
        <w:t>входит в общий срок предоставления муниципальной услуги</w:t>
      </w:r>
      <w:bookmarkEnd w:id="10"/>
      <w:r w:rsidR="00547E67">
        <w:rPr>
          <w:rFonts w:ascii="Times New Roman" w:eastAsiaTheme="minorEastAsia" w:hAnsi="Times New Roman" w:cs="Times New Roman"/>
          <w:sz w:val="28"/>
          <w:szCs w:val="28"/>
        </w:rPr>
        <w:t>.</w:t>
      </w:r>
    </w:p>
    <w:p w14:paraId="382A442C" w14:textId="67EEE7AC" w:rsidR="00A03DC5" w:rsidRPr="0022525C" w:rsidRDefault="00DB353D" w:rsidP="00547E67">
      <w:pPr>
        <w:spacing w:after="0" w:line="240" w:lineRule="auto"/>
        <w:ind w:firstLine="540"/>
        <w:jc w:val="both"/>
        <w:rPr>
          <w:rFonts w:ascii="Times New Roman" w:hAnsi="Times New Roman" w:cs="Times New Roman"/>
          <w:b/>
          <w:bCs/>
          <w:sz w:val="28"/>
          <w:szCs w:val="28"/>
        </w:rPr>
      </w:pPr>
      <w:r w:rsidRPr="00547E67">
        <w:rPr>
          <w:rFonts w:ascii="Times New Roman" w:hAnsi="Times New Roman" w:cs="Times New Roman"/>
          <w:b/>
          <w:bCs/>
          <w:sz w:val="28"/>
          <w:szCs w:val="28"/>
        </w:rPr>
        <w:t xml:space="preserve">3.5. </w:t>
      </w:r>
      <w:r w:rsidR="00547E67">
        <w:rPr>
          <w:rFonts w:ascii="Times New Roman" w:hAnsi="Times New Roman" w:cs="Times New Roman"/>
          <w:b/>
          <w:bCs/>
          <w:sz w:val="28"/>
          <w:szCs w:val="28"/>
        </w:rPr>
        <w:t>П</w:t>
      </w:r>
      <w:r w:rsidR="00547E67" w:rsidRPr="00547E67">
        <w:rPr>
          <w:rFonts w:ascii="Times New Roman" w:hAnsi="Times New Roman" w:cs="Times New Roman"/>
          <w:b/>
          <w:bCs/>
          <w:sz w:val="28"/>
          <w:szCs w:val="28"/>
        </w:rPr>
        <w:t>одготовка аукциона, прием и рассмотрение заявок на участие в аукционе</w:t>
      </w:r>
      <w:r w:rsidRPr="0022525C">
        <w:rPr>
          <w:rFonts w:ascii="Times New Roman" w:hAnsi="Times New Roman" w:cs="Times New Roman"/>
          <w:b/>
          <w:bCs/>
          <w:sz w:val="28"/>
          <w:szCs w:val="28"/>
        </w:rPr>
        <w:t>.</w:t>
      </w:r>
    </w:p>
    <w:p w14:paraId="48862693" w14:textId="7C53A922" w:rsidR="00A03DC5" w:rsidRDefault="00547E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3.5.1. </w:t>
      </w:r>
      <w:r w:rsidR="00DB353D">
        <w:rPr>
          <w:rFonts w:ascii="Times New Roman" w:hAnsi="Times New Roman" w:cs="Times New Roman"/>
          <w:sz w:val="28"/>
          <w:szCs w:val="28"/>
        </w:rPr>
        <w:t>Основанием для начала административной процедуры является формирование полного пакета документов для проведения аукциона.</w:t>
      </w:r>
    </w:p>
    <w:p w14:paraId="2247E996" w14:textId="77777777" w:rsidR="005E0FF4" w:rsidRDefault="00726368" w:rsidP="005E0FF4">
      <w:pPr>
        <w:spacing w:after="0" w:line="240" w:lineRule="auto"/>
        <w:ind w:firstLine="540"/>
        <w:jc w:val="both"/>
        <w:rPr>
          <w:rFonts w:ascii="Times New Roman" w:eastAsiaTheme="minorEastAsia" w:hAnsi="Times New Roman" w:cs="Times New Roman"/>
          <w:sz w:val="28"/>
          <w:szCs w:val="28"/>
        </w:rPr>
      </w:pPr>
      <w:r>
        <w:rPr>
          <w:rFonts w:ascii="Times New Roman" w:hAnsi="Times New Roman" w:cs="Times New Roman"/>
          <w:sz w:val="28"/>
          <w:szCs w:val="28"/>
        </w:rPr>
        <w:t xml:space="preserve">3.5.2. </w:t>
      </w:r>
      <w:r w:rsidR="00747B30" w:rsidRPr="00CB7F97">
        <w:rPr>
          <w:rFonts w:ascii="Times New Roman" w:eastAsiaTheme="minorEastAsia" w:hAnsi="Times New Roman" w:cs="Times New Roman"/>
          <w:sz w:val="28"/>
          <w:szCs w:val="28"/>
          <w:lang w:eastAsia="ru-RU"/>
        </w:rPr>
        <w:t xml:space="preserve">Максимальный срок </w:t>
      </w:r>
      <w:r w:rsidR="00747B30">
        <w:rPr>
          <w:rFonts w:ascii="Times New Roman" w:hAnsi="Times New Roman" w:cs="Times New Roman"/>
          <w:sz w:val="28"/>
          <w:szCs w:val="28"/>
        </w:rPr>
        <w:t>для р</w:t>
      </w:r>
      <w:r w:rsidR="00DB353D">
        <w:rPr>
          <w:rFonts w:ascii="Times New Roman" w:hAnsi="Times New Roman" w:cs="Times New Roman"/>
          <w:sz w:val="28"/>
          <w:szCs w:val="28"/>
        </w:rPr>
        <w:t>азмещ</w:t>
      </w:r>
      <w:r w:rsidR="00747B30">
        <w:rPr>
          <w:rFonts w:ascii="Times New Roman" w:hAnsi="Times New Roman" w:cs="Times New Roman"/>
          <w:sz w:val="28"/>
          <w:szCs w:val="28"/>
        </w:rPr>
        <w:t>ения</w:t>
      </w:r>
      <w:r w:rsidR="00DB353D">
        <w:rPr>
          <w:rFonts w:ascii="Times New Roman" w:hAnsi="Times New Roman" w:cs="Times New Roman"/>
          <w:sz w:val="28"/>
          <w:szCs w:val="28"/>
        </w:rPr>
        <w:t xml:space="preserve"> извещени</w:t>
      </w:r>
      <w:r w:rsidR="00747B30">
        <w:rPr>
          <w:rFonts w:ascii="Times New Roman" w:hAnsi="Times New Roman" w:cs="Times New Roman"/>
          <w:sz w:val="28"/>
          <w:szCs w:val="28"/>
        </w:rPr>
        <w:t>я</w:t>
      </w:r>
      <w:r w:rsidR="00DB353D">
        <w:rPr>
          <w:rFonts w:ascii="Times New Roman" w:hAnsi="Times New Roman" w:cs="Times New Roman"/>
          <w:sz w:val="28"/>
          <w:szCs w:val="28"/>
        </w:rPr>
        <w:t xml:space="preserve"> о проведении </w:t>
      </w:r>
      <w:r w:rsidR="00B00C8B">
        <w:rPr>
          <w:rFonts w:ascii="Times New Roman" w:hAnsi="Times New Roman" w:cs="Times New Roman"/>
          <w:sz w:val="28"/>
          <w:szCs w:val="28"/>
        </w:rPr>
        <w:t xml:space="preserve">электронного </w:t>
      </w:r>
      <w:r w:rsidR="00DB353D">
        <w:rPr>
          <w:rFonts w:ascii="Times New Roman" w:hAnsi="Times New Roman" w:cs="Times New Roman"/>
          <w:sz w:val="28"/>
          <w:szCs w:val="28"/>
        </w:rPr>
        <w:t xml:space="preserve">аукциона </w:t>
      </w:r>
      <w:r w:rsidR="006B3B26">
        <w:rPr>
          <w:rFonts w:ascii="Times New Roman" w:hAnsi="Times New Roman" w:cs="Times New Roman"/>
          <w:sz w:val="28"/>
          <w:szCs w:val="28"/>
        </w:rPr>
        <w:t>составляет</w:t>
      </w:r>
      <w:r w:rsidR="00DB353D">
        <w:rPr>
          <w:rFonts w:ascii="Times New Roman" w:hAnsi="Times New Roman" w:cs="Times New Roman"/>
          <w:sz w:val="28"/>
          <w:szCs w:val="28"/>
        </w:rPr>
        <w:t xml:space="preserve"> 30 календарных дней до даты </w:t>
      </w:r>
      <w:r w:rsidR="006B3B26">
        <w:rPr>
          <w:rFonts w:ascii="Times New Roman" w:hAnsi="Times New Roman" w:cs="Times New Roman"/>
          <w:sz w:val="28"/>
          <w:szCs w:val="28"/>
        </w:rPr>
        <w:t xml:space="preserve">окончания подачи заявок на участие в </w:t>
      </w:r>
      <w:r w:rsidR="006B3B26">
        <w:rPr>
          <w:rFonts w:ascii="Times New Roman" w:hAnsi="Times New Roman" w:cs="Times New Roman"/>
          <w:sz w:val="28"/>
          <w:szCs w:val="28"/>
        </w:rPr>
        <w:t>электронно</w:t>
      </w:r>
      <w:r w:rsidR="006B3B26">
        <w:rPr>
          <w:rFonts w:ascii="Times New Roman" w:hAnsi="Times New Roman" w:cs="Times New Roman"/>
          <w:sz w:val="28"/>
          <w:szCs w:val="28"/>
        </w:rPr>
        <w:t>м</w:t>
      </w:r>
      <w:r w:rsidR="006B3B26">
        <w:rPr>
          <w:rFonts w:ascii="Times New Roman" w:hAnsi="Times New Roman" w:cs="Times New Roman"/>
          <w:sz w:val="28"/>
          <w:szCs w:val="28"/>
        </w:rPr>
        <w:t xml:space="preserve"> аукцион</w:t>
      </w:r>
      <w:r w:rsidR="006B3B26">
        <w:rPr>
          <w:rFonts w:ascii="Times New Roman" w:hAnsi="Times New Roman" w:cs="Times New Roman"/>
          <w:sz w:val="28"/>
          <w:szCs w:val="28"/>
        </w:rPr>
        <w:t>е</w:t>
      </w:r>
      <w:r w:rsidR="005E0FF4">
        <w:rPr>
          <w:rFonts w:ascii="Times New Roman" w:hAnsi="Times New Roman" w:cs="Times New Roman"/>
          <w:sz w:val="28"/>
          <w:szCs w:val="28"/>
        </w:rPr>
        <w:t xml:space="preserve"> </w:t>
      </w:r>
      <w:r w:rsidR="005E0FF4" w:rsidRPr="00CB7F97">
        <w:rPr>
          <w:rFonts w:ascii="Times New Roman" w:eastAsiaTheme="minorEastAsia" w:hAnsi="Times New Roman" w:cs="Times New Roman"/>
          <w:sz w:val="28"/>
          <w:szCs w:val="28"/>
          <w:lang w:eastAsia="ru-RU"/>
        </w:rPr>
        <w:t xml:space="preserve">и </w:t>
      </w:r>
      <w:r w:rsidR="005E0FF4" w:rsidRPr="00CB7F97">
        <w:rPr>
          <w:rFonts w:ascii="Times New Roman" w:eastAsiaTheme="minorEastAsia" w:hAnsi="Times New Roman" w:cs="Times New Roman"/>
          <w:sz w:val="28"/>
          <w:szCs w:val="28"/>
        </w:rPr>
        <w:t>входит в общий срок предоставления муниципальной услуги</w:t>
      </w:r>
      <w:r w:rsidR="005E0FF4">
        <w:rPr>
          <w:rFonts w:ascii="Times New Roman" w:eastAsiaTheme="minorEastAsia" w:hAnsi="Times New Roman" w:cs="Times New Roman"/>
          <w:sz w:val="28"/>
          <w:szCs w:val="28"/>
        </w:rPr>
        <w:t>.</w:t>
      </w:r>
    </w:p>
    <w:p w14:paraId="2F065084" w14:textId="33A776AF" w:rsidR="00D45FAA" w:rsidRPr="00606166" w:rsidRDefault="00DB353D">
      <w:pPr>
        <w:pStyle w:val="ConsPlusNormal"/>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3.6. </w:t>
      </w:r>
      <w:r w:rsidRPr="00606166">
        <w:rPr>
          <w:rFonts w:ascii="Times New Roman" w:hAnsi="Times New Roman" w:cs="Times New Roman"/>
          <w:b/>
          <w:bCs/>
          <w:sz w:val="28"/>
          <w:szCs w:val="28"/>
        </w:rPr>
        <w:t xml:space="preserve">Проведение </w:t>
      </w:r>
      <w:r w:rsidR="00933A6D" w:rsidRPr="00606166">
        <w:rPr>
          <w:rFonts w:ascii="Times New Roman" w:hAnsi="Times New Roman" w:cs="Times New Roman"/>
          <w:b/>
          <w:bCs/>
          <w:sz w:val="28"/>
          <w:szCs w:val="28"/>
        </w:rPr>
        <w:t>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r w:rsidR="00933A6D" w:rsidRPr="00606166">
        <w:rPr>
          <w:rFonts w:ascii="Times New Roman" w:hAnsi="Times New Roman" w:cs="Times New Roman"/>
          <w:b/>
          <w:bCs/>
          <w:sz w:val="28"/>
          <w:szCs w:val="28"/>
        </w:rPr>
        <w:t>.</w:t>
      </w:r>
    </w:p>
    <w:p w14:paraId="636567A3" w14:textId="11DC383C" w:rsidR="00A03DC5" w:rsidRDefault="003D3E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3.6.1. </w:t>
      </w:r>
      <w:r w:rsidR="00DB353D">
        <w:rPr>
          <w:rFonts w:ascii="Times New Roman" w:hAnsi="Times New Roman" w:cs="Times New Roman"/>
          <w:sz w:val="28"/>
          <w:szCs w:val="28"/>
        </w:rPr>
        <w:t xml:space="preserve">Основанием для начала процедуры является </w:t>
      </w:r>
      <w:r w:rsidR="00A05A7D">
        <w:rPr>
          <w:rFonts w:ascii="Times New Roman" w:hAnsi="Times New Roman" w:cs="Times New Roman"/>
          <w:sz w:val="28"/>
          <w:szCs w:val="28"/>
        </w:rPr>
        <w:t xml:space="preserve">утвержденное </w:t>
      </w:r>
      <w:r w:rsidR="001C03CE">
        <w:rPr>
          <w:rFonts w:ascii="Times New Roman" w:hAnsi="Times New Roman" w:cs="Times New Roman"/>
          <w:sz w:val="28"/>
          <w:szCs w:val="28"/>
        </w:rPr>
        <w:t>Администраци</w:t>
      </w:r>
      <w:r w:rsidR="001C03CE">
        <w:rPr>
          <w:rFonts w:ascii="Times New Roman" w:hAnsi="Times New Roman" w:cs="Times New Roman"/>
          <w:sz w:val="28"/>
          <w:szCs w:val="28"/>
        </w:rPr>
        <w:t>ей</w:t>
      </w:r>
      <w:r w:rsidR="001C03CE">
        <w:rPr>
          <w:rFonts w:ascii="Times New Roman" w:hAnsi="Times New Roman" w:cs="Times New Roman"/>
          <w:sz w:val="28"/>
          <w:szCs w:val="28"/>
        </w:rPr>
        <w:t xml:space="preserve"> Беловского городского округа</w:t>
      </w:r>
      <w:r w:rsidR="00DB353D">
        <w:rPr>
          <w:rFonts w:ascii="Times New Roman" w:hAnsi="Times New Roman" w:cs="Times New Roman"/>
          <w:sz w:val="28"/>
          <w:szCs w:val="28"/>
        </w:rPr>
        <w:t xml:space="preserve"> решение о проведении аукциона.</w:t>
      </w:r>
    </w:p>
    <w:p w14:paraId="2948AA47" w14:textId="77777777" w:rsidR="005E0FF4" w:rsidRDefault="003D3E5E" w:rsidP="005E0F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3.6.2. </w:t>
      </w:r>
      <w:r w:rsidR="00DB353D">
        <w:rPr>
          <w:rFonts w:ascii="Times New Roman" w:hAnsi="Times New Roman" w:cs="Times New Roman"/>
          <w:sz w:val="28"/>
          <w:szCs w:val="28"/>
        </w:rPr>
        <w:t>Заявители представляют лично либо направляют почтовым отправлением заявку в двух экземплярах (один экземпляр остается в уполномоченном органе, второй – у заявителя).</w:t>
      </w:r>
    </w:p>
    <w:p w14:paraId="0A497F90" w14:textId="1C10BD72" w:rsidR="005E0FF4" w:rsidRDefault="005E0FF4" w:rsidP="00A266E1">
      <w:pPr>
        <w:spacing w:after="0" w:line="240" w:lineRule="auto"/>
        <w:ind w:firstLine="540"/>
        <w:jc w:val="both"/>
        <w:rPr>
          <w:rFonts w:ascii="Times New Roman" w:eastAsiaTheme="minorEastAsia" w:hAnsi="Times New Roman" w:cs="Times New Roman"/>
          <w:sz w:val="28"/>
          <w:szCs w:val="28"/>
        </w:rPr>
      </w:pPr>
      <w:r>
        <w:rPr>
          <w:rFonts w:ascii="Times New Roman" w:hAnsi="Times New Roman" w:cs="Times New Roman"/>
          <w:sz w:val="28"/>
          <w:szCs w:val="28"/>
        </w:rPr>
        <w:lastRenderedPageBreak/>
        <w:t xml:space="preserve">3.6.3. </w:t>
      </w:r>
      <w:r w:rsidRPr="00CB7F97">
        <w:rPr>
          <w:rFonts w:ascii="Times New Roman" w:eastAsiaTheme="minorEastAsia" w:hAnsi="Times New Roman" w:cs="Times New Roman"/>
          <w:sz w:val="28"/>
          <w:szCs w:val="28"/>
          <w:lang w:eastAsia="ru-RU"/>
        </w:rPr>
        <w:t xml:space="preserve">Максимальный срок </w:t>
      </w:r>
      <w:r>
        <w:rPr>
          <w:rFonts w:ascii="Times New Roman" w:hAnsi="Times New Roman" w:cs="Times New Roman"/>
          <w:sz w:val="28"/>
          <w:szCs w:val="28"/>
        </w:rPr>
        <w:t>рассмотрения комиссией первых частей заявок, в том числе срок их проверки, подготовки и принятия протокола рассмотрения первых частей заявок</w:t>
      </w:r>
      <w:r>
        <w:rPr>
          <w:rFonts w:ascii="Times New Roman" w:hAnsi="Times New Roman" w:cs="Times New Roman"/>
          <w:sz w:val="28"/>
          <w:szCs w:val="28"/>
        </w:rPr>
        <w:t xml:space="preserve"> составляет 5 </w:t>
      </w:r>
      <w:r>
        <w:rPr>
          <w:rFonts w:ascii="Times New Roman" w:hAnsi="Times New Roman" w:cs="Times New Roman"/>
          <w:sz w:val="28"/>
          <w:szCs w:val="28"/>
        </w:rPr>
        <w:t>рабочих дней со дня окончания срока подачи заявок</w:t>
      </w:r>
      <w:r>
        <w:rPr>
          <w:rFonts w:ascii="Times New Roman" w:hAnsi="Times New Roman" w:cs="Times New Roman"/>
          <w:sz w:val="28"/>
          <w:szCs w:val="28"/>
        </w:rPr>
        <w:t xml:space="preserve"> </w:t>
      </w:r>
      <w:r w:rsidRPr="00CB7F97">
        <w:rPr>
          <w:rFonts w:ascii="Times New Roman" w:eastAsiaTheme="minorEastAsia" w:hAnsi="Times New Roman" w:cs="Times New Roman"/>
          <w:sz w:val="28"/>
          <w:szCs w:val="28"/>
          <w:lang w:eastAsia="ru-RU"/>
        </w:rPr>
        <w:t xml:space="preserve">и </w:t>
      </w:r>
      <w:r w:rsidRPr="00CB7F97">
        <w:rPr>
          <w:rFonts w:ascii="Times New Roman" w:eastAsiaTheme="minorEastAsia" w:hAnsi="Times New Roman" w:cs="Times New Roman"/>
          <w:sz w:val="28"/>
          <w:szCs w:val="28"/>
        </w:rPr>
        <w:t>входит в общий срок предоставления муниципальной услуги</w:t>
      </w:r>
      <w:r>
        <w:rPr>
          <w:rFonts w:ascii="Times New Roman" w:eastAsiaTheme="minorEastAsia" w:hAnsi="Times New Roman" w:cs="Times New Roman"/>
          <w:sz w:val="28"/>
          <w:szCs w:val="28"/>
        </w:rPr>
        <w:t>.</w:t>
      </w:r>
    </w:p>
    <w:p w14:paraId="58B27F76" w14:textId="56248504" w:rsidR="00A266E1" w:rsidRDefault="00A266E1" w:rsidP="00A266E1">
      <w:pPr>
        <w:spacing w:after="0" w:line="240" w:lineRule="auto"/>
        <w:ind w:firstLine="540"/>
        <w:jc w:val="both"/>
        <w:rPr>
          <w:rFonts w:ascii="Times New Roman" w:hAnsi="Times New Roman" w:cs="Times New Roman"/>
          <w:sz w:val="28"/>
          <w:szCs w:val="28"/>
        </w:rPr>
      </w:pPr>
      <w:r>
        <w:rPr>
          <w:rFonts w:ascii="Times New Roman" w:eastAsiaTheme="minorEastAsia" w:hAnsi="Times New Roman" w:cs="Times New Roman"/>
          <w:sz w:val="28"/>
          <w:szCs w:val="28"/>
        </w:rPr>
        <w:t xml:space="preserve">3.6.4. </w:t>
      </w:r>
      <w:r w:rsidRPr="00CB7F97">
        <w:rPr>
          <w:rFonts w:ascii="Times New Roman" w:eastAsiaTheme="minorEastAsia" w:hAnsi="Times New Roman" w:cs="Times New Roman"/>
          <w:sz w:val="28"/>
          <w:szCs w:val="28"/>
          <w:lang w:eastAsia="ru-RU"/>
        </w:rPr>
        <w:t>Максимальный срок</w:t>
      </w:r>
      <w:r>
        <w:rPr>
          <w:rFonts w:ascii="Times New Roman" w:eastAsiaTheme="minorEastAsia" w:hAnsi="Times New Roman" w:cs="Times New Roman"/>
          <w:sz w:val="28"/>
          <w:szCs w:val="28"/>
          <w:lang w:eastAsia="ru-RU"/>
        </w:rPr>
        <w:t xml:space="preserve"> </w:t>
      </w:r>
      <w:r>
        <w:rPr>
          <w:rFonts w:ascii="Times New Roman" w:hAnsi="Times New Roman" w:cs="Times New Roman"/>
          <w:sz w:val="28"/>
          <w:szCs w:val="28"/>
        </w:rPr>
        <w:t xml:space="preserve">рассмотрения вторых частей заявок, а также сведений из реестра аккредитованных участников </w:t>
      </w:r>
      <w:r>
        <w:rPr>
          <w:rFonts w:ascii="Times New Roman" w:hAnsi="Times New Roman" w:cs="Times New Roman"/>
          <w:sz w:val="28"/>
          <w:szCs w:val="28"/>
        </w:rPr>
        <w:t>составляет 3</w:t>
      </w:r>
      <w:r>
        <w:rPr>
          <w:rFonts w:ascii="Times New Roman" w:hAnsi="Times New Roman" w:cs="Times New Roman"/>
          <w:sz w:val="28"/>
          <w:szCs w:val="28"/>
        </w:rPr>
        <w:t xml:space="preserve"> рабочих дн</w:t>
      </w:r>
      <w:r>
        <w:rPr>
          <w:rFonts w:ascii="Times New Roman" w:hAnsi="Times New Roman" w:cs="Times New Roman"/>
          <w:sz w:val="28"/>
          <w:szCs w:val="28"/>
        </w:rPr>
        <w:t>я</w:t>
      </w:r>
      <w:r>
        <w:rPr>
          <w:rFonts w:ascii="Times New Roman" w:hAnsi="Times New Roman" w:cs="Times New Roman"/>
          <w:sz w:val="28"/>
          <w:szCs w:val="28"/>
        </w:rPr>
        <w:t xml:space="preserve"> со дня размещения на электронной площадке протокола проведения электронного аукциона.</w:t>
      </w:r>
    </w:p>
    <w:p w14:paraId="4B439B4C" w14:textId="77777777" w:rsidR="00A03DC5" w:rsidRDefault="00DB353D">
      <w:pPr>
        <w:pStyle w:val="ConsPlusNormal"/>
        <w:ind w:firstLine="540"/>
        <w:jc w:val="both"/>
        <w:rPr>
          <w:rFonts w:ascii="Times New Roman" w:hAnsi="Times New Roman" w:cs="Times New Roman"/>
          <w:b/>
          <w:bCs/>
          <w:sz w:val="28"/>
          <w:szCs w:val="28"/>
        </w:rPr>
      </w:pPr>
      <w:r>
        <w:rPr>
          <w:rFonts w:ascii="Times New Roman" w:hAnsi="Times New Roman" w:cs="Times New Roman"/>
          <w:b/>
          <w:bCs/>
          <w:sz w:val="28"/>
          <w:szCs w:val="28"/>
        </w:rPr>
        <w:t>3.7. Подготовка и выдача (направление) результата предоставления муниципальной услуги.</w:t>
      </w:r>
    </w:p>
    <w:p w14:paraId="13F70945" w14:textId="2B476896" w:rsidR="00F46E61" w:rsidRDefault="00F46E61" w:rsidP="00F46E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3.7.1. </w:t>
      </w:r>
      <w:r w:rsidR="00DB353D">
        <w:rPr>
          <w:rFonts w:ascii="Times New Roman" w:hAnsi="Times New Roman" w:cs="Times New Roman"/>
          <w:sz w:val="28"/>
          <w:szCs w:val="28"/>
        </w:rPr>
        <w:t>Основанием для начала административной процедуры является подписание протокола о результатах аукциона.</w:t>
      </w:r>
    </w:p>
    <w:p w14:paraId="268DD713" w14:textId="77777777" w:rsidR="0020340E" w:rsidRDefault="00F46E61" w:rsidP="002034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3.7.2. </w:t>
      </w:r>
      <w:r w:rsidR="005B206D" w:rsidRPr="00CB7F97">
        <w:rPr>
          <w:rFonts w:ascii="Times New Roman" w:hAnsi="Times New Roman" w:cs="Times New Roman"/>
          <w:sz w:val="28"/>
          <w:szCs w:val="28"/>
        </w:rPr>
        <w:t>Максимальный срок</w:t>
      </w:r>
      <w:r w:rsidR="005B206D">
        <w:rPr>
          <w:rFonts w:ascii="Times New Roman" w:hAnsi="Times New Roman" w:cs="Times New Roman"/>
          <w:sz w:val="28"/>
          <w:szCs w:val="28"/>
        </w:rPr>
        <w:t xml:space="preserve"> </w:t>
      </w:r>
      <w:r>
        <w:rPr>
          <w:rFonts w:ascii="Times New Roman" w:hAnsi="Times New Roman" w:cs="Times New Roman"/>
          <w:sz w:val="28"/>
          <w:szCs w:val="28"/>
        </w:rPr>
        <w:t>направл</w:t>
      </w:r>
      <w:r w:rsidR="005B206D">
        <w:rPr>
          <w:rFonts w:ascii="Times New Roman" w:hAnsi="Times New Roman" w:cs="Times New Roman"/>
          <w:sz w:val="28"/>
          <w:szCs w:val="28"/>
        </w:rPr>
        <w:t>ения у</w:t>
      </w:r>
      <w:r w:rsidR="005B206D">
        <w:rPr>
          <w:rFonts w:ascii="Times New Roman" w:hAnsi="Times New Roman" w:cs="Times New Roman"/>
          <w:sz w:val="28"/>
          <w:szCs w:val="28"/>
        </w:rPr>
        <w:t>полномоченны</w:t>
      </w:r>
      <w:r w:rsidR="005B206D">
        <w:rPr>
          <w:rFonts w:ascii="Times New Roman" w:hAnsi="Times New Roman" w:cs="Times New Roman"/>
          <w:sz w:val="28"/>
          <w:szCs w:val="28"/>
        </w:rPr>
        <w:t>м</w:t>
      </w:r>
      <w:r w:rsidR="005B206D">
        <w:rPr>
          <w:rFonts w:ascii="Times New Roman" w:hAnsi="Times New Roman" w:cs="Times New Roman"/>
          <w:sz w:val="28"/>
          <w:szCs w:val="28"/>
        </w:rPr>
        <w:t xml:space="preserve"> орган</w:t>
      </w:r>
      <w:r w:rsidR="005B206D">
        <w:rPr>
          <w:rFonts w:ascii="Times New Roman" w:hAnsi="Times New Roman" w:cs="Times New Roman"/>
          <w:sz w:val="28"/>
          <w:szCs w:val="28"/>
        </w:rPr>
        <w:t>ом</w:t>
      </w:r>
      <w:r w:rsidR="005B206D">
        <w:rPr>
          <w:rFonts w:ascii="Times New Roman" w:hAnsi="Times New Roman" w:cs="Times New Roman"/>
          <w:sz w:val="28"/>
          <w:szCs w:val="28"/>
        </w:rPr>
        <w:t xml:space="preserve"> </w:t>
      </w:r>
      <w:r>
        <w:rPr>
          <w:rFonts w:ascii="Times New Roman" w:hAnsi="Times New Roman" w:cs="Times New Roman"/>
          <w:sz w:val="28"/>
          <w:szCs w:val="28"/>
        </w:rPr>
        <w:t>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дв</w:t>
      </w:r>
      <w:r w:rsidR="0086620A">
        <w:rPr>
          <w:rFonts w:ascii="Times New Roman" w:hAnsi="Times New Roman" w:cs="Times New Roman"/>
          <w:sz w:val="28"/>
          <w:szCs w:val="28"/>
        </w:rPr>
        <w:t>ух</w:t>
      </w:r>
      <w:r>
        <w:rPr>
          <w:rFonts w:ascii="Times New Roman" w:hAnsi="Times New Roman" w:cs="Times New Roman"/>
          <w:sz w:val="28"/>
          <w:szCs w:val="28"/>
        </w:rPr>
        <w:t xml:space="preserve"> экземпляр</w:t>
      </w:r>
      <w:r w:rsidR="0086620A">
        <w:rPr>
          <w:rFonts w:ascii="Times New Roman" w:hAnsi="Times New Roman" w:cs="Times New Roman"/>
          <w:sz w:val="28"/>
          <w:szCs w:val="28"/>
        </w:rPr>
        <w:t>ов</w:t>
      </w:r>
      <w:r>
        <w:rPr>
          <w:rFonts w:ascii="Times New Roman" w:hAnsi="Times New Roman" w:cs="Times New Roman"/>
          <w:sz w:val="28"/>
          <w:szCs w:val="28"/>
        </w:rPr>
        <w:t xml:space="preserve"> проекта договора на размещение НТО </w:t>
      </w:r>
      <w:r w:rsidR="0086620A">
        <w:rPr>
          <w:rFonts w:ascii="Times New Roman" w:hAnsi="Times New Roman" w:cs="Times New Roman"/>
          <w:sz w:val="28"/>
          <w:szCs w:val="28"/>
        </w:rPr>
        <w:t>составляет 10 календарных дней</w:t>
      </w:r>
      <w:r>
        <w:rPr>
          <w:rFonts w:ascii="Times New Roman" w:hAnsi="Times New Roman" w:cs="Times New Roman"/>
          <w:sz w:val="28"/>
          <w:szCs w:val="28"/>
        </w:rPr>
        <w:t xml:space="preserve"> со дня размещения протокола о результатах электронного аукциона на электронной площадке.</w:t>
      </w:r>
      <w:bookmarkStart w:id="11" w:name="_Hlk204846064"/>
    </w:p>
    <w:p w14:paraId="692DC2D0" w14:textId="7E6FA7DE" w:rsidR="0020340E" w:rsidRPr="0020340E" w:rsidRDefault="0020340E" w:rsidP="0020340E">
      <w:pPr>
        <w:pStyle w:val="ConsPlusNormal"/>
        <w:ind w:firstLine="540"/>
        <w:jc w:val="both"/>
        <w:rPr>
          <w:rFonts w:ascii="Times New Roman" w:hAnsi="Times New Roman" w:cs="Times New Roman"/>
          <w:sz w:val="28"/>
          <w:szCs w:val="28"/>
        </w:rPr>
      </w:pPr>
      <w:r w:rsidRPr="0020340E">
        <w:rPr>
          <w:rFonts w:ascii="Times New Roman" w:hAnsi="Times New Roman" w:cs="Times New Roman"/>
          <w:b/>
          <w:bCs/>
          <w:sz w:val="28"/>
          <w:szCs w:val="28"/>
        </w:rPr>
        <w:t xml:space="preserve">3.8. </w:t>
      </w:r>
      <w:r w:rsidRPr="0020340E">
        <w:rPr>
          <w:rFonts w:ascii="Times New Roman" w:hAnsi="Times New Roman" w:cs="Times New Roman"/>
          <w:b/>
          <w:bCs/>
          <w:sz w:val="28"/>
          <w:szCs w:val="28"/>
        </w:rPr>
        <w:t>П</w:t>
      </w:r>
      <w:r w:rsidRPr="00F07417">
        <w:rPr>
          <w:rFonts w:ascii="Times New Roman" w:hAnsi="Times New Roman" w:cs="Times New Roman"/>
          <w:b/>
          <w:bCs/>
          <w:sz w:val="28"/>
          <w:szCs w:val="28"/>
        </w:rPr>
        <w:t xml:space="preserve">орядок выдачи дубликата документа, </w:t>
      </w:r>
      <w:bookmarkStart w:id="12" w:name="_Hlk204846163"/>
      <w:r w:rsidRPr="00F07417">
        <w:rPr>
          <w:rFonts w:ascii="Times New Roman" w:hAnsi="Times New Roman" w:cs="Times New Roman"/>
          <w:b/>
          <w:bCs/>
          <w:sz w:val="28"/>
          <w:szCs w:val="28"/>
        </w:rPr>
        <w:t>выданного по результатам предоставления муниципальной услуги</w:t>
      </w:r>
      <w:bookmarkEnd w:id="11"/>
      <w:bookmarkEnd w:id="12"/>
      <w:r w:rsidRPr="00F07417">
        <w:rPr>
          <w:rFonts w:ascii="Times New Roman" w:hAnsi="Times New Roman" w:cs="Times New Roman"/>
          <w:b/>
          <w:bCs/>
          <w:sz w:val="28"/>
          <w:szCs w:val="28"/>
        </w:rPr>
        <w:t>, в том числе исчерпывающий перечень оснований для отказа в выдаче этого дубликата.</w:t>
      </w:r>
    </w:p>
    <w:p w14:paraId="1B97A58B" w14:textId="27037BB2" w:rsidR="0020340E" w:rsidRPr="00F07417" w:rsidRDefault="0020340E" w:rsidP="0020340E">
      <w:pPr>
        <w:pStyle w:val="ConsPlusNormal"/>
        <w:ind w:firstLine="540"/>
        <w:jc w:val="both"/>
        <w:rPr>
          <w:rFonts w:ascii="Times New Roman" w:hAnsi="Times New Roman" w:cs="Times New Roman"/>
          <w:sz w:val="28"/>
          <w:szCs w:val="28"/>
        </w:rPr>
      </w:pPr>
      <w:r w:rsidRPr="00F07417">
        <w:rPr>
          <w:rFonts w:ascii="Times New Roman" w:hAnsi="Times New Roman" w:cs="Times New Roman"/>
          <w:sz w:val="28"/>
          <w:szCs w:val="28"/>
        </w:rPr>
        <w:t>3.</w:t>
      </w:r>
      <w:r>
        <w:rPr>
          <w:rFonts w:ascii="Times New Roman" w:hAnsi="Times New Roman" w:cs="Times New Roman"/>
          <w:sz w:val="28"/>
          <w:szCs w:val="28"/>
        </w:rPr>
        <w:t>8</w:t>
      </w:r>
      <w:r w:rsidRPr="00F07417">
        <w:rPr>
          <w:rFonts w:ascii="Times New Roman" w:hAnsi="Times New Roman" w:cs="Times New Roman"/>
          <w:sz w:val="28"/>
          <w:szCs w:val="28"/>
        </w:rPr>
        <w:t xml:space="preserve">.1. Максимальный срок выполнения административной процедуры составляет 10 календарных дней с момента регистрации соответствующего заявления.  </w:t>
      </w:r>
    </w:p>
    <w:p w14:paraId="23B68244" w14:textId="4C8BE2D3" w:rsidR="0020340E" w:rsidRPr="00F07417" w:rsidRDefault="0020340E" w:rsidP="0020340E">
      <w:pPr>
        <w:widowControl w:val="0"/>
        <w:spacing w:after="0" w:line="240" w:lineRule="auto"/>
        <w:ind w:firstLine="540"/>
        <w:jc w:val="both"/>
        <w:rPr>
          <w:rFonts w:ascii="Times New Roman" w:eastAsiaTheme="minorEastAsia" w:hAnsi="Times New Roman" w:cs="Times New Roman"/>
          <w:sz w:val="28"/>
          <w:szCs w:val="28"/>
          <w:lang w:eastAsia="ru-RU"/>
        </w:rPr>
      </w:pPr>
      <w:r w:rsidRPr="00F07417">
        <w:rPr>
          <w:rFonts w:ascii="Times New Roman" w:hAnsi="Times New Roman" w:cs="Times New Roman"/>
          <w:sz w:val="28"/>
          <w:szCs w:val="28"/>
        </w:rPr>
        <w:t>3.</w:t>
      </w:r>
      <w:r>
        <w:rPr>
          <w:rFonts w:ascii="Times New Roman" w:hAnsi="Times New Roman" w:cs="Times New Roman"/>
          <w:sz w:val="28"/>
          <w:szCs w:val="28"/>
        </w:rPr>
        <w:t>8</w:t>
      </w:r>
      <w:r w:rsidRPr="00F07417">
        <w:rPr>
          <w:rFonts w:ascii="Times New Roman" w:hAnsi="Times New Roman" w:cs="Times New Roman"/>
          <w:sz w:val="28"/>
          <w:szCs w:val="28"/>
        </w:rPr>
        <w:t xml:space="preserve">.2. Исчерпывающий перечень оснований для отказа в выдаче дубликата, выданного по результатам предоставления муниципальной услуги </w:t>
      </w:r>
      <w:r w:rsidRPr="00F07417">
        <w:rPr>
          <w:rFonts w:ascii="Times New Roman" w:eastAsiaTheme="minorEastAsia" w:hAnsi="Times New Roman" w:cs="Times New Roman"/>
          <w:sz w:val="28"/>
          <w:szCs w:val="28"/>
          <w:lang w:eastAsia="ru-RU"/>
        </w:rPr>
        <w:t>приведен в приложении № 4 к административному регламенту.</w:t>
      </w:r>
    </w:p>
    <w:p w14:paraId="2BB02A18" w14:textId="1AA210D8" w:rsidR="0020340E" w:rsidRPr="007F48C1" w:rsidRDefault="0020340E" w:rsidP="0020340E">
      <w:pPr>
        <w:pStyle w:val="ConsPlusNormal"/>
        <w:tabs>
          <w:tab w:val="left" w:pos="4435"/>
        </w:tabs>
        <w:ind w:firstLine="540"/>
        <w:jc w:val="both"/>
        <w:rPr>
          <w:rFonts w:ascii="Times New Roman" w:hAnsi="Times New Roman" w:cs="Times New Roman"/>
          <w:b/>
          <w:bCs/>
          <w:sz w:val="28"/>
          <w:szCs w:val="28"/>
        </w:rPr>
      </w:pPr>
      <w:r>
        <w:rPr>
          <w:rFonts w:ascii="Times New Roman" w:hAnsi="Times New Roman" w:cs="Times New Roman"/>
          <w:b/>
          <w:bCs/>
          <w:sz w:val="28"/>
          <w:szCs w:val="28"/>
        </w:rPr>
        <w:t>3.</w:t>
      </w:r>
      <w:r w:rsidR="0065119A">
        <w:rPr>
          <w:rFonts w:ascii="Times New Roman" w:hAnsi="Times New Roman" w:cs="Times New Roman"/>
          <w:b/>
          <w:bCs/>
          <w:sz w:val="28"/>
          <w:szCs w:val="28"/>
        </w:rPr>
        <w:t>9</w:t>
      </w:r>
      <w:r>
        <w:rPr>
          <w:rFonts w:ascii="Times New Roman" w:hAnsi="Times New Roman" w:cs="Times New Roman"/>
          <w:b/>
          <w:bCs/>
          <w:sz w:val="28"/>
          <w:szCs w:val="28"/>
        </w:rPr>
        <w:t xml:space="preserve">. </w:t>
      </w:r>
      <w:r w:rsidRPr="00EF7280">
        <w:rPr>
          <w:rFonts w:ascii="Times New Roman" w:hAnsi="Times New Roman" w:cs="Times New Roman"/>
          <w:b/>
          <w:bCs/>
          <w:sz w:val="28"/>
          <w:szCs w:val="28"/>
        </w:rPr>
        <w:t>Исправление допущенных</w:t>
      </w:r>
      <w:r w:rsidRPr="007110D9">
        <w:rPr>
          <w:rFonts w:ascii="Times New Roman" w:hAnsi="Times New Roman" w:cs="Times New Roman"/>
          <w:b/>
          <w:bCs/>
          <w:sz w:val="28"/>
          <w:szCs w:val="28"/>
        </w:rPr>
        <w:t xml:space="preserve"> опечаток</w:t>
      </w:r>
      <w:r w:rsidRPr="00F07A0B">
        <w:rPr>
          <w:rFonts w:ascii="Times New Roman" w:hAnsi="Times New Roman" w:cs="Times New Roman"/>
          <w:b/>
          <w:bCs/>
          <w:sz w:val="28"/>
          <w:szCs w:val="28"/>
        </w:rPr>
        <w:t xml:space="preserve"> и ошибок в выданных в </w:t>
      </w:r>
      <w:r w:rsidRPr="007F48C1">
        <w:rPr>
          <w:rFonts w:ascii="Times New Roman" w:hAnsi="Times New Roman" w:cs="Times New Roman"/>
          <w:b/>
          <w:bCs/>
          <w:sz w:val="28"/>
          <w:szCs w:val="28"/>
        </w:rPr>
        <w:t>результате предоставления муниципальной услуги документах.</w:t>
      </w:r>
    </w:p>
    <w:p w14:paraId="204BA7D2" w14:textId="6BE077A8" w:rsidR="0020340E" w:rsidRPr="00A0634A" w:rsidRDefault="0020340E" w:rsidP="002034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65119A">
        <w:rPr>
          <w:rFonts w:ascii="Times New Roman" w:hAnsi="Times New Roman" w:cs="Times New Roman"/>
          <w:sz w:val="28"/>
          <w:szCs w:val="28"/>
        </w:rPr>
        <w:t>9</w:t>
      </w:r>
      <w:r>
        <w:rPr>
          <w:rFonts w:ascii="Times New Roman" w:hAnsi="Times New Roman" w:cs="Times New Roman"/>
          <w:sz w:val="28"/>
          <w:szCs w:val="28"/>
        </w:rPr>
        <w:t xml:space="preserve">.1. </w:t>
      </w:r>
      <w:r w:rsidRPr="007F48C1">
        <w:rPr>
          <w:rFonts w:ascii="Times New Roman" w:hAnsi="Times New Roman" w:cs="Times New Roman"/>
          <w:sz w:val="28"/>
          <w:szCs w:val="28"/>
        </w:rPr>
        <w:t xml:space="preserve">Основанием для начала административной процедуры является представление заявителем в уполномоченный орган </w:t>
      </w:r>
      <w:hyperlink w:anchor="P677" w:tooltip="                                 Заявление">
        <w:r w:rsidRPr="007F48C1">
          <w:rPr>
            <w:rFonts w:ascii="Times New Roman" w:hAnsi="Times New Roman" w:cs="Times New Roman"/>
            <w:sz w:val="28"/>
            <w:szCs w:val="28"/>
          </w:rPr>
          <w:t>заявления</w:t>
        </w:r>
      </w:hyperlink>
      <w:r w:rsidRPr="007F48C1">
        <w:rPr>
          <w:rFonts w:ascii="Times New Roman" w:hAnsi="Times New Roman" w:cs="Times New Roman"/>
          <w:sz w:val="28"/>
          <w:szCs w:val="28"/>
        </w:rPr>
        <w:t xml:space="preserve"> по форме согласно приложению </w:t>
      </w:r>
      <w:r>
        <w:rPr>
          <w:rFonts w:ascii="Times New Roman" w:hAnsi="Times New Roman" w:cs="Times New Roman"/>
          <w:sz w:val="28"/>
          <w:szCs w:val="28"/>
        </w:rPr>
        <w:t xml:space="preserve">№ </w:t>
      </w:r>
      <w:r w:rsidR="00083EDC">
        <w:rPr>
          <w:rFonts w:ascii="Times New Roman" w:hAnsi="Times New Roman" w:cs="Times New Roman"/>
          <w:sz w:val="28"/>
          <w:szCs w:val="28"/>
        </w:rPr>
        <w:t>8</w:t>
      </w:r>
      <w:r w:rsidRPr="007F48C1">
        <w:rPr>
          <w:rFonts w:ascii="Times New Roman" w:hAnsi="Times New Roman" w:cs="Times New Roman"/>
          <w:sz w:val="28"/>
          <w:szCs w:val="28"/>
        </w:rPr>
        <w:t xml:space="preserve"> к административному регламенту об исправлении ошибок и опечаток в документах, выданных в результате </w:t>
      </w:r>
      <w:r w:rsidRPr="00A0634A">
        <w:rPr>
          <w:rFonts w:ascii="Times New Roman" w:hAnsi="Times New Roman" w:cs="Times New Roman"/>
          <w:sz w:val="28"/>
          <w:szCs w:val="28"/>
        </w:rPr>
        <w:t>предоставления муниципальной услуги.</w:t>
      </w:r>
    </w:p>
    <w:p w14:paraId="1171F99C" w14:textId="38FAD5C5" w:rsidR="0020340E" w:rsidRPr="00A0634A" w:rsidRDefault="0020340E" w:rsidP="0020340E">
      <w:pPr>
        <w:pStyle w:val="ConsPlusNormal"/>
        <w:ind w:firstLine="540"/>
        <w:jc w:val="both"/>
        <w:rPr>
          <w:rFonts w:ascii="Times New Roman" w:hAnsi="Times New Roman" w:cs="Times New Roman"/>
          <w:sz w:val="28"/>
          <w:szCs w:val="28"/>
        </w:rPr>
      </w:pPr>
      <w:r w:rsidRPr="00A0634A">
        <w:rPr>
          <w:rFonts w:ascii="Times New Roman" w:hAnsi="Times New Roman" w:cs="Times New Roman"/>
          <w:sz w:val="28"/>
          <w:szCs w:val="28"/>
        </w:rPr>
        <w:t>3.</w:t>
      </w:r>
      <w:r w:rsidR="0065119A">
        <w:rPr>
          <w:rFonts w:ascii="Times New Roman" w:hAnsi="Times New Roman" w:cs="Times New Roman"/>
          <w:sz w:val="28"/>
          <w:szCs w:val="28"/>
        </w:rPr>
        <w:t>9</w:t>
      </w:r>
      <w:r w:rsidRPr="00A0634A">
        <w:rPr>
          <w:rFonts w:ascii="Times New Roman" w:hAnsi="Times New Roman" w:cs="Times New Roman"/>
          <w:sz w:val="28"/>
          <w:szCs w:val="28"/>
        </w:rPr>
        <w:t xml:space="preserve">.2. Максимальный срок выполнения административной процедуры </w:t>
      </w:r>
      <w:r>
        <w:rPr>
          <w:rFonts w:ascii="Times New Roman" w:hAnsi="Times New Roman" w:cs="Times New Roman"/>
          <w:sz w:val="28"/>
          <w:szCs w:val="28"/>
        </w:rPr>
        <w:t xml:space="preserve">составляет </w:t>
      </w:r>
      <w:r w:rsidRPr="00A0634A">
        <w:rPr>
          <w:rFonts w:ascii="Times New Roman" w:hAnsi="Times New Roman" w:cs="Times New Roman"/>
          <w:sz w:val="28"/>
          <w:szCs w:val="28"/>
        </w:rPr>
        <w:t>5 рабочих дней.</w:t>
      </w:r>
    </w:p>
    <w:p w14:paraId="510F0E0C" w14:textId="53D3599C" w:rsidR="00A03DC5" w:rsidRDefault="00DB353D" w:rsidP="00227517">
      <w:pPr>
        <w:pStyle w:val="ConsPlusNormal"/>
        <w:ind w:firstLine="540"/>
        <w:jc w:val="both"/>
        <w:rPr>
          <w:rFonts w:ascii="Times New Roman" w:hAnsi="Times New Roman" w:cs="Times New Roman"/>
          <w:b/>
          <w:bCs/>
          <w:sz w:val="28"/>
          <w:szCs w:val="28"/>
        </w:rPr>
      </w:pPr>
      <w:r>
        <w:rPr>
          <w:rFonts w:ascii="Times New Roman" w:hAnsi="Times New Roman" w:cs="Times New Roman"/>
          <w:b/>
          <w:bCs/>
          <w:sz w:val="28"/>
          <w:szCs w:val="28"/>
        </w:rPr>
        <w:t>3.10. Получение дополнительных сведений от заявителя.</w:t>
      </w:r>
    </w:p>
    <w:p w14:paraId="499ACE8E" w14:textId="77777777" w:rsidR="00A03DC5" w:rsidRDefault="00DB353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Дополнительные документы и (или) информация в процессе предоставления муниципальной услуги заявителем не предоставляются.</w:t>
      </w:r>
    </w:p>
    <w:p w14:paraId="6EAC6C59" w14:textId="77777777" w:rsidR="004B2C7E" w:rsidRDefault="00DB353D" w:rsidP="004B2C7E">
      <w:pPr>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3.11. Предоставление муниципальной услуги в упреждающем (проактивном) режиме.</w:t>
      </w:r>
    </w:p>
    <w:p w14:paraId="590FCB54" w14:textId="77777777" w:rsidR="004B2C7E" w:rsidRDefault="004B2C7E" w:rsidP="004B2C7E">
      <w:pPr>
        <w:spacing w:after="0" w:line="240" w:lineRule="auto"/>
        <w:ind w:firstLine="540"/>
        <w:jc w:val="both"/>
        <w:rPr>
          <w:rFonts w:ascii="Times New Roman" w:hAnsi="Times New Roman" w:cs="Times New Roman"/>
          <w:sz w:val="28"/>
          <w:szCs w:val="28"/>
        </w:rPr>
      </w:pPr>
      <w:r w:rsidRPr="004B2C7E">
        <w:rPr>
          <w:rFonts w:ascii="Times New Roman" w:hAnsi="Times New Roman" w:cs="Times New Roman"/>
          <w:sz w:val="28"/>
          <w:szCs w:val="28"/>
        </w:rPr>
        <w:t>3.11.1.</w:t>
      </w:r>
      <w:r>
        <w:rPr>
          <w:rFonts w:ascii="Times New Roman" w:hAnsi="Times New Roman" w:cs="Times New Roman"/>
          <w:b/>
          <w:bCs/>
          <w:sz w:val="28"/>
          <w:szCs w:val="28"/>
        </w:rPr>
        <w:t xml:space="preserve"> </w:t>
      </w:r>
      <w:r w:rsidR="00DB353D">
        <w:rPr>
          <w:rFonts w:ascii="Times New Roman" w:hAnsi="Times New Roman" w:cs="Times New Roman"/>
          <w:sz w:val="28"/>
          <w:szCs w:val="28"/>
        </w:rPr>
        <w:t xml:space="preserve">В случае если получение муниципальной услуги по предоставлению земельного участка в аренду на торгах предшествует обращению заявителя за </w:t>
      </w:r>
      <w:r w:rsidR="00DB353D">
        <w:rPr>
          <w:rFonts w:ascii="Times New Roman" w:hAnsi="Times New Roman" w:cs="Times New Roman"/>
          <w:sz w:val="28"/>
          <w:szCs w:val="28"/>
        </w:rPr>
        <w:lastRenderedPageBreak/>
        <w:t>оказанием другой муниципальной услуги, то специалист уполномоченного органа, ответственный за оказание муниципальной услуги:</w:t>
      </w:r>
    </w:p>
    <w:p w14:paraId="7807E24D" w14:textId="77777777" w:rsidR="004B2C7E" w:rsidRDefault="004B2C7E" w:rsidP="004B2C7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DB353D">
        <w:rPr>
          <w:rFonts w:ascii="Times New Roman" w:hAnsi="Times New Roman" w:cs="Times New Roman"/>
          <w:sz w:val="28"/>
          <w:szCs w:val="28"/>
        </w:rPr>
        <w:t>выясняет у заявителя, какую муниципальную услугу заявитель планирует получить после предоставления земельного участка в аренду на торгах;</w:t>
      </w:r>
    </w:p>
    <w:p w14:paraId="0DB50B9B" w14:textId="77777777" w:rsidR="004B2C7E" w:rsidRDefault="004B2C7E" w:rsidP="004B2C7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DB353D">
        <w:rPr>
          <w:rFonts w:ascii="Times New Roman" w:hAnsi="Times New Roman" w:cs="Times New Roman"/>
          <w:sz w:val="28"/>
          <w:szCs w:val="28"/>
        </w:rPr>
        <w:t>предлагает заявителю провести подготовительные мероприятия, направленные на подготовку результатов предоставления муниципальной услуги, планируемой после предоставления земельного участка в аренду на торгах;</w:t>
      </w:r>
    </w:p>
    <w:p w14:paraId="4B59AC4C" w14:textId="3060B6A6" w:rsidR="00A03DC5" w:rsidRPr="004B2C7E" w:rsidRDefault="004B2C7E" w:rsidP="004B2C7E">
      <w:pPr>
        <w:spacing w:after="0" w:line="240" w:lineRule="auto"/>
        <w:ind w:firstLine="540"/>
        <w:jc w:val="both"/>
        <w:rPr>
          <w:rFonts w:ascii="Times New Roman" w:hAnsi="Times New Roman" w:cs="Times New Roman"/>
          <w:b/>
          <w:bCs/>
          <w:sz w:val="28"/>
          <w:szCs w:val="28"/>
        </w:rPr>
      </w:pPr>
      <w:r>
        <w:rPr>
          <w:rFonts w:ascii="Times New Roman" w:hAnsi="Times New Roman" w:cs="Times New Roman"/>
          <w:sz w:val="28"/>
          <w:szCs w:val="28"/>
        </w:rPr>
        <w:t xml:space="preserve">3) </w:t>
      </w:r>
      <w:r w:rsidR="00DB353D">
        <w:rPr>
          <w:rFonts w:ascii="Times New Roman" w:hAnsi="Times New Roman" w:cs="Times New Roman"/>
          <w:sz w:val="28"/>
          <w:szCs w:val="28"/>
        </w:rPr>
        <w:t>в случае получения согласия заявителя на предоставление последующей муниципальной услуги в упреждающем (проактивном) режиме специалист уполномоченного органа, ответственный за производство по заявлению, проводит мероприятия, направленные на формирование результата предоставления соответствующей муниципальной услуги в порядке, предусмотренном соответствующим административным регламентом, в том числе направляет межведомственные запросы, получает на них ответы, формирует результат предоставления соответствующей муниципальной услуги, а также предоставляет его заявителю с использованием портала государственных и муниципальных услуг и уведомляет заявителя о проведенных мероприятиях.</w:t>
      </w:r>
    </w:p>
    <w:p w14:paraId="4A33BF11" w14:textId="77777777" w:rsidR="00A03DC5" w:rsidRDefault="00DB353D">
      <w:pPr>
        <w:widowControl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t>4. Способы информирования заявителя об изменении статуса рассмотрения запроса о предоставлении государственной услуги.</w:t>
      </w:r>
    </w:p>
    <w:p w14:paraId="3E35D8C0" w14:textId="77777777" w:rsidR="00A03DC5" w:rsidRDefault="00DB353D">
      <w:pPr>
        <w:widowControl w:val="0"/>
        <w:spacing w:after="0" w:line="240" w:lineRule="auto"/>
        <w:ind w:firstLine="540"/>
        <w:jc w:val="both"/>
        <w:rPr>
          <w:rFonts w:ascii="Times New Roman" w:eastAsiaTheme="minorEastAsia" w:hAnsi="Times New Roman" w:cs="Times New Roman"/>
          <w:lang w:eastAsia="ru-RU"/>
        </w:rPr>
      </w:pPr>
      <w:r>
        <w:rPr>
          <w:rFonts w:ascii="Times New Roman" w:eastAsiaTheme="minorEastAsia" w:hAnsi="Times New Roman" w:cs="Times New Roman"/>
          <w:sz w:val="28"/>
          <w:szCs w:val="28"/>
          <w:lang w:eastAsia="ru-RU"/>
        </w:rPr>
        <w:t>Информирование заявителя об изменении статуса рассмотрения запроса о предоставлении муниципальной услуги осуществляется посредством направления соответствующей информации в личный кабинет на ЕГПУ и (или) по адресу электронной почты, указанному в заявлении, по выбору заявителя.</w:t>
      </w:r>
    </w:p>
    <w:p w14:paraId="2CF9ECA0" w14:textId="77777777" w:rsidR="0036578D" w:rsidRDefault="0036578D">
      <w:pPr>
        <w:pStyle w:val="11"/>
        <w:numPr>
          <w:ilvl w:val="0"/>
          <w:numId w:val="0"/>
        </w:numPr>
        <w:spacing w:line="240" w:lineRule="auto"/>
        <w:ind w:left="4248" w:firstLine="708"/>
        <w:jc w:val="left"/>
        <w:rPr>
          <w:rFonts w:ascii="Times New Roman" w:hAnsi="Times New Roman" w:cs="Times New Roman"/>
          <w:b w:val="0"/>
          <w:bCs/>
          <w:sz w:val="24"/>
          <w:szCs w:val="24"/>
        </w:rPr>
      </w:pPr>
    </w:p>
    <w:p w14:paraId="53472BD6" w14:textId="77777777" w:rsidR="0036578D" w:rsidRDefault="0036578D">
      <w:pPr>
        <w:pStyle w:val="11"/>
        <w:numPr>
          <w:ilvl w:val="0"/>
          <w:numId w:val="0"/>
        </w:numPr>
        <w:spacing w:line="240" w:lineRule="auto"/>
        <w:ind w:left="4248" w:firstLine="708"/>
        <w:jc w:val="left"/>
        <w:rPr>
          <w:rFonts w:ascii="Times New Roman" w:hAnsi="Times New Roman" w:cs="Times New Roman"/>
          <w:b w:val="0"/>
          <w:bCs/>
          <w:sz w:val="24"/>
          <w:szCs w:val="24"/>
        </w:rPr>
      </w:pPr>
    </w:p>
    <w:p w14:paraId="2A632BDE" w14:textId="77777777" w:rsidR="0036578D" w:rsidRDefault="0036578D">
      <w:pPr>
        <w:pStyle w:val="11"/>
        <w:numPr>
          <w:ilvl w:val="0"/>
          <w:numId w:val="0"/>
        </w:numPr>
        <w:spacing w:line="240" w:lineRule="auto"/>
        <w:ind w:left="4248" w:firstLine="708"/>
        <w:jc w:val="left"/>
        <w:rPr>
          <w:rFonts w:ascii="Times New Roman" w:hAnsi="Times New Roman" w:cs="Times New Roman"/>
          <w:b w:val="0"/>
          <w:bCs/>
          <w:sz w:val="24"/>
          <w:szCs w:val="24"/>
        </w:rPr>
      </w:pPr>
    </w:p>
    <w:p w14:paraId="65B9C40C" w14:textId="77777777" w:rsidR="0036578D" w:rsidRDefault="0036578D">
      <w:pPr>
        <w:pStyle w:val="11"/>
        <w:numPr>
          <w:ilvl w:val="0"/>
          <w:numId w:val="0"/>
        </w:numPr>
        <w:spacing w:line="240" w:lineRule="auto"/>
        <w:ind w:left="4248" w:firstLine="708"/>
        <w:jc w:val="left"/>
        <w:rPr>
          <w:rFonts w:ascii="Times New Roman" w:hAnsi="Times New Roman" w:cs="Times New Roman"/>
          <w:b w:val="0"/>
          <w:bCs/>
          <w:sz w:val="24"/>
          <w:szCs w:val="24"/>
        </w:rPr>
      </w:pPr>
    </w:p>
    <w:p w14:paraId="5FFDC124" w14:textId="77777777" w:rsidR="0036578D" w:rsidRDefault="0036578D">
      <w:pPr>
        <w:pStyle w:val="11"/>
        <w:numPr>
          <w:ilvl w:val="0"/>
          <w:numId w:val="0"/>
        </w:numPr>
        <w:spacing w:line="240" w:lineRule="auto"/>
        <w:ind w:left="4248" w:firstLine="708"/>
        <w:jc w:val="left"/>
        <w:rPr>
          <w:rFonts w:ascii="Times New Roman" w:hAnsi="Times New Roman" w:cs="Times New Roman"/>
          <w:b w:val="0"/>
          <w:bCs/>
          <w:sz w:val="24"/>
          <w:szCs w:val="24"/>
        </w:rPr>
      </w:pPr>
    </w:p>
    <w:p w14:paraId="5DE2F3D5" w14:textId="77777777" w:rsidR="0036578D" w:rsidRDefault="0036578D">
      <w:pPr>
        <w:pStyle w:val="11"/>
        <w:numPr>
          <w:ilvl w:val="0"/>
          <w:numId w:val="0"/>
        </w:numPr>
        <w:spacing w:line="240" w:lineRule="auto"/>
        <w:ind w:left="4248" w:firstLine="708"/>
        <w:jc w:val="left"/>
        <w:rPr>
          <w:rFonts w:ascii="Times New Roman" w:hAnsi="Times New Roman" w:cs="Times New Roman"/>
          <w:b w:val="0"/>
          <w:bCs/>
          <w:sz w:val="24"/>
          <w:szCs w:val="24"/>
        </w:rPr>
      </w:pPr>
    </w:p>
    <w:p w14:paraId="30AA57F7" w14:textId="77777777" w:rsidR="0036578D" w:rsidRDefault="0036578D">
      <w:pPr>
        <w:pStyle w:val="11"/>
        <w:numPr>
          <w:ilvl w:val="0"/>
          <w:numId w:val="0"/>
        </w:numPr>
        <w:spacing w:line="240" w:lineRule="auto"/>
        <w:ind w:left="4248" w:firstLine="708"/>
        <w:jc w:val="left"/>
        <w:rPr>
          <w:rFonts w:ascii="Times New Roman" w:hAnsi="Times New Roman" w:cs="Times New Roman"/>
          <w:b w:val="0"/>
          <w:bCs/>
          <w:sz w:val="24"/>
          <w:szCs w:val="24"/>
        </w:rPr>
      </w:pPr>
    </w:p>
    <w:p w14:paraId="439FCF5E" w14:textId="77777777" w:rsidR="0036578D" w:rsidRDefault="0036578D" w:rsidP="0036578D"/>
    <w:p w14:paraId="77ED5F26" w14:textId="77777777" w:rsidR="0036578D" w:rsidRPr="0036578D" w:rsidRDefault="0036578D" w:rsidP="0036578D">
      <w:pPr>
        <w:spacing w:after="0"/>
        <w:rPr>
          <w:sz w:val="18"/>
          <w:szCs w:val="18"/>
        </w:rPr>
      </w:pPr>
    </w:p>
    <w:p w14:paraId="006A639E" w14:textId="77777777" w:rsidR="0036578D" w:rsidRPr="0036578D" w:rsidRDefault="0036578D" w:rsidP="0036578D">
      <w:pPr>
        <w:pStyle w:val="11"/>
        <w:numPr>
          <w:ilvl w:val="0"/>
          <w:numId w:val="0"/>
        </w:numPr>
        <w:spacing w:after="0" w:line="240" w:lineRule="auto"/>
        <w:ind w:left="4248" w:firstLine="708"/>
        <w:jc w:val="left"/>
        <w:rPr>
          <w:rFonts w:ascii="Times New Roman" w:hAnsi="Times New Roman" w:cs="Times New Roman"/>
          <w:b w:val="0"/>
          <w:bCs/>
          <w:sz w:val="2"/>
          <w:szCs w:val="2"/>
        </w:rPr>
      </w:pPr>
    </w:p>
    <w:p w14:paraId="4AEA037A" w14:textId="77777777" w:rsidR="0036578D" w:rsidRPr="0036578D" w:rsidRDefault="0036578D" w:rsidP="0036578D">
      <w:pPr>
        <w:pStyle w:val="11"/>
        <w:numPr>
          <w:ilvl w:val="0"/>
          <w:numId w:val="0"/>
        </w:numPr>
        <w:spacing w:after="0" w:line="240" w:lineRule="auto"/>
        <w:ind w:left="4248" w:firstLine="708"/>
        <w:jc w:val="left"/>
        <w:rPr>
          <w:rFonts w:ascii="Times New Roman" w:hAnsi="Times New Roman" w:cs="Times New Roman"/>
          <w:b w:val="0"/>
          <w:bCs/>
          <w:sz w:val="2"/>
          <w:szCs w:val="2"/>
        </w:rPr>
      </w:pPr>
    </w:p>
    <w:p w14:paraId="682802A4" w14:textId="77777777" w:rsidR="0036578D" w:rsidRPr="0036578D" w:rsidRDefault="0036578D" w:rsidP="0036578D">
      <w:pPr>
        <w:pStyle w:val="11"/>
        <w:numPr>
          <w:ilvl w:val="0"/>
          <w:numId w:val="0"/>
        </w:numPr>
        <w:spacing w:after="0" w:line="240" w:lineRule="auto"/>
        <w:ind w:left="4248" w:firstLine="708"/>
        <w:jc w:val="left"/>
        <w:rPr>
          <w:rFonts w:ascii="Times New Roman" w:hAnsi="Times New Roman" w:cs="Times New Roman"/>
          <w:b w:val="0"/>
          <w:bCs/>
          <w:sz w:val="2"/>
          <w:szCs w:val="2"/>
        </w:rPr>
      </w:pPr>
    </w:p>
    <w:p w14:paraId="32C914F8" w14:textId="1508D8E2" w:rsidR="00A03DC5" w:rsidRDefault="00DB353D">
      <w:pPr>
        <w:pStyle w:val="11"/>
        <w:numPr>
          <w:ilvl w:val="0"/>
          <w:numId w:val="0"/>
        </w:numPr>
        <w:spacing w:line="240" w:lineRule="auto"/>
        <w:ind w:left="4248" w:firstLine="708"/>
        <w:jc w:val="left"/>
        <w:rPr>
          <w:rFonts w:ascii="Times New Roman" w:hAnsi="Times New Roman" w:cs="Times New Roman"/>
          <w:b w:val="0"/>
          <w:bCs/>
          <w:sz w:val="24"/>
          <w:szCs w:val="24"/>
        </w:rPr>
      </w:pPr>
      <w:r>
        <w:rPr>
          <w:rFonts w:ascii="Times New Roman" w:hAnsi="Times New Roman" w:cs="Times New Roman"/>
          <w:b w:val="0"/>
          <w:bCs/>
          <w:sz w:val="24"/>
          <w:szCs w:val="24"/>
        </w:rPr>
        <w:t>Приложение № 1 к административному регламенту по предоставлению муниципальной услуги «Проведение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p>
    <w:p w14:paraId="6736320D" w14:textId="77777777" w:rsidR="00A03DC5" w:rsidRDefault="00A03DC5">
      <w:pPr>
        <w:widowControl w:val="0"/>
        <w:numPr>
          <w:ilvl w:val="0"/>
          <w:numId w:val="1"/>
        </w:numPr>
        <w:suppressAutoHyphens w:val="0"/>
        <w:spacing w:after="0" w:line="240" w:lineRule="auto"/>
        <w:jc w:val="right"/>
        <w:rPr>
          <w:rFonts w:ascii="Times New Roman" w:eastAsiaTheme="minorEastAsia" w:hAnsi="Times New Roman" w:cs="Times New Roman"/>
          <w:sz w:val="24"/>
          <w:szCs w:val="24"/>
          <w:lang w:eastAsia="ru-RU"/>
        </w:rPr>
      </w:pPr>
    </w:p>
    <w:p w14:paraId="252B1343" w14:textId="77777777" w:rsidR="00A03DC5" w:rsidRDefault="00DB353D">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Перечень условных обозначений и сокращений</w:t>
      </w:r>
    </w:p>
    <w:p w14:paraId="008EB275" w14:textId="77777777" w:rsidR="00A03DC5" w:rsidRDefault="00DB353D" w:rsidP="00473E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ЕПГУ - </w:t>
      </w:r>
      <w:r>
        <w:rPr>
          <w:rFonts w:ascii="Times New Roman" w:hAnsi="Times New Roman" w:cs="Times New Roman"/>
          <w:sz w:val="24"/>
          <w:szCs w:val="24"/>
          <w:lang w:eastAsia="ru-RU"/>
        </w:rPr>
        <w:t>федеральная государственная информационная система «Единый портал государственных и муниципальных услуг (функций)»;</w:t>
      </w:r>
    </w:p>
    <w:p w14:paraId="7D60E00F" w14:textId="77777777" w:rsidR="00A03DC5" w:rsidRDefault="00DB353D" w:rsidP="00473E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ru-RU"/>
        </w:rPr>
        <w:t>2.  РПГУ -</w:t>
      </w:r>
      <w:r>
        <w:rPr>
          <w:rFonts w:ascii="Times New Roman" w:hAnsi="Times New Roman" w:cs="Times New Roman"/>
          <w:sz w:val="24"/>
          <w:szCs w:val="24"/>
        </w:rPr>
        <w:t xml:space="preserve"> региональный портал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p>
    <w:p w14:paraId="08808A14" w14:textId="77777777" w:rsidR="00A03DC5" w:rsidRDefault="00DB353D" w:rsidP="00473E55">
      <w:pPr>
        <w:tabs>
          <w:tab w:val="left" w:pos="84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МФЦ - </w:t>
      </w:r>
      <w:r>
        <w:rPr>
          <w:rFonts w:ascii="Times New Roman" w:hAnsi="Times New Roman" w:cs="Times New Roman"/>
          <w:sz w:val="24"/>
          <w:szCs w:val="24"/>
          <w:lang w:eastAsia="ru-RU"/>
        </w:rPr>
        <w:t>государственное автономное учреждение «Уполномоченный многофункциональный центр предоставления государственных и муниципальных услуг на территории Кузбасса»;</w:t>
      </w:r>
    </w:p>
    <w:p w14:paraId="2DA2A6A7" w14:textId="77777777" w:rsidR="00473E55" w:rsidRDefault="00DB353D" w:rsidP="00473E55">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4.     СМЭВ - единая система межведомственного электронного взаимодействия;</w:t>
      </w:r>
    </w:p>
    <w:p w14:paraId="12A5681F" w14:textId="77777777" w:rsidR="00473E55" w:rsidRDefault="00473E55" w:rsidP="00473E55">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r>
        <w:rPr>
          <w:rFonts w:ascii="Times New Roman" w:hAnsi="Times New Roman" w:cs="Times New Roman"/>
          <w:sz w:val="24"/>
          <w:szCs w:val="24"/>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(далее - НТО);</w:t>
      </w:r>
    </w:p>
    <w:p w14:paraId="39472281" w14:textId="77777777" w:rsidR="00473E55" w:rsidRDefault="00473E55" w:rsidP="00473E55">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r>
        <w:rPr>
          <w:rFonts w:ascii="Times New Roman" w:hAnsi="Times New Roman" w:cs="Times New Roman"/>
          <w:sz w:val="24"/>
          <w:szCs w:val="24"/>
        </w:rPr>
        <w:t>оператор ЭП - юридическое лицо независимо от его организационно-правовой формы, формы собственности, местонахождения и места происхождения капитала, государственная регистрация которого осуществлена в установленном порядке на территории Российской Федерации, владеющее отобранной электронной площадкой, необходимыми для ее функционирования программно-аппаратными средствами и обеспечивающее проведение на такой площадке электронных аукционов;</w:t>
      </w:r>
    </w:p>
    <w:p w14:paraId="2AFEA5AA" w14:textId="77777777" w:rsidR="00473E55" w:rsidRDefault="00473E55" w:rsidP="00473E55">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w:t>
      </w:r>
      <w:r>
        <w:rPr>
          <w:rFonts w:ascii="Times New Roman" w:hAnsi="Times New Roman" w:cs="Times New Roman"/>
          <w:sz w:val="24"/>
          <w:szCs w:val="24"/>
        </w:rPr>
        <w:t>официальный сайт - официальный сайт уполномоченного органа или специализированной организации в информационно-телекоммуникационной сети "Интернет";</w:t>
      </w:r>
    </w:p>
    <w:p w14:paraId="50893B48" w14:textId="77777777" w:rsidR="00473E55" w:rsidRDefault="00473E55" w:rsidP="00473E55">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w:t>
      </w:r>
      <w:r>
        <w:rPr>
          <w:rFonts w:ascii="Times New Roman" w:hAnsi="Times New Roman" w:cs="Times New Roman"/>
          <w:sz w:val="24"/>
          <w:szCs w:val="24"/>
        </w:rPr>
        <w:t>победитель электронного аукциона - лицо, предложившее наиболее высокую цену за право на заключение договора на размещение НТО в соответствии с настоящим Порядком;</w:t>
      </w:r>
    </w:p>
    <w:p w14:paraId="0D5AF7E4" w14:textId="77777777" w:rsidR="00473E55" w:rsidRDefault="00473E55" w:rsidP="00473E55">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w:t>
      </w:r>
      <w:r>
        <w:rPr>
          <w:rFonts w:ascii="Times New Roman" w:hAnsi="Times New Roman" w:cs="Times New Roman"/>
          <w:sz w:val="24"/>
          <w:szCs w:val="24"/>
        </w:rPr>
        <w:t>протокол рассмотрения первых частей заявок - протокол, подписываемый членами комиссии, содержащий сведения о признании заявителя участником электронного аукциона и допуске к сессии;</w:t>
      </w:r>
    </w:p>
    <w:p w14:paraId="0AD0F95D" w14:textId="77777777" w:rsidR="00473E55" w:rsidRDefault="00473E55" w:rsidP="00473E55">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w:t>
      </w:r>
      <w:r>
        <w:rPr>
          <w:rFonts w:ascii="Times New Roman" w:hAnsi="Times New Roman" w:cs="Times New Roman"/>
          <w:sz w:val="24"/>
          <w:szCs w:val="24"/>
        </w:rPr>
        <w:t>протокол проведения электронного аукциона - протокол, составленный оператором ЭП после проведения сессии по электронному аукциону;</w:t>
      </w:r>
    </w:p>
    <w:p w14:paraId="37EC0D71" w14:textId="77777777" w:rsidR="00473E55" w:rsidRDefault="00473E55" w:rsidP="00473E55">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 </w:t>
      </w:r>
      <w:r>
        <w:rPr>
          <w:rFonts w:ascii="Times New Roman" w:hAnsi="Times New Roman" w:cs="Times New Roman"/>
          <w:sz w:val="24"/>
          <w:szCs w:val="24"/>
        </w:rPr>
        <w:t>протокол подведения итогов - протокол, подписываемый членами комиссии, содержащий сведения о признании участника электронного аукциона победителем и о результатах электронного аукциона;</w:t>
      </w:r>
    </w:p>
    <w:p w14:paraId="15945AC8" w14:textId="77777777" w:rsidR="00473E55" w:rsidRDefault="00473E55" w:rsidP="00473E55">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 </w:t>
      </w:r>
      <w:r>
        <w:rPr>
          <w:rFonts w:ascii="Times New Roman" w:hAnsi="Times New Roman" w:cs="Times New Roman"/>
          <w:sz w:val="24"/>
          <w:szCs w:val="24"/>
        </w:rPr>
        <w:t>счет уполномоченного органа (специализированной организации) - счет, регистрируемый оператором ЭП при регистрации уполномоченного органа (специализированной организации) на электронной площадке для перечисления средств участников, предназначенных для перечисления уполномоченному органу (специализированной организации);</w:t>
      </w:r>
    </w:p>
    <w:p w14:paraId="0E5823C1" w14:textId="77777777" w:rsidR="00473E55" w:rsidRDefault="00473E55" w:rsidP="00473E55">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 </w:t>
      </w:r>
      <w:r>
        <w:rPr>
          <w:rFonts w:ascii="Times New Roman" w:hAnsi="Times New Roman" w:cs="Times New Roman"/>
          <w:sz w:val="24"/>
          <w:szCs w:val="24"/>
        </w:rPr>
        <w:t>участник электронного аукциона - заявитель, подавший заявку на участие в электронном аукционе и признанный решением комиссии участником электронного аукциона;</w:t>
      </w:r>
    </w:p>
    <w:p w14:paraId="4659224A" w14:textId="72679AD5" w:rsidR="00473E55" w:rsidRDefault="00473E55" w:rsidP="00473E55">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14. </w:t>
      </w:r>
      <w:r>
        <w:rPr>
          <w:rFonts w:ascii="Times New Roman" w:hAnsi="Times New Roman" w:cs="Times New Roman"/>
          <w:sz w:val="24"/>
          <w:szCs w:val="24"/>
        </w:rPr>
        <w:t>электронная цифровая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4BCF9D70" w14:textId="29923186" w:rsidR="00A03DC5" w:rsidRDefault="00473E55" w:rsidP="00473E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DB353D">
        <w:rPr>
          <w:rFonts w:ascii="Times New Roman" w:hAnsi="Times New Roman" w:cs="Times New Roman"/>
          <w:sz w:val="24"/>
          <w:szCs w:val="24"/>
        </w:rPr>
        <w:t>.  Административный регламент – административный регламент предоставления муниципальной услуги «Проведение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p>
    <w:p w14:paraId="76D7B484" w14:textId="6882A530" w:rsidR="00A03DC5" w:rsidRDefault="00473E55" w:rsidP="00473E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DB353D">
        <w:rPr>
          <w:rFonts w:ascii="Times New Roman" w:hAnsi="Times New Roman" w:cs="Times New Roman"/>
          <w:sz w:val="24"/>
          <w:szCs w:val="24"/>
        </w:rPr>
        <w:t>6.   Муниципальная услуга - 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p>
    <w:p w14:paraId="4C351C32" w14:textId="77081586" w:rsidR="00A03DC5" w:rsidRDefault="00473E55" w:rsidP="00473E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DB353D">
        <w:rPr>
          <w:rFonts w:ascii="Times New Roman" w:hAnsi="Times New Roman" w:cs="Times New Roman"/>
          <w:sz w:val="24"/>
          <w:szCs w:val="24"/>
        </w:rPr>
        <w:t>7. Уполномоченный орган — Управление по земельным ресурсам и муниципальному имуществу Администрации Беловского городского округа;</w:t>
      </w:r>
    </w:p>
    <w:p w14:paraId="2C8787E7" w14:textId="0C2EB5E3" w:rsidR="00A03DC5" w:rsidRDefault="00473E55">
      <w:pPr>
        <w:pStyle w:val="ConsPlusNormal"/>
        <w:spacing w:before="200"/>
        <w:ind w:firstLine="540"/>
        <w:jc w:val="both"/>
        <w:rPr>
          <w:rFonts w:ascii="Times New Roman" w:eastAsia="Times New Roman" w:hAnsi="Times New Roman" w:cs="Times New Roman"/>
          <w:kern w:val="2"/>
          <w:sz w:val="24"/>
          <w:szCs w:val="24"/>
        </w:rPr>
      </w:pPr>
      <w:r>
        <w:rPr>
          <w:rFonts w:ascii="Times New Roman" w:hAnsi="Times New Roman" w:cs="Times New Roman"/>
          <w:sz w:val="24"/>
          <w:szCs w:val="24"/>
        </w:rPr>
        <w:t>1</w:t>
      </w:r>
      <w:r w:rsidR="00DB353D">
        <w:rPr>
          <w:rFonts w:ascii="Times New Roman" w:hAnsi="Times New Roman" w:cs="Times New Roman"/>
          <w:sz w:val="24"/>
          <w:szCs w:val="24"/>
        </w:rPr>
        <w:t xml:space="preserve">8. Заявитель – </w:t>
      </w:r>
      <w:r w:rsidR="00DB353D">
        <w:rPr>
          <w:rFonts w:ascii="Times New Roman" w:eastAsia="Times New Roman" w:hAnsi="Times New Roman" w:cs="Times New Roman"/>
          <w:kern w:val="2"/>
          <w:sz w:val="24"/>
          <w:szCs w:val="24"/>
        </w:rPr>
        <w:t>физические и юридические лица, индивидуальные предприниматели.</w:t>
      </w:r>
    </w:p>
    <w:p w14:paraId="6675654F" w14:textId="77777777" w:rsidR="00A03DC5" w:rsidRDefault="00A03DC5">
      <w:pPr>
        <w:spacing w:line="240" w:lineRule="auto"/>
        <w:ind w:firstLine="567"/>
        <w:jc w:val="both"/>
        <w:rPr>
          <w:rFonts w:ascii="Times New Roman" w:hAnsi="Times New Roman" w:cs="Times New Roman"/>
          <w:sz w:val="24"/>
          <w:szCs w:val="24"/>
        </w:rPr>
      </w:pPr>
    </w:p>
    <w:p w14:paraId="40BC70F9" w14:textId="77777777" w:rsidR="00A03DC5" w:rsidRDefault="00A03DC5">
      <w:pPr>
        <w:widowControl w:val="0"/>
        <w:numPr>
          <w:ilvl w:val="0"/>
          <w:numId w:val="1"/>
        </w:numPr>
        <w:tabs>
          <w:tab w:val="left" w:pos="827"/>
        </w:tabs>
        <w:suppressAutoHyphens w:val="0"/>
        <w:spacing w:after="0" w:line="240" w:lineRule="auto"/>
        <w:rPr>
          <w:rFonts w:ascii="Times New Roman" w:eastAsiaTheme="minorEastAsia" w:hAnsi="Times New Roman" w:cs="Times New Roman"/>
          <w:sz w:val="24"/>
          <w:szCs w:val="24"/>
          <w:lang w:eastAsia="ru-RU"/>
        </w:rPr>
      </w:pPr>
    </w:p>
    <w:p w14:paraId="1846E22B" w14:textId="77777777" w:rsidR="00A03DC5" w:rsidRDefault="00A03DC5">
      <w:pPr>
        <w:widowControl w:val="0"/>
        <w:numPr>
          <w:ilvl w:val="0"/>
          <w:numId w:val="1"/>
        </w:numPr>
        <w:suppressAutoHyphens w:val="0"/>
        <w:spacing w:after="0" w:line="240" w:lineRule="auto"/>
        <w:jc w:val="right"/>
        <w:rPr>
          <w:rFonts w:ascii="Times New Roman" w:eastAsiaTheme="minorEastAsia" w:hAnsi="Times New Roman" w:cs="Times New Roman"/>
          <w:sz w:val="24"/>
          <w:szCs w:val="24"/>
          <w:lang w:eastAsia="ru-RU"/>
        </w:rPr>
      </w:pPr>
    </w:p>
    <w:p w14:paraId="725F39B3" w14:textId="77777777" w:rsidR="00A03DC5" w:rsidRDefault="00A03DC5">
      <w:pPr>
        <w:widowControl w:val="0"/>
        <w:numPr>
          <w:ilvl w:val="0"/>
          <w:numId w:val="1"/>
        </w:numPr>
        <w:suppressAutoHyphens w:val="0"/>
        <w:spacing w:after="0" w:line="240" w:lineRule="auto"/>
        <w:jc w:val="right"/>
        <w:rPr>
          <w:rFonts w:ascii="Times New Roman" w:eastAsiaTheme="minorEastAsia" w:hAnsi="Times New Roman" w:cs="Times New Roman"/>
          <w:sz w:val="24"/>
          <w:szCs w:val="24"/>
          <w:lang w:eastAsia="ru-RU"/>
        </w:rPr>
      </w:pPr>
    </w:p>
    <w:p w14:paraId="4A357D11" w14:textId="77777777" w:rsidR="00A03DC5" w:rsidRDefault="00A03DC5">
      <w:pPr>
        <w:widowControl w:val="0"/>
        <w:numPr>
          <w:ilvl w:val="0"/>
          <w:numId w:val="1"/>
        </w:numPr>
        <w:suppressAutoHyphens w:val="0"/>
        <w:spacing w:after="0" w:line="240" w:lineRule="auto"/>
        <w:jc w:val="right"/>
        <w:rPr>
          <w:rFonts w:ascii="Times New Roman" w:eastAsiaTheme="minorEastAsia" w:hAnsi="Times New Roman" w:cs="Times New Roman"/>
          <w:sz w:val="24"/>
          <w:szCs w:val="24"/>
          <w:lang w:eastAsia="ru-RU"/>
        </w:rPr>
      </w:pPr>
    </w:p>
    <w:p w14:paraId="010BC487" w14:textId="77777777" w:rsidR="00A03DC5" w:rsidRDefault="00A03DC5">
      <w:pPr>
        <w:widowControl w:val="0"/>
        <w:numPr>
          <w:ilvl w:val="0"/>
          <w:numId w:val="1"/>
        </w:numPr>
        <w:suppressAutoHyphens w:val="0"/>
        <w:spacing w:after="0" w:line="240" w:lineRule="auto"/>
        <w:jc w:val="right"/>
        <w:rPr>
          <w:rFonts w:ascii="Times New Roman" w:eastAsiaTheme="minorEastAsia" w:hAnsi="Times New Roman" w:cs="Times New Roman"/>
          <w:sz w:val="24"/>
          <w:szCs w:val="24"/>
          <w:lang w:eastAsia="ru-RU"/>
        </w:rPr>
      </w:pPr>
    </w:p>
    <w:p w14:paraId="3B7F303B" w14:textId="77777777" w:rsidR="00A03DC5" w:rsidRDefault="00A03DC5">
      <w:pPr>
        <w:widowControl w:val="0"/>
        <w:numPr>
          <w:ilvl w:val="0"/>
          <w:numId w:val="1"/>
        </w:numPr>
        <w:suppressAutoHyphens w:val="0"/>
        <w:spacing w:after="0" w:line="240" w:lineRule="auto"/>
        <w:jc w:val="right"/>
        <w:rPr>
          <w:rFonts w:ascii="Times New Roman" w:eastAsiaTheme="minorEastAsia" w:hAnsi="Times New Roman" w:cs="Times New Roman"/>
          <w:sz w:val="24"/>
          <w:szCs w:val="24"/>
          <w:lang w:eastAsia="ru-RU"/>
        </w:rPr>
      </w:pPr>
    </w:p>
    <w:p w14:paraId="196A2253" w14:textId="77777777" w:rsidR="00A03DC5" w:rsidRDefault="00A03DC5">
      <w:pPr>
        <w:widowControl w:val="0"/>
        <w:numPr>
          <w:ilvl w:val="0"/>
          <w:numId w:val="1"/>
        </w:numPr>
        <w:suppressAutoHyphens w:val="0"/>
        <w:spacing w:after="0" w:line="240" w:lineRule="auto"/>
        <w:jc w:val="right"/>
        <w:rPr>
          <w:rFonts w:ascii="Times New Roman" w:eastAsiaTheme="minorEastAsia" w:hAnsi="Times New Roman" w:cs="Times New Roman"/>
          <w:sz w:val="24"/>
          <w:szCs w:val="24"/>
          <w:lang w:eastAsia="ru-RU"/>
        </w:rPr>
      </w:pPr>
    </w:p>
    <w:p w14:paraId="17B395C2" w14:textId="77777777" w:rsidR="00A03DC5" w:rsidRDefault="00A03DC5">
      <w:pPr>
        <w:widowControl w:val="0"/>
        <w:numPr>
          <w:ilvl w:val="0"/>
          <w:numId w:val="1"/>
        </w:numPr>
        <w:suppressAutoHyphens w:val="0"/>
        <w:spacing w:after="0" w:line="240" w:lineRule="auto"/>
        <w:jc w:val="right"/>
        <w:rPr>
          <w:rFonts w:ascii="Times New Roman" w:eastAsiaTheme="minorEastAsia" w:hAnsi="Times New Roman" w:cs="Times New Roman"/>
          <w:sz w:val="24"/>
          <w:szCs w:val="24"/>
          <w:lang w:eastAsia="ru-RU"/>
        </w:rPr>
      </w:pPr>
    </w:p>
    <w:p w14:paraId="5F84F184" w14:textId="77777777" w:rsidR="00A03DC5" w:rsidRDefault="00A03DC5">
      <w:pPr>
        <w:widowControl w:val="0"/>
        <w:numPr>
          <w:ilvl w:val="0"/>
          <w:numId w:val="1"/>
        </w:numPr>
        <w:suppressAutoHyphens w:val="0"/>
        <w:spacing w:after="0" w:line="240" w:lineRule="auto"/>
        <w:jc w:val="right"/>
        <w:rPr>
          <w:rFonts w:ascii="Times New Roman" w:eastAsiaTheme="minorEastAsia" w:hAnsi="Times New Roman" w:cs="Times New Roman"/>
          <w:sz w:val="24"/>
          <w:szCs w:val="24"/>
          <w:lang w:eastAsia="ru-RU"/>
        </w:rPr>
      </w:pPr>
    </w:p>
    <w:p w14:paraId="0A323E15" w14:textId="77777777" w:rsidR="00A03DC5" w:rsidRDefault="00A03DC5">
      <w:pPr>
        <w:widowControl w:val="0"/>
        <w:suppressAutoHyphens w:val="0"/>
        <w:spacing w:after="0" w:line="240" w:lineRule="auto"/>
        <w:jc w:val="right"/>
        <w:rPr>
          <w:rFonts w:ascii="Times New Roman" w:eastAsiaTheme="minorEastAsia" w:hAnsi="Times New Roman" w:cs="Times New Roman"/>
          <w:sz w:val="24"/>
          <w:szCs w:val="24"/>
          <w:lang w:eastAsia="ru-RU"/>
        </w:rPr>
      </w:pPr>
    </w:p>
    <w:p w14:paraId="44845909" w14:textId="77777777" w:rsidR="00A03DC5" w:rsidRDefault="00A03DC5">
      <w:pPr>
        <w:widowControl w:val="0"/>
        <w:suppressAutoHyphens w:val="0"/>
        <w:spacing w:after="0" w:line="240" w:lineRule="auto"/>
        <w:jc w:val="right"/>
        <w:rPr>
          <w:rFonts w:ascii="Times New Roman" w:eastAsiaTheme="minorEastAsia" w:hAnsi="Times New Roman" w:cs="Times New Roman"/>
          <w:sz w:val="24"/>
          <w:szCs w:val="24"/>
          <w:lang w:eastAsia="ru-RU"/>
        </w:rPr>
      </w:pPr>
    </w:p>
    <w:p w14:paraId="24588AF5" w14:textId="77777777" w:rsidR="00A03DC5" w:rsidRDefault="00A03DC5">
      <w:pPr>
        <w:widowControl w:val="0"/>
        <w:suppressAutoHyphens w:val="0"/>
        <w:spacing w:after="0" w:line="240" w:lineRule="auto"/>
        <w:jc w:val="right"/>
        <w:rPr>
          <w:rFonts w:ascii="Times New Roman" w:eastAsiaTheme="minorEastAsia" w:hAnsi="Times New Roman" w:cs="Times New Roman"/>
          <w:sz w:val="24"/>
          <w:szCs w:val="24"/>
          <w:lang w:eastAsia="ru-RU"/>
        </w:rPr>
      </w:pPr>
    </w:p>
    <w:p w14:paraId="73D7A6ED" w14:textId="77777777" w:rsidR="00A03DC5" w:rsidRDefault="00A03DC5">
      <w:pPr>
        <w:widowControl w:val="0"/>
        <w:suppressAutoHyphens w:val="0"/>
        <w:spacing w:after="0" w:line="240" w:lineRule="auto"/>
        <w:jc w:val="right"/>
        <w:rPr>
          <w:rFonts w:ascii="Times New Roman" w:eastAsiaTheme="minorEastAsia" w:hAnsi="Times New Roman" w:cs="Times New Roman"/>
          <w:sz w:val="24"/>
          <w:szCs w:val="24"/>
          <w:lang w:eastAsia="ru-RU"/>
        </w:rPr>
      </w:pPr>
    </w:p>
    <w:p w14:paraId="332BCEB4" w14:textId="77777777" w:rsidR="00A03DC5" w:rsidRDefault="00A03DC5">
      <w:pPr>
        <w:widowControl w:val="0"/>
        <w:suppressAutoHyphens w:val="0"/>
        <w:spacing w:after="0" w:line="240" w:lineRule="auto"/>
        <w:jc w:val="right"/>
        <w:rPr>
          <w:rFonts w:ascii="Times New Roman" w:eastAsiaTheme="minorEastAsia" w:hAnsi="Times New Roman" w:cs="Times New Roman"/>
          <w:sz w:val="24"/>
          <w:szCs w:val="24"/>
          <w:lang w:eastAsia="ru-RU"/>
        </w:rPr>
      </w:pPr>
    </w:p>
    <w:p w14:paraId="32A5ABEE" w14:textId="77777777" w:rsidR="00A03DC5" w:rsidRDefault="00A03DC5">
      <w:pPr>
        <w:widowControl w:val="0"/>
        <w:suppressAutoHyphens w:val="0"/>
        <w:spacing w:after="0" w:line="240" w:lineRule="auto"/>
        <w:jc w:val="right"/>
        <w:rPr>
          <w:rFonts w:ascii="Times New Roman" w:eastAsiaTheme="minorEastAsia" w:hAnsi="Times New Roman" w:cs="Times New Roman"/>
          <w:sz w:val="24"/>
          <w:szCs w:val="24"/>
          <w:lang w:eastAsia="ru-RU"/>
        </w:rPr>
      </w:pPr>
    </w:p>
    <w:p w14:paraId="18C18974" w14:textId="77777777" w:rsidR="00A03DC5" w:rsidRDefault="00A03DC5">
      <w:pPr>
        <w:widowControl w:val="0"/>
        <w:suppressAutoHyphens w:val="0"/>
        <w:spacing w:after="0" w:line="240" w:lineRule="auto"/>
        <w:jc w:val="right"/>
        <w:rPr>
          <w:rFonts w:ascii="Times New Roman" w:eastAsiaTheme="minorEastAsia" w:hAnsi="Times New Roman" w:cs="Times New Roman"/>
          <w:sz w:val="24"/>
          <w:szCs w:val="24"/>
          <w:lang w:eastAsia="ru-RU"/>
        </w:rPr>
      </w:pPr>
    </w:p>
    <w:p w14:paraId="79084150" w14:textId="77777777" w:rsidR="00F234FB" w:rsidRDefault="00F234FB">
      <w:pPr>
        <w:widowControl w:val="0"/>
        <w:suppressAutoHyphens w:val="0"/>
        <w:spacing w:after="0" w:line="240" w:lineRule="auto"/>
        <w:jc w:val="right"/>
        <w:rPr>
          <w:rFonts w:ascii="Times New Roman" w:eastAsiaTheme="minorEastAsia" w:hAnsi="Times New Roman" w:cs="Times New Roman"/>
          <w:sz w:val="24"/>
          <w:szCs w:val="24"/>
          <w:lang w:eastAsia="ru-RU"/>
        </w:rPr>
      </w:pPr>
    </w:p>
    <w:p w14:paraId="45200C3F" w14:textId="77777777" w:rsidR="00F234FB" w:rsidRDefault="00F234FB">
      <w:pPr>
        <w:widowControl w:val="0"/>
        <w:suppressAutoHyphens w:val="0"/>
        <w:spacing w:after="0" w:line="240" w:lineRule="auto"/>
        <w:jc w:val="right"/>
        <w:rPr>
          <w:rFonts w:ascii="Times New Roman" w:eastAsiaTheme="minorEastAsia" w:hAnsi="Times New Roman" w:cs="Times New Roman"/>
          <w:sz w:val="24"/>
          <w:szCs w:val="24"/>
          <w:lang w:eastAsia="ru-RU"/>
        </w:rPr>
      </w:pPr>
    </w:p>
    <w:p w14:paraId="23E42383" w14:textId="77777777" w:rsidR="00F234FB" w:rsidRDefault="00F234FB">
      <w:pPr>
        <w:widowControl w:val="0"/>
        <w:suppressAutoHyphens w:val="0"/>
        <w:spacing w:after="0" w:line="240" w:lineRule="auto"/>
        <w:jc w:val="right"/>
        <w:rPr>
          <w:rFonts w:ascii="Times New Roman" w:eastAsiaTheme="minorEastAsia" w:hAnsi="Times New Roman" w:cs="Times New Roman"/>
          <w:sz w:val="24"/>
          <w:szCs w:val="24"/>
          <w:lang w:eastAsia="ru-RU"/>
        </w:rPr>
      </w:pPr>
    </w:p>
    <w:p w14:paraId="7E765669" w14:textId="77777777" w:rsidR="00F234FB" w:rsidRDefault="00F234FB">
      <w:pPr>
        <w:widowControl w:val="0"/>
        <w:suppressAutoHyphens w:val="0"/>
        <w:spacing w:after="0" w:line="240" w:lineRule="auto"/>
        <w:jc w:val="right"/>
        <w:rPr>
          <w:rFonts w:ascii="Times New Roman" w:eastAsiaTheme="minorEastAsia" w:hAnsi="Times New Roman" w:cs="Times New Roman"/>
          <w:sz w:val="24"/>
          <w:szCs w:val="24"/>
          <w:lang w:eastAsia="ru-RU"/>
        </w:rPr>
      </w:pPr>
    </w:p>
    <w:p w14:paraId="084AAE7F" w14:textId="77777777" w:rsidR="00F234FB" w:rsidRDefault="00F234FB">
      <w:pPr>
        <w:widowControl w:val="0"/>
        <w:suppressAutoHyphens w:val="0"/>
        <w:spacing w:after="0" w:line="240" w:lineRule="auto"/>
        <w:jc w:val="right"/>
        <w:rPr>
          <w:rFonts w:ascii="Times New Roman" w:eastAsiaTheme="minorEastAsia" w:hAnsi="Times New Roman" w:cs="Times New Roman"/>
          <w:sz w:val="24"/>
          <w:szCs w:val="24"/>
          <w:lang w:eastAsia="ru-RU"/>
        </w:rPr>
      </w:pPr>
    </w:p>
    <w:p w14:paraId="23ED358B" w14:textId="77777777" w:rsidR="00F234FB" w:rsidRDefault="00F234FB">
      <w:pPr>
        <w:widowControl w:val="0"/>
        <w:suppressAutoHyphens w:val="0"/>
        <w:spacing w:after="0" w:line="240" w:lineRule="auto"/>
        <w:jc w:val="right"/>
        <w:rPr>
          <w:rFonts w:ascii="Times New Roman" w:eastAsiaTheme="minorEastAsia" w:hAnsi="Times New Roman" w:cs="Times New Roman"/>
          <w:sz w:val="24"/>
          <w:szCs w:val="24"/>
          <w:lang w:eastAsia="ru-RU"/>
        </w:rPr>
      </w:pPr>
    </w:p>
    <w:p w14:paraId="5402C503" w14:textId="77777777" w:rsidR="00F234FB" w:rsidRDefault="00F234FB">
      <w:pPr>
        <w:widowControl w:val="0"/>
        <w:suppressAutoHyphens w:val="0"/>
        <w:spacing w:after="0" w:line="240" w:lineRule="auto"/>
        <w:jc w:val="right"/>
        <w:rPr>
          <w:rFonts w:ascii="Times New Roman" w:eastAsiaTheme="minorEastAsia" w:hAnsi="Times New Roman" w:cs="Times New Roman"/>
          <w:sz w:val="24"/>
          <w:szCs w:val="24"/>
          <w:lang w:eastAsia="ru-RU"/>
        </w:rPr>
      </w:pPr>
    </w:p>
    <w:p w14:paraId="65D39AA8" w14:textId="77777777" w:rsidR="00F234FB" w:rsidRDefault="00F234FB">
      <w:pPr>
        <w:widowControl w:val="0"/>
        <w:suppressAutoHyphens w:val="0"/>
        <w:spacing w:after="0" w:line="240" w:lineRule="auto"/>
        <w:jc w:val="right"/>
        <w:rPr>
          <w:rFonts w:ascii="Times New Roman" w:eastAsiaTheme="minorEastAsia" w:hAnsi="Times New Roman" w:cs="Times New Roman"/>
          <w:sz w:val="24"/>
          <w:szCs w:val="24"/>
          <w:lang w:eastAsia="ru-RU"/>
        </w:rPr>
      </w:pPr>
    </w:p>
    <w:p w14:paraId="305EE1AD" w14:textId="77777777" w:rsidR="00F234FB" w:rsidRDefault="00F234FB">
      <w:pPr>
        <w:widowControl w:val="0"/>
        <w:suppressAutoHyphens w:val="0"/>
        <w:spacing w:after="0" w:line="240" w:lineRule="auto"/>
        <w:jc w:val="right"/>
        <w:rPr>
          <w:rFonts w:ascii="Times New Roman" w:eastAsiaTheme="minorEastAsia" w:hAnsi="Times New Roman" w:cs="Times New Roman"/>
          <w:sz w:val="24"/>
          <w:szCs w:val="24"/>
          <w:lang w:eastAsia="ru-RU"/>
        </w:rPr>
      </w:pPr>
    </w:p>
    <w:p w14:paraId="1A9F74C5" w14:textId="77777777" w:rsidR="00F234FB" w:rsidRDefault="00F234FB">
      <w:pPr>
        <w:widowControl w:val="0"/>
        <w:suppressAutoHyphens w:val="0"/>
        <w:spacing w:after="0" w:line="240" w:lineRule="auto"/>
        <w:jc w:val="right"/>
        <w:rPr>
          <w:rFonts w:ascii="Times New Roman" w:eastAsiaTheme="minorEastAsia" w:hAnsi="Times New Roman" w:cs="Times New Roman"/>
          <w:sz w:val="24"/>
          <w:szCs w:val="24"/>
          <w:lang w:eastAsia="ru-RU"/>
        </w:rPr>
      </w:pPr>
    </w:p>
    <w:p w14:paraId="69218722" w14:textId="77777777" w:rsidR="00F234FB" w:rsidRDefault="00F234FB">
      <w:pPr>
        <w:widowControl w:val="0"/>
        <w:suppressAutoHyphens w:val="0"/>
        <w:spacing w:after="0" w:line="240" w:lineRule="auto"/>
        <w:jc w:val="right"/>
        <w:rPr>
          <w:rFonts w:ascii="Times New Roman" w:eastAsiaTheme="minorEastAsia" w:hAnsi="Times New Roman" w:cs="Times New Roman"/>
          <w:sz w:val="24"/>
          <w:szCs w:val="24"/>
          <w:lang w:eastAsia="ru-RU"/>
        </w:rPr>
      </w:pPr>
    </w:p>
    <w:p w14:paraId="2193FAAE" w14:textId="77777777" w:rsidR="00F234FB" w:rsidRDefault="00F234FB">
      <w:pPr>
        <w:widowControl w:val="0"/>
        <w:suppressAutoHyphens w:val="0"/>
        <w:spacing w:after="0" w:line="240" w:lineRule="auto"/>
        <w:jc w:val="right"/>
        <w:rPr>
          <w:rFonts w:ascii="Times New Roman" w:eastAsiaTheme="minorEastAsia" w:hAnsi="Times New Roman" w:cs="Times New Roman"/>
          <w:sz w:val="24"/>
          <w:szCs w:val="24"/>
          <w:lang w:eastAsia="ru-RU"/>
        </w:rPr>
      </w:pPr>
    </w:p>
    <w:p w14:paraId="5DAA1ADD" w14:textId="77777777" w:rsidR="00F234FB" w:rsidRDefault="00F234FB">
      <w:pPr>
        <w:widowControl w:val="0"/>
        <w:suppressAutoHyphens w:val="0"/>
        <w:spacing w:after="0" w:line="240" w:lineRule="auto"/>
        <w:jc w:val="right"/>
        <w:rPr>
          <w:rFonts w:ascii="Times New Roman" w:eastAsiaTheme="minorEastAsia" w:hAnsi="Times New Roman" w:cs="Times New Roman"/>
          <w:sz w:val="24"/>
          <w:szCs w:val="24"/>
          <w:lang w:eastAsia="ru-RU"/>
        </w:rPr>
      </w:pPr>
    </w:p>
    <w:p w14:paraId="57996E27" w14:textId="77777777" w:rsidR="00F234FB" w:rsidRDefault="00F234FB">
      <w:pPr>
        <w:widowControl w:val="0"/>
        <w:suppressAutoHyphens w:val="0"/>
        <w:spacing w:after="0" w:line="240" w:lineRule="auto"/>
        <w:jc w:val="right"/>
        <w:rPr>
          <w:rFonts w:ascii="Times New Roman" w:eastAsiaTheme="minorEastAsia" w:hAnsi="Times New Roman" w:cs="Times New Roman"/>
          <w:sz w:val="24"/>
          <w:szCs w:val="24"/>
          <w:lang w:eastAsia="ru-RU"/>
        </w:rPr>
      </w:pPr>
    </w:p>
    <w:p w14:paraId="57E85B46" w14:textId="77777777" w:rsidR="00F234FB" w:rsidRDefault="00F234FB">
      <w:pPr>
        <w:widowControl w:val="0"/>
        <w:suppressAutoHyphens w:val="0"/>
        <w:spacing w:after="0" w:line="240" w:lineRule="auto"/>
        <w:jc w:val="right"/>
        <w:rPr>
          <w:rFonts w:ascii="Times New Roman" w:eastAsiaTheme="minorEastAsia" w:hAnsi="Times New Roman" w:cs="Times New Roman"/>
          <w:sz w:val="24"/>
          <w:szCs w:val="24"/>
          <w:lang w:eastAsia="ru-RU"/>
        </w:rPr>
      </w:pPr>
    </w:p>
    <w:p w14:paraId="636A0513" w14:textId="77777777" w:rsidR="00F234FB" w:rsidRDefault="00F234FB">
      <w:pPr>
        <w:widowControl w:val="0"/>
        <w:suppressAutoHyphens w:val="0"/>
        <w:spacing w:after="0" w:line="240" w:lineRule="auto"/>
        <w:jc w:val="right"/>
        <w:rPr>
          <w:rFonts w:ascii="Times New Roman" w:eastAsiaTheme="minorEastAsia" w:hAnsi="Times New Roman" w:cs="Times New Roman"/>
          <w:sz w:val="24"/>
          <w:szCs w:val="24"/>
          <w:lang w:eastAsia="ru-RU"/>
        </w:rPr>
      </w:pPr>
    </w:p>
    <w:p w14:paraId="577670CF" w14:textId="77777777" w:rsidR="00F234FB" w:rsidRDefault="00F234FB">
      <w:pPr>
        <w:widowControl w:val="0"/>
        <w:suppressAutoHyphens w:val="0"/>
        <w:spacing w:after="0" w:line="240" w:lineRule="auto"/>
        <w:jc w:val="right"/>
        <w:rPr>
          <w:rFonts w:ascii="Times New Roman" w:eastAsiaTheme="minorEastAsia" w:hAnsi="Times New Roman" w:cs="Times New Roman"/>
          <w:sz w:val="24"/>
          <w:szCs w:val="24"/>
          <w:lang w:eastAsia="ru-RU"/>
        </w:rPr>
      </w:pPr>
    </w:p>
    <w:p w14:paraId="2BF9AAF5" w14:textId="77777777" w:rsidR="00F234FB" w:rsidRDefault="00F234FB">
      <w:pPr>
        <w:widowControl w:val="0"/>
        <w:suppressAutoHyphens w:val="0"/>
        <w:spacing w:after="0" w:line="240" w:lineRule="auto"/>
        <w:jc w:val="right"/>
        <w:rPr>
          <w:rFonts w:ascii="Times New Roman" w:eastAsiaTheme="minorEastAsia" w:hAnsi="Times New Roman" w:cs="Times New Roman"/>
          <w:sz w:val="24"/>
          <w:szCs w:val="24"/>
          <w:lang w:eastAsia="ru-RU"/>
        </w:rPr>
      </w:pPr>
    </w:p>
    <w:p w14:paraId="53C2DF43" w14:textId="77777777" w:rsidR="00A03DC5" w:rsidRDefault="00A03DC5">
      <w:pPr>
        <w:widowControl w:val="0"/>
        <w:suppressAutoHyphens w:val="0"/>
        <w:spacing w:after="0" w:line="240" w:lineRule="auto"/>
        <w:jc w:val="right"/>
        <w:rPr>
          <w:rFonts w:ascii="Times New Roman" w:eastAsiaTheme="minorEastAsia" w:hAnsi="Times New Roman" w:cs="Times New Roman"/>
          <w:sz w:val="24"/>
          <w:szCs w:val="24"/>
          <w:lang w:eastAsia="ru-RU"/>
        </w:rPr>
      </w:pPr>
    </w:p>
    <w:p w14:paraId="75FBE90D" w14:textId="77777777" w:rsidR="00A03DC5" w:rsidRDefault="00A03DC5">
      <w:pPr>
        <w:widowControl w:val="0"/>
        <w:suppressAutoHyphens w:val="0"/>
        <w:spacing w:after="0" w:line="240" w:lineRule="auto"/>
        <w:jc w:val="right"/>
        <w:rPr>
          <w:rFonts w:ascii="Times New Roman" w:eastAsiaTheme="minorEastAsia" w:hAnsi="Times New Roman" w:cs="Times New Roman"/>
          <w:sz w:val="24"/>
          <w:szCs w:val="24"/>
          <w:lang w:eastAsia="ru-RU"/>
        </w:rPr>
      </w:pPr>
    </w:p>
    <w:p w14:paraId="5C287E26" w14:textId="77777777" w:rsidR="00A03DC5" w:rsidRDefault="00DB353D">
      <w:pPr>
        <w:widowControl w:val="0"/>
        <w:suppressAutoHyphens w:val="0"/>
        <w:spacing w:after="0" w:line="240" w:lineRule="auto"/>
        <w:ind w:left="1416" w:firstLine="708"/>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 2 к административному регламенту предоставления</w:t>
      </w:r>
    </w:p>
    <w:p w14:paraId="187C5D56" w14:textId="77777777" w:rsidR="00A03DC5" w:rsidRDefault="00DB353D">
      <w:pPr>
        <w:widowControl w:val="0"/>
        <w:suppressAutoHyphens w:val="0"/>
        <w:spacing w:after="0" w:line="240" w:lineRule="auto"/>
        <w:ind w:left="2124"/>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муниципальной услуги «</w:t>
      </w:r>
      <w:r>
        <w:rPr>
          <w:rFonts w:ascii="Times New Roman" w:hAnsi="Times New Roman" w:cs="Times New Roman"/>
          <w:sz w:val="24"/>
          <w:szCs w:val="24"/>
        </w:rPr>
        <w:t>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r>
        <w:rPr>
          <w:rFonts w:ascii="Times New Roman" w:eastAsiaTheme="minorEastAsia" w:hAnsi="Times New Roman" w:cs="Times New Roman"/>
          <w:sz w:val="24"/>
          <w:szCs w:val="24"/>
          <w:lang w:eastAsia="ru-RU"/>
        </w:rPr>
        <w:t>»</w:t>
      </w:r>
    </w:p>
    <w:p w14:paraId="7615646F" w14:textId="77777777" w:rsidR="00A03DC5" w:rsidRDefault="00A03DC5">
      <w:pPr>
        <w:widowControl w:val="0"/>
        <w:numPr>
          <w:ilvl w:val="0"/>
          <w:numId w:val="1"/>
        </w:numPr>
        <w:suppressAutoHyphens w:val="0"/>
        <w:spacing w:after="0" w:line="240" w:lineRule="auto"/>
        <w:ind w:firstLine="540"/>
        <w:jc w:val="both"/>
        <w:rPr>
          <w:rFonts w:ascii="Times New Roman" w:eastAsiaTheme="minorEastAsia" w:hAnsi="Times New Roman" w:cs="Times New Roman"/>
          <w:sz w:val="24"/>
          <w:szCs w:val="24"/>
          <w:lang w:eastAsia="ru-RU"/>
        </w:rPr>
      </w:pPr>
    </w:p>
    <w:p w14:paraId="2DBAFF5F" w14:textId="77777777" w:rsidR="00A03DC5" w:rsidRDefault="00A03DC5">
      <w:pPr>
        <w:widowControl w:val="0"/>
        <w:numPr>
          <w:ilvl w:val="0"/>
          <w:numId w:val="1"/>
        </w:numPr>
        <w:suppressAutoHyphens w:val="0"/>
        <w:spacing w:after="0" w:line="240" w:lineRule="auto"/>
        <w:jc w:val="right"/>
        <w:rPr>
          <w:rFonts w:ascii="Times New Roman" w:eastAsiaTheme="minorEastAsia" w:hAnsi="Times New Roman" w:cs="Times New Roman"/>
          <w:sz w:val="24"/>
          <w:szCs w:val="24"/>
          <w:lang w:eastAsia="ru-RU"/>
        </w:rPr>
      </w:pPr>
    </w:p>
    <w:p w14:paraId="79E39B87" w14:textId="561E33A2" w:rsidR="00A03DC5" w:rsidRDefault="00DB353D">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Идентификаторы категорий (признаков) заявителей </w:t>
      </w:r>
    </w:p>
    <w:p w14:paraId="2BD276D7" w14:textId="77777777" w:rsidR="00A03DC5" w:rsidRDefault="00A03DC5">
      <w:pPr>
        <w:spacing w:after="0" w:line="240" w:lineRule="auto"/>
        <w:jc w:val="center"/>
        <w:rPr>
          <w:rFonts w:ascii="Times New Roman" w:hAnsi="Times New Roman" w:cs="Times New Roman"/>
          <w:b/>
          <w:sz w:val="24"/>
          <w:szCs w:val="24"/>
        </w:rPr>
      </w:pPr>
    </w:p>
    <w:p w14:paraId="4425E60E" w14:textId="77777777" w:rsidR="00A03DC5" w:rsidRDefault="00DB353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Таблица 1. Круг заявителей в соответствии с вариантами предоставления Услуги</w:t>
      </w:r>
    </w:p>
    <w:p w14:paraId="7CF779A7" w14:textId="77777777" w:rsidR="00A03DC5" w:rsidRDefault="00A03DC5">
      <w:pPr>
        <w:spacing w:after="0" w:line="240" w:lineRule="auto"/>
        <w:jc w:val="both"/>
        <w:rPr>
          <w:rFonts w:ascii="Times New Roman" w:hAnsi="Times New Roman" w:cs="Times New Roman"/>
          <w:sz w:val="24"/>
          <w:szCs w:val="24"/>
        </w:rPr>
      </w:pPr>
    </w:p>
    <w:tbl>
      <w:tblPr>
        <w:tblStyle w:val="ad"/>
        <w:tblW w:w="9571" w:type="dxa"/>
        <w:tblLayout w:type="fixed"/>
        <w:tblLook w:val="04A0" w:firstRow="1" w:lastRow="0" w:firstColumn="1" w:lastColumn="0" w:noHBand="0" w:noVBand="1"/>
      </w:tblPr>
      <w:tblGrid>
        <w:gridCol w:w="1242"/>
        <w:gridCol w:w="8329"/>
      </w:tblGrid>
      <w:tr w:rsidR="00A03DC5" w14:paraId="33A437ED" w14:textId="77777777">
        <w:tc>
          <w:tcPr>
            <w:tcW w:w="1242" w:type="dxa"/>
            <w:vAlign w:val="center"/>
          </w:tcPr>
          <w:p w14:paraId="3D030251" w14:textId="77777777" w:rsidR="00A03DC5" w:rsidRDefault="00DB353D">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w:t>
            </w:r>
          </w:p>
          <w:p w14:paraId="377CA0A3" w14:textId="77777777" w:rsidR="00A03DC5" w:rsidRDefault="00DB353D">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варианта</w:t>
            </w:r>
          </w:p>
          <w:p w14:paraId="432B646E" w14:textId="77777777" w:rsidR="00A03DC5" w:rsidRDefault="00A03DC5">
            <w:pPr>
              <w:spacing w:after="0" w:line="240" w:lineRule="auto"/>
              <w:jc w:val="center"/>
              <w:rPr>
                <w:rFonts w:ascii="Times New Roman" w:hAnsi="Times New Roman" w:cs="Times New Roman"/>
                <w:b/>
                <w:sz w:val="24"/>
                <w:szCs w:val="24"/>
              </w:rPr>
            </w:pPr>
          </w:p>
        </w:tc>
        <w:tc>
          <w:tcPr>
            <w:tcW w:w="8328" w:type="dxa"/>
            <w:vAlign w:val="center"/>
          </w:tcPr>
          <w:p w14:paraId="72B8BA48" w14:textId="77777777" w:rsidR="00A03DC5" w:rsidRDefault="00DB353D">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Комбинация значений признаков</w:t>
            </w:r>
          </w:p>
          <w:p w14:paraId="33CF52B2" w14:textId="77777777" w:rsidR="00A03DC5" w:rsidRDefault="00A03DC5">
            <w:pPr>
              <w:spacing w:after="0" w:line="240" w:lineRule="auto"/>
              <w:jc w:val="center"/>
              <w:rPr>
                <w:rFonts w:ascii="Times New Roman" w:hAnsi="Times New Roman" w:cs="Times New Roman"/>
                <w:b/>
                <w:sz w:val="24"/>
                <w:szCs w:val="24"/>
              </w:rPr>
            </w:pPr>
          </w:p>
        </w:tc>
      </w:tr>
      <w:tr w:rsidR="00A03DC5" w14:paraId="7C4E5305" w14:textId="77777777">
        <w:tc>
          <w:tcPr>
            <w:tcW w:w="9570" w:type="dxa"/>
            <w:gridSpan w:val="2"/>
          </w:tcPr>
          <w:p w14:paraId="3E0260F4" w14:textId="77777777" w:rsidR="00A03DC5" w:rsidRDefault="00DB353D">
            <w:pPr>
              <w:numPr>
                <w:ilvl w:val="0"/>
                <w:numId w:val="1"/>
              </w:num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Результат Услуги, за которым обращается заявитель «Проведение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p>
        </w:tc>
      </w:tr>
      <w:tr w:rsidR="00A03DC5" w14:paraId="0D417F1F" w14:textId="77777777">
        <w:tc>
          <w:tcPr>
            <w:tcW w:w="1242" w:type="dxa"/>
          </w:tcPr>
          <w:p w14:paraId="63D3D39C" w14:textId="77777777" w:rsidR="00A03DC5" w:rsidRDefault="00DB353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w:t>
            </w:r>
          </w:p>
        </w:tc>
        <w:tc>
          <w:tcPr>
            <w:tcW w:w="8328" w:type="dxa"/>
          </w:tcPr>
          <w:p w14:paraId="78635179" w14:textId="77777777" w:rsidR="00C85E64" w:rsidRDefault="00C85E64" w:rsidP="00C85E64">
            <w:pPr>
              <w:suppressAutoHyphens w:val="0"/>
              <w:spacing w:after="0"/>
              <w:jc w:val="both"/>
              <w:rPr>
                <w:rFonts w:ascii="Times New Roman" w:hAnsi="Times New Roman" w:cs="Times New Roman"/>
                <w:sz w:val="24"/>
                <w:szCs w:val="24"/>
              </w:rPr>
            </w:pPr>
            <w:r>
              <w:rPr>
                <w:rFonts w:ascii="Times New Roman" w:eastAsia="Times New Roman" w:hAnsi="Times New Roman" w:cs="Times New Roman"/>
                <w:sz w:val="24"/>
                <w:szCs w:val="24"/>
              </w:rPr>
              <w:t>1. Физическое лицо.</w:t>
            </w:r>
          </w:p>
          <w:p w14:paraId="153989D8" w14:textId="77777777" w:rsidR="00C85E64" w:rsidRDefault="00C85E64" w:rsidP="00C85E64">
            <w:pPr>
              <w:suppressAutoHyphens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Юридическое лицо.</w:t>
            </w:r>
          </w:p>
          <w:p w14:paraId="5069FDFC" w14:textId="5B69D2BF" w:rsidR="00A03DC5" w:rsidRDefault="00C85E64" w:rsidP="00C85E64">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Calibri" w:hAnsi="Times New Roman" w:cs="Times New Roman"/>
                <w:sz w:val="24"/>
                <w:szCs w:val="24"/>
              </w:rPr>
              <w:t>Индивидуальный предприниматель</w:t>
            </w:r>
          </w:p>
        </w:tc>
      </w:tr>
    </w:tbl>
    <w:p w14:paraId="24B6822F" w14:textId="77777777" w:rsidR="00A03DC5" w:rsidRDefault="00A03DC5">
      <w:pPr>
        <w:spacing w:after="0" w:line="240" w:lineRule="auto"/>
        <w:jc w:val="both"/>
        <w:rPr>
          <w:rFonts w:ascii="Times New Roman" w:hAnsi="Times New Roman" w:cs="Times New Roman"/>
          <w:sz w:val="24"/>
          <w:szCs w:val="24"/>
        </w:rPr>
      </w:pPr>
    </w:p>
    <w:p w14:paraId="08AD0837" w14:textId="77777777" w:rsidR="00A03DC5" w:rsidRDefault="00DB3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Таблица 2. Перечень общих признаков заявителей</w:t>
      </w:r>
    </w:p>
    <w:p w14:paraId="7120CFDD" w14:textId="77777777" w:rsidR="00A03DC5" w:rsidRDefault="00A03DC5">
      <w:pPr>
        <w:spacing w:after="0" w:line="240" w:lineRule="auto"/>
        <w:jc w:val="both"/>
        <w:rPr>
          <w:rFonts w:ascii="Times New Roman" w:hAnsi="Times New Roman" w:cs="Times New Roman"/>
          <w:sz w:val="24"/>
          <w:szCs w:val="24"/>
        </w:rPr>
      </w:pPr>
    </w:p>
    <w:tbl>
      <w:tblPr>
        <w:tblStyle w:val="ad"/>
        <w:tblW w:w="9571" w:type="dxa"/>
        <w:tblLayout w:type="fixed"/>
        <w:tblLook w:val="04A0" w:firstRow="1" w:lastRow="0" w:firstColumn="1" w:lastColumn="0" w:noHBand="0" w:noVBand="1"/>
      </w:tblPr>
      <w:tblGrid>
        <w:gridCol w:w="1242"/>
        <w:gridCol w:w="2690"/>
        <w:gridCol w:w="5639"/>
      </w:tblGrid>
      <w:tr w:rsidR="00A03DC5" w14:paraId="45332EA9" w14:textId="77777777">
        <w:tc>
          <w:tcPr>
            <w:tcW w:w="1242" w:type="dxa"/>
            <w:vAlign w:val="center"/>
          </w:tcPr>
          <w:p w14:paraId="12D33FBC" w14:textId="77777777" w:rsidR="00A03DC5" w:rsidRDefault="00DB353D">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 п/п</w:t>
            </w:r>
          </w:p>
          <w:p w14:paraId="4D40B8E2" w14:textId="77777777" w:rsidR="00A03DC5" w:rsidRDefault="00A03DC5">
            <w:pPr>
              <w:spacing w:after="0" w:line="240" w:lineRule="auto"/>
              <w:jc w:val="center"/>
              <w:rPr>
                <w:rFonts w:ascii="Times New Roman" w:hAnsi="Times New Roman" w:cs="Times New Roman"/>
                <w:b/>
                <w:sz w:val="24"/>
                <w:szCs w:val="24"/>
              </w:rPr>
            </w:pPr>
          </w:p>
        </w:tc>
        <w:tc>
          <w:tcPr>
            <w:tcW w:w="2690" w:type="dxa"/>
            <w:vAlign w:val="center"/>
          </w:tcPr>
          <w:p w14:paraId="470188AC" w14:textId="77777777" w:rsidR="00A03DC5" w:rsidRDefault="00DB353D">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Признак заявителя</w:t>
            </w:r>
          </w:p>
          <w:p w14:paraId="20E50EC5" w14:textId="77777777" w:rsidR="00A03DC5" w:rsidRDefault="00A03DC5">
            <w:pPr>
              <w:spacing w:after="0" w:line="240" w:lineRule="auto"/>
              <w:rPr>
                <w:rFonts w:ascii="Times New Roman" w:hAnsi="Times New Roman" w:cs="Times New Roman"/>
                <w:b/>
                <w:sz w:val="24"/>
                <w:szCs w:val="24"/>
              </w:rPr>
            </w:pPr>
          </w:p>
        </w:tc>
        <w:tc>
          <w:tcPr>
            <w:tcW w:w="5639" w:type="dxa"/>
            <w:vAlign w:val="center"/>
          </w:tcPr>
          <w:p w14:paraId="0E745EB5" w14:textId="77777777" w:rsidR="00A03DC5" w:rsidRDefault="00DB353D">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Значения признака заявителя</w:t>
            </w:r>
          </w:p>
          <w:p w14:paraId="2161EFA4" w14:textId="77777777" w:rsidR="00A03DC5" w:rsidRDefault="00A03DC5">
            <w:pPr>
              <w:spacing w:after="0" w:line="240" w:lineRule="auto"/>
              <w:jc w:val="center"/>
              <w:rPr>
                <w:rFonts w:ascii="Times New Roman" w:hAnsi="Times New Roman" w:cs="Times New Roman"/>
                <w:b/>
                <w:sz w:val="24"/>
                <w:szCs w:val="24"/>
              </w:rPr>
            </w:pPr>
          </w:p>
        </w:tc>
      </w:tr>
      <w:tr w:rsidR="00A03DC5" w14:paraId="114617CD" w14:textId="77777777">
        <w:tc>
          <w:tcPr>
            <w:tcW w:w="9571" w:type="dxa"/>
            <w:gridSpan w:val="3"/>
          </w:tcPr>
          <w:p w14:paraId="5791D931" w14:textId="77777777" w:rsidR="00A03DC5" w:rsidRDefault="00DB353D">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Результат Услуги «Проведение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p>
        </w:tc>
      </w:tr>
      <w:tr w:rsidR="00A03DC5" w14:paraId="56CCE157" w14:textId="77777777">
        <w:tc>
          <w:tcPr>
            <w:tcW w:w="1242" w:type="dxa"/>
          </w:tcPr>
          <w:p w14:paraId="490BD5A2" w14:textId="77777777" w:rsidR="00A03DC5" w:rsidRDefault="00DB353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w:t>
            </w:r>
          </w:p>
          <w:p w14:paraId="660F9099" w14:textId="77777777" w:rsidR="00A03DC5" w:rsidRDefault="00A03DC5">
            <w:pPr>
              <w:spacing w:after="0" w:line="240" w:lineRule="auto"/>
              <w:jc w:val="both"/>
              <w:rPr>
                <w:rFonts w:ascii="Times New Roman" w:hAnsi="Times New Roman" w:cs="Times New Roman"/>
                <w:sz w:val="24"/>
                <w:szCs w:val="24"/>
              </w:rPr>
            </w:pPr>
          </w:p>
        </w:tc>
        <w:tc>
          <w:tcPr>
            <w:tcW w:w="2690" w:type="dxa"/>
          </w:tcPr>
          <w:p w14:paraId="7E2B3B3C" w14:textId="77777777" w:rsidR="00A03DC5" w:rsidRDefault="00DB353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Категория заявителя</w:t>
            </w:r>
          </w:p>
          <w:p w14:paraId="5B8C5E16" w14:textId="77777777" w:rsidR="00A03DC5" w:rsidRDefault="00A03DC5">
            <w:pPr>
              <w:spacing w:after="0" w:line="240" w:lineRule="auto"/>
              <w:jc w:val="both"/>
              <w:rPr>
                <w:rFonts w:ascii="Times New Roman" w:hAnsi="Times New Roman" w:cs="Times New Roman"/>
                <w:sz w:val="24"/>
                <w:szCs w:val="24"/>
              </w:rPr>
            </w:pPr>
          </w:p>
        </w:tc>
        <w:tc>
          <w:tcPr>
            <w:tcW w:w="5639" w:type="dxa"/>
          </w:tcPr>
          <w:p w14:paraId="33026469" w14:textId="77777777" w:rsidR="00A03DC5" w:rsidRDefault="00DB353D">
            <w:pPr>
              <w:suppressAutoHyphens w:val="0"/>
              <w:spacing w:after="0"/>
              <w:jc w:val="both"/>
              <w:rPr>
                <w:rFonts w:ascii="Times New Roman" w:hAnsi="Times New Roman" w:cs="Times New Roman"/>
                <w:sz w:val="24"/>
                <w:szCs w:val="24"/>
              </w:rPr>
            </w:pPr>
            <w:r>
              <w:rPr>
                <w:rFonts w:ascii="Times New Roman" w:eastAsia="Times New Roman" w:hAnsi="Times New Roman" w:cs="Times New Roman"/>
                <w:sz w:val="24"/>
                <w:szCs w:val="24"/>
              </w:rPr>
              <w:t>1. Физическое лицо.</w:t>
            </w:r>
          </w:p>
          <w:p w14:paraId="7DD2D1A1" w14:textId="77777777" w:rsidR="00A03DC5" w:rsidRDefault="00DB353D">
            <w:pPr>
              <w:suppressAutoHyphens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Юридическое лицо.</w:t>
            </w:r>
          </w:p>
          <w:p w14:paraId="1BC10441" w14:textId="77777777" w:rsidR="00A03DC5" w:rsidRDefault="00DB353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Calibri" w:hAnsi="Times New Roman" w:cs="Times New Roman"/>
                <w:sz w:val="24"/>
                <w:szCs w:val="24"/>
              </w:rPr>
              <w:t>Индивидуальный предприниматель</w:t>
            </w:r>
          </w:p>
        </w:tc>
      </w:tr>
      <w:tr w:rsidR="00A03DC5" w14:paraId="44E14B23" w14:textId="77777777">
        <w:tc>
          <w:tcPr>
            <w:tcW w:w="1242" w:type="dxa"/>
          </w:tcPr>
          <w:p w14:paraId="0CEDBB7F" w14:textId="77777777" w:rsidR="00A03DC5" w:rsidRDefault="00DB353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p>
          <w:p w14:paraId="173EB867" w14:textId="77777777" w:rsidR="00A03DC5" w:rsidRDefault="00A03DC5">
            <w:pPr>
              <w:spacing w:after="0" w:line="240" w:lineRule="auto"/>
              <w:jc w:val="both"/>
              <w:rPr>
                <w:rFonts w:ascii="Times New Roman" w:hAnsi="Times New Roman" w:cs="Times New Roman"/>
                <w:sz w:val="24"/>
                <w:szCs w:val="24"/>
              </w:rPr>
            </w:pPr>
          </w:p>
        </w:tc>
        <w:tc>
          <w:tcPr>
            <w:tcW w:w="2690" w:type="dxa"/>
          </w:tcPr>
          <w:p w14:paraId="5C3502E9" w14:textId="77777777" w:rsidR="00A03DC5" w:rsidRDefault="00DB353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Заявитель обращается лично</w:t>
            </w:r>
          </w:p>
          <w:p w14:paraId="78BD8706" w14:textId="77777777" w:rsidR="00A03DC5" w:rsidRDefault="00DB353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или через представителя?</w:t>
            </w:r>
          </w:p>
        </w:tc>
        <w:tc>
          <w:tcPr>
            <w:tcW w:w="5639" w:type="dxa"/>
          </w:tcPr>
          <w:p w14:paraId="19F1DDFA" w14:textId="77777777" w:rsidR="00A03DC5" w:rsidRDefault="00DB353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 Обратился лично.</w:t>
            </w:r>
          </w:p>
          <w:p w14:paraId="6EDD8FC4" w14:textId="77777777" w:rsidR="00A03DC5" w:rsidRDefault="00DB353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 Обращается через представителя</w:t>
            </w:r>
          </w:p>
        </w:tc>
      </w:tr>
      <w:tr w:rsidR="00A03DC5" w14:paraId="7F84A8E0" w14:textId="77777777">
        <w:tc>
          <w:tcPr>
            <w:tcW w:w="9571" w:type="dxa"/>
            <w:gridSpan w:val="3"/>
          </w:tcPr>
          <w:p w14:paraId="120C5E27" w14:textId="77777777" w:rsidR="00A03DC5" w:rsidRDefault="00DB353D">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Результат Услуги «Проведение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p>
        </w:tc>
      </w:tr>
      <w:tr w:rsidR="00A03DC5" w14:paraId="2C1E8D61" w14:textId="77777777">
        <w:tc>
          <w:tcPr>
            <w:tcW w:w="1242" w:type="dxa"/>
          </w:tcPr>
          <w:p w14:paraId="1F4F87BF" w14:textId="77777777" w:rsidR="00A03DC5" w:rsidRDefault="00DB353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3.</w:t>
            </w:r>
          </w:p>
          <w:p w14:paraId="4917734B" w14:textId="77777777" w:rsidR="00A03DC5" w:rsidRDefault="00A03DC5">
            <w:pPr>
              <w:spacing w:after="0" w:line="240" w:lineRule="auto"/>
              <w:jc w:val="both"/>
              <w:rPr>
                <w:rFonts w:ascii="Times New Roman" w:hAnsi="Times New Roman" w:cs="Times New Roman"/>
                <w:sz w:val="24"/>
                <w:szCs w:val="24"/>
              </w:rPr>
            </w:pPr>
          </w:p>
        </w:tc>
        <w:tc>
          <w:tcPr>
            <w:tcW w:w="2690" w:type="dxa"/>
          </w:tcPr>
          <w:p w14:paraId="23AED3F9" w14:textId="77777777" w:rsidR="00A03DC5" w:rsidRDefault="00DB353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Категория заявителя</w:t>
            </w:r>
          </w:p>
          <w:p w14:paraId="0506B520" w14:textId="77777777" w:rsidR="00A03DC5" w:rsidRDefault="00A03DC5">
            <w:pPr>
              <w:spacing w:after="0" w:line="240" w:lineRule="auto"/>
              <w:jc w:val="both"/>
              <w:rPr>
                <w:rFonts w:ascii="Times New Roman" w:hAnsi="Times New Roman" w:cs="Times New Roman"/>
                <w:sz w:val="24"/>
                <w:szCs w:val="24"/>
              </w:rPr>
            </w:pPr>
          </w:p>
        </w:tc>
        <w:tc>
          <w:tcPr>
            <w:tcW w:w="5639" w:type="dxa"/>
          </w:tcPr>
          <w:p w14:paraId="6D5F52E8" w14:textId="77777777" w:rsidR="00A03DC5" w:rsidRDefault="00DB353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1 Физическое лицо.</w:t>
            </w:r>
          </w:p>
          <w:p w14:paraId="7CFC76A7" w14:textId="77777777" w:rsidR="00A03DC5" w:rsidRDefault="00DB353D">
            <w:pPr>
              <w:suppressAutoHyphens w:val="0"/>
              <w:spacing w:after="0"/>
              <w:jc w:val="both"/>
              <w:rPr>
                <w:rFonts w:ascii="Times New Roman" w:hAnsi="Times New Roman" w:cs="Times New Roman"/>
                <w:sz w:val="24"/>
                <w:szCs w:val="24"/>
              </w:rPr>
            </w:pPr>
            <w:r>
              <w:rPr>
                <w:rFonts w:ascii="Times New Roman" w:eastAsia="Times New Roman" w:hAnsi="Times New Roman" w:cs="Times New Roman"/>
                <w:sz w:val="24"/>
                <w:szCs w:val="24"/>
              </w:rPr>
              <w:t>2. Юридическое лицо.</w:t>
            </w:r>
          </w:p>
          <w:p w14:paraId="7C60E5EA" w14:textId="77777777" w:rsidR="00A03DC5" w:rsidRDefault="00DB353D">
            <w:pPr>
              <w:suppressAutoHyphens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Calibri" w:hAnsi="Times New Roman" w:cs="Times New Roman"/>
                <w:sz w:val="24"/>
                <w:szCs w:val="24"/>
              </w:rPr>
              <w:t>Индивидуальный предприниматель.</w:t>
            </w:r>
          </w:p>
          <w:p w14:paraId="2C614EF3" w14:textId="77777777" w:rsidR="00A03DC5" w:rsidRDefault="00DB353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4. Обратился законный представитель</w:t>
            </w:r>
          </w:p>
        </w:tc>
      </w:tr>
    </w:tbl>
    <w:p w14:paraId="2B22988F" w14:textId="77777777" w:rsidR="00A03DC5" w:rsidRDefault="00A03DC5">
      <w:pPr>
        <w:spacing w:line="240" w:lineRule="auto"/>
        <w:jc w:val="center"/>
        <w:rPr>
          <w:rFonts w:ascii="Times New Roman" w:hAnsi="Times New Roman" w:cs="Times New Roman"/>
          <w:b/>
          <w:bCs/>
          <w:sz w:val="24"/>
          <w:szCs w:val="24"/>
        </w:rPr>
      </w:pPr>
    </w:p>
    <w:p w14:paraId="69436303" w14:textId="77777777" w:rsidR="00A03DC5" w:rsidRDefault="00A03DC5">
      <w:pPr>
        <w:widowControl w:val="0"/>
        <w:spacing w:after="0" w:line="240" w:lineRule="auto"/>
        <w:jc w:val="right"/>
        <w:outlineLvl w:val="0"/>
        <w:rPr>
          <w:rFonts w:ascii="Times New Roman" w:eastAsiaTheme="minorEastAsia" w:hAnsi="Times New Roman" w:cs="Times New Roman"/>
          <w:sz w:val="24"/>
          <w:szCs w:val="24"/>
          <w:lang w:eastAsia="ru-RU"/>
        </w:rPr>
      </w:pPr>
    </w:p>
    <w:p w14:paraId="593A6BB7" w14:textId="77777777" w:rsidR="00A03DC5" w:rsidRDefault="00A03DC5">
      <w:pPr>
        <w:widowControl w:val="0"/>
        <w:spacing w:after="0" w:line="240" w:lineRule="auto"/>
        <w:jc w:val="right"/>
        <w:outlineLvl w:val="0"/>
        <w:rPr>
          <w:rFonts w:ascii="Times New Roman" w:eastAsiaTheme="minorEastAsia" w:hAnsi="Times New Roman" w:cs="Times New Roman"/>
          <w:sz w:val="24"/>
          <w:szCs w:val="24"/>
          <w:lang w:eastAsia="ru-RU"/>
        </w:rPr>
      </w:pPr>
    </w:p>
    <w:p w14:paraId="31432E76" w14:textId="77777777" w:rsidR="00A03DC5" w:rsidRDefault="00A03DC5">
      <w:pPr>
        <w:widowControl w:val="0"/>
        <w:spacing w:after="0" w:line="240" w:lineRule="auto"/>
        <w:jc w:val="right"/>
        <w:outlineLvl w:val="0"/>
        <w:rPr>
          <w:rFonts w:ascii="Times New Roman" w:eastAsiaTheme="minorEastAsia" w:hAnsi="Times New Roman" w:cs="Times New Roman"/>
          <w:sz w:val="24"/>
          <w:szCs w:val="24"/>
          <w:lang w:eastAsia="ru-RU"/>
        </w:rPr>
      </w:pPr>
    </w:p>
    <w:p w14:paraId="763B2CD6" w14:textId="77777777" w:rsidR="007619B9" w:rsidRDefault="007619B9">
      <w:pPr>
        <w:widowControl w:val="0"/>
        <w:spacing w:after="0" w:line="240" w:lineRule="auto"/>
        <w:jc w:val="right"/>
        <w:outlineLvl w:val="0"/>
        <w:rPr>
          <w:rFonts w:ascii="Times New Roman" w:eastAsiaTheme="minorEastAsia" w:hAnsi="Times New Roman" w:cs="Times New Roman"/>
          <w:sz w:val="24"/>
          <w:szCs w:val="24"/>
          <w:lang w:eastAsia="ru-RU"/>
        </w:rPr>
      </w:pPr>
    </w:p>
    <w:p w14:paraId="01390390" w14:textId="77777777" w:rsidR="007619B9" w:rsidRDefault="007619B9">
      <w:pPr>
        <w:widowControl w:val="0"/>
        <w:spacing w:after="0" w:line="240" w:lineRule="auto"/>
        <w:jc w:val="right"/>
        <w:outlineLvl w:val="0"/>
        <w:rPr>
          <w:rFonts w:ascii="Times New Roman" w:eastAsiaTheme="minorEastAsia" w:hAnsi="Times New Roman" w:cs="Times New Roman"/>
          <w:sz w:val="24"/>
          <w:szCs w:val="24"/>
          <w:lang w:eastAsia="ru-RU"/>
        </w:rPr>
      </w:pPr>
    </w:p>
    <w:p w14:paraId="22432011" w14:textId="77777777" w:rsidR="00A66F36" w:rsidRDefault="00A66F36">
      <w:pPr>
        <w:widowControl w:val="0"/>
        <w:spacing w:after="0" w:line="240" w:lineRule="auto"/>
        <w:jc w:val="right"/>
        <w:outlineLvl w:val="0"/>
        <w:rPr>
          <w:rFonts w:ascii="Times New Roman" w:eastAsiaTheme="minorEastAsia" w:hAnsi="Times New Roman" w:cs="Times New Roman"/>
          <w:sz w:val="24"/>
          <w:szCs w:val="24"/>
          <w:lang w:eastAsia="ru-RU"/>
        </w:rPr>
      </w:pPr>
    </w:p>
    <w:p w14:paraId="795A3CAE" w14:textId="77777777" w:rsidR="00A03DC5" w:rsidRDefault="00A03DC5">
      <w:pPr>
        <w:widowControl w:val="0"/>
        <w:spacing w:after="0" w:line="240" w:lineRule="auto"/>
        <w:jc w:val="right"/>
        <w:outlineLvl w:val="0"/>
        <w:rPr>
          <w:rFonts w:ascii="Times New Roman" w:eastAsiaTheme="minorEastAsia" w:hAnsi="Times New Roman" w:cs="Times New Roman"/>
          <w:sz w:val="24"/>
          <w:szCs w:val="24"/>
          <w:lang w:eastAsia="ru-RU"/>
        </w:rPr>
      </w:pPr>
    </w:p>
    <w:p w14:paraId="15D6DAEC" w14:textId="77777777" w:rsidR="00A03DC5" w:rsidRDefault="00DB353D">
      <w:pPr>
        <w:widowControl w:val="0"/>
        <w:suppressAutoHyphens w:val="0"/>
        <w:spacing w:after="0" w:line="240" w:lineRule="auto"/>
        <w:ind w:left="3540" w:firstLine="708"/>
        <w:jc w:val="center"/>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 3 к административному регламенту предоставления муниципальной услуги «</w:t>
      </w:r>
      <w:r>
        <w:rPr>
          <w:rFonts w:ascii="Times New Roman" w:hAnsi="Times New Roman" w:cs="Times New Roman"/>
          <w:sz w:val="24"/>
          <w:szCs w:val="24"/>
        </w:rPr>
        <w:t>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r>
        <w:rPr>
          <w:rFonts w:ascii="Times New Roman" w:eastAsiaTheme="minorEastAsia" w:hAnsi="Times New Roman" w:cs="Times New Roman"/>
          <w:sz w:val="24"/>
          <w:szCs w:val="24"/>
          <w:lang w:eastAsia="ru-RU"/>
        </w:rPr>
        <w:t>»</w:t>
      </w:r>
    </w:p>
    <w:p w14:paraId="6E993F03" w14:textId="77777777" w:rsidR="00A03DC5" w:rsidRDefault="00A03DC5">
      <w:pPr>
        <w:widowControl w:val="0"/>
        <w:suppressAutoHyphens w:val="0"/>
        <w:spacing w:after="0" w:line="240" w:lineRule="auto"/>
        <w:jc w:val="right"/>
        <w:rPr>
          <w:rFonts w:ascii="Times New Roman" w:eastAsiaTheme="minorEastAsia" w:hAnsi="Times New Roman" w:cs="Times New Roman"/>
          <w:lang w:eastAsia="ru-RU"/>
        </w:rPr>
      </w:pPr>
    </w:p>
    <w:p w14:paraId="3763DD6D" w14:textId="77777777" w:rsidR="00A66F36" w:rsidRPr="004E3F6A" w:rsidRDefault="00A66F36" w:rsidP="00A66F36">
      <w:pPr>
        <w:pStyle w:val="ConsPlusNormal"/>
        <w:jc w:val="center"/>
        <w:rPr>
          <w:rFonts w:ascii="Times New Roman" w:hAnsi="Times New Roman" w:cs="Times New Roman"/>
          <w:b/>
          <w:bCs/>
          <w:sz w:val="24"/>
          <w:szCs w:val="24"/>
        </w:rPr>
      </w:pPr>
      <w:bookmarkStart w:id="13" w:name="_Hlk207092161"/>
      <w:r w:rsidRPr="004E3F6A">
        <w:rPr>
          <w:rFonts w:ascii="Times New Roman" w:hAnsi="Times New Roman" w:cs="Times New Roman"/>
          <w:b/>
          <w:bCs/>
          <w:sz w:val="24"/>
          <w:szCs w:val="24"/>
        </w:rPr>
        <w:t>Исчерпывающий перечень документов, необходимых для предоставления муниципальной услуги</w:t>
      </w:r>
    </w:p>
    <w:bookmarkEnd w:id="13"/>
    <w:p w14:paraId="66AC068B" w14:textId="77777777" w:rsidR="00A03DC5" w:rsidRDefault="00A03DC5">
      <w:pPr>
        <w:widowControl w:val="0"/>
        <w:suppressAutoHyphens w:val="0"/>
        <w:spacing w:after="0" w:line="240" w:lineRule="auto"/>
        <w:jc w:val="right"/>
        <w:rPr>
          <w:rFonts w:ascii="Times New Roman" w:eastAsiaTheme="minorEastAsia" w:hAnsi="Times New Roman" w:cs="Times New Roman"/>
          <w:lang w:eastAsia="ru-RU"/>
        </w:rPr>
      </w:pPr>
    </w:p>
    <w:tbl>
      <w:tblPr>
        <w:tblpPr w:leftFromText="180" w:rightFromText="180" w:vertAnchor="text" w:horzAnchor="margin" w:tblpXSpec="center" w:tblpY="141"/>
        <w:tblW w:w="10552" w:type="dxa"/>
        <w:jc w:val="center"/>
        <w:tblLayout w:type="fixed"/>
        <w:tblCellMar>
          <w:top w:w="102" w:type="dxa"/>
          <w:left w:w="62" w:type="dxa"/>
          <w:bottom w:w="102" w:type="dxa"/>
          <w:right w:w="62" w:type="dxa"/>
        </w:tblCellMar>
        <w:tblLook w:val="0000" w:firstRow="0" w:lastRow="0" w:firstColumn="0" w:lastColumn="0" w:noHBand="0" w:noVBand="0"/>
      </w:tblPr>
      <w:tblGrid>
        <w:gridCol w:w="510"/>
        <w:gridCol w:w="5365"/>
        <w:gridCol w:w="3404"/>
        <w:gridCol w:w="1273"/>
      </w:tblGrid>
      <w:tr w:rsidR="00A03DC5" w14:paraId="5A0D2538" w14:textId="77777777" w:rsidTr="007B4195">
        <w:trPr>
          <w:jc w:val="center"/>
        </w:trPr>
        <w:tc>
          <w:tcPr>
            <w:tcW w:w="510" w:type="dxa"/>
            <w:tcBorders>
              <w:top w:val="single" w:sz="4" w:space="0" w:color="000000"/>
              <w:left w:val="single" w:sz="4" w:space="0" w:color="000000"/>
              <w:bottom w:val="single" w:sz="4" w:space="0" w:color="000000"/>
              <w:right w:val="single" w:sz="4" w:space="0" w:color="000000"/>
            </w:tcBorders>
          </w:tcPr>
          <w:p w14:paraId="7083F00A" w14:textId="77777777" w:rsidR="00A03DC5" w:rsidRDefault="00DB353D">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5365" w:type="dxa"/>
            <w:tcBorders>
              <w:top w:val="single" w:sz="4" w:space="0" w:color="000000"/>
              <w:left w:val="single" w:sz="4" w:space="0" w:color="000000"/>
              <w:bottom w:val="single" w:sz="4" w:space="0" w:color="000000"/>
              <w:right w:val="single" w:sz="4" w:space="0" w:color="000000"/>
            </w:tcBorders>
          </w:tcPr>
          <w:p w14:paraId="109C9EE8" w14:textId="77777777" w:rsidR="00A03DC5" w:rsidRDefault="00DB353D">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Наименование документа</w:t>
            </w:r>
          </w:p>
        </w:tc>
        <w:tc>
          <w:tcPr>
            <w:tcW w:w="3404" w:type="dxa"/>
            <w:tcBorders>
              <w:top w:val="single" w:sz="4" w:space="0" w:color="000000"/>
              <w:left w:val="single" w:sz="4" w:space="0" w:color="000000"/>
              <w:bottom w:val="single" w:sz="4" w:space="0" w:color="000000"/>
              <w:right w:val="single" w:sz="4" w:space="0" w:color="000000"/>
            </w:tcBorders>
          </w:tcPr>
          <w:p w14:paraId="6388D3B7" w14:textId="77777777" w:rsidR="00A03DC5" w:rsidRDefault="00DB353D">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Способ предоставления</w:t>
            </w:r>
          </w:p>
        </w:tc>
        <w:tc>
          <w:tcPr>
            <w:tcW w:w="1273" w:type="dxa"/>
            <w:tcBorders>
              <w:top w:val="single" w:sz="4" w:space="0" w:color="000000"/>
              <w:left w:val="single" w:sz="4" w:space="0" w:color="000000"/>
              <w:bottom w:val="single" w:sz="4" w:space="0" w:color="000000"/>
              <w:right w:val="single" w:sz="4" w:space="0" w:color="000000"/>
            </w:tcBorders>
          </w:tcPr>
          <w:p w14:paraId="132EFE7B" w14:textId="77777777" w:rsidR="00A03DC5" w:rsidRDefault="00DB353D">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Количество листов</w:t>
            </w:r>
          </w:p>
          <w:p w14:paraId="0CE576D9" w14:textId="77777777" w:rsidR="00A03DC5" w:rsidRDefault="00DB353D">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экз.</w:t>
            </w:r>
          </w:p>
        </w:tc>
      </w:tr>
      <w:tr w:rsidR="00A03DC5" w14:paraId="580BA2AC" w14:textId="77777777" w:rsidTr="007B4195">
        <w:trPr>
          <w:jc w:val="center"/>
        </w:trPr>
        <w:tc>
          <w:tcPr>
            <w:tcW w:w="510" w:type="dxa"/>
            <w:tcBorders>
              <w:top w:val="single" w:sz="4" w:space="0" w:color="000000"/>
              <w:left w:val="single" w:sz="4" w:space="0" w:color="000000"/>
              <w:bottom w:val="single" w:sz="4" w:space="0" w:color="000000"/>
              <w:right w:val="single" w:sz="4" w:space="0" w:color="000000"/>
            </w:tcBorders>
          </w:tcPr>
          <w:p w14:paraId="4559ACA3" w14:textId="77777777" w:rsidR="00A03DC5" w:rsidRDefault="00DB353D">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5365" w:type="dxa"/>
            <w:tcBorders>
              <w:top w:val="single" w:sz="4" w:space="0" w:color="000000"/>
              <w:left w:val="single" w:sz="4" w:space="0" w:color="000000"/>
              <w:bottom w:val="single" w:sz="4" w:space="0" w:color="000000"/>
              <w:right w:val="single" w:sz="4" w:space="0" w:color="000000"/>
            </w:tcBorders>
          </w:tcPr>
          <w:p w14:paraId="1C40B425" w14:textId="77777777" w:rsidR="00A03DC5" w:rsidRDefault="00DB353D">
            <w:pPr>
              <w:widowControl w:val="0"/>
              <w:suppressAutoHyphens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копия всех листов документа, удостоверяющего личность лица, заинтересованного в проведении аукциона;</w:t>
            </w:r>
          </w:p>
        </w:tc>
        <w:tc>
          <w:tcPr>
            <w:tcW w:w="3404" w:type="dxa"/>
            <w:tcBorders>
              <w:top w:val="single" w:sz="4" w:space="0" w:color="000000"/>
              <w:left w:val="single" w:sz="4" w:space="0" w:color="000000"/>
              <w:bottom w:val="single" w:sz="4" w:space="0" w:color="000000"/>
              <w:right w:val="single" w:sz="4" w:space="0" w:color="000000"/>
            </w:tcBorders>
          </w:tcPr>
          <w:p w14:paraId="794BBB7E" w14:textId="77777777" w:rsidR="00A03DC5" w:rsidRDefault="00DB353D">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Представляются заявителем самостоятельно</w:t>
            </w:r>
          </w:p>
        </w:tc>
        <w:tc>
          <w:tcPr>
            <w:tcW w:w="1273" w:type="dxa"/>
            <w:tcBorders>
              <w:top w:val="single" w:sz="4" w:space="0" w:color="000000"/>
              <w:left w:val="single" w:sz="4" w:space="0" w:color="000000"/>
              <w:bottom w:val="single" w:sz="4" w:space="0" w:color="000000"/>
              <w:right w:val="single" w:sz="4" w:space="0" w:color="000000"/>
            </w:tcBorders>
          </w:tcPr>
          <w:p w14:paraId="6964B89F" w14:textId="77777777" w:rsidR="00A03DC5" w:rsidRDefault="00A03DC5">
            <w:pPr>
              <w:widowControl w:val="0"/>
              <w:spacing w:after="0" w:line="240" w:lineRule="auto"/>
              <w:rPr>
                <w:rFonts w:ascii="Times New Roman" w:eastAsiaTheme="minorEastAsia" w:hAnsi="Times New Roman" w:cs="Times New Roman"/>
                <w:sz w:val="24"/>
                <w:szCs w:val="24"/>
                <w:lang w:eastAsia="ru-RU"/>
              </w:rPr>
            </w:pPr>
          </w:p>
        </w:tc>
      </w:tr>
      <w:tr w:rsidR="00A03DC5" w14:paraId="79CD2445" w14:textId="77777777" w:rsidTr="007B4195">
        <w:trPr>
          <w:jc w:val="center"/>
        </w:trPr>
        <w:tc>
          <w:tcPr>
            <w:tcW w:w="510" w:type="dxa"/>
            <w:tcBorders>
              <w:top w:val="single" w:sz="4" w:space="0" w:color="000000"/>
              <w:left w:val="single" w:sz="4" w:space="0" w:color="000000"/>
              <w:bottom w:val="single" w:sz="4" w:space="0" w:color="000000"/>
              <w:right w:val="single" w:sz="4" w:space="0" w:color="000000"/>
            </w:tcBorders>
          </w:tcPr>
          <w:p w14:paraId="516C8470" w14:textId="77777777" w:rsidR="00A03DC5" w:rsidRDefault="00DB353D">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5365" w:type="dxa"/>
            <w:tcBorders>
              <w:top w:val="single" w:sz="4" w:space="0" w:color="000000"/>
              <w:left w:val="single" w:sz="4" w:space="0" w:color="000000"/>
              <w:bottom w:val="single" w:sz="4" w:space="0" w:color="000000"/>
              <w:right w:val="single" w:sz="4" w:space="0" w:color="000000"/>
            </w:tcBorders>
          </w:tcPr>
          <w:p w14:paraId="4B21A25D" w14:textId="77777777" w:rsidR="00A03DC5" w:rsidRDefault="00DB353D">
            <w:pPr>
              <w:pStyle w:val="ConsPlusNormal"/>
              <w:jc w:val="both"/>
              <w:rPr>
                <w:rFonts w:ascii="Times New Roman" w:hAnsi="Times New Roman" w:cs="Times New Roman"/>
                <w:sz w:val="24"/>
                <w:szCs w:val="24"/>
              </w:rPr>
            </w:pPr>
            <w:r>
              <w:rPr>
                <w:rFonts w:ascii="Times New Roman" w:hAnsi="Times New Roman" w:cs="Times New Roman"/>
                <w:sz w:val="24"/>
                <w:szCs w:val="24"/>
              </w:rPr>
              <w:t>копия всех листов документа, удостоверяющего личность представителя лица, заинтересованного в проведении аукциона, и документа, подтверждающего полномочия представителя лица, заинтересованного в проведении аукциона, - в случае, если заявление подается представителем лица, заинтересованного в проведении аукциона;</w:t>
            </w:r>
          </w:p>
        </w:tc>
        <w:tc>
          <w:tcPr>
            <w:tcW w:w="3404" w:type="dxa"/>
            <w:tcBorders>
              <w:top w:val="single" w:sz="4" w:space="0" w:color="000000"/>
              <w:left w:val="single" w:sz="4" w:space="0" w:color="000000"/>
              <w:bottom w:val="single" w:sz="4" w:space="0" w:color="000000"/>
              <w:right w:val="single" w:sz="4" w:space="0" w:color="000000"/>
            </w:tcBorders>
          </w:tcPr>
          <w:p w14:paraId="645EB648" w14:textId="77777777" w:rsidR="00A03DC5" w:rsidRDefault="00DB353D">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Представляются заявителем самостоятельно</w:t>
            </w:r>
          </w:p>
        </w:tc>
        <w:tc>
          <w:tcPr>
            <w:tcW w:w="1273" w:type="dxa"/>
            <w:tcBorders>
              <w:top w:val="single" w:sz="4" w:space="0" w:color="000000"/>
              <w:left w:val="single" w:sz="4" w:space="0" w:color="000000"/>
              <w:bottom w:val="single" w:sz="4" w:space="0" w:color="000000"/>
              <w:right w:val="single" w:sz="4" w:space="0" w:color="000000"/>
            </w:tcBorders>
          </w:tcPr>
          <w:p w14:paraId="2083C299" w14:textId="77777777" w:rsidR="00A03DC5" w:rsidRDefault="00A03DC5">
            <w:pPr>
              <w:widowControl w:val="0"/>
              <w:spacing w:after="0" w:line="240" w:lineRule="auto"/>
              <w:rPr>
                <w:rFonts w:ascii="Times New Roman" w:eastAsiaTheme="minorEastAsia" w:hAnsi="Times New Roman" w:cs="Times New Roman"/>
                <w:sz w:val="24"/>
                <w:szCs w:val="24"/>
                <w:lang w:eastAsia="ru-RU"/>
              </w:rPr>
            </w:pPr>
          </w:p>
        </w:tc>
      </w:tr>
      <w:tr w:rsidR="00A03DC5" w14:paraId="633B0713" w14:textId="77777777" w:rsidTr="007B4195">
        <w:trPr>
          <w:jc w:val="center"/>
        </w:trPr>
        <w:tc>
          <w:tcPr>
            <w:tcW w:w="510" w:type="dxa"/>
            <w:tcBorders>
              <w:top w:val="single" w:sz="4" w:space="0" w:color="000000"/>
              <w:left w:val="single" w:sz="4" w:space="0" w:color="000000"/>
              <w:bottom w:val="single" w:sz="4" w:space="0" w:color="000000"/>
              <w:right w:val="single" w:sz="4" w:space="0" w:color="000000"/>
            </w:tcBorders>
          </w:tcPr>
          <w:p w14:paraId="4DF57037" w14:textId="77777777" w:rsidR="00A03DC5" w:rsidRDefault="00DB353D">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5365" w:type="dxa"/>
            <w:tcBorders>
              <w:top w:val="single" w:sz="4" w:space="0" w:color="000000"/>
              <w:left w:val="single" w:sz="4" w:space="0" w:color="000000"/>
              <w:bottom w:val="single" w:sz="4" w:space="0" w:color="000000"/>
              <w:right w:val="single" w:sz="4" w:space="0" w:color="000000"/>
            </w:tcBorders>
          </w:tcPr>
          <w:p w14:paraId="5BDEBF47" w14:textId="77777777" w:rsidR="00A03DC5" w:rsidRDefault="00DB353D">
            <w:pPr>
              <w:pStyle w:val="ConsPlusNormal"/>
              <w:jc w:val="both"/>
              <w:rPr>
                <w:rFonts w:ascii="Times New Roman" w:hAnsi="Times New Roman" w:cs="Times New Roman"/>
                <w:sz w:val="24"/>
                <w:szCs w:val="24"/>
              </w:rPr>
            </w:pPr>
            <w:r>
              <w:rPr>
                <w:rFonts w:ascii="Times New Roman" w:hAnsi="Times New Roman" w:cs="Times New Roman"/>
                <w:sz w:val="24"/>
                <w:szCs w:val="24"/>
              </w:rPr>
              <w:t>схема границ предполагаемых к использованию земельного участка, земель или части земельного участка на кадастровом плане территории с указанием координат характерных точек границ территории -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либо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14:paraId="0B5CE3B5" w14:textId="77777777" w:rsidR="00A03DC5" w:rsidRDefault="00DB353D">
            <w:pPr>
              <w:pStyle w:val="ConsPlusNormal"/>
              <w:jc w:val="both"/>
              <w:rPr>
                <w:rFonts w:ascii="Times New Roman" w:hAnsi="Times New Roman" w:cs="Times New Roman"/>
                <w:sz w:val="24"/>
                <w:szCs w:val="24"/>
              </w:rPr>
            </w:pPr>
            <w:r>
              <w:rPr>
                <w:rFonts w:ascii="Times New Roman" w:hAnsi="Times New Roman" w:cs="Times New Roman"/>
                <w:sz w:val="24"/>
                <w:szCs w:val="24"/>
              </w:rPr>
              <w:t>(данный документ представляется в случае, если отсутствует графическая часть схемы размещения нестационарных торговых объектов, утвержденной органом местного самоуправления)</w:t>
            </w:r>
          </w:p>
        </w:tc>
        <w:tc>
          <w:tcPr>
            <w:tcW w:w="3404" w:type="dxa"/>
            <w:tcBorders>
              <w:top w:val="single" w:sz="4" w:space="0" w:color="000000"/>
              <w:left w:val="single" w:sz="4" w:space="0" w:color="000000"/>
              <w:bottom w:val="single" w:sz="4" w:space="0" w:color="000000"/>
              <w:right w:val="single" w:sz="4" w:space="0" w:color="000000"/>
            </w:tcBorders>
          </w:tcPr>
          <w:p w14:paraId="0598533A" w14:textId="77777777" w:rsidR="00A03DC5" w:rsidRDefault="00DB353D">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Представляются заявителем самостоятельно</w:t>
            </w:r>
          </w:p>
        </w:tc>
        <w:tc>
          <w:tcPr>
            <w:tcW w:w="1273" w:type="dxa"/>
            <w:tcBorders>
              <w:top w:val="single" w:sz="4" w:space="0" w:color="000000"/>
              <w:left w:val="single" w:sz="4" w:space="0" w:color="000000"/>
              <w:bottom w:val="single" w:sz="4" w:space="0" w:color="000000"/>
              <w:right w:val="single" w:sz="4" w:space="0" w:color="000000"/>
            </w:tcBorders>
          </w:tcPr>
          <w:p w14:paraId="3FBD7B96" w14:textId="77777777" w:rsidR="00A03DC5" w:rsidRDefault="00A03DC5">
            <w:pPr>
              <w:widowControl w:val="0"/>
              <w:spacing w:after="0" w:line="240" w:lineRule="auto"/>
              <w:rPr>
                <w:rFonts w:ascii="Times New Roman" w:eastAsiaTheme="minorEastAsia" w:hAnsi="Times New Roman" w:cs="Times New Roman"/>
                <w:sz w:val="24"/>
                <w:szCs w:val="24"/>
                <w:lang w:eastAsia="ru-RU"/>
              </w:rPr>
            </w:pPr>
          </w:p>
        </w:tc>
      </w:tr>
      <w:tr w:rsidR="00A03DC5" w14:paraId="0E3547C3" w14:textId="77777777" w:rsidTr="007B4195">
        <w:trPr>
          <w:jc w:val="center"/>
        </w:trPr>
        <w:tc>
          <w:tcPr>
            <w:tcW w:w="510" w:type="dxa"/>
            <w:tcBorders>
              <w:top w:val="single" w:sz="4" w:space="0" w:color="000000"/>
              <w:left w:val="single" w:sz="4" w:space="0" w:color="000000"/>
              <w:bottom w:val="single" w:sz="4" w:space="0" w:color="000000"/>
              <w:right w:val="single" w:sz="4" w:space="0" w:color="000000"/>
            </w:tcBorders>
          </w:tcPr>
          <w:p w14:paraId="6A8B5F15" w14:textId="77777777" w:rsidR="00A03DC5" w:rsidRDefault="00DB353D">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5365" w:type="dxa"/>
            <w:tcBorders>
              <w:top w:val="single" w:sz="4" w:space="0" w:color="000000"/>
              <w:left w:val="single" w:sz="4" w:space="0" w:color="000000"/>
              <w:bottom w:val="single" w:sz="4" w:space="0" w:color="000000"/>
              <w:right w:val="single" w:sz="4" w:space="0" w:color="000000"/>
            </w:tcBorders>
          </w:tcPr>
          <w:p w14:paraId="7FCB9A24" w14:textId="77777777" w:rsidR="00A03DC5" w:rsidRDefault="00DB353D">
            <w:pPr>
              <w:pStyle w:val="ConsPlusNormal"/>
              <w:jc w:val="both"/>
              <w:rPr>
                <w:rFonts w:ascii="Times New Roman" w:hAnsi="Times New Roman" w:cs="Times New Roman"/>
                <w:sz w:val="24"/>
                <w:szCs w:val="24"/>
              </w:rPr>
            </w:pPr>
            <w:r>
              <w:rPr>
                <w:rFonts w:ascii="Times New Roman" w:hAnsi="Times New Roman" w:cs="Times New Roman"/>
                <w:sz w:val="24"/>
                <w:szCs w:val="24"/>
              </w:rPr>
              <w:t>выписка из Единого государственного реестра недвижимости - в случае, если планируется использовать земельный участок или часть земельного участка. В случае если данный документ не представлен лицом, заинтересованным в проведении аукциона, этот документ запрашиваются уполномоченным органом в соответствующих органах и организациях.</w:t>
            </w:r>
          </w:p>
        </w:tc>
        <w:tc>
          <w:tcPr>
            <w:tcW w:w="3404" w:type="dxa"/>
            <w:tcBorders>
              <w:top w:val="single" w:sz="4" w:space="0" w:color="000000"/>
              <w:left w:val="single" w:sz="4" w:space="0" w:color="000000"/>
              <w:bottom w:val="single" w:sz="4" w:space="0" w:color="000000"/>
              <w:right w:val="single" w:sz="4" w:space="0" w:color="000000"/>
            </w:tcBorders>
          </w:tcPr>
          <w:p w14:paraId="40E55E66" w14:textId="77777777" w:rsidR="00A03DC5" w:rsidRDefault="00DB353D">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273" w:type="dxa"/>
            <w:tcBorders>
              <w:top w:val="single" w:sz="4" w:space="0" w:color="000000"/>
              <w:left w:val="single" w:sz="4" w:space="0" w:color="000000"/>
              <w:bottom w:val="single" w:sz="4" w:space="0" w:color="000000"/>
              <w:right w:val="single" w:sz="4" w:space="0" w:color="000000"/>
            </w:tcBorders>
          </w:tcPr>
          <w:p w14:paraId="3A634AB1" w14:textId="77777777" w:rsidR="00A03DC5" w:rsidRDefault="00A03DC5">
            <w:pPr>
              <w:widowControl w:val="0"/>
              <w:spacing w:after="0" w:line="240" w:lineRule="auto"/>
              <w:rPr>
                <w:rFonts w:ascii="Times New Roman" w:eastAsiaTheme="minorEastAsia" w:hAnsi="Times New Roman" w:cs="Times New Roman"/>
                <w:sz w:val="24"/>
                <w:szCs w:val="24"/>
                <w:lang w:eastAsia="ru-RU"/>
              </w:rPr>
            </w:pPr>
          </w:p>
        </w:tc>
      </w:tr>
      <w:tr w:rsidR="00A03DC5" w14:paraId="2AF714F1" w14:textId="77777777" w:rsidTr="007B4195">
        <w:trPr>
          <w:jc w:val="center"/>
        </w:trPr>
        <w:tc>
          <w:tcPr>
            <w:tcW w:w="10552" w:type="dxa"/>
            <w:gridSpan w:val="4"/>
            <w:tcBorders>
              <w:top w:val="single" w:sz="4" w:space="0" w:color="000000"/>
              <w:left w:val="single" w:sz="4" w:space="0" w:color="000000"/>
              <w:bottom w:val="single" w:sz="4" w:space="0" w:color="000000"/>
              <w:right w:val="single" w:sz="4" w:space="0" w:color="000000"/>
            </w:tcBorders>
          </w:tcPr>
          <w:p w14:paraId="2D0EC70D" w14:textId="77777777" w:rsidR="00A03DC5" w:rsidRDefault="00DB353D">
            <w:pPr>
              <w:widowControl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Иные документы</w:t>
            </w:r>
          </w:p>
        </w:tc>
      </w:tr>
    </w:tbl>
    <w:p w14:paraId="4B130FFA" w14:textId="77777777" w:rsidR="00A03DC5" w:rsidRDefault="00A03DC5">
      <w:pPr>
        <w:widowControl w:val="0"/>
        <w:numPr>
          <w:ilvl w:val="0"/>
          <w:numId w:val="1"/>
        </w:numPr>
        <w:suppressAutoHyphens w:val="0"/>
        <w:spacing w:after="0" w:line="240" w:lineRule="auto"/>
        <w:jc w:val="right"/>
        <w:rPr>
          <w:rFonts w:ascii="Times New Roman" w:eastAsiaTheme="minorEastAsia" w:hAnsi="Times New Roman" w:cs="Times New Roman"/>
          <w:sz w:val="24"/>
          <w:szCs w:val="24"/>
          <w:lang w:eastAsia="ru-RU"/>
        </w:rPr>
      </w:pPr>
    </w:p>
    <w:p w14:paraId="29F514F5" w14:textId="77777777" w:rsidR="00A03DC5" w:rsidRDefault="00DB353D">
      <w:pPr>
        <w:widowControl w:val="0"/>
        <w:spacing w:after="0" w:line="240" w:lineRule="auto"/>
        <w:ind w:firstLine="540"/>
        <w:jc w:val="center"/>
        <w:rPr>
          <w:rFonts w:ascii="Times New Roman" w:hAnsi="Times New Roman" w:cs="Times New Roman"/>
          <w:b/>
          <w:bCs/>
          <w:sz w:val="24"/>
          <w:szCs w:val="24"/>
        </w:rPr>
      </w:pPr>
      <w:r>
        <w:rPr>
          <w:rFonts w:ascii="Times New Roman" w:eastAsiaTheme="minorEastAsia" w:hAnsi="Times New Roman" w:cs="Times New Roman"/>
          <w:b/>
          <w:bCs/>
          <w:sz w:val="24"/>
          <w:szCs w:val="24"/>
          <w:lang w:eastAsia="ru-RU"/>
        </w:rPr>
        <w:t>Исчерпывающий перечень к заявке на участие в аукционе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p>
    <w:p w14:paraId="3A31B18D"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1F75510E"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tbl>
      <w:tblPr>
        <w:tblW w:w="10436" w:type="dxa"/>
        <w:jc w:val="center"/>
        <w:tblLayout w:type="fixed"/>
        <w:tblCellMar>
          <w:top w:w="102" w:type="dxa"/>
          <w:left w:w="62" w:type="dxa"/>
          <w:bottom w:w="102" w:type="dxa"/>
          <w:right w:w="62" w:type="dxa"/>
        </w:tblCellMar>
        <w:tblLook w:val="0000" w:firstRow="0" w:lastRow="0" w:firstColumn="0" w:lastColumn="0" w:noHBand="0" w:noVBand="0"/>
      </w:tblPr>
      <w:tblGrid>
        <w:gridCol w:w="511"/>
        <w:gridCol w:w="5364"/>
        <w:gridCol w:w="3402"/>
        <w:gridCol w:w="1159"/>
      </w:tblGrid>
      <w:tr w:rsidR="00A03DC5" w:rsidRPr="003B6938" w14:paraId="06F1327C" w14:textId="77777777">
        <w:trPr>
          <w:jc w:val="center"/>
        </w:trPr>
        <w:tc>
          <w:tcPr>
            <w:tcW w:w="511" w:type="dxa"/>
            <w:tcBorders>
              <w:top w:val="single" w:sz="4" w:space="0" w:color="000000"/>
              <w:left w:val="single" w:sz="4" w:space="0" w:color="000000"/>
              <w:bottom w:val="single" w:sz="4" w:space="0" w:color="000000"/>
              <w:right w:val="single" w:sz="4" w:space="0" w:color="000000"/>
            </w:tcBorders>
          </w:tcPr>
          <w:p w14:paraId="72B34FF6" w14:textId="77777777" w:rsidR="00A03DC5" w:rsidRPr="003B6938" w:rsidRDefault="00DB353D">
            <w:pPr>
              <w:widowControl w:val="0"/>
              <w:spacing w:after="0" w:line="240" w:lineRule="auto"/>
              <w:jc w:val="center"/>
              <w:rPr>
                <w:rFonts w:ascii="Times New Roman" w:eastAsiaTheme="minorEastAsia" w:hAnsi="Times New Roman" w:cs="Times New Roman"/>
                <w:sz w:val="24"/>
                <w:szCs w:val="24"/>
                <w:lang w:eastAsia="ru-RU"/>
              </w:rPr>
            </w:pPr>
            <w:r w:rsidRPr="003B6938">
              <w:rPr>
                <w:rFonts w:ascii="Times New Roman" w:eastAsiaTheme="minorEastAsia" w:hAnsi="Times New Roman" w:cs="Times New Roman"/>
                <w:sz w:val="24"/>
                <w:szCs w:val="24"/>
                <w:lang w:eastAsia="ru-RU"/>
              </w:rPr>
              <w:t>1.</w:t>
            </w:r>
          </w:p>
        </w:tc>
        <w:tc>
          <w:tcPr>
            <w:tcW w:w="5363" w:type="dxa"/>
            <w:tcBorders>
              <w:top w:val="single" w:sz="4" w:space="0" w:color="000000"/>
              <w:left w:val="single" w:sz="4" w:space="0" w:color="000000"/>
              <w:bottom w:val="single" w:sz="4" w:space="0" w:color="000000"/>
              <w:right w:val="single" w:sz="4" w:space="0" w:color="000000"/>
            </w:tcBorders>
          </w:tcPr>
          <w:p w14:paraId="640F9450" w14:textId="77777777" w:rsidR="00A03DC5" w:rsidRPr="003B6938" w:rsidRDefault="00DB353D">
            <w:pPr>
              <w:pStyle w:val="ConsPlusNormal"/>
              <w:spacing w:before="200"/>
              <w:jc w:val="both"/>
              <w:rPr>
                <w:rFonts w:ascii="Times New Roman" w:hAnsi="Times New Roman" w:cs="Times New Roman"/>
              </w:rPr>
            </w:pPr>
            <w:r w:rsidRPr="003B6938">
              <w:rPr>
                <w:rFonts w:ascii="Times New Roman" w:hAnsi="Times New Roman" w:cs="Times New Roman"/>
                <w:sz w:val="20"/>
              </w:rPr>
              <w:t>копия всех листов документа, удостоверяющего личность лица, заинтересованного в проведении аукциона</w:t>
            </w:r>
          </w:p>
        </w:tc>
        <w:tc>
          <w:tcPr>
            <w:tcW w:w="3402" w:type="dxa"/>
            <w:tcBorders>
              <w:top w:val="single" w:sz="4" w:space="0" w:color="000000"/>
              <w:left w:val="single" w:sz="4" w:space="0" w:color="000000"/>
              <w:bottom w:val="single" w:sz="4" w:space="0" w:color="000000"/>
              <w:right w:val="single" w:sz="4" w:space="0" w:color="000000"/>
            </w:tcBorders>
          </w:tcPr>
          <w:p w14:paraId="44B9BC52" w14:textId="77777777" w:rsidR="00A03DC5" w:rsidRPr="003B6938" w:rsidRDefault="00DB353D">
            <w:pPr>
              <w:widowControl w:val="0"/>
              <w:spacing w:after="0" w:line="240" w:lineRule="auto"/>
              <w:jc w:val="center"/>
              <w:rPr>
                <w:rFonts w:ascii="Times New Roman" w:eastAsiaTheme="minorEastAsia" w:hAnsi="Times New Roman" w:cs="Times New Roman"/>
                <w:sz w:val="24"/>
                <w:szCs w:val="24"/>
                <w:lang w:eastAsia="ru-RU"/>
              </w:rPr>
            </w:pPr>
            <w:r w:rsidRPr="003B6938">
              <w:rPr>
                <w:rFonts w:ascii="Times New Roman" w:hAnsi="Times New Roman" w:cs="Times New Roman"/>
              </w:rPr>
              <w:t>Представляются заявителем самостоятельно</w:t>
            </w:r>
          </w:p>
        </w:tc>
        <w:tc>
          <w:tcPr>
            <w:tcW w:w="1159" w:type="dxa"/>
            <w:tcBorders>
              <w:top w:val="single" w:sz="4" w:space="0" w:color="000000"/>
              <w:left w:val="single" w:sz="4" w:space="0" w:color="000000"/>
              <w:bottom w:val="single" w:sz="4" w:space="0" w:color="000000"/>
              <w:right w:val="single" w:sz="4" w:space="0" w:color="000000"/>
            </w:tcBorders>
          </w:tcPr>
          <w:p w14:paraId="247A67EA" w14:textId="77777777" w:rsidR="00A03DC5" w:rsidRPr="003B6938" w:rsidRDefault="00A03DC5">
            <w:pPr>
              <w:widowControl w:val="0"/>
              <w:spacing w:after="0" w:line="240" w:lineRule="auto"/>
              <w:rPr>
                <w:rFonts w:ascii="Times New Roman" w:eastAsiaTheme="minorEastAsia" w:hAnsi="Times New Roman" w:cs="Times New Roman"/>
                <w:sz w:val="24"/>
                <w:szCs w:val="24"/>
                <w:lang w:eastAsia="ru-RU"/>
              </w:rPr>
            </w:pPr>
          </w:p>
        </w:tc>
      </w:tr>
      <w:tr w:rsidR="00A03DC5" w:rsidRPr="003B6938" w14:paraId="6A0FB8D1" w14:textId="77777777">
        <w:trPr>
          <w:jc w:val="center"/>
        </w:trPr>
        <w:tc>
          <w:tcPr>
            <w:tcW w:w="511" w:type="dxa"/>
            <w:tcBorders>
              <w:top w:val="single" w:sz="4" w:space="0" w:color="000000"/>
              <w:left w:val="single" w:sz="4" w:space="0" w:color="000000"/>
              <w:bottom w:val="single" w:sz="4" w:space="0" w:color="000000"/>
              <w:right w:val="single" w:sz="4" w:space="0" w:color="000000"/>
            </w:tcBorders>
          </w:tcPr>
          <w:p w14:paraId="6E2A748B" w14:textId="77777777" w:rsidR="00A03DC5" w:rsidRPr="003B6938" w:rsidRDefault="00DB353D">
            <w:pPr>
              <w:widowControl w:val="0"/>
              <w:spacing w:after="0" w:line="240" w:lineRule="auto"/>
              <w:jc w:val="center"/>
              <w:rPr>
                <w:rFonts w:ascii="Times New Roman" w:eastAsiaTheme="minorEastAsia" w:hAnsi="Times New Roman" w:cs="Times New Roman"/>
                <w:sz w:val="24"/>
                <w:szCs w:val="24"/>
                <w:lang w:eastAsia="ru-RU"/>
              </w:rPr>
            </w:pPr>
            <w:r w:rsidRPr="003B6938">
              <w:rPr>
                <w:rFonts w:ascii="Times New Roman" w:eastAsiaTheme="minorEastAsia" w:hAnsi="Times New Roman" w:cs="Times New Roman"/>
                <w:sz w:val="24"/>
                <w:szCs w:val="24"/>
                <w:lang w:eastAsia="ru-RU"/>
              </w:rPr>
              <w:t>2.</w:t>
            </w:r>
          </w:p>
        </w:tc>
        <w:tc>
          <w:tcPr>
            <w:tcW w:w="5363" w:type="dxa"/>
            <w:tcBorders>
              <w:top w:val="single" w:sz="4" w:space="0" w:color="000000"/>
              <w:left w:val="single" w:sz="4" w:space="0" w:color="000000"/>
              <w:bottom w:val="single" w:sz="4" w:space="0" w:color="000000"/>
              <w:right w:val="single" w:sz="4" w:space="0" w:color="000000"/>
            </w:tcBorders>
          </w:tcPr>
          <w:p w14:paraId="6DC5ECDB" w14:textId="77777777" w:rsidR="00A03DC5" w:rsidRPr="003B6938" w:rsidRDefault="00DB353D">
            <w:pPr>
              <w:pStyle w:val="ConsPlusNormal"/>
              <w:spacing w:before="200"/>
              <w:jc w:val="both"/>
              <w:rPr>
                <w:rFonts w:ascii="Times New Roman" w:hAnsi="Times New Roman" w:cs="Times New Roman"/>
              </w:rPr>
            </w:pPr>
            <w:r w:rsidRPr="003B6938">
              <w:rPr>
                <w:rFonts w:ascii="Times New Roman" w:hAnsi="Times New Roman" w:cs="Times New Roman"/>
                <w:sz w:val="20"/>
              </w:rPr>
              <w:t>документ, подтверждающий полномочия представителя заявителя в случае, если заявление подается представителем заявителя;</w:t>
            </w:r>
          </w:p>
        </w:tc>
        <w:tc>
          <w:tcPr>
            <w:tcW w:w="3402" w:type="dxa"/>
            <w:tcBorders>
              <w:top w:val="single" w:sz="4" w:space="0" w:color="000000"/>
              <w:left w:val="single" w:sz="4" w:space="0" w:color="000000"/>
              <w:bottom w:val="single" w:sz="4" w:space="0" w:color="000000"/>
              <w:right w:val="single" w:sz="4" w:space="0" w:color="000000"/>
            </w:tcBorders>
          </w:tcPr>
          <w:p w14:paraId="5D1C9135" w14:textId="77777777" w:rsidR="00A03DC5" w:rsidRPr="003B6938" w:rsidRDefault="00DB353D">
            <w:pPr>
              <w:widowControl w:val="0"/>
              <w:spacing w:after="0" w:line="240" w:lineRule="auto"/>
              <w:jc w:val="center"/>
              <w:rPr>
                <w:rFonts w:ascii="Times New Roman" w:eastAsiaTheme="minorEastAsia" w:hAnsi="Times New Roman" w:cs="Times New Roman"/>
                <w:sz w:val="24"/>
                <w:szCs w:val="24"/>
                <w:lang w:eastAsia="ru-RU"/>
              </w:rPr>
            </w:pPr>
            <w:r w:rsidRPr="003B6938">
              <w:rPr>
                <w:rFonts w:ascii="Times New Roman" w:hAnsi="Times New Roman" w:cs="Times New Roman"/>
              </w:rPr>
              <w:t>Представляются заявителем самостоятельно</w:t>
            </w:r>
          </w:p>
        </w:tc>
        <w:tc>
          <w:tcPr>
            <w:tcW w:w="1159" w:type="dxa"/>
            <w:tcBorders>
              <w:top w:val="single" w:sz="4" w:space="0" w:color="000000"/>
              <w:left w:val="single" w:sz="4" w:space="0" w:color="000000"/>
              <w:bottom w:val="single" w:sz="4" w:space="0" w:color="000000"/>
              <w:right w:val="single" w:sz="4" w:space="0" w:color="000000"/>
            </w:tcBorders>
          </w:tcPr>
          <w:p w14:paraId="2BFB7DA4" w14:textId="77777777" w:rsidR="00A03DC5" w:rsidRPr="003B6938" w:rsidRDefault="00A03DC5">
            <w:pPr>
              <w:widowControl w:val="0"/>
              <w:spacing w:after="0" w:line="240" w:lineRule="auto"/>
              <w:rPr>
                <w:rFonts w:ascii="Times New Roman" w:eastAsiaTheme="minorEastAsia" w:hAnsi="Times New Roman" w:cs="Times New Roman"/>
                <w:sz w:val="24"/>
                <w:szCs w:val="24"/>
                <w:lang w:eastAsia="ru-RU"/>
              </w:rPr>
            </w:pPr>
          </w:p>
        </w:tc>
      </w:tr>
      <w:tr w:rsidR="00A03DC5" w:rsidRPr="003B6938" w14:paraId="3DF9A1F3" w14:textId="77777777">
        <w:trPr>
          <w:jc w:val="center"/>
        </w:trPr>
        <w:tc>
          <w:tcPr>
            <w:tcW w:w="511" w:type="dxa"/>
            <w:tcBorders>
              <w:left w:val="single" w:sz="4" w:space="0" w:color="000000"/>
              <w:bottom w:val="single" w:sz="4" w:space="0" w:color="000000"/>
              <w:right w:val="single" w:sz="4" w:space="0" w:color="000000"/>
            </w:tcBorders>
          </w:tcPr>
          <w:p w14:paraId="78322BA0" w14:textId="77777777" w:rsidR="00A03DC5" w:rsidRPr="003B6938" w:rsidRDefault="00DB353D">
            <w:pPr>
              <w:widowControl w:val="0"/>
              <w:spacing w:after="0" w:line="240" w:lineRule="auto"/>
              <w:jc w:val="center"/>
              <w:rPr>
                <w:rFonts w:ascii="Times New Roman" w:eastAsiaTheme="minorEastAsia" w:hAnsi="Times New Roman" w:cs="Times New Roman"/>
                <w:sz w:val="24"/>
                <w:szCs w:val="24"/>
                <w:lang w:eastAsia="ru-RU"/>
              </w:rPr>
            </w:pPr>
            <w:r w:rsidRPr="003B6938">
              <w:rPr>
                <w:rFonts w:ascii="Times New Roman" w:eastAsiaTheme="minorEastAsia" w:hAnsi="Times New Roman" w:cs="Times New Roman"/>
                <w:sz w:val="24"/>
                <w:szCs w:val="24"/>
                <w:lang w:eastAsia="ru-RU"/>
              </w:rPr>
              <w:t>3.</w:t>
            </w:r>
          </w:p>
        </w:tc>
        <w:tc>
          <w:tcPr>
            <w:tcW w:w="5363" w:type="dxa"/>
            <w:tcBorders>
              <w:left w:val="single" w:sz="4" w:space="0" w:color="000000"/>
              <w:bottom w:val="single" w:sz="4" w:space="0" w:color="000000"/>
              <w:right w:val="single" w:sz="4" w:space="0" w:color="000000"/>
            </w:tcBorders>
          </w:tcPr>
          <w:p w14:paraId="37C08313" w14:textId="77777777" w:rsidR="00A03DC5" w:rsidRPr="003B6938" w:rsidRDefault="00DB353D">
            <w:pPr>
              <w:pStyle w:val="ConsPlusNormal"/>
              <w:spacing w:before="200"/>
              <w:jc w:val="both"/>
              <w:rPr>
                <w:rFonts w:ascii="Times New Roman" w:hAnsi="Times New Roman" w:cs="Times New Roman"/>
              </w:rPr>
            </w:pPr>
            <w:r w:rsidRPr="003B6938">
              <w:rPr>
                <w:rFonts w:ascii="Times New Roman" w:hAnsi="Times New Roman" w:cs="Times New Roman"/>
                <w:sz w:val="20"/>
              </w:rPr>
              <w:t>платежный документ с отметкой банка, подтверждающий внесение задатка в установленном размере на счет, указанный в извещении о проведении аукциона.</w:t>
            </w:r>
          </w:p>
        </w:tc>
        <w:tc>
          <w:tcPr>
            <w:tcW w:w="3402" w:type="dxa"/>
            <w:tcBorders>
              <w:left w:val="single" w:sz="4" w:space="0" w:color="000000"/>
              <w:bottom w:val="single" w:sz="4" w:space="0" w:color="000000"/>
              <w:right w:val="single" w:sz="4" w:space="0" w:color="000000"/>
            </w:tcBorders>
          </w:tcPr>
          <w:p w14:paraId="6F7143BF" w14:textId="77777777" w:rsidR="00A03DC5" w:rsidRPr="003B6938" w:rsidRDefault="00DB353D">
            <w:pPr>
              <w:widowControl w:val="0"/>
              <w:spacing w:after="0" w:line="240" w:lineRule="auto"/>
              <w:jc w:val="center"/>
              <w:rPr>
                <w:rFonts w:ascii="Times New Roman" w:eastAsiaTheme="minorEastAsia" w:hAnsi="Times New Roman" w:cs="Times New Roman"/>
                <w:sz w:val="24"/>
                <w:szCs w:val="24"/>
                <w:lang w:eastAsia="ru-RU"/>
              </w:rPr>
            </w:pPr>
            <w:r w:rsidRPr="003B6938">
              <w:rPr>
                <w:rFonts w:ascii="Times New Roman" w:hAnsi="Times New Roman" w:cs="Times New Roman"/>
              </w:rPr>
              <w:t>Представляются заявителем самостоятельно</w:t>
            </w:r>
          </w:p>
        </w:tc>
        <w:tc>
          <w:tcPr>
            <w:tcW w:w="1159" w:type="dxa"/>
            <w:tcBorders>
              <w:left w:val="single" w:sz="4" w:space="0" w:color="000000"/>
              <w:bottom w:val="single" w:sz="4" w:space="0" w:color="000000"/>
              <w:right w:val="single" w:sz="4" w:space="0" w:color="000000"/>
            </w:tcBorders>
          </w:tcPr>
          <w:p w14:paraId="6740DA0A" w14:textId="77777777" w:rsidR="00A03DC5" w:rsidRPr="003B6938" w:rsidRDefault="00A03DC5">
            <w:pPr>
              <w:widowControl w:val="0"/>
              <w:spacing w:after="0" w:line="240" w:lineRule="auto"/>
              <w:rPr>
                <w:rFonts w:ascii="Times New Roman" w:eastAsiaTheme="minorEastAsia" w:hAnsi="Times New Roman" w:cs="Times New Roman"/>
                <w:sz w:val="24"/>
                <w:szCs w:val="24"/>
                <w:lang w:eastAsia="ru-RU"/>
              </w:rPr>
            </w:pPr>
          </w:p>
        </w:tc>
      </w:tr>
    </w:tbl>
    <w:p w14:paraId="2CC6CBD5" w14:textId="77777777" w:rsidR="00A03DC5" w:rsidRPr="003B6938"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61867B13" w14:textId="77777777" w:rsidR="00A03DC5" w:rsidRPr="003B6938"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7F2C79CA"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68493E2E"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5CE35808"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18B50546"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73980427"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29E42F13"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31EEBCC0"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2ECBEB37"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600B722C"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3227EFFB"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412E3C89"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25D53122"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7ECAA543"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3F32F938"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218FB92E"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21BFD967"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58040707"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2D8E83BE"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4F60CE97"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4FE24408"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3658C431"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066B6B1D"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61F8ECCF"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25A1A0A9"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449D369B"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5E44AF86"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0C0E9202"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2604008A"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02956F40"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39D997CF"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6BA1A475"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332F1F8E"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0D91CE7D" w14:textId="77777777" w:rsidR="00A03DC5" w:rsidRDefault="00A03DC5">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p>
    <w:p w14:paraId="2DAB5380" w14:textId="77777777" w:rsidR="00A03DC5" w:rsidRDefault="00DB353D">
      <w:pPr>
        <w:widowControl w:val="0"/>
        <w:suppressAutoHyphens w:val="0"/>
        <w:spacing w:after="0" w:line="240" w:lineRule="auto"/>
        <w:ind w:left="2832" w:firstLine="708"/>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 № 4 к административному регламенту предоставления муниципальной услуги «</w:t>
      </w:r>
      <w:r>
        <w:rPr>
          <w:rFonts w:ascii="Times New Roman" w:hAnsi="Times New Roman" w:cs="Times New Roman"/>
          <w:sz w:val="24"/>
          <w:szCs w:val="24"/>
        </w:rPr>
        <w:t>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r>
        <w:rPr>
          <w:rFonts w:ascii="Times New Roman" w:eastAsiaTheme="minorEastAsia" w:hAnsi="Times New Roman" w:cs="Times New Roman"/>
          <w:sz w:val="24"/>
          <w:szCs w:val="24"/>
          <w:lang w:eastAsia="ru-RU"/>
        </w:rPr>
        <w:t>»</w:t>
      </w:r>
    </w:p>
    <w:p w14:paraId="20AF10EC" w14:textId="77777777" w:rsidR="00A03DC5" w:rsidRDefault="00A03DC5">
      <w:pPr>
        <w:widowControl w:val="0"/>
        <w:numPr>
          <w:ilvl w:val="0"/>
          <w:numId w:val="1"/>
        </w:numPr>
        <w:suppressAutoHyphens w:val="0"/>
        <w:spacing w:after="0" w:line="240" w:lineRule="auto"/>
        <w:jc w:val="right"/>
        <w:rPr>
          <w:rFonts w:ascii="Times New Roman" w:eastAsiaTheme="minorEastAsia" w:hAnsi="Times New Roman" w:cs="Times New Roman"/>
          <w:sz w:val="24"/>
          <w:szCs w:val="24"/>
          <w:lang w:eastAsia="ru-RU"/>
        </w:rPr>
      </w:pPr>
    </w:p>
    <w:p w14:paraId="7728E2C8" w14:textId="77777777" w:rsidR="00A03DC5" w:rsidRDefault="00A03DC5">
      <w:pPr>
        <w:widowControl w:val="0"/>
        <w:spacing w:after="0" w:line="240" w:lineRule="auto"/>
        <w:ind w:firstLine="539"/>
        <w:jc w:val="both"/>
        <w:rPr>
          <w:rFonts w:ascii="Times New Roman" w:eastAsiaTheme="minorEastAsia" w:hAnsi="Times New Roman" w:cs="Times New Roman"/>
          <w:sz w:val="28"/>
          <w:szCs w:val="28"/>
          <w:lang w:eastAsia="ru-RU"/>
        </w:rPr>
      </w:pPr>
    </w:p>
    <w:p w14:paraId="76910392" w14:textId="77777777" w:rsidR="00A03DC5" w:rsidRDefault="00DB353D">
      <w:pPr>
        <w:widowControl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14:paraId="3442EE0D" w14:textId="77777777" w:rsidR="00A03DC5" w:rsidRDefault="00A03DC5">
      <w:pPr>
        <w:widowControl w:val="0"/>
        <w:spacing w:after="0" w:line="240" w:lineRule="auto"/>
        <w:ind w:firstLine="540"/>
        <w:jc w:val="center"/>
        <w:rPr>
          <w:rFonts w:ascii="Times New Roman" w:eastAsiaTheme="minorEastAsia" w:hAnsi="Times New Roman" w:cs="Times New Roman"/>
          <w:sz w:val="24"/>
          <w:szCs w:val="24"/>
          <w:lang w:eastAsia="ru-RU"/>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A03DC5" w14:paraId="5E425320" w14:textId="77777777">
        <w:tc>
          <w:tcPr>
            <w:tcW w:w="789" w:type="dxa"/>
            <w:tcBorders>
              <w:top w:val="single" w:sz="4" w:space="0" w:color="000000"/>
              <w:left w:val="single" w:sz="4" w:space="0" w:color="000000"/>
              <w:bottom w:val="single" w:sz="4" w:space="0" w:color="000000"/>
              <w:right w:val="single" w:sz="4" w:space="0" w:color="000000"/>
            </w:tcBorders>
          </w:tcPr>
          <w:p w14:paraId="06B345DD" w14:textId="77777777" w:rsidR="00A03DC5" w:rsidRDefault="00DB353D">
            <w:pPr>
              <w:widowControl w:val="0"/>
              <w:rPr>
                <w:rFonts w:ascii="Times New Roman" w:hAnsi="Times New Roman" w:cs="Times New Roman"/>
                <w:sz w:val="24"/>
                <w:szCs w:val="24"/>
              </w:rPr>
            </w:pPr>
            <w:r>
              <w:rPr>
                <w:rFonts w:ascii="Times New Roman" w:hAnsi="Times New Roman" w:cs="Times New Roman"/>
                <w:sz w:val="24"/>
                <w:szCs w:val="24"/>
              </w:rPr>
              <w:t>№ п/п</w:t>
            </w:r>
          </w:p>
        </w:tc>
        <w:tc>
          <w:tcPr>
            <w:tcW w:w="9405" w:type="dxa"/>
            <w:tcBorders>
              <w:top w:val="single" w:sz="4" w:space="0" w:color="000000"/>
              <w:left w:val="single" w:sz="4" w:space="0" w:color="000000"/>
              <w:bottom w:val="single" w:sz="4" w:space="0" w:color="000000"/>
              <w:right w:val="single" w:sz="4" w:space="0" w:color="000000"/>
            </w:tcBorders>
          </w:tcPr>
          <w:p w14:paraId="268BDA4C" w14:textId="77777777" w:rsidR="00A03DC5" w:rsidRDefault="00DB353D" w:rsidP="00FB2025">
            <w:pPr>
              <w:widowControl w:val="0"/>
              <w:spacing w:after="0" w:line="240" w:lineRule="auto"/>
            </w:pPr>
            <w:r>
              <w:rPr>
                <w:rFonts w:ascii="Times New Roman" w:hAnsi="Times New Roman" w:cs="Times New Roman"/>
                <w:sz w:val="24"/>
                <w:szCs w:val="24"/>
              </w:rPr>
              <w:t>Не подлежат приему для предоставления муниципальной услуги документы</w:t>
            </w:r>
          </w:p>
        </w:tc>
      </w:tr>
      <w:tr w:rsidR="00A03DC5" w14:paraId="75A5D433" w14:textId="77777777">
        <w:tc>
          <w:tcPr>
            <w:tcW w:w="789" w:type="dxa"/>
            <w:tcBorders>
              <w:left w:val="single" w:sz="4" w:space="0" w:color="000000"/>
              <w:bottom w:val="single" w:sz="4" w:space="0" w:color="000000"/>
              <w:right w:val="single" w:sz="4" w:space="0" w:color="000000"/>
            </w:tcBorders>
          </w:tcPr>
          <w:p w14:paraId="317BD156" w14:textId="77777777" w:rsidR="00A03DC5" w:rsidRDefault="00DB353D">
            <w:pPr>
              <w:widowControl w:val="0"/>
              <w:rPr>
                <w:rFonts w:ascii="Times New Roman" w:hAnsi="Times New Roman" w:cs="Times New Roman"/>
                <w:sz w:val="24"/>
                <w:szCs w:val="24"/>
              </w:rPr>
            </w:pPr>
            <w:r>
              <w:rPr>
                <w:rFonts w:ascii="Times New Roman" w:hAnsi="Times New Roman" w:cs="Times New Roman"/>
                <w:sz w:val="24"/>
                <w:szCs w:val="24"/>
              </w:rPr>
              <w:t>1.</w:t>
            </w:r>
          </w:p>
        </w:tc>
        <w:tc>
          <w:tcPr>
            <w:tcW w:w="9405" w:type="dxa"/>
            <w:tcBorders>
              <w:left w:val="single" w:sz="4" w:space="0" w:color="000000"/>
              <w:bottom w:val="single" w:sz="4" w:space="0" w:color="000000"/>
              <w:right w:val="single" w:sz="4" w:space="0" w:color="000000"/>
            </w:tcBorders>
          </w:tcPr>
          <w:p w14:paraId="761A9A7E" w14:textId="77777777" w:rsidR="00A03DC5" w:rsidRDefault="00DB353D">
            <w:pPr>
              <w:pStyle w:val="ConsPlusNormal"/>
              <w:jc w:val="both"/>
              <w:rPr>
                <w:rFonts w:ascii="Times New Roman" w:hAnsi="Times New Roman" w:cs="Times New Roman"/>
                <w:sz w:val="24"/>
                <w:szCs w:val="24"/>
              </w:rPr>
            </w:pPr>
            <w:r>
              <w:rPr>
                <w:rFonts w:ascii="Times New Roman" w:hAnsi="Times New Roman" w:cs="Times New Roman"/>
                <w:sz w:val="24"/>
                <w:szCs w:val="24"/>
              </w:rPr>
              <w:t>заявления, заполненные не полностью или имеющие пустые графы;</w:t>
            </w:r>
          </w:p>
        </w:tc>
      </w:tr>
      <w:tr w:rsidR="00A03DC5" w14:paraId="058853D2" w14:textId="77777777">
        <w:tc>
          <w:tcPr>
            <w:tcW w:w="789" w:type="dxa"/>
            <w:tcBorders>
              <w:left w:val="single" w:sz="4" w:space="0" w:color="000000"/>
              <w:bottom w:val="single" w:sz="4" w:space="0" w:color="000000"/>
              <w:right w:val="single" w:sz="4" w:space="0" w:color="000000"/>
            </w:tcBorders>
          </w:tcPr>
          <w:p w14:paraId="75CA8F40" w14:textId="77777777" w:rsidR="00A03DC5" w:rsidRDefault="00DB353D">
            <w:pPr>
              <w:widowControl w:val="0"/>
              <w:rPr>
                <w:rFonts w:ascii="Times New Roman" w:hAnsi="Times New Roman" w:cs="Times New Roman"/>
                <w:sz w:val="24"/>
                <w:szCs w:val="24"/>
              </w:rPr>
            </w:pPr>
            <w:r>
              <w:rPr>
                <w:rFonts w:ascii="Times New Roman" w:hAnsi="Times New Roman" w:cs="Times New Roman"/>
                <w:sz w:val="24"/>
                <w:szCs w:val="24"/>
              </w:rPr>
              <w:t>2.</w:t>
            </w:r>
          </w:p>
        </w:tc>
        <w:tc>
          <w:tcPr>
            <w:tcW w:w="9405" w:type="dxa"/>
            <w:tcBorders>
              <w:left w:val="single" w:sz="4" w:space="0" w:color="000000"/>
              <w:bottom w:val="single" w:sz="4" w:space="0" w:color="000000"/>
              <w:right w:val="single" w:sz="4" w:space="0" w:color="000000"/>
            </w:tcBorders>
          </w:tcPr>
          <w:p w14:paraId="76E68BA6" w14:textId="77777777" w:rsidR="00A03DC5" w:rsidRDefault="00DB353D">
            <w:pPr>
              <w:pStyle w:val="ConsPlusNormal"/>
              <w:jc w:val="both"/>
              <w:rPr>
                <w:rFonts w:ascii="Times New Roman" w:hAnsi="Times New Roman" w:cs="Times New Roman"/>
                <w:sz w:val="24"/>
                <w:szCs w:val="24"/>
              </w:rPr>
            </w:pPr>
            <w:r>
              <w:rPr>
                <w:rFonts w:ascii="Times New Roman" w:hAnsi="Times New Roman" w:cs="Times New Roman"/>
                <w:sz w:val="24"/>
                <w:szCs w:val="24"/>
              </w:rPr>
              <w:t>подаваемые не уполномоченным на это лицом;</w:t>
            </w:r>
          </w:p>
        </w:tc>
      </w:tr>
      <w:tr w:rsidR="00A03DC5" w14:paraId="38603366" w14:textId="77777777">
        <w:tc>
          <w:tcPr>
            <w:tcW w:w="789" w:type="dxa"/>
            <w:tcBorders>
              <w:left w:val="single" w:sz="4" w:space="0" w:color="000000"/>
              <w:bottom w:val="single" w:sz="4" w:space="0" w:color="000000"/>
              <w:right w:val="single" w:sz="4" w:space="0" w:color="000000"/>
            </w:tcBorders>
          </w:tcPr>
          <w:p w14:paraId="5A046426" w14:textId="77777777" w:rsidR="00A03DC5" w:rsidRDefault="00DB353D">
            <w:pPr>
              <w:widowControl w:val="0"/>
              <w:rPr>
                <w:rFonts w:ascii="Times New Roman" w:hAnsi="Times New Roman" w:cs="Times New Roman"/>
                <w:sz w:val="24"/>
                <w:szCs w:val="24"/>
              </w:rPr>
            </w:pPr>
            <w:r>
              <w:rPr>
                <w:rFonts w:ascii="Times New Roman" w:hAnsi="Times New Roman" w:cs="Times New Roman"/>
                <w:sz w:val="24"/>
                <w:szCs w:val="24"/>
              </w:rPr>
              <w:t>3.</w:t>
            </w:r>
          </w:p>
        </w:tc>
        <w:tc>
          <w:tcPr>
            <w:tcW w:w="9405" w:type="dxa"/>
            <w:tcBorders>
              <w:left w:val="single" w:sz="4" w:space="0" w:color="000000"/>
              <w:bottom w:val="single" w:sz="4" w:space="0" w:color="000000"/>
              <w:right w:val="single" w:sz="4" w:space="0" w:color="000000"/>
            </w:tcBorders>
          </w:tcPr>
          <w:p w14:paraId="7582DCDE" w14:textId="77777777" w:rsidR="00A03DC5" w:rsidRDefault="00DB353D">
            <w:pPr>
              <w:pStyle w:val="ConsPlusNormal"/>
              <w:jc w:val="both"/>
              <w:rPr>
                <w:rFonts w:ascii="Times New Roman" w:hAnsi="Times New Roman" w:cs="Times New Roman"/>
                <w:sz w:val="24"/>
                <w:szCs w:val="24"/>
              </w:rPr>
            </w:pPr>
            <w:r>
              <w:rPr>
                <w:rFonts w:ascii="Times New Roman" w:hAnsi="Times New Roman" w:cs="Times New Roman"/>
                <w:sz w:val="24"/>
                <w:szCs w:val="24"/>
              </w:rPr>
              <w:t>не подписанные заявителями, имеющие подчистки либо приписки, зачеркнутые слова и иные неоговоренные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tc>
      </w:tr>
    </w:tbl>
    <w:p w14:paraId="776ECA30" w14:textId="1A415B0A" w:rsidR="00A03DC5" w:rsidRDefault="00DB353D" w:rsidP="00403CCF">
      <w:pPr>
        <w:pStyle w:val="ConsPlusNormal"/>
        <w:ind w:firstLine="540"/>
        <w:jc w:val="both"/>
        <w:rPr>
          <w:rFonts w:ascii="Times New Roman" w:hAnsi="Times New Roman" w:cs="Times New Roman"/>
          <w:b/>
          <w:bCs/>
          <w:sz w:val="24"/>
          <w:szCs w:val="24"/>
        </w:rPr>
      </w:pPr>
      <w:r>
        <w:rPr>
          <w:rFonts w:ascii="Times New Roman" w:hAnsi="Times New Roman" w:cs="Times New Roman"/>
          <w:sz w:val="24"/>
          <w:szCs w:val="24"/>
        </w:rPr>
        <w:t xml:space="preserve"> </w:t>
      </w:r>
    </w:p>
    <w:p w14:paraId="704F90A4" w14:textId="77777777" w:rsidR="00A03DC5" w:rsidRDefault="00DB353D">
      <w:pPr>
        <w:widowControl w:val="0"/>
        <w:spacing w:after="0" w:line="240" w:lineRule="auto"/>
        <w:ind w:firstLine="540"/>
        <w:jc w:val="center"/>
        <w:rPr>
          <w:rFonts w:ascii="Times New Roman" w:hAnsi="Times New Roman" w:cs="Times New Roman"/>
          <w:b/>
          <w:bCs/>
          <w:sz w:val="24"/>
          <w:szCs w:val="24"/>
        </w:rPr>
      </w:pPr>
      <w:r>
        <w:rPr>
          <w:rFonts w:ascii="Times New Roman" w:eastAsiaTheme="minorEastAsia" w:hAnsi="Times New Roman" w:cs="Times New Roman"/>
          <w:b/>
          <w:bCs/>
          <w:sz w:val="24"/>
          <w:szCs w:val="24"/>
          <w:lang w:eastAsia="ru-RU"/>
        </w:rPr>
        <w:t>Исчерпывающий перечень оснований</w:t>
      </w:r>
      <w:r>
        <w:rPr>
          <w:rFonts w:ascii="Times New Roman" w:hAnsi="Times New Roman" w:cs="Times New Roman"/>
          <w:b/>
          <w:bCs/>
          <w:sz w:val="24"/>
          <w:szCs w:val="24"/>
        </w:rPr>
        <w:t>, для возврата заявления</w:t>
      </w:r>
    </w:p>
    <w:p w14:paraId="376CD180" w14:textId="77777777" w:rsidR="00A03DC5" w:rsidRDefault="00A03DC5">
      <w:pPr>
        <w:widowControl w:val="0"/>
        <w:spacing w:after="0" w:line="240" w:lineRule="auto"/>
        <w:ind w:firstLine="540"/>
        <w:jc w:val="center"/>
        <w:rPr>
          <w:rFonts w:ascii="Times New Roman" w:eastAsiaTheme="minorEastAsia" w:hAnsi="Times New Roman" w:cs="Times New Roman"/>
          <w:sz w:val="24"/>
          <w:szCs w:val="24"/>
          <w:lang w:eastAsia="ru-RU"/>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A03DC5" w14:paraId="64A3E6EC" w14:textId="77777777">
        <w:tc>
          <w:tcPr>
            <w:tcW w:w="789" w:type="dxa"/>
            <w:tcBorders>
              <w:top w:val="single" w:sz="4" w:space="0" w:color="000000"/>
              <w:left w:val="single" w:sz="4" w:space="0" w:color="000000"/>
              <w:bottom w:val="single" w:sz="4" w:space="0" w:color="000000"/>
              <w:right w:val="single" w:sz="4" w:space="0" w:color="000000"/>
            </w:tcBorders>
          </w:tcPr>
          <w:p w14:paraId="64ADE0F5" w14:textId="77777777" w:rsidR="00A03DC5" w:rsidRDefault="00DB353D">
            <w:pPr>
              <w:widowControl w:val="0"/>
              <w:spacing w:after="0"/>
              <w:rPr>
                <w:rFonts w:ascii="Times New Roman" w:hAnsi="Times New Roman" w:cs="Times New Roman"/>
                <w:sz w:val="24"/>
                <w:szCs w:val="24"/>
              </w:rPr>
            </w:pPr>
            <w:r>
              <w:rPr>
                <w:rFonts w:ascii="Times New Roman" w:hAnsi="Times New Roman" w:cs="Times New Roman"/>
                <w:sz w:val="24"/>
                <w:szCs w:val="24"/>
              </w:rPr>
              <w:t>№ п/п</w:t>
            </w:r>
          </w:p>
        </w:tc>
        <w:tc>
          <w:tcPr>
            <w:tcW w:w="9405" w:type="dxa"/>
            <w:tcBorders>
              <w:top w:val="single" w:sz="4" w:space="0" w:color="000000"/>
              <w:left w:val="single" w:sz="4" w:space="0" w:color="000000"/>
              <w:bottom w:val="single" w:sz="4" w:space="0" w:color="000000"/>
              <w:right w:val="single" w:sz="4" w:space="0" w:color="000000"/>
            </w:tcBorders>
          </w:tcPr>
          <w:p w14:paraId="7D9BFF73" w14:textId="77777777" w:rsidR="00A03DC5" w:rsidRDefault="00DB353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Уполномоченный орган возвращает заявления заявителю:</w:t>
            </w:r>
          </w:p>
        </w:tc>
      </w:tr>
      <w:tr w:rsidR="00A03DC5" w14:paraId="2C554DE3" w14:textId="77777777">
        <w:tc>
          <w:tcPr>
            <w:tcW w:w="789" w:type="dxa"/>
            <w:tcBorders>
              <w:top w:val="single" w:sz="4" w:space="0" w:color="000000"/>
              <w:left w:val="single" w:sz="4" w:space="0" w:color="000000"/>
              <w:bottom w:val="single" w:sz="4" w:space="0" w:color="000000"/>
              <w:right w:val="single" w:sz="4" w:space="0" w:color="000000"/>
            </w:tcBorders>
          </w:tcPr>
          <w:p w14:paraId="7EDEC738" w14:textId="77777777" w:rsidR="00A03DC5" w:rsidRDefault="00DB353D">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9405" w:type="dxa"/>
            <w:tcBorders>
              <w:top w:val="single" w:sz="4" w:space="0" w:color="000000"/>
              <w:left w:val="single" w:sz="4" w:space="0" w:color="000000"/>
              <w:bottom w:val="single" w:sz="4" w:space="0" w:color="000000"/>
              <w:right w:val="single" w:sz="4" w:space="0" w:color="000000"/>
            </w:tcBorders>
          </w:tcPr>
          <w:p w14:paraId="438DA73B" w14:textId="77777777" w:rsidR="00A03DC5" w:rsidRDefault="00DB353D">
            <w:pPr>
              <w:widowControl w:val="0"/>
              <w:numPr>
                <w:ilvl w:val="0"/>
                <w:numId w:val="1"/>
              </w:numPr>
              <w:suppressAutoHyphens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если они не соответствуют требованиям пункта </w:t>
            </w:r>
            <w:proofErr w:type="gramStart"/>
            <w:r>
              <w:rPr>
                <w:rFonts w:ascii="Times New Roman" w:eastAsiaTheme="minorEastAsia" w:hAnsi="Times New Roman" w:cs="Times New Roman"/>
                <w:sz w:val="24"/>
                <w:szCs w:val="24"/>
                <w:lang w:eastAsia="ru-RU"/>
              </w:rPr>
              <w:t>2.11.2 - 2.11.3</w:t>
            </w:r>
            <w:proofErr w:type="gramEnd"/>
            <w:r>
              <w:rPr>
                <w:rFonts w:ascii="Times New Roman" w:eastAsiaTheme="minorEastAsia" w:hAnsi="Times New Roman" w:cs="Times New Roman"/>
                <w:sz w:val="24"/>
                <w:szCs w:val="24"/>
                <w:lang w:eastAsia="ru-RU"/>
              </w:rPr>
              <w:t xml:space="preserve"> настоящего административного регламента;</w:t>
            </w:r>
          </w:p>
        </w:tc>
      </w:tr>
      <w:tr w:rsidR="00A03DC5" w14:paraId="40649209" w14:textId="77777777">
        <w:tc>
          <w:tcPr>
            <w:tcW w:w="789" w:type="dxa"/>
            <w:tcBorders>
              <w:top w:val="single" w:sz="4" w:space="0" w:color="000000"/>
              <w:left w:val="single" w:sz="4" w:space="0" w:color="000000"/>
              <w:bottom w:val="single" w:sz="4" w:space="0" w:color="000000"/>
              <w:right w:val="single" w:sz="4" w:space="0" w:color="000000"/>
            </w:tcBorders>
          </w:tcPr>
          <w:p w14:paraId="5F99D3EE" w14:textId="77777777" w:rsidR="00A03DC5" w:rsidRDefault="00DB353D">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9405" w:type="dxa"/>
            <w:tcBorders>
              <w:top w:val="single" w:sz="4" w:space="0" w:color="000000"/>
              <w:left w:val="single" w:sz="4" w:space="0" w:color="000000"/>
              <w:bottom w:val="single" w:sz="4" w:space="0" w:color="000000"/>
              <w:right w:val="single" w:sz="4" w:space="0" w:color="000000"/>
            </w:tcBorders>
          </w:tcPr>
          <w:p w14:paraId="2B6442D4" w14:textId="77777777" w:rsidR="00A03DC5" w:rsidRDefault="00DB353D">
            <w:pPr>
              <w:widowControl w:val="0"/>
              <w:numPr>
                <w:ilvl w:val="0"/>
                <w:numId w:val="1"/>
              </w:numPr>
              <w:suppressAutoHyphens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заявлениям не приложены документы, предусмотренные пунктами 2.11.2 или 2.11.4 настоящего административного регламента.</w:t>
            </w:r>
          </w:p>
        </w:tc>
      </w:tr>
    </w:tbl>
    <w:p w14:paraId="49079BC6" w14:textId="77777777" w:rsidR="00A03DC5" w:rsidRDefault="00DB353D">
      <w:pPr>
        <w:pStyle w:val="ConsPlusNormal"/>
        <w:spacing w:before="200"/>
        <w:ind w:firstLine="540"/>
        <w:jc w:val="both"/>
        <w:rPr>
          <w:rFonts w:ascii="Times New Roman" w:hAnsi="Times New Roman" w:cs="Times New Roman"/>
          <w:b/>
          <w:bCs/>
          <w:sz w:val="24"/>
          <w:szCs w:val="24"/>
        </w:rPr>
      </w:pPr>
      <w:r>
        <w:rPr>
          <w:rFonts w:ascii="Times New Roman" w:hAnsi="Times New Roman" w:cs="Times New Roman"/>
          <w:b/>
          <w:bCs/>
          <w:sz w:val="24"/>
          <w:szCs w:val="24"/>
        </w:rPr>
        <w:t>Исчерпывающие перечень оснований для отказа в проведении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p>
    <w:p w14:paraId="4D3F7E5C" w14:textId="77777777" w:rsidR="00403CCF" w:rsidRDefault="00403CCF" w:rsidP="00403CCF">
      <w:pPr>
        <w:pStyle w:val="ConsPlusNormal"/>
        <w:ind w:firstLine="540"/>
        <w:jc w:val="both"/>
        <w:rPr>
          <w:rFonts w:ascii="Times New Roman" w:hAnsi="Times New Roman" w:cs="Times New Roman"/>
          <w:b/>
          <w:bCs/>
          <w:sz w:val="24"/>
          <w:szCs w:val="24"/>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A03DC5" w14:paraId="0C8B831C" w14:textId="77777777" w:rsidTr="00403CCF">
        <w:tc>
          <w:tcPr>
            <w:tcW w:w="789" w:type="dxa"/>
            <w:tcBorders>
              <w:top w:val="single" w:sz="4" w:space="0" w:color="000000"/>
              <w:left w:val="single" w:sz="4" w:space="0" w:color="000000"/>
              <w:bottom w:val="single" w:sz="4" w:space="0" w:color="000000"/>
              <w:right w:val="single" w:sz="4" w:space="0" w:color="000000"/>
            </w:tcBorders>
          </w:tcPr>
          <w:p w14:paraId="7ACB570B" w14:textId="77777777" w:rsidR="00A03DC5" w:rsidRDefault="00DB353D">
            <w:pPr>
              <w:widowControl w:val="0"/>
              <w:spacing w:after="0"/>
              <w:rPr>
                <w:rFonts w:ascii="Times New Roman" w:hAnsi="Times New Roman" w:cs="Times New Roman"/>
                <w:sz w:val="24"/>
                <w:szCs w:val="24"/>
              </w:rPr>
            </w:pPr>
            <w:r>
              <w:rPr>
                <w:rFonts w:ascii="Times New Roman" w:hAnsi="Times New Roman" w:cs="Times New Roman"/>
                <w:sz w:val="24"/>
                <w:szCs w:val="24"/>
              </w:rPr>
              <w:t>№ п/п</w:t>
            </w:r>
          </w:p>
        </w:tc>
        <w:tc>
          <w:tcPr>
            <w:tcW w:w="9406" w:type="dxa"/>
            <w:tcBorders>
              <w:top w:val="single" w:sz="4" w:space="0" w:color="000000"/>
              <w:left w:val="single" w:sz="4" w:space="0" w:color="000000"/>
              <w:bottom w:val="single" w:sz="4" w:space="0" w:color="000000"/>
              <w:right w:val="single" w:sz="4" w:space="0" w:color="000000"/>
            </w:tcBorders>
          </w:tcPr>
          <w:p w14:paraId="65D737FB" w14:textId="77777777" w:rsidR="00A03DC5" w:rsidRDefault="00DB353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Исчерпывающие перечень оснований для отказа в проведении аукциона</w:t>
            </w:r>
          </w:p>
        </w:tc>
      </w:tr>
      <w:tr w:rsidR="00A03DC5" w14:paraId="38E493F3" w14:textId="77777777" w:rsidTr="00403CCF">
        <w:tc>
          <w:tcPr>
            <w:tcW w:w="789" w:type="dxa"/>
            <w:tcBorders>
              <w:top w:val="single" w:sz="4" w:space="0" w:color="000000"/>
              <w:left w:val="single" w:sz="4" w:space="0" w:color="000000"/>
              <w:bottom w:val="single" w:sz="4" w:space="0" w:color="000000"/>
              <w:right w:val="single" w:sz="4" w:space="0" w:color="000000"/>
            </w:tcBorders>
          </w:tcPr>
          <w:p w14:paraId="5F31845D" w14:textId="77777777" w:rsidR="00A03DC5" w:rsidRDefault="00DB353D">
            <w:pPr>
              <w:widowControl w:val="0"/>
              <w:spacing w:after="0"/>
              <w:rPr>
                <w:rFonts w:ascii="Times New Roman" w:hAnsi="Times New Roman" w:cs="Times New Roman"/>
                <w:sz w:val="24"/>
                <w:szCs w:val="24"/>
              </w:rPr>
            </w:pPr>
            <w:r>
              <w:rPr>
                <w:rFonts w:ascii="Times New Roman" w:hAnsi="Times New Roman" w:cs="Times New Roman"/>
                <w:sz w:val="24"/>
                <w:szCs w:val="24"/>
              </w:rPr>
              <w:t>1.</w:t>
            </w:r>
          </w:p>
        </w:tc>
        <w:tc>
          <w:tcPr>
            <w:tcW w:w="9406" w:type="dxa"/>
            <w:tcBorders>
              <w:top w:val="single" w:sz="4" w:space="0" w:color="000000"/>
              <w:left w:val="single" w:sz="4" w:space="0" w:color="000000"/>
              <w:bottom w:val="single" w:sz="4" w:space="0" w:color="000000"/>
              <w:right w:val="single" w:sz="4" w:space="0" w:color="000000"/>
            </w:tcBorders>
          </w:tcPr>
          <w:p w14:paraId="09AFD0A9" w14:textId="77777777" w:rsidR="00A03DC5" w:rsidRDefault="00DB353D">
            <w:pPr>
              <w:widowControl w:val="0"/>
              <w:numPr>
                <w:ilvl w:val="0"/>
                <w:numId w:val="1"/>
              </w:numPr>
              <w:suppressAutoHyphens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заявление подано с нарушением требований, установленных пунктами 2.11.2, 2.11.4 настоящего административного регламента;</w:t>
            </w:r>
          </w:p>
        </w:tc>
      </w:tr>
      <w:tr w:rsidR="00A03DC5" w14:paraId="55AF2E0C" w14:textId="77777777" w:rsidTr="00403CCF">
        <w:tc>
          <w:tcPr>
            <w:tcW w:w="789" w:type="dxa"/>
            <w:tcBorders>
              <w:top w:val="single" w:sz="4" w:space="0" w:color="000000"/>
              <w:left w:val="single" w:sz="4" w:space="0" w:color="000000"/>
              <w:bottom w:val="single" w:sz="4" w:space="0" w:color="000000"/>
              <w:right w:val="single" w:sz="4" w:space="0" w:color="000000"/>
            </w:tcBorders>
          </w:tcPr>
          <w:p w14:paraId="340C9FBA" w14:textId="77777777" w:rsidR="00A03DC5" w:rsidRDefault="00DB353D">
            <w:pPr>
              <w:widowControl w:val="0"/>
              <w:spacing w:after="0"/>
              <w:rPr>
                <w:rFonts w:ascii="Times New Roman" w:hAnsi="Times New Roman" w:cs="Times New Roman"/>
                <w:sz w:val="24"/>
                <w:szCs w:val="24"/>
              </w:rPr>
            </w:pPr>
            <w:r>
              <w:rPr>
                <w:rFonts w:ascii="Times New Roman" w:hAnsi="Times New Roman" w:cs="Times New Roman"/>
                <w:sz w:val="24"/>
                <w:szCs w:val="24"/>
              </w:rPr>
              <w:t>2.</w:t>
            </w:r>
          </w:p>
        </w:tc>
        <w:tc>
          <w:tcPr>
            <w:tcW w:w="9406" w:type="dxa"/>
            <w:tcBorders>
              <w:top w:val="single" w:sz="4" w:space="0" w:color="000000"/>
              <w:left w:val="single" w:sz="4" w:space="0" w:color="000000"/>
              <w:bottom w:val="single" w:sz="4" w:space="0" w:color="000000"/>
              <w:right w:val="single" w:sz="4" w:space="0" w:color="000000"/>
            </w:tcBorders>
          </w:tcPr>
          <w:p w14:paraId="6358833A" w14:textId="77777777" w:rsidR="00A03DC5" w:rsidRDefault="00DB353D">
            <w:pPr>
              <w:widowControl w:val="0"/>
              <w:numPr>
                <w:ilvl w:val="0"/>
                <w:numId w:val="1"/>
              </w:numPr>
              <w:suppressAutoHyphens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заявлении указана цель использования земель или земельного участка, не предусмотренная подпунктом 6 пункта 1 статьи 39.33 Земельного кодекса Российской Федерации, за исключением размещения рекламных конструкций, а также объектов, виды которых устанавливаются Правительством Российской Федерации;</w:t>
            </w:r>
          </w:p>
        </w:tc>
      </w:tr>
      <w:tr w:rsidR="00A03DC5" w14:paraId="4A6CAE00" w14:textId="77777777" w:rsidTr="00403CCF">
        <w:tc>
          <w:tcPr>
            <w:tcW w:w="789" w:type="dxa"/>
            <w:tcBorders>
              <w:left w:val="single" w:sz="4" w:space="0" w:color="000000"/>
              <w:bottom w:val="single" w:sz="4" w:space="0" w:color="000000"/>
              <w:right w:val="single" w:sz="4" w:space="0" w:color="000000"/>
            </w:tcBorders>
          </w:tcPr>
          <w:p w14:paraId="3C86645E" w14:textId="77777777" w:rsidR="00A03DC5" w:rsidRDefault="00DB353D">
            <w:pPr>
              <w:widowControl w:val="0"/>
              <w:spacing w:after="0"/>
              <w:rPr>
                <w:rFonts w:ascii="Times New Roman" w:hAnsi="Times New Roman" w:cs="Times New Roman"/>
                <w:sz w:val="24"/>
                <w:szCs w:val="24"/>
              </w:rPr>
            </w:pPr>
            <w:r>
              <w:rPr>
                <w:rFonts w:ascii="Times New Roman" w:hAnsi="Times New Roman" w:cs="Times New Roman"/>
                <w:sz w:val="24"/>
                <w:szCs w:val="24"/>
              </w:rPr>
              <w:lastRenderedPageBreak/>
              <w:t>3.</w:t>
            </w:r>
          </w:p>
        </w:tc>
        <w:tc>
          <w:tcPr>
            <w:tcW w:w="9406" w:type="dxa"/>
            <w:tcBorders>
              <w:left w:val="single" w:sz="4" w:space="0" w:color="000000"/>
              <w:bottom w:val="single" w:sz="4" w:space="0" w:color="000000"/>
              <w:right w:val="single" w:sz="4" w:space="0" w:color="000000"/>
            </w:tcBorders>
          </w:tcPr>
          <w:p w14:paraId="0AC5341B" w14:textId="77777777" w:rsidR="00A03DC5" w:rsidRDefault="00DB353D">
            <w:pPr>
              <w:widowControl w:val="0"/>
              <w:numPr>
                <w:ilvl w:val="0"/>
                <w:numId w:val="1"/>
              </w:numPr>
              <w:suppressAutoHyphens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отношении испрашиваемого земельного участка имеется действующее решение о предварительном согласовании места размещения объекта капитального строительства, решение о предварительном согласовании предоставления земельного участка;</w:t>
            </w:r>
          </w:p>
        </w:tc>
      </w:tr>
      <w:tr w:rsidR="00A03DC5" w14:paraId="02A94107" w14:textId="77777777" w:rsidTr="00403CCF">
        <w:tc>
          <w:tcPr>
            <w:tcW w:w="789" w:type="dxa"/>
            <w:tcBorders>
              <w:left w:val="single" w:sz="4" w:space="0" w:color="000000"/>
              <w:bottom w:val="single" w:sz="4" w:space="0" w:color="000000"/>
              <w:right w:val="single" w:sz="4" w:space="0" w:color="000000"/>
            </w:tcBorders>
          </w:tcPr>
          <w:p w14:paraId="465C06B3" w14:textId="77777777" w:rsidR="00A03DC5" w:rsidRDefault="00DB353D">
            <w:pPr>
              <w:widowControl w:val="0"/>
              <w:spacing w:after="0"/>
              <w:rPr>
                <w:rFonts w:ascii="Times New Roman" w:hAnsi="Times New Roman" w:cs="Times New Roman"/>
                <w:sz w:val="24"/>
                <w:szCs w:val="24"/>
              </w:rPr>
            </w:pPr>
            <w:r>
              <w:rPr>
                <w:rFonts w:ascii="Times New Roman" w:hAnsi="Times New Roman" w:cs="Times New Roman"/>
                <w:sz w:val="24"/>
                <w:szCs w:val="24"/>
              </w:rPr>
              <w:t>4.</w:t>
            </w:r>
          </w:p>
        </w:tc>
        <w:tc>
          <w:tcPr>
            <w:tcW w:w="9406" w:type="dxa"/>
            <w:tcBorders>
              <w:left w:val="single" w:sz="4" w:space="0" w:color="000000"/>
              <w:bottom w:val="single" w:sz="4" w:space="0" w:color="000000"/>
              <w:right w:val="single" w:sz="4" w:space="0" w:color="000000"/>
            </w:tcBorders>
          </w:tcPr>
          <w:p w14:paraId="5379CC8E" w14:textId="77777777" w:rsidR="00A03DC5" w:rsidRDefault="00DB353D">
            <w:pPr>
              <w:widowControl w:val="0"/>
              <w:numPr>
                <w:ilvl w:val="0"/>
                <w:numId w:val="1"/>
              </w:numPr>
              <w:suppressAutoHyphens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r>
      <w:tr w:rsidR="00A03DC5" w14:paraId="769EB776" w14:textId="77777777" w:rsidTr="00403CCF">
        <w:tc>
          <w:tcPr>
            <w:tcW w:w="789" w:type="dxa"/>
            <w:tcBorders>
              <w:left w:val="single" w:sz="4" w:space="0" w:color="000000"/>
              <w:bottom w:val="single" w:sz="4" w:space="0" w:color="000000"/>
              <w:right w:val="single" w:sz="4" w:space="0" w:color="000000"/>
            </w:tcBorders>
          </w:tcPr>
          <w:p w14:paraId="32304A10" w14:textId="77777777" w:rsidR="00A03DC5" w:rsidRDefault="00DB353D">
            <w:pPr>
              <w:widowControl w:val="0"/>
              <w:spacing w:after="0"/>
              <w:rPr>
                <w:rFonts w:ascii="Times New Roman" w:hAnsi="Times New Roman" w:cs="Times New Roman"/>
                <w:sz w:val="24"/>
                <w:szCs w:val="24"/>
              </w:rPr>
            </w:pPr>
            <w:r>
              <w:rPr>
                <w:rFonts w:ascii="Times New Roman" w:hAnsi="Times New Roman" w:cs="Times New Roman"/>
                <w:sz w:val="24"/>
                <w:szCs w:val="24"/>
              </w:rPr>
              <w:t>5.</w:t>
            </w:r>
          </w:p>
        </w:tc>
        <w:tc>
          <w:tcPr>
            <w:tcW w:w="9406" w:type="dxa"/>
            <w:tcBorders>
              <w:left w:val="single" w:sz="4" w:space="0" w:color="000000"/>
              <w:bottom w:val="single" w:sz="4" w:space="0" w:color="000000"/>
              <w:right w:val="single" w:sz="4" w:space="0" w:color="000000"/>
            </w:tcBorders>
          </w:tcPr>
          <w:p w14:paraId="01961B37" w14:textId="77777777" w:rsidR="00A03DC5" w:rsidRDefault="00DB353D">
            <w:pPr>
              <w:widowControl w:val="0"/>
              <w:numPr>
                <w:ilvl w:val="0"/>
                <w:numId w:val="1"/>
              </w:numPr>
              <w:suppressAutoHyphens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принято решение о проведении аукциона по продаже земельного участка или на право заключения договора аренды земельного участка;</w:t>
            </w:r>
          </w:p>
        </w:tc>
      </w:tr>
      <w:tr w:rsidR="00A03DC5" w14:paraId="53754019" w14:textId="77777777" w:rsidTr="00403CCF">
        <w:tc>
          <w:tcPr>
            <w:tcW w:w="789" w:type="dxa"/>
            <w:tcBorders>
              <w:left w:val="single" w:sz="4" w:space="0" w:color="000000"/>
              <w:bottom w:val="single" w:sz="4" w:space="0" w:color="000000"/>
              <w:right w:val="single" w:sz="4" w:space="0" w:color="000000"/>
            </w:tcBorders>
          </w:tcPr>
          <w:p w14:paraId="41F129B2" w14:textId="77777777" w:rsidR="00A03DC5" w:rsidRDefault="00DB353D">
            <w:pPr>
              <w:widowControl w:val="0"/>
              <w:spacing w:after="0"/>
              <w:rPr>
                <w:rFonts w:ascii="Times New Roman" w:hAnsi="Times New Roman" w:cs="Times New Roman"/>
                <w:sz w:val="24"/>
                <w:szCs w:val="24"/>
              </w:rPr>
            </w:pPr>
            <w:r>
              <w:rPr>
                <w:rFonts w:ascii="Times New Roman" w:hAnsi="Times New Roman" w:cs="Times New Roman"/>
                <w:sz w:val="24"/>
                <w:szCs w:val="24"/>
              </w:rPr>
              <w:t>6.</w:t>
            </w:r>
          </w:p>
        </w:tc>
        <w:tc>
          <w:tcPr>
            <w:tcW w:w="9406" w:type="dxa"/>
            <w:tcBorders>
              <w:left w:val="single" w:sz="4" w:space="0" w:color="000000"/>
              <w:bottom w:val="single" w:sz="4" w:space="0" w:color="000000"/>
              <w:right w:val="single" w:sz="4" w:space="0" w:color="000000"/>
            </w:tcBorders>
          </w:tcPr>
          <w:p w14:paraId="5BD97265" w14:textId="77777777" w:rsidR="00A03DC5" w:rsidRDefault="00DB353D">
            <w:pPr>
              <w:widowControl w:val="0"/>
              <w:numPr>
                <w:ilvl w:val="0"/>
                <w:numId w:val="1"/>
              </w:numPr>
              <w:suppressAutoHyphens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земельный участок является изъятым из оборота или ограниченным в обороте;</w:t>
            </w:r>
          </w:p>
          <w:p w14:paraId="400679A3" w14:textId="77777777" w:rsidR="00A03DC5" w:rsidRDefault="00A03DC5">
            <w:pPr>
              <w:widowControl w:val="0"/>
              <w:numPr>
                <w:ilvl w:val="0"/>
                <w:numId w:val="1"/>
              </w:numPr>
              <w:suppressAutoHyphens w:val="0"/>
              <w:spacing w:after="0" w:line="240" w:lineRule="auto"/>
              <w:jc w:val="both"/>
              <w:rPr>
                <w:rFonts w:ascii="Times New Roman" w:eastAsiaTheme="minorEastAsia" w:hAnsi="Times New Roman" w:cs="Times New Roman"/>
                <w:sz w:val="24"/>
                <w:szCs w:val="24"/>
                <w:lang w:eastAsia="ru-RU"/>
              </w:rPr>
            </w:pPr>
          </w:p>
        </w:tc>
      </w:tr>
      <w:tr w:rsidR="00A03DC5" w14:paraId="680542D2" w14:textId="77777777" w:rsidTr="00403CCF">
        <w:tc>
          <w:tcPr>
            <w:tcW w:w="789" w:type="dxa"/>
            <w:tcBorders>
              <w:left w:val="single" w:sz="4" w:space="0" w:color="000000"/>
              <w:bottom w:val="single" w:sz="4" w:space="0" w:color="000000"/>
              <w:right w:val="single" w:sz="4" w:space="0" w:color="000000"/>
            </w:tcBorders>
          </w:tcPr>
          <w:p w14:paraId="5428EFC6" w14:textId="77777777" w:rsidR="00A03DC5" w:rsidRDefault="00DB353D">
            <w:pPr>
              <w:widowControl w:val="0"/>
              <w:spacing w:after="0"/>
              <w:rPr>
                <w:rFonts w:ascii="Times New Roman" w:hAnsi="Times New Roman" w:cs="Times New Roman"/>
                <w:sz w:val="24"/>
                <w:szCs w:val="24"/>
              </w:rPr>
            </w:pPr>
            <w:r>
              <w:rPr>
                <w:rFonts w:ascii="Times New Roman" w:hAnsi="Times New Roman" w:cs="Times New Roman"/>
                <w:sz w:val="24"/>
                <w:szCs w:val="24"/>
              </w:rPr>
              <w:t>7.</w:t>
            </w:r>
          </w:p>
        </w:tc>
        <w:tc>
          <w:tcPr>
            <w:tcW w:w="9406" w:type="dxa"/>
            <w:tcBorders>
              <w:left w:val="single" w:sz="4" w:space="0" w:color="000000"/>
              <w:bottom w:val="single" w:sz="4" w:space="0" w:color="000000"/>
              <w:right w:val="single" w:sz="4" w:space="0" w:color="000000"/>
            </w:tcBorders>
          </w:tcPr>
          <w:p w14:paraId="41835FF6" w14:textId="77777777" w:rsidR="00A03DC5" w:rsidRDefault="00DB353D">
            <w:pPr>
              <w:widowControl w:val="0"/>
              <w:numPr>
                <w:ilvl w:val="0"/>
                <w:numId w:val="1"/>
              </w:numPr>
              <w:suppressAutoHyphens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земельный участок является зарезервированным для государственных или муниципальных нужд;</w:t>
            </w:r>
          </w:p>
        </w:tc>
      </w:tr>
      <w:tr w:rsidR="00A03DC5" w14:paraId="64B7CDF4" w14:textId="77777777" w:rsidTr="00403CCF">
        <w:tc>
          <w:tcPr>
            <w:tcW w:w="789" w:type="dxa"/>
            <w:tcBorders>
              <w:left w:val="single" w:sz="4" w:space="0" w:color="000000"/>
              <w:bottom w:val="single" w:sz="4" w:space="0" w:color="000000"/>
              <w:right w:val="single" w:sz="4" w:space="0" w:color="000000"/>
            </w:tcBorders>
          </w:tcPr>
          <w:p w14:paraId="2CE1660E" w14:textId="77777777" w:rsidR="00A03DC5" w:rsidRDefault="00DB353D">
            <w:pPr>
              <w:widowControl w:val="0"/>
              <w:spacing w:after="0"/>
              <w:rPr>
                <w:rFonts w:ascii="Times New Roman" w:hAnsi="Times New Roman" w:cs="Times New Roman"/>
                <w:sz w:val="24"/>
                <w:szCs w:val="24"/>
              </w:rPr>
            </w:pPr>
            <w:r>
              <w:rPr>
                <w:rFonts w:ascii="Times New Roman" w:hAnsi="Times New Roman" w:cs="Times New Roman"/>
                <w:sz w:val="24"/>
                <w:szCs w:val="24"/>
              </w:rPr>
              <w:t>8.</w:t>
            </w:r>
          </w:p>
        </w:tc>
        <w:tc>
          <w:tcPr>
            <w:tcW w:w="9406" w:type="dxa"/>
            <w:tcBorders>
              <w:left w:val="single" w:sz="4" w:space="0" w:color="000000"/>
              <w:bottom w:val="single" w:sz="4" w:space="0" w:color="000000"/>
              <w:right w:val="single" w:sz="4" w:space="0" w:color="000000"/>
            </w:tcBorders>
          </w:tcPr>
          <w:p w14:paraId="5E14F2E9" w14:textId="77777777" w:rsidR="00A03DC5" w:rsidRDefault="00DB353D">
            <w:pPr>
              <w:widowControl w:val="0"/>
              <w:numPr>
                <w:ilvl w:val="0"/>
                <w:numId w:val="1"/>
              </w:numPr>
              <w:suppressAutoHyphens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отношении земельного участка поступили заявления, предусмотренные подпунктом 6 пункта 4 статьи 39.11 Земельного кодекса Российской Федерации, о проведении аукциона по продаже земельного участка или аукциона на право заключения договора его аренды либо заявление, предусмотренное пунктом 1 статьи 39.17 Земельного кодекса Российской Федерации, о предоставлении земельного участка без проведения торгов;</w:t>
            </w:r>
          </w:p>
        </w:tc>
      </w:tr>
      <w:tr w:rsidR="00A03DC5" w14:paraId="577C1942" w14:textId="77777777" w:rsidTr="00403CCF">
        <w:tc>
          <w:tcPr>
            <w:tcW w:w="789" w:type="dxa"/>
            <w:tcBorders>
              <w:left w:val="single" w:sz="4" w:space="0" w:color="000000"/>
              <w:bottom w:val="single" w:sz="4" w:space="0" w:color="000000"/>
              <w:right w:val="single" w:sz="4" w:space="0" w:color="000000"/>
            </w:tcBorders>
          </w:tcPr>
          <w:p w14:paraId="7A64E666" w14:textId="77777777" w:rsidR="00A03DC5" w:rsidRDefault="00DB353D">
            <w:pPr>
              <w:widowControl w:val="0"/>
              <w:spacing w:after="0"/>
              <w:rPr>
                <w:rFonts w:ascii="Times New Roman" w:hAnsi="Times New Roman" w:cs="Times New Roman"/>
                <w:sz w:val="24"/>
                <w:szCs w:val="24"/>
              </w:rPr>
            </w:pPr>
            <w:r>
              <w:rPr>
                <w:rFonts w:ascii="Times New Roman" w:hAnsi="Times New Roman" w:cs="Times New Roman"/>
                <w:sz w:val="24"/>
                <w:szCs w:val="24"/>
              </w:rPr>
              <w:t>9.</w:t>
            </w:r>
          </w:p>
        </w:tc>
        <w:tc>
          <w:tcPr>
            <w:tcW w:w="9406" w:type="dxa"/>
            <w:tcBorders>
              <w:left w:val="single" w:sz="4" w:space="0" w:color="000000"/>
              <w:bottom w:val="single" w:sz="4" w:space="0" w:color="000000"/>
              <w:right w:val="single" w:sz="4" w:space="0" w:color="000000"/>
            </w:tcBorders>
          </w:tcPr>
          <w:p w14:paraId="0BE7D251" w14:textId="77777777" w:rsidR="00A03DC5" w:rsidRDefault="00DB353D">
            <w:pPr>
              <w:widowControl w:val="0"/>
              <w:numPr>
                <w:ilvl w:val="0"/>
                <w:numId w:val="1"/>
              </w:numPr>
              <w:suppressAutoHyphens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не истек срок действия ранее заключенного договора на размещение нестационарного торгового объекта;</w:t>
            </w:r>
          </w:p>
        </w:tc>
      </w:tr>
      <w:tr w:rsidR="00A03DC5" w14:paraId="274B636E" w14:textId="77777777" w:rsidTr="00403CCF">
        <w:tc>
          <w:tcPr>
            <w:tcW w:w="789" w:type="dxa"/>
            <w:tcBorders>
              <w:left w:val="single" w:sz="4" w:space="0" w:color="000000"/>
              <w:bottom w:val="single" w:sz="4" w:space="0" w:color="000000"/>
              <w:right w:val="single" w:sz="4" w:space="0" w:color="000000"/>
            </w:tcBorders>
          </w:tcPr>
          <w:p w14:paraId="4EE1DCC8" w14:textId="77777777" w:rsidR="00A03DC5" w:rsidRDefault="00DB353D">
            <w:pPr>
              <w:widowControl w:val="0"/>
              <w:spacing w:after="0"/>
              <w:rPr>
                <w:rFonts w:ascii="Times New Roman" w:hAnsi="Times New Roman" w:cs="Times New Roman"/>
                <w:sz w:val="24"/>
                <w:szCs w:val="24"/>
              </w:rPr>
            </w:pPr>
            <w:r>
              <w:rPr>
                <w:rFonts w:ascii="Times New Roman" w:hAnsi="Times New Roman" w:cs="Times New Roman"/>
                <w:sz w:val="24"/>
                <w:szCs w:val="24"/>
              </w:rPr>
              <w:t>10</w:t>
            </w:r>
          </w:p>
        </w:tc>
        <w:tc>
          <w:tcPr>
            <w:tcW w:w="9406" w:type="dxa"/>
            <w:tcBorders>
              <w:left w:val="single" w:sz="4" w:space="0" w:color="000000"/>
              <w:bottom w:val="single" w:sz="4" w:space="0" w:color="000000"/>
              <w:right w:val="single" w:sz="4" w:space="0" w:color="000000"/>
            </w:tcBorders>
          </w:tcPr>
          <w:p w14:paraId="49DFBC66" w14:textId="77777777" w:rsidR="00A03DC5" w:rsidRDefault="00DB353D">
            <w:pPr>
              <w:widowControl w:val="0"/>
              <w:numPr>
                <w:ilvl w:val="0"/>
                <w:numId w:val="1"/>
              </w:numPr>
              <w:suppressAutoHyphens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место размещения нестационарного торгового объекта не предусмотрено схемой размещения нестационарных торговых объектов, утвержденной органом местного самоуправления;</w:t>
            </w:r>
          </w:p>
        </w:tc>
      </w:tr>
      <w:tr w:rsidR="00A03DC5" w14:paraId="336C5F0D" w14:textId="77777777" w:rsidTr="00403CCF">
        <w:tc>
          <w:tcPr>
            <w:tcW w:w="789" w:type="dxa"/>
            <w:tcBorders>
              <w:left w:val="single" w:sz="4" w:space="0" w:color="000000"/>
              <w:bottom w:val="single" w:sz="4" w:space="0" w:color="000000"/>
              <w:right w:val="single" w:sz="4" w:space="0" w:color="000000"/>
            </w:tcBorders>
          </w:tcPr>
          <w:p w14:paraId="12324CA7" w14:textId="77777777" w:rsidR="00A03DC5" w:rsidRDefault="00DB353D">
            <w:pPr>
              <w:widowControl w:val="0"/>
              <w:spacing w:after="0"/>
              <w:rPr>
                <w:rFonts w:ascii="Times New Roman" w:hAnsi="Times New Roman" w:cs="Times New Roman"/>
                <w:sz w:val="24"/>
                <w:szCs w:val="24"/>
              </w:rPr>
            </w:pPr>
            <w:r>
              <w:rPr>
                <w:rFonts w:ascii="Times New Roman" w:hAnsi="Times New Roman" w:cs="Times New Roman"/>
                <w:sz w:val="24"/>
                <w:szCs w:val="24"/>
              </w:rPr>
              <w:t>11.</w:t>
            </w:r>
          </w:p>
        </w:tc>
        <w:tc>
          <w:tcPr>
            <w:tcW w:w="9406" w:type="dxa"/>
            <w:tcBorders>
              <w:left w:val="single" w:sz="4" w:space="0" w:color="000000"/>
              <w:bottom w:val="single" w:sz="4" w:space="0" w:color="000000"/>
              <w:right w:val="single" w:sz="4" w:space="0" w:color="000000"/>
            </w:tcBorders>
          </w:tcPr>
          <w:p w14:paraId="2EB36668" w14:textId="77777777" w:rsidR="00A03DC5" w:rsidRDefault="00DB353D">
            <w:pPr>
              <w:widowControl w:val="0"/>
              <w:numPr>
                <w:ilvl w:val="0"/>
                <w:numId w:val="1"/>
              </w:numPr>
              <w:suppressAutoHyphens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земельный участок не находится в собственности или ведении уполномоченного органа;</w:t>
            </w:r>
          </w:p>
        </w:tc>
      </w:tr>
      <w:tr w:rsidR="00A03DC5" w14:paraId="55DD14FA" w14:textId="77777777" w:rsidTr="00403CCF">
        <w:tc>
          <w:tcPr>
            <w:tcW w:w="789" w:type="dxa"/>
            <w:tcBorders>
              <w:left w:val="single" w:sz="4" w:space="0" w:color="000000"/>
              <w:bottom w:val="single" w:sz="4" w:space="0" w:color="000000"/>
              <w:right w:val="single" w:sz="4" w:space="0" w:color="000000"/>
            </w:tcBorders>
          </w:tcPr>
          <w:p w14:paraId="5F874332" w14:textId="77777777" w:rsidR="00A03DC5" w:rsidRDefault="00DB353D">
            <w:pPr>
              <w:widowControl w:val="0"/>
              <w:spacing w:after="0"/>
              <w:rPr>
                <w:rFonts w:ascii="Times New Roman" w:hAnsi="Times New Roman" w:cs="Times New Roman"/>
                <w:sz w:val="24"/>
                <w:szCs w:val="24"/>
              </w:rPr>
            </w:pPr>
            <w:r>
              <w:rPr>
                <w:rFonts w:ascii="Times New Roman" w:hAnsi="Times New Roman" w:cs="Times New Roman"/>
                <w:sz w:val="24"/>
                <w:szCs w:val="24"/>
              </w:rPr>
              <w:t>12.</w:t>
            </w:r>
          </w:p>
        </w:tc>
        <w:tc>
          <w:tcPr>
            <w:tcW w:w="9406" w:type="dxa"/>
            <w:tcBorders>
              <w:left w:val="single" w:sz="4" w:space="0" w:color="000000"/>
              <w:bottom w:val="single" w:sz="4" w:space="0" w:color="000000"/>
              <w:right w:val="single" w:sz="4" w:space="0" w:color="000000"/>
            </w:tcBorders>
          </w:tcPr>
          <w:p w14:paraId="6329CE52" w14:textId="77777777" w:rsidR="00A03DC5" w:rsidRDefault="00DB353D">
            <w:pPr>
              <w:widowControl w:val="0"/>
              <w:numPr>
                <w:ilvl w:val="0"/>
                <w:numId w:val="1"/>
              </w:numPr>
              <w:suppressAutoHyphens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заявление подано лицом, не предусмотренным подпунктом 1.2.1 -1.2.2 настоящего административного регламента.</w:t>
            </w:r>
          </w:p>
        </w:tc>
      </w:tr>
    </w:tbl>
    <w:p w14:paraId="1D7A97F5" w14:textId="77777777" w:rsidR="00A03DC5" w:rsidRDefault="00A03DC5" w:rsidP="00AC3AAE">
      <w:pPr>
        <w:suppressAutoHyphens w:val="0"/>
        <w:spacing w:after="0" w:line="240" w:lineRule="auto"/>
        <w:rPr>
          <w:rFonts w:ascii="Times New Roman" w:hAnsi="Times New Roman" w:cs="Times New Roman"/>
          <w:sz w:val="24"/>
          <w:szCs w:val="24"/>
        </w:rPr>
      </w:pPr>
    </w:p>
    <w:p w14:paraId="03246361" w14:textId="70A262F3" w:rsidR="00A03DC5" w:rsidRDefault="00DB353D" w:rsidP="00AC3AAE">
      <w:pPr>
        <w:tabs>
          <w:tab w:val="left" w:pos="2166"/>
        </w:tabs>
        <w:suppressAutoHyphens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lang w:eastAsia="ru-RU"/>
        </w:rPr>
        <w:t>И</w:t>
      </w:r>
      <w:r>
        <w:rPr>
          <w:rFonts w:ascii="Times New Roman" w:hAnsi="Times New Roman" w:cs="Times New Roman"/>
          <w:b/>
          <w:bCs/>
          <w:sz w:val="24"/>
          <w:szCs w:val="24"/>
          <w:lang w:eastAsia="ru-RU"/>
        </w:rPr>
        <w:t>счерпывающий перечень оснований для отказа в допуске заявителя к участию в аукционе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p>
    <w:p w14:paraId="138AD26B" w14:textId="77777777" w:rsidR="00AC3AAE" w:rsidRDefault="00AC3AAE" w:rsidP="00AC3AAE">
      <w:pPr>
        <w:tabs>
          <w:tab w:val="left" w:pos="2166"/>
        </w:tabs>
        <w:suppressAutoHyphens w:val="0"/>
        <w:spacing w:after="0" w:line="240" w:lineRule="auto"/>
        <w:jc w:val="center"/>
        <w:rPr>
          <w:rFonts w:ascii="Times New Roman" w:hAnsi="Times New Roman" w:cs="Times New Roman"/>
          <w:b/>
          <w:bCs/>
          <w:lang w:eastAsia="ru-RU"/>
        </w:rPr>
      </w:pPr>
    </w:p>
    <w:tbl>
      <w:tblPr>
        <w:tblW w:w="10264"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75"/>
      </w:tblGrid>
      <w:tr w:rsidR="00A03DC5" w14:paraId="687CC6E8" w14:textId="77777777">
        <w:tc>
          <w:tcPr>
            <w:tcW w:w="789" w:type="dxa"/>
            <w:tcBorders>
              <w:top w:val="single" w:sz="4" w:space="0" w:color="000000"/>
              <w:left w:val="single" w:sz="4" w:space="0" w:color="000000"/>
              <w:bottom w:val="single" w:sz="4" w:space="0" w:color="000000"/>
              <w:right w:val="single" w:sz="4" w:space="0" w:color="000000"/>
            </w:tcBorders>
          </w:tcPr>
          <w:p w14:paraId="26053DC2" w14:textId="77777777" w:rsidR="00A03DC5" w:rsidRDefault="00DB353D" w:rsidP="00AC3AA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п/п</w:t>
            </w:r>
          </w:p>
        </w:tc>
        <w:tc>
          <w:tcPr>
            <w:tcW w:w="9474" w:type="dxa"/>
            <w:tcBorders>
              <w:top w:val="single" w:sz="4" w:space="0" w:color="000000"/>
              <w:left w:val="single" w:sz="4" w:space="0" w:color="000000"/>
              <w:bottom w:val="single" w:sz="4" w:space="0" w:color="000000"/>
              <w:right w:val="single" w:sz="4" w:space="0" w:color="000000"/>
            </w:tcBorders>
          </w:tcPr>
          <w:p w14:paraId="321EF3D3" w14:textId="77777777" w:rsidR="00A03DC5" w:rsidRDefault="00DB353D" w:rsidP="00AC3AAE">
            <w:pPr>
              <w:spacing w:line="240" w:lineRule="auto"/>
              <w:rPr>
                <w:rFonts w:ascii="PT Astra Serif" w:hAnsi="PT Astra Serif"/>
                <w:sz w:val="24"/>
                <w:szCs w:val="24"/>
              </w:rPr>
            </w:pPr>
            <w:r>
              <w:rPr>
                <w:rFonts w:ascii="PT Astra Serif" w:hAnsi="PT Astra Serif"/>
                <w:sz w:val="24"/>
                <w:szCs w:val="24"/>
              </w:rPr>
              <w:t>Заявитель, подавший заявку на участие в аукционе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 не допускается к участию в аукционе в следующих случаях:</w:t>
            </w:r>
          </w:p>
        </w:tc>
      </w:tr>
      <w:tr w:rsidR="00A03DC5" w14:paraId="59946D22" w14:textId="77777777">
        <w:tc>
          <w:tcPr>
            <w:tcW w:w="789" w:type="dxa"/>
            <w:tcBorders>
              <w:top w:val="single" w:sz="4" w:space="0" w:color="000000"/>
              <w:left w:val="single" w:sz="4" w:space="0" w:color="000000"/>
              <w:bottom w:val="single" w:sz="4" w:space="0" w:color="000000"/>
              <w:right w:val="single" w:sz="4" w:space="0" w:color="000000"/>
            </w:tcBorders>
          </w:tcPr>
          <w:p w14:paraId="15E7A9A5" w14:textId="77777777" w:rsidR="00A03DC5" w:rsidRDefault="00DB353D" w:rsidP="00AC3AA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474" w:type="dxa"/>
            <w:tcBorders>
              <w:top w:val="single" w:sz="4" w:space="0" w:color="000000"/>
              <w:left w:val="single" w:sz="4" w:space="0" w:color="000000"/>
              <w:bottom w:val="single" w:sz="4" w:space="0" w:color="000000"/>
              <w:right w:val="single" w:sz="4" w:space="0" w:color="000000"/>
            </w:tcBorders>
          </w:tcPr>
          <w:p w14:paraId="7363DFFA" w14:textId="77777777" w:rsidR="00A03DC5" w:rsidRDefault="00DB353D" w:rsidP="00AC3AAE">
            <w:pPr>
              <w:spacing w:line="240" w:lineRule="auto"/>
              <w:rPr>
                <w:rFonts w:ascii="PT Astra Serif" w:hAnsi="PT Astra Serif"/>
                <w:sz w:val="24"/>
                <w:szCs w:val="24"/>
              </w:rPr>
            </w:pPr>
            <w:r>
              <w:rPr>
                <w:rFonts w:ascii="PT Astra Serif" w:hAnsi="PT Astra Serif"/>
                <w:sz w:val="24"/>
                <w:szCs w:val="24"/>
              </w:rPr>
              <w:t>заявка подана лицом, не уполномоченным заявителем на осуществление таких действий</w:t>
            </w:r>
          </w:p>
        </w:tc>
      </w:tr>
      <w:tr w:rsidR="00A03DC5" w14:paraId="275AD4BC" w14:textId="77777777">
        <w:tc>
          <w:tcPr>
            <w:tcW w:w="789" w:type="dxa"/>
            <w:tcBorders>
              <w:top w:val="single" w:sz="4" w:space="0" w:color="000000"/>
              <w:left w:val="single" w:sz="4" w:space="0" w:color="000000"/>
              <w:bottom w:val="single" w:sz="4" w:space="0" w:color="000000"/>
              <w:right w:val="single" w:sz="4" w:space="0" w:color="000000"/>
            </w:tcBorders>
          </w:tcPr>
          <w:p w14:paraId="2E2BA02C" w14:textId="77777777" w:rsidR="00A03DC5" w:rsidRDefault="00DB353D" w:rsidP="00AC3AA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474" w:type="dxa"/>
            <w:tcBorders>
              <w:top w:val="single" w:sz="4" w:space="0" w:color="000000"/>
              <w:left w:val="single" w:sz="4" w:space="0" w:color="000000"/>
              <w:bottom w:val="single" w:sz="4" w:space="0" w:color="000000"/>
              <w:right w:val="single" w:sz="4" w:space="0" w:color="000000"/>
            </w:tcBorders>
          </w:tcPr>
          <w:p w14:paraId="5AAC8443" w14:textId="77777777" w:rsidR="00A03DC5" w:rsidRDefault="00DB353D" w:rsidP="00AC3AAE">
            <w:pPr>
              <w:widowControl w:val="0"/>
              <w:numPr>
                <w:ilvl w:val="0"/>
                <w:numId w:val="1"/>
              </w:numPr>
              <w:suppressAutoHyphens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не подтверждено поступление на дату рассмотрения заявок на участие в аукционе задатка на счет, указанный в извещении о проведении аукциона;</w:t>
            </w:r>
          </w:p>
        </w:tc>
      </w:tr>
      <w:tr w:rsidR="00A03DC5" w14:paraId="520AFB2C" w14:textId="77777777">
        <w:tc>
          <w:tcPr>
            <w:tcW w:w="789" w:type="dxa"/>
            <w:tcBorders>
              <w:left w:val="single" w:sz="4" w:space="0" w:color="000000"/>
              <w:bottom w:val="single" w:sz="4" w:space="0" w:color="000000"/>
              <w:right w:val="single" w:sz="4" w:space="0" w:color="000000"/>
            </w:tcBorders>
          </w:tcPr>
          <w:p w14:paraId="629FF454" w14:textId="77777777" w:rsidR="00A03DC5" w:rsidRDefault="00DB353D" w:rsidP="00AC3AA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474" w:type="dxa"/>
            <w:tcBorders>
              <w:left w:val="single" w:sz="4" w:space="0" w:color="000000"/>
              <w:bottom w:val="single" w:sz="4" w:space="0" w:color="000000"/>
              <w:right w:val="single" w:sz="4" w:space="0" w:color="000000"/>
            </w:tcBorders>
          </w:tcPr>
          <w:p w14:paraId="2D6D3806" w14:textId="77777777" w:rsidR="00A03DC5" w:rsidRDefault="00DB353D" w:rsidP="00AC3AAE">
            <w:pPr>
              <w:widowControl w:val="0"/>
              <w:numPr>
                <w:ilvl w:val="0"/>
                <w:numId w:val="1"/>
              </w:numPr>
              <w:suppressAutoHyphens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не соблюдена форма заявки;</w:t>
            </w:r>
          </w:p>
        </w:tc>
      </w:tr>
      <w:tr w:rsidR="00A03DC5" w14:paraId="2D82FDA2" w14:textId="77777777">
        <w:tc>
          <w:tcPr>
            <w:tcW w:w="789" w:type="dxa"/>
            <w:tcBorders>
              <w:left w:val="single" w:sz="4" w:space="0" w:color="000000"/>
              <w:bottom w:val="single" w:sz="4" w:space="0" w:color="000000"/>
              <w:right w:val="single" w:sz="4" w:space="0" w:color="000000"/>
            </w:tcBorders>
          </w:tcPr>
          <w:p w14:paraId="0A529B48" w14:textId="77777777" w:rsidR="00A03DC5" w:rsidRDefault="00DB353D" w:rsidP="00AC3AA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474" w:type="dxa"/>
            <w:tcBorders>
              <w:left w:val="single" w:sz="4" w:space="0" w:color="000000"/>
              <w:bottom w:val="single" w:sz="4" w:space="0" w:color="000000"/>
              <w:right w:val="single" w:sz="4" w:space="0" w:color="000000"/>
            </w:tcBorders>
          </w:tcPr>
          <w:p w14:paraId="1E1BD9E6" w14:textId="77777777" w:rsidR="00A03DC5" w:rsidRDefault="00DB353D" w:rsidP="00AC3AAE">
            <w:pPr>
              <w:widowControl w:val="0"/>
              <w:numPr>
                <w:ilvl w:val="0"/>
                <w:numId w:val="1"/>
              </w:numPr>
              <w:suppressAutoHyphens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не представлены или представлены не все документы в соответствии с перечнем, указанным в извещении о проведении аукциона, или оформление указанных документов не со</w:t>
            </w:r>
            <w:r>
              <w:rPr>
                <w:rFonts w:ascii="Times New Roman" w:eastAsiaTheme="minorEastAsia" w:hAnsi="Times New Roman" w:cs="Times New Roman"/>
                <w:sz w:val="24"/>
                <w:szCs w:val="24"/>
                <w:lang w:eastAsia="ru-RU"/>
              </w:rPr>
              <w:lastRenderedPageBreak/>
              <w:t>ответствует законодательству Российской Федерации, или представлены недостоверные сведения;</w:t>
            </w:r>
          </w:p>
        </w:tc>
      </w:tr>
      <w:tr w:rsidR="00A03DC5" w14:paraId="0ED07545" w14:textId="77777777">
        <w:tc>
          <w:tcPr>
            <w:tcW w:w="789" w:type="dxa"/>
            <w:tcBorders>
              <w:left w:val="single" w:sz="4" w:space="0" w:color="000000"/>
              <w:bottom w:val="single" w:sz="4" w:space="0" w:color="000000"/>
              <w:right w:val="single" w:sz="4" w:space="0" w:color="000000"/>
            </w:tcBorders>
          </w:tcPr>
          <w:p w14:paraId="154908B8" w14:textId="77777777" w:rsidR="00A03DC5" w:rsidRDefault="00DB353D" w:rsidP="00AC3AA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9474" w:type="dxa"/>
            <w:tcBorders>
              <w:left w:val="single" w:sz="4" w:space="0" w:color="000000"/>
              <w:bottom w:val="single" w:sz="4" w:space="0" w:color="000000"/>
              <w:right w:val="single" w:sz="4" w:space="0" w:color="000000"/>
            </w:tcBorders>
          </w:tcPr>
          <w:p w14:paraId="2DE03EA8" w14:textId="77777777" w:rsidR="00A03DC5" w:rsidRDefault="00DB353D" w:rsidP="00AC3AAE">
            <w:pPr>
              <w:widowControl w:val="0"/>
              <w:numPr>
                <w:ilvl w:val="0"/>
                <w:numId w:val="1"/>
              </w:numPr>
              <w:suppressAutoHyphens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имеются противоречия между сведениями, содержащимися в представленных заявителем документах;</w:t>
            </w:r>
          </w:p>
        </w:tc>
      </w:tr>
      <w:tr w:rsidR="00A03DC5" w14:paraId="0F34843D" w14:textId="77777777">
        <w:tc>
          <w:tcPr>
            <w:tcW w:w="789" w:type="dxa"/>
            <w:tcBorders>
              <w:left w:val="single" w:sz="4" w:space="0" w:color="000000"/>
              <w:bottom w:val="single" w:sz="4" w:space="0" w:color="000000"/>
              <w:right w:val="single" w:sz="4" w:space="0" w:color="000000"/>
            </w:tcBorders>
          </w:tcPr>
          <w:p w14:paraId="6E2FA16B" w14:textId="77777777" w:rsidR="00A03DC5" w:rsidRDefault="00DB353D" w:rsidP="00AC3AA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474" w:type="dxa"/>
            <w:tcBorders>
              <w:left w:val="single" w:sz="4" w:space="0" w:color="000000"/>
              <w:bottom w:val="single" w:sz="4" w:space="0" w:color="000000"/>
              <w:right w:val="single" w:sz="4" w:space="0" w:color="000000"/>
            </w:tcBorders>
          </w:tcPr>
          <w:p w14:paraId="34507F68" w14:textId="77777777" w:rsidR="00A03DC5" w:rsidRDefault="00DB353D" w:rsidP="00AC3AAE">
            <w:pPr>
              <w:widowControl w:val="0"/>
              <w:numPr>
                <w:ilvl w:val="0"/>
                <w:numId w:val="1"/>
              </w:numPr>
              <w:suppressAutoHyphens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подача заявки на участие в аукционе лицом, которое в соответствии с настоящим административным регламентом не имеет права быть участником аукциона;</w:t>
            </w:r>
          </w:p>
        </w:tc>
      </w:tr>
      <w:tr w:rsidR="00A03DC5" w14:paraId="089129DA" w14:textId="77777777">
        <w:tc>
          <w:tcPr>
            <w:tcW w:w="789" w:type="dxa"/>
            <w:tcBorders>
              <w:left w:val="single" w:sz="4" w:space="0" w:color="000000"/>
              <w:bottom w:val="single" w:sz="4" w:space="0" w:color="000000"/>
              <w:right w:val="single" w:sz="4" w:space="0" w:color="000000"/>
            </w:tcBorders>
          </w:tcPr>
          <w:p w14:paraId="6CC1C843" w14:textId="77777777" w:rsidR="00A03DC5" w:rsidRDefault="00DB353D" w:rsidP="00AC3AA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9474" w:type="dxa"/>
            <w:tcBorders>
              <w:left w:val="single" w:sz="4" w:space="0" w:color="000000"/>
              <w:bottom w:val="single" w:sz="4" w:space="0" w:color="000000"/>
              <w:right w:val="single" w:sz="4" w:space="0" w:color="000000"/>
            </w:tcBorders>
          </w:tcPr>
          <w:p w14:paraId="612CA3B4" w14:textId="77777777" w:rsidR="00A03DC5" w:rsidRDefault="00DB353D" w:rsidP="00AC3AAE">
            <w:pPr>
              <w:widowControl w:val="0"/>
              <w:numPr>
                <w:ilvl w:val="0"/>
                <w:numId w:val="1"/>
              </w:numPr>
              <w:suppressAutoHyphens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наличие сведений о заявителе в реестре недобросовестных хозяйствующих субъектов.</w:t>
            </w:r>
          </w:p>
        </w:tc>
      </w:tr>
    </w:tbl>
    <w:p w14:paraId="43FF5488" w14:textId="77777777" w:rsidR="00A03DC5" w:rsidRDefault="00A03DC5" w:rsidP="00AC3AAE">
      <w:pPr>
        <w:suppressAutoHyphens w:val="0"/>
        <w:spacing w:line="240" w:lineRule="auto"/>
        <w:rPr>
          <w:rFonts w:ascii="Times New Roman" w:hAnsi="Times New Roman" w:cs="Times New Roman"/>
          <w:lang w:eastAsia="ru-RU"/>
        </w:rPr>
      </w:pPr>
    </w:p>
    <w:p w14:paraId="73F1D444" w14:textId="77777777" w:rsidR="00F92979" w:rsidRPr="0032250F" w:rsidRDefault="00F92979" w:rsidP="00F92979">
      <w:pPr>
        <w:widowControl w:val="0"/>
        <w:spacing w:after="0" w:line="240" w:lineRule="auto"/>
        <w:ind w:firstLine="540"/>
        <w:jc w:val="center"/>
        <w:rPr>
          <w:rFonts w:ascii="Times New Roman" w:hAnsi="Times New Roman" w:cs="Times New Roman"/>
          <w:b/>
          <w:bCs/>
          <w:sz w:val="24"/>
          <w:szCs w:val="24"/>
        </w:rPr>
      </w:pPr>
      <w:r>
        <w:rPr>
          <w:rFonts w:ascii="Times New Roman" w:hAnsi="Times New Roman" w:cs="Times New Roman"/>
          <w:lang w:eastAsia="ru-RU"/>
        </w:rPr>
        <w:tab/>
      </w:r>
      <w:r w:rsidRPr="0032250F">
        <w:rPr>
          <w:rFonts w:ascii="Times New Roman" w:eastAsiaTheme="minorEastAsia" w:hAnsi="Times New Roman" w:cs="Times New Roman"/>
          <w:b/>
          <w:bCs/>
          <w:sz w:val="24"/>
          <w:szCs w:val="24"/>
          <w:lang w:eastAsia="ru-RU"/>
        </w:rPr>
        <w:t xml:space="preserve">Исчерпывающий перечень оснований </w:t>
      </w:r>
      <w:r w:rsidRPr="0032250F">
        <w:rPr>
          <w:rFonts w:ascii="Times New Roman" w:hAnsi="Times New Roman" w:cs="Times New Roman"/>
          <w:b/>
          <w:bCs/>
          <w:sz w:val="24"/>
          <w:szCs w:val="24"/>
        </w:rPr>
        <w:t xml:space="preserve">для отказа в выдаче </w:t>
      </w:r>
      <w:proofErr w:type="gramStart"/>
      <w:r w:rsidRPr="0032250F">
        <w:rPr>
          <w:rFonts w:ascii="Times New Roman" w:hAnsi="Times New Roman" w:cs="Times New Roman"/>
          <w:b/>
          <w:bCs/>
          <w:sz w:val="24"/>
          <w:szCs w:val="24"/>
        </w:rPr>
        <w:t>дубликата  документа</w:t>
      </w:r>
      <w:proofErr w:type="gramEnd"/>
      <w:r w:rsidRPr="0032250F">
        <w:rPr>
          <w:rFonts w:ascii="Times New Roman" w:hAnsi="Times New Roman" w:cs="Times New Roman"/>
          <w:b/>
          <w:bCs/>
          <w:sz w:val="24"/>
          <w:szCs w:val="24"/>
        </w:rPr>
        <w:t>, выданного по результатам предоставления муниципальной услуги</w:t>
      </w:r>
    </w:p>
    <w:p w14:paraId="1F692E9D" w14:textId="77777777" w:rsidR="00F92979" w:rsidRPr="0032250F" w:rsidRDefault="00F92979" w:rsidP="00F92979">
      <w:pPr>
        <w:widowControl w:val="0"/>
        <w:spacing w:after="0" w:line="240" w:lineRule="auto"/>
        <w:ind w:firstLine="540"/>
        <w:jc w:val="center"/>
        <w:rPr>
          <w:rFonts w:ascii="Times New Roman" w:eastAsiaTheme="minorEastAsia" w:hAnsi="Times New Roman" w:cs="Times New Roman"/>
          <w:sz w:val="24"/>
          <w:szCs w:val="24"/>
          <w:lang w:eastAsia="ru-RU"/>
        </w:rPr>
      </w:pPr>
    </w:p>
    <w:tbl>
      <w:tblPr>
        <w:tblW w:w="10195" w:type="dxa"/>
        <w:tblInd w:w="-435" w:type="dxa"/>
        <w:tblLayout w:type="fixed"/>
        <w:tblCellMar>
          <w:top w:w="102" w:type="dxa"/>
          <w:left w:w="62" w:type="dxa"/>
          <w:bottom w:w="102" w:type="dxa"/>
          <w:right w:w="62" w:type="dxa"/>
        </w:tblCellMar>
        <w:tblLook w:val="0000" w:firstRow="0" w:lastRow="0" w:firstColumn="0" w:lastColumn="0" w:noHBand="0" w:noVBand="0"/>
      </w:tblPr>
      <w:tblGrid>
        <w:gridCol w:w="789"/>
        <w:gridCol w:w="9406"/>
      </w:tblGrid>
      <w:tr w:rsidR="00F92979" w:rsidRPr="0032250F" w14:paraId="79049CFD" w14:textId="77777777" w:rsidTr="0062308D">
        <w:tc>
          <w:tcPr>
            <w:tcW w:w="789" w:type="dxa"/>
            <w:tcBorders>
              <w:top w:val="single" w:sz="4" w:space="0" w:color="000000"/>
              <w:left w:val="single" w:sz="4" w:space="0" w:color="000000"/>
              <w:bottom w:val="single" w:sz="4" w:space="0" w:color="000000"/>
              <w:right w:val="single" w:sz="4" w:space="0" w:color="000000"/>
            </w:tcBorders>
          </w:tcPr>
          <w:p w14:paraId="212E04E5" w14:textId="77777777" w:rsidR="00F92979" w:rsidRPr="0032250F" w:rsidRDefault="00F92979" w:rsidP="0062308D">
            <w:pPr>
              <w:widowControl w:val="0"/>
              <w:spacing w:after="0"/>
              <w:rPr>
                <w:rFonts w:ascii="Times New Roman" w:hAnsi="Times New Roman" w:cs="Times New Roman"/>
                <w:sz w:val="24"/>
                <w:szCs w:val="24"/>
              </w:rPr>
            </w:pPr>
            <w:r w:rsidRPr="0032250F">
              <w:rPr>
                <w:rFonts w:ascii="Times New Roman" w:hAnsi="Times New Roman" w:cs="Times New Roman"/>
                <w:sz w:val="24"/>
                <w:szCs w:val="24"/>
              </w:rPr>
              <w:t>№ п/п</w:t>
            </w:r>
          </w:p>
        </w:tc>
        <w:tc>
          <w:tcPr>
            <w:tcW w:w="9406" w:type="dxa"/>
            <w:tcBorders>
              <w:top w:val="single" w:sz="4" w:space="0" w:color="000000"/>
              <w:left w:val="single" w:sz="4" w:space="0" w:color="000000"/>
              <w:bottom w:val="single" w:sz="4" w:space="0" w:color="000000"/>
              <w:right w:val="single" w:sz="4" w:space="0" w:color="000000"/>
            </w:tcBorders>
          </w:tcPr>
          <w:p w14:paraId="7D7E8015" w14:textId="77777777" w:rsidR="00F92979" w:rsidRPr="0032250F" w:rsidRDefault="00F92979" w:rsidP="0062308D">
            <w:pPr>
              <w:widowControl w:val="0"/>
              <w:spacing w:after="0" w:line="240" w:lineRule="auto"/>
              <w:rPr>
                <w:rFonts w:ascii="Times New Roman" w:hAnsi="Times New Roman" w:cs="Times New Roman"/>
                <w:sz w:val="24"/>
                <w:szCs w:val="24"/>
              </w:rPr>
            </w:pPr>
            <w:r w:rsidRPr="0032250F">
              <w:rPr>
                <w:rFonts w:ascii="Times New Roman" w:eastAsiaTheme="minorEastAsia" w:hAnsi="Times New Roman" w:cs="Times New Roman"/>
                <w:sz w:val="24"/>
                <w:szCs w:val="24"/>
                <w:lang w:eastAsia="ru-RU"/>
              </w:rPr>
              <w:t xml:space="preserve">Основания </w:t>
            </w:r>
            <w:r w:rsidRPr="0032250F">
              <w:rPr>
                <w:rFonts w:ascii="Times New Roman" w:hAnsi="Times New Roman" w:cs="Times New Roman"/>
                <w:sz w:val="24"/>
                <w:szCs w:val="24"/>
              </w:rPr>
              <w:t xml:space="preserve">для отказа в выдаче </w:t>
            </w:r>
            <w:proofErr w:type="gramStart"/>
            <w:r w:rsidRPr="0032250F">
              <w:rPr>
                <w:rFonts w:ascii="Times New Roman" w:hAnsi="Times New Roman" w:cs="Times New Roman"/>
                <w:sz w:val="24"/>
                <w:szCs w:val="24"/>
              </w:rPr>
              <w:t>дубликата  документа</w:t>
            </w:r>
            <w:proofErr w:type="gramEnd"/>
            <w:r w:rsidRPr="0032250F">
              <w:rPr>
                <w:rFonts w:ascii="Times New Roman" w:hAnsi="Times New Roman" w:cs="Times New Roman"/>
                <w:sz w:val="24"/>
                <w:szCs w:val="24"/>
              </w:rPr>
              <w:t>, выданного по результатам предоставления муниципальной услуги.</w:t>
            </w:r>
          </w:p>
        </w:tc>
      </w:tr>
      <w:tr w:rsidR="00F92979" w:rsidRPr="0032250F" w14:paraId="687E3298" w14:textId="77777777" w:rsidTr="0062308D">
        <w:tc>
          <w:tcPr>
            <w:tcW w:w="789" w:type="dxa"/>
            <w:tcBorders>
              <w:top w:val="single" w:sz="4" w:space="0" w:color="000000"/>
              <w:left w:val="single" w:sz="4" w:space="0" w:color="000000"/>
              <w:bottom w:val="single" w:sz="4" w:space="0" w:color="000000"/>
              <w:right w:val="single" w:sz="4" w:space="0" w:color="000000"/>
            </w:tcBorders>
          </w:tcPr>
          <w:p w14:paraId="41077D63" w14:textId="77777777" w:rsidR="00F92979" w:rsidRPr="0032250F" w:rsidRDefault="00F92979" w:rsidP="0062308D">
            <w:pPr>
              <w:widowControl w:val="0"/>
              <w:spacing w:after="0"/>
              <w:rPr>
                <w:rFonts w:ascii="Times New Roman" w:hAnsi="Times New Roman" w:cs="Times New Roman"/>
                <w:sz w:val="24"/>
                <w:szCs w:val="24"/>
              </w:rPr>
            </w:pPr>
            <w:r w:rsidRPr="0032250F">
              <w:rPr>
                <w:rFonts w:ascii="Times New Roman" w:hAnsi="Times New Roman" w:cs="Times New Roman"/>
                <w:sz w:val="24"/>
                <w:szCs w:val="24"/>
              </w:rPr>
              <w:t>1</w:t>
            </w:r>
          </w:p>
        </w:tc>
        <w:tc>
          <w:tcPr>
            <w:tcW w:w="9406" w:type="dxa"/>
            <w:tcBorders>
              <w:top w:val="single" w:sz="4" w:space="0" w:color="000000"/>
              <w:left w:val="single" w:sz="4" w:space="0" w:color="000000"/>
              <w:bottom w:val="single" w:sz="4" w:space="0" w:color="000000"/>
              <w:right w:val="single" w:sz="4" w:space="0" w:color="000000"/>
            </w:tcBorders>
          </w:tcPr>
          <w:p w14:paraId="576212F5" w14:textId="77777777" w:rsidR="00F92979" w:rsidRPr="0032250F" w:rsidRDefault="00F92979" w:rsidP="0062308D">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r w:rsidRPr="0032250F">
              <w:rPr>
                <w:rFonts w:ascii="Times New Roman" w:hAnsi="Times New Roman" w:cs="Times New Roman"/>
                <w:sz w:val="24"/>
                <w:szCs w:val="24"/>
              </w:rPr>
              <w:t>неустановление личности гражданина;</w:t>
            </w:r>
          </w:p>
        </w:tc>
      </w:tr>
      <w:tr w:rsidR="00F92979" w:rsidRPr="0032250F" w14:paraId="3B23D219" w14:textId="77777777" w:rsidTr="0062308D">
        <w:tc>
          <w:tcPr>
            <w:tcW w:w="789" w:type="dxa"/>
            <w:tcBorders>
              <w:top w:val="single" w:sz="4" w:space="0" w:color="000000"/>
              <w:left w:val="single" w:sz="4" w:space="0" w:color="000000"/>
              <w:bottom w:val="single" w:sz="4" w:space="0" w:color="000000"/>
              <w:right w:val="single" w:sz="4" w:space="0" w:color="000000"/>
            </w:tcBorders>
          </w:tcPr>
          <w:p w14:paraId="4C67D925" w14:textId="77777777" w:rsidR="00F92979" w:rsidRPr="0032250F" w:rsidRDefault="00F92979" w:rsidP="0062308D">
            <w:pPr>
              <w:widowControl w:val="0"/>
              <w:spacing w:after="0"/>
              <w:rPr>
                <w:rFonts w:ascii="Times New Roman" w:hAnsi="Times New Roman" w:cs="Times New Roman"/>
                <w:sz w:val="24"/>
                <w:szCs w:val="24"/>
              </w:rPr>
            </w:pPr>
            <w:r w:rsidRPr="0032250F">
              <w:rPr>
                <w:rFonts w:ascii="Times New Roman" w:hAnsi="Times New Roman" w:cs="Times New Roman"/>
                <w:sz w:val="24"/>
                <w:szCs w:val="24"/>
              </w:rPr>
              <w:t>2</w:t>
            </w:r>
          </w:p>
        </w:tc>
        <w:tc>
          <w:tcPr>
            <w:tcW w:w="9406" w:type="dxa"/>
            <w:tcBorders>
              <w:top w:val="single" w:sz="4" w:space="0" w:color="000000"/>
              <w:left w:val="single" w:sz="4" w:space="0" w:color="000000"/>
              <w:bottom w:val="single" w:sz="4" w:space="0" w:color="000000"/>
              <w:right w:val="single" w:sz="4" w:space="0" w:color="000000"/>
            </w:tcBorders>
          </w:tcPr>
          <w:p w14:paraId="470237CF" w14:textId="77777777" w:rsidR="00F92979" w:rsidRPr="0032250F" w:rsidRDefault="00F92979" w:rsidP="0062308D">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r w:rsidRPr="0032250F">
              <w:rPr>
                <w:rFonts w:ascii="Times New Roman" w:hAnsi="Times New Roman" w:cs="Times New Roman"/>
                <w:sz w:val="24"/>
                <w:szCs w:val="24"/>
              </w:rPr>
              <w:t>предоставление недействительных документов или отсутствие документов;</w:t>
            </w:r>
          </w:p>
        </w:tc>
      </w:tr>
      <w:tr w:rsidR="00F92979" w:rsidRPr="0032250F" w14:paraId="50DD184D" w14:textId="77777777" w:rsidTr="0062308D">
        <w:tc>
          <w:tcPr>
            <w:tcW w:w="789" w:type="dxa"/>
            <w:tcBorders>
              <w:top w:val="single" w:sz="4" w:space="0" w:color="000000"/>
              <w:left w:val="single" w:sz="4" w:space="0" w:color="000000"/>
              <w:bottom w:val="single" w:sz="4" w:space="0" w:color="000000"/>
              <w:right w:val="single" w:sz="4" w:space="0" w:color="000000"/>
            </w:tcBorders>
          </w:tcPr>
          <w:p w14:paraId="683FD103" w14:textId="77777777" w:rsidR="00F92979" w:rsidRPr="0032250F" w:rsidRDefault="00F92979" w:rsidP="0062308D">
            <w:pPr>
              <w:widowControl w:val="0"/>
              <w:spacing w:after="0"/>
              <w:rPr>
                <w:rFonts w:ascii="Times New Roman" w:hAnsi="Times New Roman" w:cs="Times New Roman"/>
                <w:sz w:val="24"/>
                <w:szCs w:val="24"/>
              </w:rPr>
            </w:pPr>
            <w:r w:rsidRPr="0032250F">
              <w:rPr>
                <w:rFonts w:ascii="Times New Roman" w:hAnsi="Times New Roman" w:cs="Times New Roman"/>
                <w:sz w:val="24"/>
                <w:szCs w:val="24"/>
              </w:rPr>
              <w:t>3</w:t>
            </w:r>
          </w:p>
        </w:tc>
        <w:tc>
          <w:tcPr>
            <w:tcW w:w="9406" w:type="dxa"/>
            <w:tcBorders>
              <w:top w:val="single" w:sz="4" w:space="0" w:color="000000"/>
              <w:left w:val="single" w:sz="4" w:space="0" w:color="000000"/>
              <w:bottom w:val="single" w:sz="4" w:space="0" w:color="000000"/>
              <w:right w:val="single" w:sz="4" w:space="0" w:color="000000"/>
            </w:tcBorders>
          </w:tcPr>
          <w:p w14:paraId="73424850" w14:textId="77777777" w:rsidR="00F92979" w:rsidRPr="0032250F" w:rsidRDefault="00F92979" w:rsidP="0062308D">
            <w:pPr>
              <w:widowControl w:val="0"/>
              <w:suppressAutoHyphens w:val="0"/>
              <w:autoSpaceDE w:val="0"/>
              <w:autoSpaceDN w:val="0"/>
              <w:spacing w:after="0" w:line="240" w:lineRule="auto"/>
              <w:jc w:val="both"/>
              <w:rPr>
                <w:rFonts w:ascii="Times New Roman" w:eastAsiaTheme="minorEastAsia" w:hAnsi="Times New Roman" w:cs="Times New Roman"/>
                <w:sz w:val="24"/>
                <w:szCs w:val="24"/>
                <w:lang w:eastAsia="ru-RU"/>
              </w:rPr>
            </w:pPr>
            <w:r w:rsidRPr="0032250F">
              <w:rPr>
                <w:rFonts w:ascii="Times New Roman" w:hAnsi="Times New Roman" w:cs="Times New Roman"/>
                <w:sz w:val="24"/>
                <w:szCs w:val="24"/>
              </w:rPr>
              <w:t>неподтверждение полномочий представителя, доверенного лица;</w:t>
            </w:r>
          </w:p>
        </w:tc>
      </w:tr>
      <w:tr w:rsidR="00F92979" w:rsidRPr="0032250F" w14:paraId="38A2B6A2" w14:textId="77777777" w:rsidTr="0062308D">
        <w:tc>
          <w:tcPr>
            <w:tcW w:w="789" w:type="dxa"/>
            <w:tcBorders>
              <w:top w:val="single" w:sz="4" w:space="0" w:color="000000"/>
              <w:left w:val="single" w:sz="4" w:space="0" w:color="000000"/>
              <w:bottom w:val="single" w:sz="4" w:space="0" w:color="000000"/>
              <w:right w:val="single" w:sz="4" w:space="0" w:color="000000"/>
            </w:tcBorders>
          </w:tcPr>
          <w:p w14:paraId="4CFA29E6" w14:textId="77777777" w:rsidR="00F92979" w:rsidRPr="0032250F" w:rsidRDefault="00F92979" w:rsidP="0062308D">
            <w:pPr>
              <w:widowControl w:val="0"/>
              <w:spacing w:after="0"/>
              <w:rPr>
                <w:rFonts w:ascii="Times New Roman" w:hAnsi="Times New Roman" w:cs="Times New Roman"/>
                <w:sz w:val="24"/>
                <w:szCs w:val="24"/>
              </w:rPr>
            </w:pPr>
            <w:r w:rsidRPr="0032250F">
              <w:rPr>
                <w:rFonts w:ascii="Times New Roman" w:hAnsi="Times New Roman" w:cs="Times New Roman"/>
                <w:sz w:val="24"/>
                <w:szCs w:val="24"/>
              </w:rPr>
              <w:t>4</w:t>
            </w:r>
          </w:p>
        </w:tc>
        <w:tc>
          <w:tcPr>
            <w:tcW w:w="9406" w:type="dxa"/>
            <w:tcBorders>
              <w:top w:val="single" w:sz="4" w:space="0" w:color="000000"/>
              <w:left w:val="single" w:sz="4" w:space="0" w:color="000000"/>
              <w:bottom w:val="single" w:sz="4" w:space="0" w:color="000000"/>
              <w:right w:val="single" w:sz="4" w:space="0" w:color="000000"/>
            </w:tcBorders>
          </w:tcPr>
          <w:p w14:paraId="342633EC" w14:textId="77777777" w:rsidR="00F92979" w:rsidRPr="0032250F" w:rsidRDefault="00F92979" w:rsidP="0062308D">
            <w:pPr>
              <w:pStyle w:val="ConsPlusNormal"/>
              <w:jc w:val="both"/>
              <w:rPr>
                <w:rFonts w:ascii="Times New Roman" w:hAnsi="Times New Roman" w:cs="Times New Roman"/>
                <w:sz w:val="24"/>
                <w:szCs w:val="24"/>
              </w:rPr>
            </w:pPr>
            <w:r w:rsidRPr="0032250F">
              <w:rPr>
                <w:rFonts w:ascii="Times New Roman" w:hAnsi="Times New Roman" w:cs="Times New Roman"/>
                <w:sz w:val="24"/>
                <w:szCs w:val="24"/>
              </w:rPr>
              <w:t>не установлен факт обращения за предоставлением муниципальной услуги.</w:t>
            </w:r>
          </w:p>
        </w:tc>
      </w:tr>
    </w:tbl>
    <w:p w14:paraId="55452CC8" w14:textId="77777777" w:rsidR="00F92979" w:rsidRPr="0032250F" w:rsidRDefault="00F92979" w:rsidP="00F92979">
      <w:pPr>
        <w:pStyle w:val="ConsPlusNormal"/>
        <w:ind w:firstLine="540"/>
        <w:jc w:val="both"/>
        <w:rPr>
          <w:rFonts w:ascii="Times New Roman" w:hAnsi="Times New Roman" w:cs="Times New Roman"/>
          <w:sz w:val="24"/>
          <w:szCs w:val="24"/>
        </w:rPr>
      </w:pPr>
    </w:p>
    <w:p w14:paraId="355AB20F" w14:textId="59D3DCE1" w:rsidR="00A03DC5" w:rsidRDefault="00A03DC5" w:rsidP="00F92979">
      <w:pPr>
        <w:tabs>
          <w:tab w:val="left" w:pos="3594"/>
        </w:tabs>
        <w:suppressAutoHyphens w:val="0"/>
        <w:spacing w:line="240" w:lineRule="auto"/>
        <w:rPr>
          <w:rFonts w:ascii="Times New Roman" w:hAnsi="Times New Roman" w:cs="Times New Roman"/>
          <w:lang w:eastAsia="ru-RU"/>
        </w:rPr>
      </w:pPr>
    </w:p>
    <w:p w14:paraId="736DBC51" w14:textId="77777777" w:rsidR="00A03DC5" w:rsidRDefault="00A03DC5">
      <w:pPr>
        <w:suppressAutoHyphens w:val="0"/>
        <w:rPr>
          <w:rFonts w:ascii="Times New Roman" w:hAnsi="Times New Roman" w:cs="Times New Roman"/>
          <w:lang w:eastAsia="ru-RU"/>
        </w:rPr>
      </w:pPr>
    </w:p>
    <w:p w14:paraId="53DE6B95" w14:textId="77777777" w:rsidR="00A03DC5" w:rsidRDefault="00A03DC5">
      <w:pPr>
        <w:suppressAutoHyphens w:val="0"/>
        <w:rPr>
          <w:rFonts w:ascii="Times New Roman" w:hAnsi="Times New Roman" w:cs="Times New Roman"/>
          <w:lang w:eastAsia="ru-RU"/>
        </w:rPr>
      </w:pPr>
    </w:p>
    <w:p w14:paraId="16D20C39" w14:textId="77777777" w:rsidR="00A03DC5" w:rsidRDefault="00A03DC5">
      <w:pPr>
        <w:suppressAutoHyphens w:val="0"/>
        <w:rPr>
          <w:rFonts w:ascii="Times New Roman" w:hAnsi="Times New Roman" w:cs="Times New Roman"/>
          <w:lang w:eastAsia="ru-RU"/>
        </w:rPr>
      </w:pPr>
    </w:p>
    <w:p w14:paraId="132B9910" w14:textId="77777777" w:rsidR="00A03DC5" w:rsidRDefault="00A03DC5">
      <w:pPr>
        <w:suppressAutoHyphens w:val="0"/>
        <w:rPr>
          <w:rFonts w:ascii="Times New Roman" w:hAnsi="Times New Roman" w:cs="Times New Roman"/>
          <w:lang w:eastAsia="ru-RU"/>
        </w:rPr>
      </w:pPr>
    </w:p>
    <w:p w14:paraId="0A9BB0B1" w14:textId="77777777" w:rsidR="00A03DC5" w:rsidRDefault="00A03DC5">
      <w:pPr>
        <w:suppressAutoHyphens w:val="0"/>
        <w:rPr>
          <w:rFonts w:ascii="Times New Roman" w:hAnsi="Times New Roman" w:cs="Times New Roman"/>
          <w:lang w:eastAsia="ru-RU"/>
        </w:rPr>
      </w:pPr>
    </w:p>
    <w:p w14:paraId="11D61A6B" w14:textId="77777777" w:rsidR="00A03DC5" w:rsidRDefault="00A03DC5">
      <w:pPr>
        <w:suppressAutoHyphens w:val="0"/>
        <w:rPr>
          <w:rFonts w:ascii="Times New Roman" w:hAnsi="Times New Roman" w:cs="Times New Roman"/>
          <w:lang w:eastAsia="ru-RU"/>
        </w:rPr>
      </w:pPr>
    </w:p>
    <w:p w14:paraId="5DC0437A" w14:textId="77777777" w:rsidR="00A03DC5" w:rsidRDefault="00A03DC5">
      <w:pPr>
        <w:suppressAutoHyphens w:val="0"/>
        <w:rPr>
          <w:rFonts w:ascii="Times New Roman" w:hAnsi="Times New Roman" w:cs="Times New Roman"/>
          <w:lang w:eastAsia="ru-RU"/>
        </w:rPr>
      </w:pPr>
    </w:p>
    <w:p w14:paraId="33E97989" w14:textId="77777777" w:rsidR="00A03DC5" w:rsidRDefault="00A03DC5">
      <w:pPr>
        <w:suppressAutoHyphens w:val="0"/>
        <w:rPr>
          <w:rFonts w:ascii="Times New Roman" w:hAnsi="Times New Roman" w:cs="Times New Roman"/>
          <w:lang w:eastAsia="ru-RU"/>
        </w:rPr>
      </w:pPr>
    </w:p>
    <w:p w14:paraId="1EE84AEC" w14:textId="77777777" w:rsidR="00A03DC5" w:rsidRDefault="00A03DC5">
      <w:pPr>
        <w:suppressAutoHyphens w:val="0"/>
        <w:rPr>
          <w:rFonts w:ascii="Times New Roman" w:hAnsi="Times New Roman" w:cs="Times New Roman"/>
          <w:lang w:eastAsia="ru-RU"/>
        </w:rPr>
      </w:pPr>
    </w:p>
    <w:p w14:paraId="508F0485" w14:textId="77777777" w:rsidR="00A03DC5" w:rsidRDefault="00A03DC5">
      <w:pPr>
        <w:suppressAutoHyphens w:val="0"/>
        <w:rPr>
          <w:rFonts w:ascii="Times New Roman" w:hAnsi="Times New Roman" w:cs="Times New Roman"/>
          <w:lang w:eastAsia="ru-RU"/>
        </w:rPr>
      </w:pPr>
    </w:p>
    <w:p w14:paraId="19AD326B" w14:textId="77777777" w:rsidR="00A03DC5" w:rsidRDefault="00A03DC5">
      <w:pPr>
        <w:suppressAutoHyphens w:val="0"/>
        <w:rPr>
          <w:rFonts w:ascii="Times New Roman" w:hAnsi="Times New Roman" w:cs="Times New Roman"/>
          <w:lang w:eastAsia="ru-RU"/>
        </w:rPr>
      </w:pPr>
    </w:p>
    <w:p w14:paraId="2473ED04" w14:textId="77777777" w:rsidR="00A03DC5" w:rsidRDefault="00A03DC5">
      <w:pPr>
        <w:suppressAutoHyphens w:val="0"/>
        <w:rPr>
          <w:rFonts w:ascii="Times New Roman" w:hAnsi="Times New Roman" w:cs="Times New Roman"/>
          <w:lang w:eastAsia="ru-RU"/>
        </w:rPr>
      </w:pPr>
    </w:p>
    <w:p w14:paraId="0E588A7F" w14:textId="77777777" w:rsidR="00A03DC5" w:rsidRDefault="00A03DC5">
      <w:pPr>
        <w:suppressAutoHyphens w:val="0"/>
        <w:rPr>
          <w:rFonts w:ascii="Times New Roman" w:hAnsi="Times New Roman" w:cs="Times New Roman"/>
          <w:lang w:eastAsia="ru-RU"/>
        </w:rPr>
      </w:pPr>
    </w:p>
    <w:p w14:paraId="75C5EE05" w14:textId="77777777" w:rsidR="00A03DC5" w:rsidRDefault="00A03DC5">
      <w:pPr>
        <w:suppressAutoHyphens w:val="0"/>
        <w:rPr>
          <w:rFonts w:ascii="Times New Roman" w:hAnsi="Times New Roman" w:cs="Times New Roman"/>
          <w:lang w:eastAsia="ru-RU"/>
        </w:rPr>
      </w:pPr>
    </w:p>
    <w:p w14:paraId="060FD16A" w14:textId="77777777" w:rsidR="00564D8C" w:rsidRDefault="00564D8C">
      <w:pPr>
        <w:widowControl w:val="0"/>
        <w:spacing w:after="0" w:line="240" w:lineRule="auto"/>
        <w:ind w:left="2832"/>
        <w:outlineLvl w:val="0"/>
        <w:rPr>
          <w:rFonts w:ascii="Times New Roman" w:eastAsiaTheme="minorEastAsia" w:hAnsi="Times New Roman" w:cs="Times New Roman"/>
          <w:sz w:val="24"/>
          <w:szCs w:val="24"/>
          <w:lang w:eastAsia="ru-RU"/>
        </w:rPr>
      </w:pPr>
    </w:p>
    <w:p w14:paraId="24C6F811" w14:textId="2D07247E" w:rsidR="00A03DC5" w:rsidRDefault="00DB353D">
      <w:pPr>
        <w:widowControl w:val="0"/>
        <w:spacing w:after="0" w:line="240" w:lineRule="auto"/>
        <w:ind w:left="2832"/>
        <w:outlineLvl w:val="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 № 5 к административному регламенту предоставления муниципальной услуги «</w:t>
      </w:r>
      <w:r>
        <w:rPr>
          <w:rFonts w:ascii="Times New Roman" w:hAnsi="Times New Roman" w:cs="Times New Roman"/>
          <w:sz w:val="24"/>
          <w:szCs w:val="24"/>
        </w:rPr>
        <w:t>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r>
        <w:rPr>
          <w:rFonts w:ascii="Times New Roman" w:eastAsiaTheme="minorEastAsia" w:hAnsi="Times New Roman" w:cs="Times New Roman"/>
          <w:sz w:val="24"/>
          <w:szCs w:val="24"/>
          <w:lang w:eastAsia="ru-RU"/>
        </w:rPr>
        <w:t>»</w:t>
      </w:r>
    </w:p>
    <w:p w14:paraId="002775C7" w14:textId="77777777" w:rsidR="00A03DC5" w:rsidRDefault="00A03DC5">
      <w:pPr>
        <w:widowControl w:val="0"/>
        <w:numPr>
          <w:ilvl w:val="0"/>
          <w:numId w:val="1"/>
        </w:numPr>
        <w:suppressAutoHyphens w:val="0"/>
        <w:spacing w:after="0" w:line="240" w:lineRule="auto"/>
        <w:jc w:val="right"/>
        <w:rPr>
          <w:rFonts w:ascii="Times New Roman" w:eastAsiaTheme="minorEastAsia" w:hAnsi="Times New Roman" w:cs="Times New Roman"/>
          <w:sz w:val="24"/>
          <w:szCs w:val="24"/>
          <w:lang w:eastAsia="ru-RU"/>
        </w:rPr>
      </w:pPr>
    </w:p>
    <w:p w14:paraId="04DDFF5B" w14:textId="77777777" w:rsidR="00A03DC5" w:rsidRDefault="00A03DC5">
      <w:pPr>
        <w:pStyle w:val="ConsPlusNormal"/>
        <w:ind w:firstLine="540"/>
        <w:jc w:val="both"/>
        <w:rPr>
          <w:rFonts w:ascii="Times New Roman" w:hAnsi="Times New Roman" w:cs="Times New Roman"/>
        </w:rPr>
      </w:pPr>
    </w:p>
    <w:p w14:paraId="5399F20B" w14:textId="77777777" w:rsidR="00A03DC5" w:rsidRPr="00792A58" w:rsidRDefault="00DB353D">
      <w:pPr>
        <w:pStyle w:val="ConsPlusNormal"/>
        <w:jc w:val="center"/>
        <w:rPr>
          <w:rFonts w:ascii="Times New Roman" w:hAnsi="Times New Roman" w:cs="Times New Roman"/>
        </w:rPr>
      </w:pPr>
      <w:bookmarkStart w:id="14" w:name="P600_Копия_1"/>
      <w:bookmarkEnd w:id="14"/>
      <w:r w:rsidRPr="00792A58">
        <w:rPr>
          <w:rFonts w:ascii="Times New Roman" w:hAnsi="Times New Roman" w:cs="Times New Roman"/>
          <w:sz w:val="20"/>
        </w:rPr>
        <w:t>ФОРМА</w:t>
      </w:r>
    </w:p>
    <w:p w14:paraId="53E769BF" w14:textId="77777777" w:rsidR="00A03DC5" w:rsidRPr="00792A58" w:rsidRDefault="00DB353D">
      <w:pPr>
        <w:pStyle w:val="ConsPlusNormal"/>
        <w:jc w:val="center"/>
        <w:rPr>
          <w:rFonts w:ascii="Times New Roman" w:hAnsi="Times New Roman" w:cs="Times New Roman"/>
        </w:rPr>
      </w:pPr>
      <w:r w:rsidRPr="00792A58">
        <w:rPr>
          <w:rFonts w:ascii="Times New Roman" w:hAnsi="Times New Roman" w:cs="Times New Roman"/>
          <w:sz w:val="20"/>
        </w:rPr>
        <w:t>ЗАЯВЛЕНИЯ О ПРОВЕДЕНИИ АУКЦИОНА</w:t>
      </w:r>
    </w:p>
    <w:p w14:paraId="6FD09E99" w14:textId="77777777" w:rsidR="00A03DC5" w:rsidRPr="00792A58" w:rsidRDefault="00A03DC5">
      <w:pPr>
        <w:pStyle w:val="ConsPlusNormal"/>
        <w:ind w:firstLine="540"/>
        <w:jc w:val="both"/>
        <w:rPr>
          <w:rFonts w:ascii="Times New Roman" w:hAnsi="Times New Roman" w:cs="Times New Roman"/>
        </w:rPr>
      </w:pPr>
    </w:p>
    <w:p w14:paraId="31614819"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В Управление по земельным ресурсам и</w:t>
      </w:r>
    </w:p>
    <w:p w14:paraId="7C17ABF0"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муниципальному имуществу Администрации</w:t>
      </w:r>
    </w:p>
    <w:p w14:paraId="332C139E"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Беловского городского округа</w:t>
      </w:r>
    </w:p>
    <w:p w14:paraId="3CF970EF"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от ___________________________________</w:t>
      </w:r>
    </w:p>
    <w:p w14:paraId="486E672D"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Адрес для связи, контактный телефон:</w:t>
      </w:r>
    </w:p>
    <w:p w14:paraId="4E7907D5"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______________________________________</w:t>
      </w:r>
    </w:p>
    <w:p w14:paraId="142E5218"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______________________________________</w:t>
      </w:r>
    </w:p>
    <w:p w14:paraId="501022C8"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(почтовый адрес и (или) адрес</w:t>
      </w:r>
    </w:p>
    <w:p w14:paraId="1613381D"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электронной почты; контактный телефон)</w:t>
      </w:r>
    </w:p>
    <w:p w14:paraId="7A5C61C3" w14:textId="77777777" w:rsidR="00A03DC5" w:rsidRPr="00792A58" w:rsidRDefault="00A03DC5">
      <w:pPr>
        <w:pStyle w:val="ConsPlusNonformat"/>
        <w:jc w:val="both"/>
        <w:rPr>
          <w:rFonts w:ascii="Times New Roman" w:hAnsi="Times New Roman" w:cs="Times New Roman"/>
        </w:rPr>
      </w:pPr>
    </w:p>
    <w:p w14:paraId="451F5CA4"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ЗАЯВЛЕНИЕ</w:t>
      </w:r>
    </w:p>
    <w:p w14:paraId="5F31E182" w14:textId="77777777" w:rsidR="00A03DC5" w:rsidRPr="00792A58" w:rsidRDefault="00A03DC5">
      <w:pPr>
        <w:pStyle w:val="ConsPlusNonformat"/>
        <w:jc w:val="both"/>
        <w:rPr>
          <w:rFonts w:ascii="Times New Roman" w:hAnsi="Times New Roman" w:cs="Times New Roman"/>
        </w:rPr>
      </w:pPr>
    </w:p>
    <w:p w14:paraId="17A52194"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Прошу </w:t>
      </w:r>
      <w:proofErr w:type="gramStart"/>
      <w:r w:rsidRPr="00792A58">
        <w:rPr>
          <w:rFonts w:ascii="Times New Roman" w:hAnsi="Times New Roman" w:cs="Times New Roman"/>
        </w:rPr>
        <w:t>провести  аукцион</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на  право</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заключения  договора</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на  размещение</w:t>
      </w:r>
      <w:proofErr w:type="gramEnd"/>
    </w:p>
    <w:p w14:paraId="3505ED14"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нестационарного торгового объекта в отношении места _______________________</w:t>
      </w:r>
    </w:p>
    <w:p w14:paraId="3F64E897"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в  соответствии</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со  схемой</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размещения  нестационарных</w:t>
      </w:r>
      <w:proofErr w:type="gramEnd"/>
      <w:r w:rsidRPr="00792A58">
        <w:rPr>
          <w:rFonts w:ascii="Times New Roman" w:hAnsi="Times New Roman" w:cs="Times New Roman"/>
        </w:rPr>
        <w:t xml:space="preserve">  торговых объектов,</w:t>
      </w:r>
    </w:p>
    <w:p w14:paraId="1D3BB7E8"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утвержденной ______________________________________________________________</w:t>
      </w:r>
    </w:p>
    <w:p w14:paraId="170B0AF6"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Цель использования земель (земельного участка): _______________________</w:t>
      </w:r>
    </w:p>
    <w:p w14:paraId="1DB04461"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___________________________________________________________________________</w:t>
      </w:r>
    </w:p>
    <w:p w14:paraId="0E3BFBE2"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Кадастровый номер и местоположение земельного участка - в </w:t>
      </w:r>
      <w:proofErr w:type="gramStart"/>
      <w:r w:rsidRPr="00792A58">
        <w:rPr>
          <w:rFonts w:ascii="Times New Roman" w:hAnsi="Times New Roman" w:cs="Times New Roman"/>
        </w:rPr>
        <w:t>случае,  если</w:t>
      </w:r>
      <w:proofErr w:type="gramEnd"/>
    </w:p>
    <w:p w14:paraId="2E3ABAE2"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планируется использование всего земельного участка или его части __________</w:t>
      </w:r>
    </w:p>
    <w:p w14:paraId="1E204945"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___________________________________________________________________________</w:t>
      </w:r>
    </w:p>
    <w:p w14:paraId="57A79563"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Кадастровый </w:t>
      </w:r>
      <w:proofErr w:type="gramStart"/>
      <w:r w:rsidRPr="00792A58">
        <w:rPr>
          <w:rFonts w:ascii="Times New Roman" w:hAnsi="Times New Roman" w:cs="Times New Roman"/>
        </w:rPr>
        <w:t>номер  квартала</w:t>
      </w:r>
      <w:proofErr w:type="gramEnd"/>
      <w:r w:rsidRPr="00792A58">
        <w:rPr>
          <w:rFonts w:ascii="Times New Roman" w:hAnsi="Times New Roman" w:cs="Times New Roman"/>
        </w:rPr>
        <w:t xml:space="preserve"> - в случае, если </w:t>
      </w:r>
      <w:proofErr w:type="gramStart"/>
      <w:r w:rsidRPr="00792A58">
        <w:rPr>
          <w:rFonts w:ascii="Times New Roman" w:hAnsi="Times New Roman" w:cs="Times New Roman"/>
        </w:rPr>
        <w:t>планируется  использование</w:t>
      </w:r>
      <w:proofErr w:type="gramEnd"/>
    </w:p>
    <w:p w14:paraId="531ACF14"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земель, кадастровый учет которых в установленном порядке не произведен ____</w:t>
      </w:r>
    </w:p>
    <w:p w14:paraId="4687237B"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___________________________________________________________________________</w:t>
      </w:r>
    </w:p>
    <w:p w14:paraId="49691121"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Место </w:t>
      </w:r>
      <w:proofErr w:type="gramStart"/>
      <w:r w:rsidRPr="00792A58">
        <w:rPr>
          <w:rFonts w:ascii="Times New Roman" w:hAnsi="Times New Roman" w:cs="Times New Roman"/>
        </w:rPr>
        <w:t>размещения  нестационарного</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торгового  объекта</w:t>
      </w:r>
      <w:proofErr w:type="gramEnd"/>
      <w:r w:rsidRPr="00792A58">
        <w:rPr>
          <w:rFonts w:ascii="Times New Roman" w:hAnsi="Times New Roman" w:cs="Times New Roman"/>
        </w:rPr>
        <w:t xml:space="preserve"> в соответствии со</w:t>
      </w:r>
    </w:p>
    <w:p w14:paraId="5EC30AF5"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схемой  размещения</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нестационарных  торговых</w:t>
      </w:r>
      <w:proofErr w:type="gramEnd"/>
      <w:r w:rsidRPr="00792A58">
        <w:rPr>
          <w:rFonts w:ascii="Times New Roman" w:hAnsi="Times New Roman" w:cs="Times New Roman"/>
        </w:rPr>
        <w:t xml:space="preserve"> объектов, утвержденной органом</w:t>
      </w:r>
    </w:p>
    <w:p w14:paraId="7B884F63"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местного самоуправления (адресный ориентир) _______________________________</w:t>
      </w:r>
    </w:p>
    <w:p w14:paraId="375A88DE"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___________________________________________________________________________</w:t>
      </w:r>
    </w:p>
    <w:p w14:paraId="274188E3"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Вид, тип, площадь, назначение (специализация) нестационарного торгового</w:t>
      </w:r>
    </w:p>
    <w:p w14:paraId="182D36F2"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объекта: __________________________________________________________________</w:t>
      </w:r>
    </w:p>
    <w:p w14:paraId="19A1AA86"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___________________________________________________________________________</w:t>
      </w:r>
    </w:p>
    <w:p w14:paraId="6A178A87"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___________________________________________________________________________</w:t>
      </w:r>
    </w:p>
    <w:p w14:paraId="242A518F"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Площадь </w:t>
      </w:r>
      <w:proofErr w:type="gramStart"/>
      <w:r w:rsidRPr="00792A58">
        <w:rPr>
          <w:rFonts w:ascii="Times New Roman" w:hAnsi="Times New Roman" w:cs="Times New Roman"/>
        </w:rPr>
        <w:t>земельного  участка,  земель</w:t>
      </w:r>
      <w:proofErr w:type="gramEnd"/>
      <w:r w:rsidRPr="00792A58">
        <w:rPr>
          <w:rFonts w:ascii="Times New Roman" w:hAnsi="Times New Roman" w:cs="Times New Roman"/>
        </w:rPr>
        <w:t xml:space="preserve">  или   </w:t>
      </w:r>
      <w:proofErr w:type="gramStart"/>
      <w:r w:rsidRPr="00792A58">
        <w:rPr>
          <w:rFonts w:ascii="Times New Roman" w:hAnsi="Times New Roman" w:cs="Times New Roman"/>
        </w:rPr>
        <w:t>части  земельного</w:t>
      </w:r>
      <w:proofErr w:type="gramEnd"/>
      <w:r w:rsidRPr="00792A58">
        <w:rPr>
          <w:rFonts w:ascii="Times New Roman" w:hAnsi="Times New Roman" w:cs="Times New Roman"/>
        </w:rPr>
        <w:t xml:space="preserve">  участка,</w:t>
      </w:r>
    </w:p>
    <w:p w14:paraId="06879FBD"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необходимая для размещения нестационарного торгового объекта в соответствии</w:t>
      </w:r>
    </w:p>
    <w:p w14:paraId="1C07BF66"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со схемой размещения нестационарных торговых объектов, утвержденной органом</w:t>
      </w:r>
    </w:p>
    <w:p w14:paraId="70466632"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местного самоуправления ___________________________________________________</w:t>
      </w:r>
    </w:p>
    <w:p w14:paraId="57CB8A91" w14:textId="77777777" w:rsidR="00A03DC5" w:rsidRPr="00792A58" w:rsidRDefault="00A03DC5">
      <w:pPr>
        <w:pStyle w:val="ConsPlusNonformat"/>
        <w:jc w:val="both"/>
        <w:rPr>
          <w:rFonts w:ascii="Times New Roman" w:hAnsi="Times New Roman" w:cs="Times New Roman"/>
        </w:rPr>
      </w:pPr>
    </w:p>
    <w:p w14:paraId="368FC700"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Предполагаемый срок размещения нестационарного торгового объекта: _____</w:t>
      </w:r>
    </w:p>
    <w:p w14:paraId="44D21B2C"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___________________________________________________________________________</w:t>
      </w:r>
    </w:p>
    <w:p w14:paraId="4B694E76" w14:textId="77777777" w:rsidR="00A03DC5" w:rsidRPr="00792A58" w:rsidRDefault="00A03DC5">
      <w:pPr>
        <w:pStyle w:val="ConsPlusNonformat"/>
        <w:jc w:val="both"/>
        <w:rPr>
          <w:rFonts w:ascii="Times New Roman" w:hAnsi="Times New Roman" w:cs="Times New Roman"/>
        </w:rPr>
      </w:pPr>
    </w:p>
    <w:p w14:paraId="21F3D8CA"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"__" ___________________ 20__ г.         ______________________</w:t>
      </w:r>
    </w:p>
    <w:p w14:paraId="22D081A5"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(подпись)</w:t>
      </w:r>
    </w:p>
    <w:p w14:paraId="340A5CA0"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Приложенные документы:</w:t>
      </w:r>
    </w:p>
    <w:p w14:paraId="0C903D1F" w14:textId="77777777" w:rsidR="00A03DC5" w:rsidRPr="00792A58" w:rsidRDefault="00A03DC5">
      <w:pPr>
        <w:pStyle w:val="ConsPlusNormal"/>
        <w:ind w:firstLine="540"/>
        <w:jc w:val="both"/>
        <w:rPr>
          <w:rFonts w:ascii="Times New Roman" w:hAnsi="Times New Roman" w:cs="Times New Roman"/>
        </w:rPr>
      </w:pPr>
    </w:p>
    <w:tbl>
      <w:tblPr>
        <w:tblW w:w="9069" w:type="dxa"/>
        <w:tblInd w:w="67" w:type="dxa"/>
        <w:tblLayout w:type="fixed"/>
        <w:tblCellMar>
          <w:top w:w="102" w:type="dxa"/>
          <w:left w:w="62" w:type="dxa"/>
          <w:bottom w:w="102" w:type="dxa"/>
          <w:right w:w="62" w:type="dxa"/>
        </w:tblCellMar>
        <w:tblLook w:val="04A0" w:firstRow="1" w:lastRow="0" w:firstColumn="1" w:lastColumn="0" w:noHBand="0" w:noVBand="1"/>
      </w:tblPr>
      <w:tblGrid>
        <w:gridCol w:w="680"/>
        <w:gridCol w:w="5499"/>
        <w:gridCol w:w="1361"/>
        <w:gridCol w:w="1529"/>
      </w:tblGrid>
      <w:tr w:rsidR="00A03DC5" w:rsidRPr="00792A58" w14:paraId="5F94A23A" w14:textId="77777777">
        <w:tc>
          <w:tcPr>
            <w:tcW w:w="680" w:type="dxa"/>
            <w:tcBorders>
              <w:top w:val="single" w:sz="4" w:space="0" w:color="000000"/>
              <w:left w:val="single" w:sz="4" w:space="0" w:color="000000"/>
              <w:bottom w:val="single" w:sz="4" w:space="0" w:color="000000"/>
              <w:right w:val="single" w:sz="4" w:space="0" w:color="000000"/>
            </w:tcBorders>
          </w:tcPr>
          <w:p w14:paraId="14857D52" w14:textId="77777777" w:rsidR="00A03DC5" w:rsidRPr="00792A58" w:rsidRDefault="00DB353D">
            <w:pPr>
              <w:pStyle w:val="ConsPlusNormal"/>
              <w:jc w:val="center"/>
              <w:rPr>
                <w:rFonts w:ascii="Times New Roman" w:hAnsi="Times New Roman" w:cs="Times New Roman"/>
              </w:rPr>
            </w:pPr>
            <w:r w:rsidRPr="00792A58">
              <w:rPr>
                <w:rFonts w:ascii="Times New Roman" w:hAnsi="Times New Roman" w:cs="Times New Roman"/>
                <w:sz w:val="20"/>
              </w:rPr>
              <w:t>N п/п</w:t>
            </w:r>
          </w:p>
        </w:tc>
        <w:tc>
          <w:tcPr>
            <w:tcW w:w="5498" w:type="dxa"/>
            <w:tcBorders>
              <w:top w:val="single" w:sz="4" w:space="0" w:color="000000"/>
              <w:left w:val="single" w:sz="4" w:space="0" w:color="000000"/>
              <w:bottom w:val="single" w:sz="4" w:space="0" w:color="000000"/>
              <w:right w:val="single" w:sz="4" w:space="0" w:color="000000"/>
            </w:tcBorders>
          </w:tcPr>
          <w:p w14:paraId="602568F6" w14:textId="77777777" w:rsidR="00A03DC5" w:rsidRPr="00792A58" w:rsidRDefault="00DB353D">
            <w:pPr>
              <w:pStyle w:val="ConsPlusNormal"/>
              <w:jc w:val="center"/>
              <w:rPr>
                <w:rFonts w:ascii="Times New Roman" w:hAnsi="Times New Roman" w:cs="Times New Roman"/>
              </w:rPr>
            </w:pPr>
            <w:r w:rsidRPr="00792A58">
              <w:rPr>
                <w:rFonts w:ascii="Times New Roman" w:hAnsi="Times New Roman" w:cs="Times New Roman"/>
                <w:sz w:val="20"/>
              </w:rPr>
              <w:t>Наименование документа</w:t>
            </w:r>
          </w:p>
        </w:tc>
        <w:tc>
          <w:tcPr>
            <w:tcW w:w="1361" w:type="dxa"/>
            <w:tcBorders>
              <w:top w:val="single" w:sz="4" w:space="0" w:color="000000"/>
              <w:left w:val="single" w:sz="4" w:space="0" w:color="000000"/>
              <w:bottom w:val="single" w:sz="4" w:space="0" w:color="000000"/>
              <w:right w:val="single" w:sz="4" w:space="0" w:color="000000"/>
            </w:tcBorders>
          </w:tcPr>
          <w:p w14:paraId="16388BB9" w14:textId="77777777" w:rsidR="00A03DC5" w:rsidRPr="00792A58" w:rsidRDefault="00DB353D">
            <w:pPr>
              <w:pStyle w:val="ConsPlusNormal"/>
              <w:jc w:val="center"/>
              <w:rPr>
                <w:rFonts w:ascii="Times New Roman" w:hAnsi="Times New Roman" w:cs="Times New Roman"/>
              </w:rPr>
            </w:pPr>
            <w:r w:rsidRPr="00792A58">
              <w:rPr>
                <w:rFonts w:ascii="Times New Roman" w:hAnsi="Times New Roman" w:cs="Times New Roman"/>
                <w:sz w:val="20"/>
              </w:rPr>
              <w:t>Реквизиты документа</w:t>
            </w:r>
          </w:p>
        </w:tc>
        <w:tc>
          <w:tcPr>
            <w:tcW w:w="1529" w:type="dxa"/>
            <w:tcBorders>
              <w:top w:val="single" w:sz="4" w:space="0" w:color="000000"/>
              <w:left w:val="single" w:sz="4" w:space="0" w:color="000000"/>
              <w:bottom w:val="single" w:sz="4" w:space="0" w:color="000000"/>
              <w:right w:val="single" w:sz="4" w:space="0" w:color="000000"/>
            </w:tcBorders>
          </w:tcPr>
          <w:p w14:paraId="1254F055" w14:textId="77777777" w:rsidR="00A03DC5" w:rsidRPr="00792A58" w:rsidRDefault="00DB353D">
            <w:pPr>
              <w:pStyle w:val="ConsPlusNormal"/>
              <w:jc w:val="center"/>
              <w:rPr>
                <w:rFonts w:ascii="Times New Roman" w:hAnsi="Times New Roman" w:cs="Times New Roman"/>
              </w:rPr>
            </w:pPr>
            <w:r w:rsidRPr="00792A58">
              <w:rPr>
                <w:rFonts w:ascii="Times New Roman" w:hAnsi="Times New Roman" w:cs="Times New Roman"/>
                <w:sz w:val="20"/>
              </w:rPr>
              <w:t>Количество листов в экземпляре</w:t>
            </w:r>
          </w:p>
        </w:tc>
      </w:tr>
      <w:tr w:rsidR="00A03DC5" w:rsidRPr="00792A58" w14:paraId="2A8DC5EA" w14:textId="77777777">
        <w:tc>
          <w:tcPr>
            <w:tcW w:w="680" w:type="dxa"/>
            <w:tcBorders>
              <w:top w:val="single" w:sz="4" w:space="0" w:color="000000"/>
              <w:left w:val="single" w:sz="4" w:space="0" w:color="000000"/>
              <w:bottom w:val="single" w:sz="4" w:space="0" w:color="000000"/>
              <w:right w:val="single" w:sz="4" w:space="0" w:color="000000"/>
            </w:tcBorders>
          </w:tcPr>
          <w:p w14:paraId="6420717F" w14:textId="77777777" w:rsidR="00A03DC5" w:rsidRPr="00792A58" w:rsidRDefault="00DB353D">
            <w:pPr>
              <w:pStyle w:val="ConsPlusNormal"/>
              <w:rPr>
                <w:rFonts w:ascii="Times New Roman" w:hAnsi="Times New Roman" w:cs="Times New Roman"/>
              </w:rPr>
            </w:pPr>
            <w:r w:rsidRPr="00792A58">
              <w:rPr>
                <w:rFonts w:ascii="Times New Roman" w:hAnsi="Times New Roman" w:cs="Times New Roman"/>
                <w:sz w:val="20"/>
              </w:rPr>
              <w:t>1</w:t>
            </w:r>
          </w:p>
        </w:tc>
        <w:tc>
          <w:tcPr>
            <w:tcW w:w="5498" w:type="dxa"/>
            <w:tcBorders>
              <w:top w:val="single" w:sz="4" w:space="0" w:color="000000"/>
              <w:left w:val="single" w:sz="4" w:space="0" w:color="000000"/>
              <w:bottom w:val="single" w:sz="4" w:space="0" w:color="000000"/>
              <w:right w:val="single" w:sz="4" w:space="0" w:color="000000"/>
            </w:tcBorders>
          </w:tcPr>
          <w:p w14:paraId="4BAEFA97" w14:textId="77777777" w:rsidR="00A03DC5" w:rsidRPr="00792A58" w:rsidRDefault="00DB353D">
            <w:pPr>
              <w:pStyle w:val="ConsPlusNormal"/>
              <w:rPr>
                <w:rFonts w:ascii="Times New Roman" w:hAnsi="Times New Roman" w:cs="Times New Roman"/>
              </w:rPr>
            </w:pPr>
            <w:r w:rsidRPr="00792A58">
              <w:rPr>
                <w:rFonts w:ascii="Times New Roman" w:hAnsi="Times New Roman" w:cs="Times New Roman"/>
                <w:sz w:val="20"/>
              </w:rPr>
              <w:t xml:space="preserve">Копия документа, удостоверяющего личность лица, </w:t>
            </w:r>
            <w:r w:rsidRPr="00792A58">
              <w:rPr>
                <w:rFonts w:ascii="Times New Roman" w:hAnsi="Times New Roman" w:cs="Times New Roman"/>
                <w:sz w:val="20"/>
              </w:rPr>
              <w:lastRenderedPageBreak/>
              <w:t>заинтересованного в проведении аукциона</w:t>
            </w:r>
          </w:p>
        </w:tc>
        <w:tc>
          <w:tcPr>
            <w:tcW w:w="1361" w:type="dxa"/>
            <w:tcBorders>
              <w:top w:val="single" w:sz="4" w:space="0" w:color="000000"/>
              <w:left w:val="single" w:sz="4" w:space="0" w:color="000000"/>
              <w:bottom w:val="single" w:sz="4" w:space="0" w:color="000000"/>
              <w:right w:val="single" w:sz="4" w:space="0" w:color="000000"/>
            </w:tcBorders>
          </w:tcPr>
          <w:p w14:paraId="12D04A73" w14:textId="77777777" w:rsidR="00A03DC5" w:rsidRPr="00792A58" w:rsidRDefault="00A03DC5">
            <w:pPr>
              <w:pStyle w:val="ConsPlusNormal"/>
              <w:rPr>
                <w:rFonts w:ascii="Times New Roman" w:hAnsi="Times New Roman" w:cs="Times New Roman"/>
              </w:rPr>
            </w:pPr>
          </w:p>
        </w:tc>
        <w:tc>
          <w:tcPr>
            <w:tcW w:w="1529" w:type="dxa"/>
            <w:tcBorders>
              <w:top w:val="single" w:sz="4" w:space="0" w:color="000000"/>
              <w:left w:val="single" w:sz="4" w:space="0" w:color="000000"/>
              <w:bottom w:val="single" w:sz="4" w:space="0" w:color="000000"/>
              <w:right w:val="single" w:sz="4" w:space="0" w:color="000000"/>
            </w:tcBorders>
          </w:tcPr>
          <w:p w14:paraId="5BC4DE37" w14:textId="77777777" w:rsidR="00A03DC5" w:rsidRPr="00792A58" w:rsidRDefault="00A03DC5">
            <w:pPr>
              <w:pStyle w:val="ConsPlusNormal"/>
              <w:rPr>
                <w:rFonts w:ascii="Times New Roman" w:hAnsi="Times New Roman" w:cs="Times New Roman"/>
              </w:rPr>
            </w:pPr>
          </w:p>
        </w:tc>
      </w:tr>
      <w:tr w:rsidR="00A03DC5" w:rsidRPr="00792A58" w14:paraId="3BDB2251" w14:textId="77777777">
        <w:tc>
          <w:tcPr>
            <w:tcW w:w="680" w:type="dxa"/>
            <w:tcBorders>
              <w:top w:val="single" w:sz="4" w:space="0" w:color="000000"/>
              <w:left w:val="single" w:sz="4" w:space="0" w:color="000000"/>
              <w:bottom w:val="single" w:sz="4" w:space="0" w:color="000000"/>
              <w:right w:val="single" w:sz="4" w:space="0" w:color="000000"/>
            </w:tcBorders>
          </w:tcPr>
          <w:p w14:paraId="1BEE64FF" w14:textId="77777777" w:rsidR="00A03DC5" w:rsidRPr="00792A58" w:rsidRDefault="00DB353D">
            <w:pPr>
              <w:pStyle w:val="ConsPlusNormal"/>
              <w:rPr>
                <w:rFonts w:ascii="Times New Roman" w:hAnsi="Times New Roman" w:cs="Times New Roman"/>
              </w:rPr>
            </w:pPr>
            <w:r w:rsidRPr="00792A58">
              <w:rPr>
                <w:rFonts w:ascii="Times New Roman" w:hAnsi="Times New Roman" w:cs="Times New Roman"/>
                <w:sz w:val="20"/>
              </w:rPr>
              <w:t>2</w:t>
            </w:r>
          </w:p>
        </w:tc>
        <w:tc>
          <w:tcPr>
            <w:tcW w:w="5498" w:type="dxa"/>
            <w:tcBorders>
              <w:top w:val="single" w:sz="4" w:space="0" w:color="000000"/>
              <w:left w:val="single" w:sz="4" w:space="0" w:color="000000"/>
              <w:bottom w:val="single" w:sz="4" w:space="0" w:color="000000"/>
              <w:right w:val="single" w:sz="4" w:space="0" w:color="000000"/>
            </w:tcBorders>
          </w:tcPr>
          <w:p w14:paraId="23A54CF3" w14:textId="77777777" w:rsidR="00A03DC5" w:rsidRPr="00792A58" w:rsidRDefault="00DB353D">
            <w:pPr>
              <w:pStyle w:val="ConsPlusNormal"/>
              <w:rPr>
                <w:rFonts w:ascii="Times New Roman" w:hAnsi="Times New Roman" w:cs="Times New Roman"/>
              </w:rPr>
            </w:pPr>
            <w:r w:rsidRPr="00792A58">
              <w:rPr>
                <w:rFonts w:ascii="Times New Roman" w:hAnsi="Times New Roman" w:cs="Times New Roman"/>
                <w:sz w:val="20"/>
              </w:rPr>
              <w:t>Копия документа, удостоверяющего личность представителя лица, заинтересованного в проведении аукциона, и документа, подтверждающего полномочия представителя лица, заинтересованного в проведении аукциона, - в случае, если заявление подается представителем лица, заинтересованного в проведении аукциона</w:t>
            </w:r>
          </w:p>
        </w:tc>
        <w:tc>
          <w:tcPr>
            <w:tcW w:w="1361" w:type="dxa"/>
            <w:tcBorders>
              <w:top w:val="single" w:sz="4" w:space="0" w:color="000000"/>
              <w:left w:val="single" w:sz="4" w:space="0" w:color="000000"/>
              <w:bottom w:val="single" w:sz="4" w:space="0" w:color="000000"/>
              <w:right w:val="single" w:sz="4" w:space="0" w:color="000000"/>
            </w:tcBorders>
          </w:tcPr>
          <w:p w14:paraId="1785D69A" w14:textId="77777777" w:rsidR="00A03DC5" w:rsidRPr="00792A58" w:rsidRDefault="00A03DC5">
            <w:pPr>
              <w:pStyle w:val="ConsPlusNormal"/>
              <w:rPr>
                <w:rFonts w:ascii="Times New Roman" w:hAnsi="Times New Roman" w:cs="Times New Roman"/>
              </w:rPr>
            </w:pPr>
          </w:p>
        </w:tc>
        <w:tc>
          <w:tcPr>
            <w:tcW w:w="1529" w:type="dxa"/>
            <w:tcBorders>
              <w:top w:val="single" w:sz="4" w:space="0" w:color="000000"/>
              <w:left w:val="single" w:sz="4" w:space="0" w:color="000000"/>
              <w:bottom w:val="single" w:sz="4" w:space="0" w:color="000000"/>
              <w:right w:val="single" w:sz="4" w:space="0" w:color="000000"/>
            </w:tcBorders>
          </w:tcPr>
          <w:p w14:paraId="0486A100" w14:textId="77777777" w:rsidR="00A03DC5" w:rsidRPr="00792A58" w:rsidRDefault="00A03DC5">
            <w:pPr>
              <w:pStyle w:val="ConsPlusNormal"/>
              <w:rPr>
                <w:rFonts w:ascii="Times New Roman" w:hAnsi="Times New Roman" w:cs="Times New Roman"/>
              </w:rPr>
            </w:pPr>
          </w:p>
        </w:tc>
      </w:tr>
      <w:tr w:rsidR="00A03DC5" w:rsidRPr="00792A58" w14:paraId="384E08C9" w14:textId="77777777">
        <w:tc>
          <w:tcPr>
            <w:tcW w:w="680" w:type="dxa"/>
            <w:tcBorders>
              <w:top w:val="single" w:sz="4" w:space="0" w:color="000000"/>
              <w:left w:val="single" w:sz="4" w:space="0" w:color="000000"/>
              <w:bottom w:val="single" w:sz="4" w:space="0" w:color="000000"/>
              <w:right w:val="single" w:sz="4" w:space="0" w:color="000000"/>
            </w:tcBorders>
          </w:tcPr>
          <w:p w14:paraId="60C0426F" w14:textId="77777777" w:rsidR="00A03DC5" w:rsidRPr="00792A58" w:rsidRDefault="00DB353D">
            <w:pPr>
              <w:pStyle w:val="ConsPlusNormal"/>
              <w:rPr>
                <w:rFonts w:ascii="Times New Roman" w:hAnsi="Times New Roman" w:cs="Times New Roman"/>
              </w:rPr>
            </w:pPr>
            <w:r w:rsidRPr="00792A58">
              <w:rPr>
                <w:rFonts w:ascii="Times New Roman" w:hAnsi="Times New Roman" w:cs="Times New Roman"/>
                <w:sz w:val="20"/>
              </w:rPr>
              <w:t>3</w:t>
            </w:r>
          </w:p>
        </w:tc>
        <w:tc>
          <w:tcPr>
            <w:tcW w:w="5498" w:type="dxa"/>
            <w:tcBorders>
              <w:top w:val="single" w:sz="4" w:space="0" w:color="000000"/>
              <w:left w:val="single" w:sz="4" w:space="0" w:color="000000"/>
              <w:bottom w:val="single" w:sz="4" w:space="0" w:color="000000"/>
              <w:right w:val="single" w:sz="4" w:space="0" w:color="000000"/>
            </w:tcBorders>
          </w:tcPr>
          <w:p w14:paraId="4AC18154" w14:textId="77777777" w:rsidR="00A03DC5" w:rsidRPr="00792A58" w:rsidRDefault="00DB353D">
            <w:pPr>
              <w:pStyle w:val="ConsPlusNormal"/>
              <w:rPr>
                <w:rFonts w:ascii="Times New Roman" w:hAnsi="Times New Roman" w:cs="Times New Roman"/>
              </w:rPr>
            </w:pPr>
            <w:r w:rsidRPr="00792A58">
              <w:rPr>
                <w:rFonts w:ascii="Times New Roman" w:hAnsi="Times New Roman" w:cs="Times New Roman"/>
                <w:sz w:val="20"/>
              </w:rPr>
              <w:t xml:space="preserve">Схема границ предполагаемых к использованию земельного участка, земель или части земельного участка на кадастровом плане территории с указанием координат характерных точек границ территории - в случае, если границы земельного участка подлежат уточнению в соответствии с Федеральным </w:t>
            </w:r>
            <w:hyperlink r:id="rId11" w:tgtFrame="Федеральный закон от 13.07.2015 N 218-ФЗ (ред. от 23.05.2025) О государственной регистрации недвижимости">
              <w:r w:rsidRPr="00792A58">
                <w:rPr>
                  <w:rFonts w:ascii="Times New Roman" w:hAnsi="Times New Roman" w:cs="Times New Roman"/>
                  <w:color w:val="0000FF"/>
                  <w:sz w:val="20"/>
                </w:rPr>
                <w:t>законом</w:t>
              </w:r>
            </w:hyperlink>
            <w:r w:rsidRPr="00792A58">
              <w:rPr>
                <w:rFonts w:ascii="Times New Roman" w:hAnsi="Times New Roman" w:cs="Times New Roman"/>
                <w:sz w:val="20"/>
              </w:rPr>
              <w:t xml:space="preserve"> от 13.07.2015 N 218-ФЗ "О государственной регистрации недвижимости" либо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c>
          <w:tcPr>
            <w:tcW w:w="1361" w:type="dxa"/>
            <w:tcBorders>
              <w:top w:val="single" w:sz="4" w:space="0" w:color="000000"/>
              <w:left w:val="single" w:sz="4" w:space="0" w:color="000000"/>
              <w:bottom w:val="single" w:sz="4" w:space="0" w:color="000000"/>
              <w:right w:val="single" w:sz="4" w:space="0" w:color="000000"/>
            </w:tcBorders>
          </w:tcPr>
          <w:p w14:paraId="7C8B47A8" w14:textId="77777777" w:rsidR="00A03DC5" w:rsidRPr="00792A58" w:rsidRDefault="00A03DC5">
            <w:pPr>
              <w:pStyle w:val="ConsPlusNormal"/>
              <w:rPr>
                <w:rFonts w:ascii="Times New Roman" w:hAnsi="Times New Roman" w:cs="Times New Roman"/>
              </w:rPr>
            </w:pPr>
          </w:p>
        </w:tc>
        <w:tc>
          <w:tcPr>
            <w:tcW w:w="1529" w:type="dxa"/>
            <w:tcBorders>
              <w:top w:val="single" w:sz="4" w:space="0" w:color="000000"/>
              <w:left w:val="single" w:sz="4" w:space="0" w:color="000000"/>
              <w:bottom w:val="single" w:sz="4" w:space="0" w:color="000000"/>
              <w:right w:val="single" w:sz="4" w:space="0" w:color="000000"/>
            </w:tcBorders>
          </w:tcPr>
          <w:p w14:paraId="0648F790" w14:textId="77777777" w:rsidR="00A03DC5" w:rsidRPr="00792A58" w:rsidRDefault="00A03DC5">
            <w:pPr>
              <w:pStyle w:val="ConsPlusNormal"/>
              <w:rPr>
                <w:rFonts w:ascii="Times New Roman" w:hAnsi="Times New Roman" w:cs="Times New Roman"/>
              </w:rPr>
            </w:pPr>
          </w:p>
        </w:tc>
      </w:tr>
      <w:tr w:rsidR="00A03DC5" w:rsidRPr="00792A58" w14:paraId="16E1CA88" w14:textId="77777777">
        <w:tc>
          <w:tcPr>
            <w:tcW w:w="680" w:type="dxa"/>
            <w:tcBorders>
              <w:top w:val="single" w:sz="4" w:space="0" w:color="000000"/>
              <w:left w:val="single" w:sz="4" w:space="0" w:color="000000"/>
              <w:bottom w:val="single" w:sz="4" w:space="0" w:color="000000"/>
              <w:right w:val="single" w:sz="4" w:space="0" w:color="000000"/>
            </w:tcBorders>
          </w:tcPr>
          <w:p w14:paraId="24B3C6B6" w14:textId="77777777" w:rsidR="00A03DC5" w:rsidRPr="00792A58" w:rsidRDefault="00DB353D">
            <w:pPr>
              <w:pStyle w:val="ConsPlusNormal"/>
              <w:rPr>
                <w:rFonts w:ascii="Times New Roman" w:hAnsi="Times New Roman" w:cs="Times New Roman"/>
              </w:rPr>
            </w:pPr>
            <w:r w:rsidRPr="00792A58">
              <w:rPr>
                <w:rFonts w:ascii="Times New Roman" w:hAnsi="Times New Roman" w:cs="Times New Roman"/>
                <w:sz w:val="20"/>
              </w:rPr>
              <w:t>4</w:t>
            </w:r>
          </w:p>
        </w:tc>
        <w:tc>
          <w:tcPr>
            <w:tcW w:w="5498" w:type="dxa"/>
            <w:tcBorders>
              <w:top w:val="single" w:sz="4" w:space="0" w:color="000000"/>
              <w:left w:val="single" w:sz="4" w:space="0" w:color="000000"/>
              <w:bottom w:val="single" w:sz="4" w:space="0" w:color="000000"/>
              <w:right w:val="single" w:sz="4" w:space="0" w:color="000000"/>
            </w:tcBorders>
          </w:tcPr>
          <w:p w14:paraId="1FDAF6BB" w14:textId="77777777" w:rsidR="00A03DC5" w:rsidRPr="00792A58" w:rsidRDefault="00DB353D">
            <w:pPr>
              <w:pStyle w:val="ConsPlusNormal"/>
              <w:rPr>
                <w:rFonts w:ascii="Times New Roman" w:hAnsi="Times New Roman" w:cs="Times New Roman"/>
              </w:rPr>
            </w:pPr>
            <w:r w:rsidRPr="00792A58">
              <w:rPr>
                <w:rFonts w:ascii="Times New Roman" w:hAnsi="Times New Roman" w:cs="Times New Roman"/>
                <w:sz w:val="20"/>
              </w:rPr>
              <w:t>Выписка из Единого государственного реестра недвижимости - в случае, если планируется использовать земельный участок или часть земельного участка</w:t>
            </w:r>
          </w:p>
        </w:tc>
        <w:tc>
          <w:tcPr>
            <w:tcW w:w="1361" w:type="dxa"/>
            <w:tcBorders>
              <w:top w:val="single" w:sz="4" w:space="0" w:color="000000"/>
              <w:left w:val="single" w:sz="4" w:space="0" w:color="000000"/>
              <w:bottom w:val="single" w:sz="4" w:space="0" w:color="000000"/>
              <w:right w:val="single" w:sz="4" w:space="0" w:color="000000"/>
            </w:tcBorders>
          </w:tcPr>
          <w:p w14:paraId="2E3829C5" w14:textId="77777777" w:rsidR="00A03DC5" w:rsidRPr="00792A58" w:rsidRDefault="00A03DC5">
            <w:pPr>
              <w:pStyle w:val="ConsPlusNormal"/>
              <w:rPr>
                <w:rFonts w:ascii="Times New Roman" w:hAnsi="Times New Roman" w:cs="Times New Roman"/>
              </w:rPr>
            </w:pPr>
          </w:p>
        </w:tc>
        <w:tc>
          <w:tcPr>
            <w:tcW w:w="1529" w:type="dxa"/>
            <w:tcBorders>
              <w:top w:val="single" w:sz="4" w:space="0" w:color="000000"/>
              <w:left w:val="single" w:sz="4" w:space="0" w:color="000000"/>
              <w:bottom w:val="single" w:sz="4" w:space="0" w:color="000000"/>
              <w:right w:val="single" w:sz="4" w:space="0" w:color="000000"/>
            </w:tcBorders>
          </w:tcPr>
          <w:p w14:paraId="3BA72922" w14:textId="77777777" w:rsidR="00A03DC5" w:rsidRPr="00792A58" w:rsidRDefault="00A03DC5">
            <w:pPr>
              <w:pStyle w:val="ConsPlusNormal"/>
              <w:rPr>
                <w:rFonts w:ascii="Times New Roman" w:hAnsi="Times New Roman" w:cs="Times New Roman"/>
              </w:rPr>
            </w:pPr>
          </w:p>
        </w:tc>
      </w:tr>
      <w:tr w:rsidR="00A03DC5" w:rsidRPr="00792A58" w14:paraId="4F43FE2E" w14:textId="77777777">
        <w:tc>
          <w:tcPr>
            <w:tcW w:w="680" w:type="dxa"/>
            <w:tcBorders>
              <w:top w:val="single" w:sz="4" w:space="0" w:color="000000"/>
              <w:left w:val="single" w:sz="4" w:space="0" w:color="000000"/>
              <w:bottom w:val="single" w:sz="4" w:space="0" w:color="000000"/>
              <w:right w:val="single" w:sz="4" w:space="0" w:color="000000"/>
            </w:tcBorders>
          </w:tcPr>
          <w:p w14:paraId="6F237A53" w14:textId="77777777" w:rsidR="00A03DC5" w:rsidRPr="00792A58" w:rsidRDefault="00DB353D">
            <w:pPr>
              <w:pStyle w:val="ConsPlusNormal"/>
              <w:rPr>
                <w:rFonts w:ascii="Times New Roman" w:hAnsi="Times New Roman" w:cs="Times New Roman"/>
              </w:rPr>
            </w:pPr>
            <w:r w:rsidRPr="00792A58">
              <w:rPr>
                <w:rFonts w:ascii="Times New Roman" w:hAnsi="Times New Roman" w:cs="Times New Roman"/>
                <w:sz w:val="20"/>
              </w:rPr>
              <w:t>5</w:t>
            </w:r>
          </w:p>
        </w:tc>
        <w:tc>
          <w:tcPr>
            <w:tcW w:w="5498" w:type="dxa"/>
            <w:tcBorders>
              <w:top w:val="single" w:sz="4" w:space="0" w:color="000000"/>
              <w:left w:val="single" w:sz="4" w:space="0" w:color="000000"/>
              <w:bottom w:val="single" w:sz="4" w:space="0" w:color="000000"/>
              <w:right w:val="single" w:sz="4" w:space="0" w:color="000000"/>
            </w:tcBorders>
          </w:tcPr>
          <w:p w14:paraId="3F18C7D3" w14:textId="77777777" w:rsidR="00A03DC5" w:rsidRPr="00792A58" w:rsidRDefault="00A03DC5">
            <w:pPr>
              <w:pStyle w:val="ConsPlusNormal"/>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4B6C54A" w14:textId="77777777" w:rsidR="00A03DC5" w:rsidRPr="00792A58" w:rsidRDefault="00A03DC5">
            <w:pPr>
              <w:pStyle w:val="ConsPlusNormal"/>
              <w:rPr>
                <w:rFonts w:ascii="Times New Roman" w:hAnsi="Times New Roman" w:cs="Times New Roman"/>
              </w:rPr>
            </w:pPr>
          </w:p>
        </w:tc>
        <w:tc>
          <w:tcPr>
            <w:tcW w:w="1529" w:type="dxa"/>
            <w:tcBorders>
              <w:top w:val="single" w:sz="4" w:space="0" w:color="000000"/>
              <w:left w:val="single" w:sz="4" w:space="0" w:color="000000"/>
              <w:bottom w:val="single" w:sz="4" w:space="0" w:color="000000"/>
              <w:right w:val="single" w:sz="4" w:space="0" w:color="000000"/>
            </w:tcBorders>
          </w:tcPr>
          <w:p w14:paraId="62BB8757" w14:textId="77777777" w:rsidR="00A03DC5" w:rsidRPr="00792A58" w:rsidRDefault="00A03DC5">
            <w:pPr>
              <w:pStyle w:val="ConsPlusNormal"/>
              <w:rPr>
                <w:rFonts w:ascii="Times New Roman" w:hAnsi="Times New Roman" w:cs="Times New Roman"/>
              </w:rPr>
            </w:pPr>
          </w:p>
        </w:tc>
      </w:tr>
    </w:tbl>
    <w:p w14:paraId="7E7B01ED" w14:textId="77777777" w:rsidR="00A03DC5" w:rsidRPr="00792A58" w:rsidRDefault="00A03DC5">
      <w:pPr>
        <w:pStyle w:val="ConsPlusNormal"/>
        <w:ind w:firstLine="540"/>
        <w:jc w:val="both"/>
        <w:rPr>
          <w:rFonts w:ascii="Times New Roman" w:hAnsi="Times New Roman" w:cs="Times New Roman"/>
        </w:rPr>
      </w:pPr>
    </w:p>
    <w:p w14:paraId="5005CB6C"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Мною подтверждается:</w:t>
      </w:r>
    </w:p>
    <w:p w14:paraId="0959BE7C"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   представленные   документы   получены   в   </w:t>
      </w:r>
      <w:proofErr w:type="gramStart"/>
      <w:r w:rsidRPr="00792A58">
        <w:rPr>
          <w:rFonts w:ascii="Times New Roman" w:hAnsi="Times New Roman" w:cs="Times New Roman"/>
        </w:rPr>
        <w:t>порядке,  установленном</w:t>
      </w:r>
      <w:proofErr w:type="gramEnd"/>
    </w:p>
    <w:p w14:paraId="52ED6321"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действующим законодательством;</w:t>
      </w:r>
    </w:p>
    <w:p w14:paraId="7800B8C9"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   </w:t>
      </w:r>
      <w:proofErr w:type="gramStart"/>
      <w:r w:rsidRPr="00792A58">
        <w:rPr>
          <w:rFonts w:ascii="Times New Roman" w:hAnsi="Times New Roman" w:cs="Times New Roman"/>
        </w:rPr>
        <w:t xml:space="preserve">сведения,   </w:t>
      </w:r>
      <w:proofErr w:type="gramEnd"/>
      <w:r w:rsidRPr="00792A58">
        <w:rPr>
          <w:rFonts w:ascii="Times New Roman" w:hAnsi="Times New Roman" w:cs="Times New Roman"/>
        </w:rPr>
        <w:t xml:space="preserve">содержащиеся   </w:t>
      </w:r>
      <w:proofErr w:type="gramStart"/>
      <w:r w:rsidRPr="00792A58">
        <w:rPr>
          <w:rFonts w:ascii="Times New Roman" w:hAnsi="Times New Roman" w:cs="Times New Roman"/>
        </w:rPr>
        <w:t>в  представленных</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документах,  являются</w:t>
      </w:r>
      <w:proofErr w:type="gramEnd"/>
    </w:p>
    <w:p w14:paraId="4EBDE204"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достоверными.</w:t>
      </w:r>
    </w:p>
    <w:p w14:paraId="65949BFA"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w:t>
      </w:r>
      <w:proofErr w:type="gramStart"/>
      <w:r w:rsidRPr="00792A58">
        <w:rPr>
          <w:rFonts w:ascii="Times New Roman" w:hAnsi="Times New Roman" w:cs="Times New Roman"/>
        </w:rPr>
        <w:t>Лицо,  представившее</w:t>
      </w:r>
      <w:proofErr w:type="gramEnd"/>
      <w:r w:rsidRPr="00792A58">
        <w:rPr>
          <w:rFonts w:ascii="Times New Roman" w:hAnsi="Times New Roman" w:cs="Times New Roman"/>
        </w:rPr>
        <w:t xml:space="preserve"> заведомо ложные сведения или поддельные документы,</w:t>
      </w:r>
    </w:p>
    <w:p w14:paraId="1130AE93"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несет  ответственность</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в  соответствии</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с  Уголовным</w:t>
      </w:r>
      <w:proofErr w:type="gramEnd"/>
      <w:r w:rsidRPr="00792A58">
        <w:rPr>
          <w:rFonts w:ascii="Times New Roman" w:hAnsi="Times New Roman" w:cs="Times New Roman"/>
        </w:rPr>
        <w:t xml:space="preserve">  </w:t>
      </w:r>
      <w:hyperlink r:id="rId12" w:tgtFrame="&quot;Уголовный кодекс Российской Федерации">
        <w:r w:rsidRPr="00792A58">
          <w:rPr>
            <w:rFonts w:ascii="Times New Roman" w:hAnsi="Times New Roman" w:cs="Times New Roman"/>
            <w:color w:val="0000FF"/>
          </w:rPr>
          <w:t>кодексом</w:t>
        </w:r>
      </w:hyperlink>
      <w:r w:rsidRPr="00792A58">
        <w:rPr>
          <w:rFonts w:ascii="Times New Roman" w:hAnsi="Times New Roman" w:cs="Times New Roman"/>
        </w:rPr>
        <w:t xml:space="preserve">  Российской</w:t>
      </w:r>
    </w:p>
    <w:p w14:paraId="13A5EE55"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Федерации.</w:t>
      </w:r>
    </w:p>
    <w:p w14:paraId="5FB4FDCE" w14:textId="77777777" w:rsidR="00A03DC5" w:rsidRPr="00792A58" w:rsidRDefault="00A03DC5">
      <w:pPr>
        <w:pStyle w:val="ConsPlusNonformat"/>
        <w:jc w:val="both"/>
        <w:rPr>
          <w:rFonts w:ascii="Times New Roman" w:hAnsi="Times New Roman" w:cs="Times New Roman"/>
        </w:rPr>
      </w:pPr>
    </w:p>
    <w:p w14:paraId="3D79BA40"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"__" ______________ 20__ г.                       _________________________</w:t>
      </w:r>
    </w:p>
    <w:p w14:paraId="01EB111B"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(подпись)</w:t>
      </w:r>
    </w:p>
    <w:p w14:paraId="31FBE2D8" w14:textId="77777777" w:rsidR="00A03DC5" w:rsidRPr="00792A58" w:rsidRDefault="00A03DC5">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2890"/>
        <w:gridCol w:w="3968"/>
      </w:tblGrid>
      <w:tr w:rsidR="00D02B58" w:rsidRPr="00D02B58" w14:paraId="06FB8FC8" w14:textId="77777777" w:rsidTr="0062308D">
        <w:tc>
          <w:tcPr>
            <w:tcW w:w="9069" w:type="dxa"/>
            <w:gridSpan w:val="3"/>
            <w:tcBorders>
              <w:top w:val="nil"/>
              <w:left w:val="nil"/>
              <w:bottom w:val="nil"/>
              <w:right w:val="nil"/>
            </w:tcBorders>
          </w:tcPr>
          <w:p w14:paraId="59FAD649" w14:textId="4C134DD1" w:rsidR="00D02B58" w:rsidRPr="00D02B58" w:rsidRDefault="00D02B58" w:rsidP="0062308D">
            <w:pPr>
              <w:pStyle w:val="ConsPlusNormal"/>
              <w:ind w:firstLine="540"/>
              <w:jc w:val="both"/>
              <w:rPr>
                <w:rFonts w:ascii="Times New Roman" w:hAnsi="Times New Roman" w:cs="Times New Roman"/>
              </w:rPr>
            </w:pPr>
            <w:r w:rsidRPr="00D02B58">
              <w:rPr>
                <w:rFonts w:ascii="Times New Roman" w:hAnsi="Times New Roman" w:cs="Times New Roman"/>
              </w:rPr>
              <w:t xml:space="preserve">В соответствии с Федеральным </w:t>
            </w:r>
            <w:hyperlink r:id="rId13" w:tooltip="Федеральный закон от 27.07.2006 N 152-ФЗ (ред. от 28.02.2025) &quot;О персональных данных&quot; {КонсультантПлюс}">
              <w:r w:rsidRPr="00D02B58">
                <w:rPr>
                  <w:rFonts w:ascii="Times New Roman" w:hAnsi="Times New Roman" w:cs="Times New Roman"/>
                </w:rPr>
                <w:t>законом</w:t>
              </w:r>
            </w:hyperlink>
            <w:r w:rsidRPr="00D02B58">
              <w:rPr>
                <w:rFonts w:ascii="Times New Roman" w:hAnsi="Times New Roman" w:cs="Times New Roman"/>
              </w:rPr>
              <w:t xml:space="preserve"> от 27</w:t>
            </w:r>
            <w:r w:rsidR="0030616B">
              <w:rPr>
                <w:rFonts w:ascii="Times New Roman" w:hAnsi="Times New Roman" w:cs="Times New Roman"/>
              </w:rPr>
              <w:t xml:space="preserve"> июля </w:t>
            </w:r>
            <w:r w:rsidRPr="00D02B58">
              <w:rPr>
                <w:rFonts w:ascii="Times New Roman" w:hAnsi="Times New Roman" w:cs="Times New Roman"/>
              </w:rPr>
              <w:t xml:space="preserve">2006 </w:t>
            </w:r>
            <w:r w:rsidR="0030616B">
              <w:rPr>
                <w:rFonts w:ascii="Times New Roman" w:hAnsi="Times New Roman" w:cs="Times New Roman"/>
              </w:rPr>
              <w:t xml:space="preserve">года </w:t>
            </w:r>
            <w:r w:rsidRPr="00D02B58">
              <w:rPr>
                <w:rFonts w:ascii="Times New Roman" w:hAnsi="Times New Roman" w:cs="Times New Roman"/>
              </w:rPr>
              <w:t xml:space="preserve">№ 159-ФЗ </w:t>
            </w:r>
            <w:r w:rsidR="0030616B">
              <w:rPr>
                <w:rFonts w:ascii="Times New Roman" w:hAnsi="Times New Roman" w:cs="Times New Roman"/>
              </w:rPr>
              <w:t>«</w:t>
            </w:r>
            <w:r w:rsidRPr="00D02B58">
              <w:rPr>
                <w:rFonts w:ascii="Times New Roman" w:hAnsi="Times New Roman" w:cs="Times New Roman"/>
              </w:rPr>
              <w:t>О персональных данных</w:t>
            </w:r>
            <w:r w:rsidR="0030616B">
              <w:rPr>
                <w:rFonts w:ascii="Times New Roman" w:hAnsi="Times New Roman" w:cs="Times New Roman"/>
              </w:rPr>
              <w:t>»</w:t>
            </w:r>
            <w:r w:rsidRPr="00D02B58">
              <w:rPr>
                <w:rFonts w:ascii="Times New Roman" w:hAnsi="Times New Roman" w:cs="Times New Roman"/>
              </w:rPr>
              <w:t xml:space="preserve"> Заявитель своей подписью дает согласие на обработку своих персональных данных и подтверждает, что предоставленные в уполномоченный орган документы подлинны и соответствуют действительности.</w:t>
            </w:r>
          </w:p>
        </w:tc>
      </w:tr>
      <w:tr w:rsidR="00D02B58" w:rsidRPr="00D02B58" w14:paraId="7A062856" w14:textId="77777777" w:rsidTr="0062308D">
        <w:tc>
          <w:tcPr>
            <w:tcW w:w="2211" w:type="dxa"/>
            <w:tcBorders>
              <w:top w:val="nil"/>
              <w:left w:val="nil"/>
              <w:bottom w:val="nil"/>
              <w:right w:val="nil"/>
            </w:tcBorders>
          </w:tcPr>
          <w:p w14:paraId="7BC7964A" w14:textId="77777777" w:rsidR="00D02B58" w:rsidRPr="00D02B58" w:rsidRDefault="00D02B58" w:rsidP="0062308D">
            <w:pPr>
              <w:pStyle w:val="ConsPlusNormal"/>
              <w:jc w:val="both"/>
              <w:rPr>
                <w:rFonts w:ascii="Times New Roman" w:hAnsi="Times New Roman" w:cs="Times New Roman"/>
              </w:rPr>
            </w:pPr>
            <w:r w:rsidRPr="00D02B58">
              <w:rPr>
                <w:rFonts w:ascii="Times New Roman" w:hAnsi="Times New Roman" w:cs="Times New Roman"/>
              </w:rPr>
              <w:t>"__" _______ 20__</w:t>
            </w:r>
          </w:p>
        </w:tc>
        <w:tc>
          <w:tcPr>
            <w:tcW w:w="2890" w:type="dxa"/>
            <w:tcBorders>
              <w:top w:val="nil"/>
              <w:left w:val="nil"/>
              <w:bottom w:val="nil"/>
              <w:right w:val="nil"/>
            </w:tcBorders>
          </w:tcPr>
          <w:p w14:paraId="32DD7C49" w14:textId="77777777" w:rsidR="00D02B58" w:rsidRPr="00D02B58" w:rsidRDefault="00D02B58" w:rsidP="0062308D">
            <w:pPr>
              <w:pStyle w:val="ConsPlusNormal"/>
              <w:jc w:val="center"/>
              <w:rPr>
                <w:rFonts w:ascii="Times New Roman" w:hAnsi="Times New Roman" w:cs="Times New Roman"/>
              </w:rPr>
            </w:pPr>
            <w:r w:rsidRPr="00D02B58">
              <w:rPr>
                <w:rFonts w:ascii="Times New Roman" w:hAnsi="Times New Roman" w:cs="Times New Roman"/>
              </w:rPr>
              <w:t>______________</w:t>
            </w:r>
          </w:p>
          <w:p w14:paraId="75F5C978" w14:textId="77777777" w:rsidR="00D02B58" w:rsidRPr="00D02B58" w:rsidRDefault="00D02B58" w:rsidP="0062308D">
            <w:pPr>
              <w:pStyle w:val="ConsPlusNormal"/>
              <w:jc w:val="center"/>
              <w:rPr>
                <w:rFonts w:ascii="Times New Roman" w:hAnsi="Times New Roman" w:cs="Times New Roman"/>
              </w:rPr>
            </w:pPr>
            <w:r w:rsidRPr="00D02B58">
              <w:rPr>
                <w:rFonts w:ascii="Times New Roman" w:hAnsi="Times New Roman" w:cs="Times New Roman"/>
              </w:rPr>
              <w:t>(подпись)</w:t>
            </w:r>
          </w:p>
        </w:tc>
        <w:tc>
          <w:tcPr>
            <w:tcW w:w="3968" w:type="dxa"/>
            <w:tcBorders>
              <w:top w:val="nil"/>
              <w:left w:val="nil"/>
              <w:bottom w:val="nil"/>
              <w:right w:val="nil"/>
            </w:tcBorders>
          </w:tcPr>
          <w:p w14:paraId="713EEF56" w14:textId="77777777" w:rsidR="00D02B58" w:rsidRPr="00D02B58" w:rsidRDefault="00D02B58" w:rsidP="0062308D">
            <w:pPr>
              <w:pStyle w:val="ConsPlusNormal"/>
              <w:jc w:val="center"/>
              <w:rPr>
                <w:rFonts w:ascii="Times New Roman" w:hAnsi="Times New Roman" w:cs="Times New Roman"/>
              </w:rPr>
            </w:pPr>
            <w:r w:rsidRPr="00D02B58">
              <w:rPr>
                <w:rFonts w:ascii="Times New Roman" w:hAnsi="Times New Roman" w:cs="Times New Roman"/>
              </w:rPr>
              <w:t>________________</w:t>
            </w:r>
          </w:p>
          <w:p w14:paraId="1670A211" w14:textId="77777777" w:rsidR="00D02B58" w:rsidRPr="00D02B58" w:rsidRDefault="00D02B58" w:rsidP="0062308D">
            <w:pPr>
              <w:pStyle w:val="ConsPlusNormal"/>
              <w:jc w:val="center"/>
              <w:rPr>
                <w:rFonts w:ascii="Times New Roman" w:hAnsi="Times New Roman" w:cs="Times New Roman"/>
              </w:rPr>
            </w:pPr>
            <w:r w:rsidRPr="00D02B58">
              <w:rPr>
                <w:rFonts w:ascii="Times New Roman" w:hAnsi="Times New Roman" w:cs="Times New Roman"/>
              </w:rPr>
              <w:t>(расшифровка)</w:t>
            </w:r>
          </w:p>
        </w:tc>
      </w:tr>
    </w:tbl>
    <w:p w14:paraId="273A4E7E" w14:textId="77777777" w:rsidR="00A03DC5" w:rsidRPr="00792A58" w:rsidRDefault="00A03DC5">
      <w:pPr>
        <w:pStyle w:val="ConsPlusNormal"/>
        <w:ind w:firstLine="540"/>
        <w:jc w:val="both"/>
        <w:rPr>
          <w:rFonts w:ascii="Times New Roman" w:hAnsi="Times New Roman" w:cs="Times New Roman"/>
        </w:rPr>
      </w:pPr>
    </w:p>
    <w:p w14:paraId="02E1EFF9" w14:textId="77777777" w:rsidR="00A03DC5" w:rsidRPr="00792A58" w:rsidRDefault="00A03DC5">
      <w:pPr>
        <w:pStyle w:val="ConsPlusNormal"/>
        <w:ind w:firstLine="540"/>
        <w:jc w:val="both"/>
        <w:rPr>
          <w:rFonts w:ascii="Times New Roman" w:hAnsi="Times New Roman" w:cs="Times New Roman"/>
        </w:rPr>
      </w:pPr>
    </w:p>
    <w:p w14:paraId="30BFDFC7" w14:textId="77777777" w:rsidR="00A03DC5" w:rsidRPr="00792A58" w:rsidRDefault="00A03DC5">
      <w:pPr>
        <w:pStyle w:val="ConsPlusNormal"/>
        <w:ind w:firstLine="540"/>
        <w:jc w:val="both"/>
        <w:rPr>
          <w:rFonts w:ascii="Times New Roman" w:hAnsi="Times New Roman" w:cs="Times New Roman"/>
        </w:rPr>
      </w:pPr>
    </w:p>
    <w:p w14:paraId="4BF8913D" w14:textId="77777777" w:rsidR="00A03DC5" w:rsidRPr="00792A58" w:rsidRDefault="00A03DC5">
      <w:pPr>
        <w:pStyle w:val="ConsPlusNormal"/>
        <w:ind w:firstLine="540"/>
        <w:jc w:val="both"/>
        <w:rPr>
          <w:rFonts w:ascii="Times New Roman" w:hAnsi="Times New Roman" w:cs="Times New Roman"/>
        </w:rPr>
      </w:pPr>
    </w:p>
    <w:p w14:paraId="19E8A7A1" w14:textId="77777777" w:rsidR="00A03DC5" w:rsidRPr="00792A58" w:rsidRDefault="00A03DC5">
      <w:pPr>
        <w:pStyle w:val="ConsPlusNormal"/>
        <w:ind w:firstLine="540"/>
        <w:jc w:val="both"/>
        <w:rPr>
          <w:rFonts w:ascii="Times New Roman" w:hAnsi="Times New Roman" w:cs="Times New Roman"/>
        </w:rPr>
      </w:pPr>
    </w:p>
    <w:p w14:paraId="0D73967F" w14:textId="77777777" w:rsidR="00A03DC5" w:rsidRPr="00792A58" w:rsidRDefault="00A03DC5">
      <w:pPr>
        <w:pStyle w:val="ConsPlusNormal"/>
        <w:ind w:firstLine="540"/>
        <w:jc w:val="both"/>
        <w:rPr>
          <w:rFonts w:ascii="Times New Roman" w:hAnsi="Times New Roman" w:cs="Times New Roman"/>
        </w:rPr>
      </w:pPr>
    </w:p>
    <w:p w14:paraId="266132CC" w14:textId="77777777" w:rsidR="00A03DC5" w:rsidRPr="00792A58" w:rsidRDefault="00A03DC5">
      <w:pPr>
        <w:pStyle w:val="ConsPlusNormal"/>
        <w:ind w:firstLine="540"/>
        <w:jc w:val="both"/>
        <w:rPr>
          <w:rFonts w:ascii="Times New Roman" w:hAnsi="Times New Roman" w:cs="Times New Roman"/>
        </w:rPr>
      </w:pPr>
    </w:p>
    <w:p w14:paraId="79E67979" w14:textId="77777777" w:rsidR="00A03DC5" w:rsidRPr="00792A58" w:rsidRDefault="00A03DC5">
      <w:pPr>
        <w:pStyle w:val="ConsPlusNormal"/>
        <w:ind w:firstLine="540"/>
        <w:jc w:val="both"/>
        <w:rPr>
          <w:rFonts w:ascii="Times New Roman" w:hAnsi="Times New Roman" w:cs="Times New Roman"/>
        </w:rPr>
      </w:pPr>
    </w:p>
    <w:p w14:paraId="19CF0E18" w14:textId="77777777" w:rsidR="00A03DC5" w:rsidRPr="00792A58" w:rsidRDefault="00A03DC5">
      <w:pPr>
        <w:pStyle w:val="ConsPlusNormal"/>
        <w:ind w:firstLine="540"/>
        <w:jc w:val="both"/>
        <w:rPr>
          <w:rFonts w:ascii="Times New Roman" w:hAnsi="Times New Roman" w:cs="Times New Roman"/>
        </w:rPr>
      </w:pPr>
    </w:p>
    <w:p w14:paraId="375C815E" w14:textId="77777777" w:rsidR="00A03DC5" w:rsidRPr="00792A58" w:rsidRDefault="00A03DC5">
      <w:pPr>
        <w:pStyle w:val="ConsPlusNormal"/>
        <w:ind w:firstLine="540"/>
        <w:jc w:val="both"/>
        <w:rPr>
          <w:rFonts w:ascii="Times New Roman" w:hAnsi="Times New Roman" w:cs="Times New Roman"/>
        </w:rPr>
      </w:pPr>
    </w:p>
    <w:p w14:paraId="72DBB409" w14:textId="77777777" w:rsidR="00A03DC5" w:rsidRPr="00792A58" w:rsidRDefault="00A03DC5">
      <w:pPr>
        <w:pStyle w:val="ConsPlusNormal"/>
        <w:ind w:firstLine="540"/>
        <w:jc w:val="both"/>
        <w:rPr>
          <w:rFonts w:ascii="Times New Roman" w:hAnsi="Times New Roman" w:cs="Times New Roman"/>
        </w:rPr>
      </w:pPr>
    </w:p>
    <w:p w14:paraId="7196A2A5" w14:textId="77777777" w:rsidR="00A03DC5" w:rsidRPr="00792A58" w:rsidRDefault="00A03DC5">
      <w:pPr>
        <w:pStyle w:val="ConsPlusNormal"/>
        <w:ind w:firstLine="540"/>
        <w:jc w:val="both"/>
        <w:rPr>
          <w:rFonts w:ascii="Times New Roman" w:hAnsi="Times New Roman" w:cs="Times New Roman"/>
        </w:rPr>
      </w:pPr>
    </w:p>
    <w:p w14:paraId="3AEA8B01" w14:textId="77777777" w:rsidR="00A03DC5" w:rsidRPr="00792A58" w:rsidRDefault="00A03DC5">
      <w:pPr>
        <w:pStyle w:val="ConsPlusNormal"/>
        <w:ind w:firstLine="540"/>
        <w:jc w:val="both"/>
        <w:rPr>
          <w:rFonts w:ascii="Times New Roman" w:hAnsi="Times New Roman" w:cs="Times New Roman"/>
        </w:rPr>
      </w:pPr>
    </w:p>
    <w:p w14:paraId="52E370F7" w14:textId="77777777" w:rsidR="00A03DC5" w:rsidRPr="00792A58" w:rsidRDefault="00A03DC5">
      <w:pPr>
        <w:pStyle w:val="ConsPlusNormal"/>
        <w:ind w:firstLine="540"/>
        <w:jc w:val="both"/>
        <w:rPr>
          <w:rFonts w:ascii="Times New Roman" w:hAnsi="Times New Roman" w:cs="Times New Roman"/>
        </w:rPr>
      </w:pPr>
    </w:p>
    <w:p w14:paraId="7A719822" w14:textId="77777777" w:rsidR="00A03DC5" w:rsidRPr="00792A58" w:rsidRDefault="00A03DC5">
      <w:pPr>
        <w:pStyle w:val="ConsPlusNormal"/>
        <w:ind w:firstLine="540"/>
        <w:jc w:val="both"/>
        <w:rPr>
          <w:rFonts w:ascii="Times New Roman" w:hAnsi="Times New Roman" w:cs="Times New Roman"/>
        </w:rPr>
      </w:pPr>
    </w:p>
    <w:p w14:paraId="534F91CC" w14:textId="77777777" w:rsidR="00A03DC5" w:rsidRPr="00792A58" w:rsidRDefault="00A03DC5">
      <w:pPr>
        <w:pStyle w:val="ConsPlusNormal"/>
        <w:ind w:firstLine="540"/>
        <w:jc w:val="both"/>
        <w:rPr>
          <w:rFonts w:ascii="Times New Roman" w:hAnsi="Times New Roman" w:cs="Times New Roman"/>
        </w:rPr>
      </w:pPr>
    </w:p>
    <w:p w14:paraId="2E993114" w14:textId="77777777" w:rsidR="00A03DC5" w:rsidRPr="00792A58" w:rsidRDefault="00DB353D">
      <w:pPr>
        <w:widowControl w:val="0"/>
        <w:spacing w:after="0" w:line="240" w:lineRule="auto"/>
        <w:ind w:left="2832"/>
        <w:outlineLvl w:val="0"/>
        <w:rPr>
          <w:rFonts w:ascii="Times New Roman" w:hAnsi="Times New Roman" w:cs="Times New Roman"/>
        </w:rPr>
      </w:pPr>
      <w:r w:rsidRPr="00792A58">
        <w:rPr>
          <w:rFonts w:ascii="Times New Roman" w:eastAsiaTheme="minorEastAsia" w:hAnsi="Times New Roman" w:cs="Times New Roman"/>
          <w:sz w:val="24"/>
          <w:szCs w:val="24"/>
          <w:lang w:eastAsia="ru-RU"/>
        </w:rPr>
        <w:t>Приложение № 6 к административному регламенту предоставления муниципальной услуги «</w:t>
      </w:r>
      <w:r w:rsidRPr="00792A58">
        <w:rPr>
          <w:rFonts w:ascii="Times New Roman" w:hAnsi="Times New Roman" w:cs="Times New Roman"/>
          <w:sz w:val="24"/>
          <w:szCs w:val="24"/>
        </w:rPr>
        <w:t>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r w:rsidRPr="00792A58">
        <w:rPr>
          <w:rFonts w:ascii="Times New Roman" w:eastAsiaTheme="minorEastAsia" w:hAnsi="Times New Roman" w:cs="Times New Roman"/>
          <w:sz w:val="24"/>
          <w:szCs w:val="24"/>
          <w:lang w:eastAsia="ru-RU"/>
        </w:rPr>
        <w:t>»</w:t>
      </w:r>
    </w:p>
    <w:p w14:paraId="45FC8A4E" w14:textId="77777777" w:rsidR="00A03DC5" w:rsidRPr="00792A58" w:rsidRDefault="00A03DC5">
      <w:pPr>
        <w:widowControl w:val="0"/>
        <w:spacing w:after="0" w:line="240" w:lineRule="auto"/>
        <w:ind w:left="2832"/>
        <w:outlineLvl w:val="0"/>
        <w:rPr>
          <w:rFonts w:ascii="Times New Roman" w:eastAsiaTheme="minorEastAsia" w:hAnsi="Times New Roman" w:cs="Times New Roman"/>
          <w:sz w:val="24"/>
          <w:szCs w:val="24"/>
          <w:lang w:eastAsia="ru-RU"/>
        </w:rPr>
      </w:pPr>
    </w:p>
    <w:p w14:paraId="0452BB77" w14:textId="77777777" w:rsidR="00A03DC5" w:rsidRPr="00792A58" w:rsidRDefault="00A03DC5">
      <w:pPr>
        <w:widowControl w:val="0"/>
        <w:spacing w:after="0" w:line="240" w:lineRule="auto"/>
        <w:ind w:left="2832"/>
        <w:outlineLvl w:val="0"/>
        <w:rPr>
          <w:rFonts w:ascii="Times New Roman" w:eastAsiaTheme="minorEastAsia" w:hAnsi="Times New Roman" w:cs="Times New Roman"/>
          <w:sz w:val="24"/>
          <w:szCs w:val="24"/>
          <w:lang w:eastAsia="ru-RU"/>
        </w:rPr>
      </w:pPr>
    </w:p>
    <w:p w14:paraId="74EE71A2" w14:textId="77777777" w:rsidR="00A03DC5" w:rsidRPr="00792A58" w:rsidRDefault="00DB353D">
      <w:pPr>
        <w:pStyle w:val="ConsPlusNormal"/>
        <w:jc w:val="center"/>
        <w:rPr>
          <w:rFonts w:ascii="Times New Roman" w:hAnsi="Times New Roman" w:cs="Times New Roman"/>
        </w:rPr>
      </w:pPr>
      <w:bookmarkStart w:id="15" w:name="P697_Копия_1"/>
      <w:bookmarkEnd w:id="15"/>
      <w:r w:rsidRPr="00792A58">
        <w:rPr>
          <w:rFonts w:ascii="Times New Roman" w:hAnsi="Times New Roman" w:cs="Times New Roman"/>
          <w:sz w:val="20"/>
        </w:rPr>
        <w:t>ФОРМА</w:t>
      </w:r>
    </w:p>
    <w:p w14:paraId="7A8A56E6" w14:textId="77777777" w:rsidR="00A03DC5" w:rsidRPr="00792A58" w:rsidRDefault="00DB353D">
      <w:pPr>
        <w:pStyle w:val="ConsPlusNormal"/>
        <w:jc w:val="center"/>
        <w:rPr>
          <w:rFonts w:ascii="Times New Roman" w:hAnsi="Times New Roman" w:cs="Times New Roman"/>
        </w:rPr>
      </w:pPr>
      <w:r w:rsidRPr="00792A58">
        <w:rPr>
          <w:rFonts w:ascii="Times New Roman" w:hAnsi="Times New Roman" w:cs="Times New Roman"/>
          <w:sz w:val="20"/>
        </w:rPr>
        <w:t>ЗАЯВКИ НА УЧАСТИЕ В АУКЦИОНЕ НА ПРАВО ЗАКЛЮЧЕНИЯ ДОГОВОРА</w:t>
      </w:r>
    </w:p>
    <w:p w14:paraId="2834A9EC" w14:textId="77777777" w:rsidR="00A03DC5" w:rsidRPr="00792A58" w:rsidRDefault="00DB353D">
      <w:pPr>
        <w:pStyle w:val="ConsPlusNormal"/>
        <w:jc w:val="center"/>
        <w:rPr>
          <w:rFonts w:ascii="Times New Roman" w:hAnsi="Times New Roman" w:cs="Times New Roman"/>
        </w:rPr>
      </w:pPr>
      <w:r w:rsidRPr="00792A58">
        <w:rPr>
          <w:rFonts w:ascii="Times New Roman" w:hAnsi="Times New Roman" w:cs="Times New Roman"/>
          <w:sz w:val="20"/>
        </w:rPr>
        <w:t>НА РАЗМЕЩЕНИЕ НЕСТАЦИОНАРНОГО ТОРГОВОГО ОБЪЕКТА НА ЗЕМЛЯХ</w:t>
      </w:r>
    </w:p>
    <w:p w14:paraId="076779A9" w14:textId="77777777" w:rsidR="00A03DC5" w:rsidRPr="00792A58" w:rsidRDefault="00DB353D">
      <w:pPr>
        <w:pStyle w:val="ConsPlusNormal"/>
        <w:jc w:val="center"/>
        <w:rPr>
          <w:rFonts w:ascii="Times New Roman" w:hAnsi="Times New Roman" w:cs="Times New Roman"/>
        </w:rPr>
      </w:pPr>
      <w:r w:rsidRPr="00792A58">
        <w:rPr>
          <w:rFonts w:ascii="Times New Roman" w:hAnsi="Times New Roman" w:cs="Times New Roman"/>
          <w:sz w:val="20"/>
        </w:rPr>
        <w:t>ИЛИ ЗЕМЕЛЬНЫХ УЧАСТКАХ БЕЗ ПРЕДОСТАВЛЕНИЯ ЗЕМЕЛЬНЫХ УЧАСТКОВ</w:t>
      </w:r>
    </w:p>
    <w:p w14:paraId="27B30158" w14:textId="77777777" w:rsidR="00A03DC5" w:rsidRPr="00792A58" w:rsidRDefault="00DB353D">
      <w:pPr>
        <w:pStyle w:val="ConsPlusNormal"/>
        <w:jc w:val="center"/>
        <w:rPr>
          <w:rFonts w:ascii="Times New Roman" w:hAnsi="Times New Roman" w:cs="Times New Roman"/>
        </w:rPr>
      </w:pPr>
      <w:r w:rsidRPr="00792A58">
        <w:rPr>
          <w:rFonts w:ascii="Times New Roman" w:hAnsi="Times New Roman" w:cs="Times New Roman"/>
          <w:sz w:val="20"/>
        </w:rPr>
        <w:t>И УСТАНОВЛЕНИЯ СЕРВИТУТА, ПУБЛИЧНОГО СЕРВИТУТА</w:t>
      </w:r>
    </w:p>
    <w:p w14:paraId="1947423F" w14:textId="77777777" w:rsidR="00A03DC5" w:rsidRPr="00792A58" w:rsidRDefault="00A03DC5">
      <w:pPr>
        <w:pStyle w:val="ConsPlusNormal"/>
        <w:ind w:firstLine="540"/>
        <w:jc w:val="both"/>
        <w:rPr>
          <w:rFonts w:ascii="Times New Roman" w:hAnsi="Times New Roman" w:cs="Times New Roman"/>
        </w:rPr>
      </w:pPr>
    </w:p>
    <w:p w14:paraId="5DC523FB" w14:textId="77777777" w:rsidR="00A03DC5" w:rsidRPr="00792A58" w:rsidRDefault="00DB353D">
      <w:pPr>
        <w:pStyle w:val="ConsPlusNormal"/>
        <w:jc w:val="right"/>
        <w:rPr>
          <w:rFonts w:ascii="Times New Roman" w:hAnsi="Times New Roman" w:cs="Times New Roman"/>
        </w:rPr>
      </w:pPr>
      <w:r w:rsidRPr="00792A58">
        <w:rPr>
          <w:rFonts w:ascii="Times New Roman" w:hAnsi="Times New Roman" w:cs="Times New Roman"/>
          <w:sz w:val="20"/>
        </w:rPr>
        <w:t>от _____________________________________________</w:t>
      </w:r>
    </w:p>
    <w:p w14:paraId="6F023DC1" w14:textId="77777777" w:rsidR="00A03DC5" w:rsidRPr="00792A58" w:rsidRDefault="00DB353D">
      <w:pPr>
        <w:pStyle w:val="ConsPlusNormal"/>
        <w:jc w:val="right"/>
        <w:rPr>
          <w:rFonts w:ascii="Times New Roman" w:hAnsi="Times New Roman" w:cs="Times New Roman"/>
        </w:rPr>
      </w:pPr>
      <w:r w:rsidRPr="00792A58">
        <w:rPr>
          <w:rFonts w:ascii="Times New Roman" w:hAnsi="Times New Roman" w:cs="Times New Roman"/>
          <w:sz w:val="20"/>
        </w:rPr>
        <w:t>(полное наименование юридического лица,</w:t>
      </w:r>
    </w:p>
    <w:p w14:paraId="440812B1" w14:textId="77777777" w:rsidR="00A03DC5" w:rsidRPr="00792A58" w:rsidRDefault="00DB353D">
      <w:pPr>
        <w:pStyle w:val="ConsPlusNormal"/>
        <w:jc w:val="right"/>
        <w:rPr>
          <w:rFonts w:ascii="Times New Roman" w:hAnsi="Times New Roman" w:cs="Times New Roman"/>
        </w:rPr>
      </w:pPr>
      <w:r w:rsidRPr="00792A58">
        <w:rPr>
          <w:rFonts w:ascii="Times New Roman" w:hAnsi="Times New Roman" w:cs="Times New Roman"/>
          <w:sz w:val="20"/>
        </w:rPr>
        <w:t>Фамилия, имя, отчество (при наличии)</w:t>
      </w:r>
    </w:p>
    <w:p w14:paraId="04C1FAA1" w14:textId="77777777" w:rsidR="00A03DC5" w:rsidRPr="00792A58" w:rsidRDefault="00DB353D">
      <w:pPr>
        <w:pStyle w:val="ConsPlusNormal"/>
        <w:jc w:val="right"/>
        <w:rPr>
          <w:rFonts w:ascii="Times New Roman" w:hAnsi="Times New Roman" w:cs="Times New Roman"/>
        </w:rPr>
      </w:pPr>
      <w:r w:rsidRPr="00792A58">
        <w:rPr>
          <w:rFonts w:ascii="Times New Roman" w:hAnsi="Times New Roman" w:cs="Times New Roman"/>
          <w:sz w:val="20"/>
        </w:rPr>
        <w:t>индивидуального предпринимателя, ИНН, ОГРН</w:t>
      </w:r>
    </w:p>
    <w:p w14:paraId="20B89C4D" w14:textId="77777777" w:rsidR="00A03DC5" w:rsidRPr="00792A58" w:rsidRDefault="00DB353D">
      <w:pPr>
        <w:pStyle w:val="ConsPlusNormal"/>
        <w:jc w:val="right"/>
        <w:rPr>
          <w:rFonts w:ascii="Times New Roman" w:hAnsi="Times New Roman" w:cs="Times New Roman"/>
        </w:rPr>
      </w:pPr>
      <w:r w:rsidRPr="00792A58">
        <w:rPr>
          <w:rFonts w:ascii="Times New Roman" w:hAnsi="Times New Roman" w:cs="Times New Roman"/>
          <w:sz w:val="20"/>
        </w:rPr>
        <w:t>или ОГРНИП, место нахождения подающего</w:t>
      </w:r>
    </w:p>
    <w:p w14:paraId="6550F715" w14:textId="77777777" w:rsidR="00A03DC5" w:rsidRPr="00792A58" w:rsidRDefault="00DB353D">
      <w:pPr>
        <w:pStyle w:val="ConsPlusNormal"/>
        <w:jc w:val="right"/>
        <w:rPr>
          <w:rFonts w:ascii="Times New Roman" w:hAnsi="Times New Roman" w:cs="Times New Roman"/>
        </w:rPr>
      </w:pPr>
      <w:r w:rsidRPr="00792A58">
        <w:rPr>
          <w:rFonts w:ascii="Times New Roman" w:hAnsi="Times New Roman" w:cs="Times New Roman"/>
          <w:sz w:val="20"/>
        </w:rPr>
        <w:t>заявку (Претендента))</w:t>
      </w:r>
    </w:p>
    <w:p w14:paraId="6E23DAE9" w14:textId="77777777" w:rsidR="00A03DC5" w:rsidRPr="00792A58" w:rsidRDefault="00DB353D">
      <w:pPr>
        <w:pStyle w:val="ConsPlusNormal"/>
        <w:jc w:val="right"/>
        <w:rPr>
          <w:rFonts w:ascii="Times New Roman" w:hAnsi="Times New Roman" w:cs="Times New Roman"/>
        </w:rPr>
      </w:pPr>
      <w:r w:rsidRPr="00792A58">
        <w:rPr>
          <w:rFonts w:ascii="Times New Roman" w:hAnsi="Times New Roman" w:cs="Times New Roman"/>
          <w:sz w:val="20"/>
        </w:rPr>
        <w:t>в лице _______________________________________,</w:t>
      </w:r>
    </w:p>
    <w:p w14:paraId="70920744" w14:textId="77777777" w:rsidR="00A03DC5" w:rsidRPr="00792A58" w:rsidRDefault="00DB353D">
      <w:pPr>
        <w:pStyle w:val="ConsPlusNormal"/>
        <w:jc w:val="right"/>
        <w:rPr>
          <w:rFonts w:ascii="Times New Roman" w:hAnsi="Times New Roman" w:cs="Times New Roman"/>
        </w:rPr>
      </w:pPr>
      <w:r w:rsidRPr="00792A58">
        <w:rPr>
          <w:rFonts w:ascii="Times New Roman" w:hAnsi="Times New Roman" w:cs="Times New Roman"/>
          <w:sz w:val="20"/>
        </w:rPr>
        <w:t>(фамилия, имя, отчество, должность</w:t>
      </w:r>
    </w:p>
    <w:p w14:paraId="2D2DA7D3" w14:textId="77777777" w:rsidR="00A03DC5" w:rsidRPr="00792A58" w:rsidRDefault="00DB353D">
      <w:pPr>
        <w:pStyle w:val="ConsPlusNormal"/>
        <w:jc w:val="right"/>
        <w:rPr>
          <w:rFonts w:ascii="Times New Roman" w:hAnsi="Times New Roman" w:cs="Times New Roman"/>
        </w:rPr>
      </w:pPr>
      <w:r w:rsidRPr="00792A58">
        <w:rPr>
          <w:rFonts w:ascii="Times New Roman" w:hAnsi="Times New Roman" w:cs="Times New Roman"/>
          <w:sz w:val="20"/>
        </w:rPr>
        <w:t>(при наличии))</w:t>
      </w:r>
    </w:p>
    <w:p w14:paraId="4B8C27B0" w14:textId="77777777" w:rsidR="00A03DC5" w:rsidRPr="00792A58" w:rsidRDefault="00A03DC5">
      <w:pPr>
        <w:pStyle w:val="ConsPlusNormal"/>
        <w:ind w:firstLine="540"/>
        <w:jc w:val="both"/>
        <w:rPr>
          <w:rFonts w:ascii="Times New Roman" w:hAnsi="Times New Roman" w:cs="Times New Roman"/>
        </w:rPr>
      </w:pPr>
    </w:p>
    <w:p w14:paraId="5ADB6334" w14:textId="77777777" w:rsidR="00A03DC5" w:rsidRPr="00792A58" w:rsidRDefault="00DB353D">
      <w:pPr>
        <w:pStyle w:val="ConsPlusNormal"/>
        <w:jc w:val="right"/>
        <w:rPr>
          <w:rFonts w:ascii="Times New Roman" w:hAnsi="Times New Roman" w:cs="Times New Roman"/>
        </w:rPr>
      </w:pPr>
      <w:r w:rsidRPr="00792A58">
        <w:rPr>
          <w:rFonts w:ascii="Times New Roman" w:hAnsi="Times New Roman" w:cs="Times New Roman"/>
          <w:sz w:val="20"/>
        </w:rPr>
        <w:t>действующего на основании _____________________</w:t>
      </w:r>
    </w:p>
    <w:p w14:paraId="2D799AAF" w14:textId="77777777" w:rsidR="00A03DC5" w:rsidRPr="00792A58" w:rsidRDefault="00DB353D">
      <w:pPr>
        <w:pStyle w:val="ConsPlusNormal"/>
        <w:jc w:val="right"/>
        <w:rPr>
          <w:rFonts w:ascii="Times New Roman" w:hAnsi="Times New Roman" w:cs="Times New Roman"/>
        </w:rPr>
      </w:pPr>
      <w:r w:rsidRPr="00792A58">
        <w:rPr>
          <w:rFonts w:ascii="Times New Roman" w:hAnsi="Times New Roman" w:cs="Times New Roman"/>
          <w:sz w:val="20"/>
        </w:rPr>
        <w:t>(наименование документа)</w:t>
      </w:r>
    </w:p>
    <w:p w14:paraId="2D2FE86B" w14:textId="77777777" w:rsidR="00A03DC5" w:rsidRPr="00792A58" w:rsidRDefault="00A03DC5">
      <w:pPr>
        <w:pStyle w:val="ConsPlusNormal"/>
        <w:ind w:firstLine="540"/>
        <w:jc w:val="both"/>
        <w:rPr>
          <w:rFonts w:ascii="Times New Roman" w:hAnsi="Times New Roman" w:cs="Times New Roman"/>
        </w:rPr>
      </w:pPr>
    </w:p>
    <w:p w14:paraId="21F4173B" w14:textId="77777777" w:rsidR="00A03DC5" w:rsidRPr="00792A58" w:rsidRDefault="00DB353D">
      <w:pPr>
        <w:pStyle w:val="ConsPlusNormal"/>
        <w:ind w:firstLine="540"/>
        <w:jc w:val="both"/>
        <w:rPr>
          <w:rFonts w:ascii="Times New Roman" w:hAnsi="Times New Roman" w:cs="Times New Roman"/>
        </w:rPr>
      </w:pPr>
      <w:r w:rsidRPr="00792A58">
        <w:rPr>
          <w:rFonts w:ascii="Times New Roman" w:hAnsi="Times New Roman" w:cs="Times New Roman"/>
          <w:sz w:val="20"/>
        </w:rPr>
        <w:t>1. Изучив данные информационного сообщения о проведении аукциона на право заключения договора на размещение нестационарного торгового объекта в отношении _______________________________________, мы согласны участвовать в аукционе и приобрести право на заключение договора на размещение нестационарного торгового объекта в отношении _______________________________________________________.</w:t>
      </w:r>
    </w:p>
    <w:p w14:paraId="2C2BFB6A"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2. В случае победы на аукционе или в случае признания аукциона несостоявшимся по причине отсутствия иных заявок принимаем на себя обязательство заключить договор на размещение нестационарного торгового объекта в отношении _______________________________ в срок не ранее 10 рабочих дней с даты утверждения Организатором торгов протокола об итогах аукциона и не позднее 30 рабочих дней со дня направления нам проекта договора.</w:t>
      </w:r>
    </w:p>
    <w:p w14:paraId="2E58E834"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3. Мы согласны с тем, что, в случае признания нас победителями аукциона и нашего отказа от заключения договора на размещение нестационарного торгового объекта, не произведения оплаты права на заключение договора, внесенный нами задаток остается у Организатора аукциона.</w:t>
      </w:r>
    </w:p>
    <w:p w14:paraId="23D0CC70"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 Совершено "__" ____________ 20__ г.</w:t>
      </w:r>
    </w:p>
    <w:p w14:paraId="1C3FAB59"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5. Полное наименование и адрес Претендента: ___________________________</w:t>
      </w:r>
    </w:p>
    <w:p w14:paraId="519D33D2"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6. Платежные реквизиты Претендента: ___________________________________</w:t>
      </w:r>
    </w:p>
    <w:p w14:paraId="16D9EBDD" w14:textId="77777777" w:rsidR="00A03DC5" w:rsidRPr="00792A58" w:rsidRDefault="00A03DC5">
      <w:pPr>
        <w:pStyle w:val="ConsPlusNormal"/>
        <w:ind w:firstLine="540"/>
        <w:jc w:val="both"/>
        <w:rPr>
          <w:rFonts w:ascii="Times New Roman" w:hAnsi="Times New Roman" w:cs="Times New Roman"/>
        </w:rPr>
      </w:pPr>
    </w:p>
    <w:p w14:paraId="413A3854" w14:textId="77777777" w:rsidR="00A03DC5" w:rsidRPr="00792A58" w:rsidRDefault="00DB353D">
      <w:pPr>
        <w:pStyle w:val="ConsPlusNormal"/>
        <w:ind w:firstLine="540"/>
        <w:jc w:val="both"/>
        <w:rPr>
          <w:rFonts w:ascii="Times New Roman" w:hAnsi="Times New Roman" w:cs="Times New Roman"/>
        </w:rPr>
      </w:pPr>
      <w:r w:rsidRPr="00792A58">
        <w:rPr>
          <w:rFonts w:ascii="Times New Roman" w:hAnsi="Times New Roman" w:cs="Times New Roman"/>
          <w:sz w:val="20"/>
        </w:rPr>
        <w:t>К заявке прилагаются:</w:t>
      </w:r>
    </w:p>
    <w:p w14:paraId="718FCD72"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1) копия документа, удостоверяющего личность заявителя и его представителя;</w:t>
      </w:r>
    </w:p>
    <w:p w14:paraId="34C993F0"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2) документ, подтверждающий полномочия представителя заявителя, в случае если заявление подается представителем заявителя;</w:t>
      </w:r>
    </w:p>
    <w:p w14:paraId="343D2C0A"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3) платежный документ с отметкой банка, подтверждающий внесение задатка в установленном размере на счет, указанный в извещении о проведении аукциона.</w:t>
      </w:r>
    </w:p>
    <w:p w14:paraId="29CF4AE9" w14:textId="77777777" w:rsidR="00A03DC5" w:rsidRPr="00792A58" w:rsidRDefault="00A03DC5">
      <w:pPr>
        <w:pStyle w:val="ConsPlusNormal"/>
        <w:ind w:firstLine="540"/>
        <w:jc w:val="both"/>
        <w:rPr>
          <w:rFonts w:ascii="Times New Roman" w:hAnsi="Times New Roman" w:cs="Times New Roman"/>
        </w:rPr>
      </w:pPr>
    </w:p>
    <w:p w14:paraId="107986DE" w14:textId="77777777" w:rsidR="00A03DC5" w:rsidRPr="00792A58" w:rsidRDefault="00DB353D">
      <w:pPr>
        <w:pStyle w:val="ConsPlusNormal"/>
        <w:ind w:firstLine="540"/>
        <w:jc w:val="both"/>
        <w:rPr>
          <w:rFonts w:ascii="Times New Roman" w:hAnsi="Times New Roman" w:cs="Times New Roman"/>
        </w:rPr>
      </w:pPr>
      <w:r w:rsidRPr="00792A58">
        <w:rPr>
          <w:rFonts w:ascii="Times New Roman" w:hAnsi="Times New Roman" w:cs="Times New Roman"/>
          <w:sz w:val="20"/>
        </w:rPr>
        <w:t>Подпись Претендента:</w:t>
      </w:r>
    </w:p>
    <w:p w14:paraId="2137AB4C"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_________________________</w:t>
      </w:r>
    </w:p>
    <w:p w14:paraId="6FB3425F"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lastRenderedPageBreak/>
        <w:t>"__" ____________ 20__ г.</w:t>
      </w:r>
    </w:p>
    <w:p w14:paraId="4B062674" w14:textId="77777777" w:rsidR="00A03DC5" w:rsidRPr="00792A58" w:rsidRDefault="00A03DC5">
      <w:pPr>
        <w:pStyle w:val="ConsPlusNormal"/>
        <w:ind w:firstLine="540"/>
        <w:jc w:val="both"/>
        <w:rPr>
          <w:rFonts w:ascii="Times New Roman" w:hAnsi="Times New Roman" w:cs="Times New Roman"/>
        </w:rPr>
      </w:pPr>
    </w:p>
    <w:p w14:paraId="45FE185E" w14:textId="77777777" w:rsidR="00A03DC5" w:rsidRPr="00792A58" w:rsidRDefault="00DB353D">
      <w:pPr>
        <w:pStyle w:val="ConsPlusNormal"/>
        <w:ind w:firstLine="540"/>
        <w:jc w:val="both"/>
        <w:rPr>
          <w:rFonts w:ascii="Times New Roman" w:hAnsi="Times New Roman" w:cs="Times New Roman"/>
        </w:rPr>
      </w:pPr>
      <w:r w:rsidRPr="00792A58">
        <w:rPr>
          <w:rFonts w:ascii="Times New Roman" w:hAnsi="Times New Roman" w:cs="Times New Roman"/>
          <w:sz w:val="20"/>
        </w:rPr>
        <w:t>Заявка принята Организатором:</w:t>
      </w:r>
    </w:p>
    <w:p w14:paraId="3FF99B06"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_________________________________________________________________</w:t>
      </w:r>
    </w:p>
    <w:p w14:paraId="65BD1CF4"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ч. ______ мин. ______ "__" _______ 20__ г. за N _________________</w:t>
      </w:r>
    </w:p>
    <w:p w14:paraId="230CAC70" w14:textId="77777777" w:rsidR="00A03DC5" w:rsidRPr="00792A58" w:rsidRDefault="00A03DC5">
      <w:pPr>
        <w:pStyle w:val="ConsPlusNormal"/>
        <w:ind w:firstLine="540"/>
        <w:jc w:val="both"/>
        <w:rPr>
          <w:rFonts w:ascii="Times New Roman" w:hAnsi="Times New Roman" w:cs="Times New Roman"/>
        </w:rPr>
      </w:pPr>
    </w:p>
    <w:p w14:paraId="383FF877" w14:textId="77777777" w:rsidR="00A03DC5" w:rsidRPr="00792A58" w:rsidRDefault="00DB353D">
      <w:pPr>
        <w:pStyle w:val="ConsPlusNormal"/>
        <w:ind w:firstLine="540"/>
        <w:jc w:val="both"/>
        <w:rPr>
          <w:rFonts w:ascii="Times New Roman" w:hAnsi="Times New Roman" w:cs="Times New Roman"/>
        </w:rPr>
      </w:pPr>
      <w:r w:rsidRPr="00792A58">
        <w:rPr>
          <w:rFonts w:ascii="Times New Roman" w:hAnsi="Times New Roman" w:cs="Times New Roman"/>
          <w:sz w:val="20"/>
        </w:rPr>
        <w:t>Подпись уполномоченного лица Организатора:</w:t>
      </w:r>
    </w:p>
    <w:p w14:paraId="092BB46B"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_________________________________________</w:t>
      </w:r>
    </w:p>
    <w:p w14:paraId="6CB50F69" w14:textId="77777777" w:rsidR="00A03DC5" w:rsidRPr="00792A58" w:rsidRDefault="00A03DC5">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2890"/>
        <w:gridCol w:w="3968"/>
      </w:tblGrid>
      <w:tr w:rsidR="00AB2717" w:rsidRPr="00D02B58" w14:paraId="6BA13B32" w14:textId="77777777" w:rsidTr="0062308D">
        <w:tc>
          <w:tcPr>
            <w:tcW w:w="9069" w:type="dxa"/>
            <w:gridSpan w:val="3"/>
            <w:tcBorders>
              <w:top w:val="nil"/>
              <w:left w:val="nil"/>
              <w:bottom w:val="nil"/>
              <w:right w:val="nil"/>
            </w:tcBorders>
          </w:tcPr>
          <w:p w14:paraId="74C60456" w14:textId="77777777" w:rsidR="00AB2717" w:rsidRPr="00D02B58" w:rsidRDefault="00AB2717" w:rsidP="0062308D">
            <w:pPr>
              <w:pStyle w:val="ConsPlusNormal"/>
              <w:ind w:firstLine="540"/>
              <w:jc w:val="both"/>
              <w:rPr>
                <w:rFonts w:ascii="Times New Roman" w:hAnsi="Times New Roman" w:cs="Times New Roman"/>
              </w:rPr>
            </w:pPr>
            <w:r w:rsidRPr="00D02B58">
              <w:rPr>
                <w:rFonts w:ascii="Times New Roman" w:hAnsi="Times New Roman" w:cs="Times New Roman"/>
              </w:rPr>
              <w:t xml:space="preserve">В соответствии с Федеральным </w:t>
            </w:r>
            <w:hyperlink r:id="rId14" w:tooltip="Федеральный закон от 27.07.2006 N 152-ФЗ (ред. от 28.02.2025) &quot;О персональных данных&quot; {КонсультантПлюс}">
              <w:r w:rsidRPr="00D02B58">
                <w:rPr>
                  <w:rFonts w:ascii="Times New Roman" w:hAnsi="Times New Roman" w:cs="Times New Roman"/>
                </w:rPr>
                <w:t>законом</w:t>
              </w:r>
            </w:hyperlink>
            <w:r w:rsidRPr="00D02B58">
              <w:rPr>
                <w:rFonts w:ascii="Times New Roman" w:hAnsi="Times New Roman" w:cs="Times New Roman"/>
              </w:rPr>
              <w:t xml:space="preserve"> от 27</w:t>
            </w:r>
            <w:r>
              <w:rPr>
                <w:rFonts w:ascii="Times New Roman" w:hAnsi="Times New Roman" w:cs="Times New Roman"/>
              </w:rPr>
              <w:t xml:space="preserve"> июля </w:t>
            </w:r>
            <w:r w:rsidRPr="00D02B58">
              <w:rPr>
                <w:rFonts w:ascii="Times New Roman" w:hAnsi="Times New Roman" w:cs="Times New Roman"/>
              </w:rPr>
              <w:t xml:space="preserve">2006 </w:t>
            </w:r>
            <w:r>
              <w:rPr>
                <w:rFonts w:ascii="Times New Roman" w:hAnsi="Times New Roman" w:cs="Times New Roman"/>
              </w:rPr>
              <w:t xml:space="preserve">года </w:t>
            </w:r>
            <w:r w:rsidRPr="00D02B58">
              <w:rPr>
                <w:rFonts w:ascii="Times New Roman" w:hAnsi="Times New Roman" w:cs="Times New Roman"/>
              </w:rPr>
              <w:t xml:space="preserve">№ 159-ФЗ </w:t>
            </w:r>
            <w:r>
              <w:rPr>
                <w:rFonts w:ascii="Times New Roman" w:hAnsi="Times New Roman" w:cs="Times New Roman"/>
              </w:rPr>
              <w:t>«</w:t>
            </w:r>
            <w:r w:rsidRPr="00D02B58">
              <w:rPr>
                <w:rFonts w:ascii="Times New Roman" w:hAnsi="Times New Roman" w:cs="Times New Roman"/>
              </w:rPr>
              <w:t>О персональных данных</w:t>
            </w:r>
            <w:r>
              <w:rPr>
                <w:rFonts w:ascii="Times New Roman" w:hAnsi="Times New Roman" w:cs="Times New Roman"/>
              </w:rPr>
              <w:t>»</w:t>
            </w:r>
            <w:r w:rsidRPr="00D02B58">
              <w:rPr>
                <w:rFonts w:ascii="Times New Roman" w:hAnsi="Times New Roman" w:cs="Times New Roman"/>
              </w:rPr>
              <w:t xml:space="preserve"> Заявитель своей подписью дает согласие на обработку своих персональных данных и подтверждает, что предоставленные в уполномоченный орган документы подлинны и соответствуют действительности.</w:t>
            </w:r>
          </w:p>
        </w:tc>
      </w:tr>
      <w:tr w:rsidR="00AB2717" w:rsidRPr="00D02B58" w14:paraId="61B99554" w14:textId="77777777" w:rsidTr="0062308D">
        <w:tc>
          <w:tcPr>
            <w:tcW w:w="2211" w:type="dxa"/>
            <w:tcBorders>
              <w:top w:val="nil"/>
              <w:left w:val="nil"/>
              <w:bottom w:val="nil"/>
              <w:right w:val="nil"/>
            </w:tcBorders>
          </w:tcPr>
          <w:p w14:paraId="2368D2FE" w14:textId="77777777" w:rsidR="00AB2717" w:rsidRPr="00D02B58" w:rsidRDefault="00AB2717" w:rsidP="0062308D">
            <w:pPr>
              <w:pStyle w:val="ConsPlusNormal"/>
              <w:jc w:val="both"/>
              <w:rPr>
                <w:rFonts w:ascii="Times New Roman" w:hAnsi="Times New Roman" w:cs="Times New Roman"/>
              </w:rPr>
            </w:pPr>
            <w:r w:rsidRPr="00D02B58">
              <w:rPr>
                <w:rFonts w:ascii="Times New Roman" w:hAnsi="Times New Roman" w:cs="Times New Roman"/>
              </w:rPr>
              <w:t>"__" _______ 20__</w:t>
            </w:r>
          </w:p>
        </w:tc>
        <w:tc>
          <w:tcPr>
            <w:tcW w:w="2890" w:type="dxa"/>
            <w:tcBorders>
              <w:top w:val="nil"/>
              <w:left w:val="nil"/>
              <w:bottom w:val="nil"/>
              <w:right w:val="nil"/>
            </w:tcBorders>
          </w:tcPr>
          <w:p w14:paraId="07732E6C" w14:textId="77777777" w:rsidR="00AB2717" w:rsidRPr="00D02B58" w:rsidRDefault="00AB2717" w:rsidP="0062308D">
            <w:pPr>
              <w:pStyle w:val="ConsPlusNormal"/>
              <w:jc w:val="center"/>
              <w:rPr>
                <w:rFonts w:ascii="Times New Roman" w:hAnsi="Times New Roman" w:cs="Times New Roman"/>
              </w:rPr>
            </w:pPr>
            <w:r w:rsidRPr="00D02B58">
              <w:rPr>
                <w:rFonts w:ascii="Times New Roman" w:hAnsi="Times New Roman" w:cs="Times New Roman"/>
              </w:rPr>
              <w:t>______________</w:t>
            </w:r>
          </w:p>
          <w:p w14:paraId="68C89809" w14:textId="77777777" w:rsidR="00AB2717" w:rsidRPr="00D02B58" w:rsidRDefault="00AB2717" w:rsidP="0062308D">
            <w:pPr>
              <w:pStyle w:val="ConsPlusNormal"/>
              <w:jc w:val="center"/>
              <w:rPr>
                <w:rFonts w:ascii="Times New Roman" w:hAnsi="Times New Roman" w:cs="Times New Roman"/>
              </w:rPr>
            </w:pPr>
            <w:r w:rsidRPr="00D02B58">
              <w:rPr>
                <w:rFonts w:ascii="Times New Roman" w:hAnsi="Times New Roman" w:cs="Times New Roman"/>
              </w:rPr>
              <w:t>(подпись)</w:t>
            </w:r>
          </w:p>
        </w:tc>
        <w:tc>
          <w:tcPr>
            <w:tcW w:w="3968" w:type="dxa"/>
            <w:tcBorders>
              <w:top w:val="nil"/>
              <w:left w:val="nil"/>
              <w:bottom w:val="nil"/>
              <w:right w:val="nil"/>
            </w:tcBorders>
          </w:tcPr>
          <w:p w14:paraId="727D70F3" w14:textId="77777777" w:rsidR="00AB2717" w:rsidRPr="00D02B58" w:rsidRDefault="00AB2717" w:rsidP="0062308D">
            <w:pPr>
              <w:pStyle w:val="ConsPlusNormal"/>
              <w:jc w:val="center"/>
              <w:rPr>
                <w:rFonts w:ascii="Times New Roman" w:hAnsi="Times New Roman" w:cs="Times New Roman"/>
              </w:rPr>
            </w:pPr>
            <w:r w:rsidRPr="00D02B58">
              <w:rPr>
                <w:rFonts w:ascii="Times New Roman" w:hAnsi="Times New Roman" w:cs="Times New Roman"/>
              </w:rPr>
              <w:t>________________</w:t>
            </w:r>
          </w:p>
          <w:p w14:paraId="516318C1" w14:textId="77777777" w:rsidR="00AB2717" w:rsidRPr="00D02B58" w:rsidRDefault="00AB2717" w:rsidP="0062308D">
            <w:pPr>
              <w:pStyle w:val="ConsPlusNormal"/>
              <w:jc w:val="center"/>
              <w:rPr>
                <w:rFonts w:ascii="Times New Roman" w:hAnsi="Times New Roman" w:cs="Times New Roman"/>
              </w:rPr>
            </w:pPr>
            <w:r w:rsidRPr="00D02B58">
              <w:rPr>
                <w:rFonts w:ascii="Times New Roman" w:hAnsi="Times New Roman" w:cs="Times New Roman"/>
              </w:rPr>
              <w:t>(расшифровка)</w:t>
            </w:r>
          </w:p>
        </w:tc>
      </w:tr>
    </w:tbl>
    <w:p w14:paraId="791D253A" w14:textId="77777777" w:rsidR="00A03DC5" w:rsidRPr="00792A58" w:rsidRDefault="00A03DC5">
      <w:pPr>
        <w:pStyle w:val="ConsPlusNormal"/>
        <w:ind w:firstLine="540"/>
        <w:jc w:val="both"/>
        <w:rPr>
          <w:rFonts w:ascii="Times New Roman" w:hAnsi="Times New Roman" w:cs="Times New Roman"/>
        </w:rPr>
      </w:pPr>
    </w:p>
    <w:p w14:paraId="6E2A2C76" w14:textId="77777777" w:rsidR="00A03DC5" w:rsidRPr="00792A58" w:rsidRDefault="00A03DC5">
      <w:pPr>
        <w:pStyle w:val="ConsPlusNormal"/>
        <w:ind w:firstLine="540"/>
        <w:jc w:val="both"/>
        <w:rPr>
          <w:rFonts w:ascii="Times New Roman" w:hAnsi="Times New Roman" w:cs="Times New Roman"/>
        </w:rPr>
      </w:pPr>
    </w:p>
    <w:p w14:paraId="62F89796" w14:textId="77777777" w:rsidR="00A03DC5" w:rsidRPr="00792A58" w:rsidRDefault="00A03DC5">
      <w:pPr>
        <w:pStyle w:val="ConsPlusNormal"/>
        <w:ind w:firstLine="540"/>
        <w:jc w:val="both"/>
        <w:rPr>
          <w:rFonts w:ascii="Times New Roman" w:hAnsi="Times New Roman" w:cs="Times New Roman"/>
        </w:rPr>
      </w:pPr>
    </w:p>
    <w:p w14:paraId="75DC44E8" w14:textId="77777777" w:rsidR="00A03DC5" w:rsidRPr="00792A58" w:rsidRDefault="00A03DC5">
      <w:pPr>
        <w:pStyle w:val="ConsPlusNormal"/>
        <w:ind w:firstLine="540"/>
        <w:jc w:val="both"/>
        <w:rPr>
          <w:rFonts w:ascii="Times New Roman" w:hAnsi="Times New Roman" w:cs="Times New Roman"/>
        </w:rPr>
      </w:pPr>
    </w:p>
    <w:p w14:paraId="1E4C7C4F" w14:textId="77777777" w:rsidR="00A03DC5" w:rsidRPr="00792A58" w:rsidRDefault="00A03DC5">
      <w:pPr>
        <w:pStyle w:val="ConsPlusNormal"/>
        <w:jc w:val="both"/>
        <w:rPr>
          <w:rFonts w:ascii="Times New Roman" w:hAnsi="Times New Roman" w:cs="Times New Roman"/>
          <w:sz w:val="28"/>
          <w:szCs w:val="28"/>
        </w:rPr>
      </w:pPr>
    </w:p>
    <w:p w14:paraId="77499845" w14:textId="77777777" w:rsidR="00A03DC5" w:rsidRPr="00792A58" w:rsidRDefault="00A03DC5">
      <w:pPr>
        <w:pStyle w:val="ConsPlusNormal"/>
        <w:jc w:val="both"/>
        <w:rPr>
          <w:rFonts w:ascii="Times New Roman" w:hAnsi="Times New Roman" w:cs="Times New Roman"/>
          <w:sz w:val="28"/>
          <w:szCs w:val="28"/>
        </w:rPr>
      </w:pPr>
    </w:p>
    <w:p w14:paraId="5D638A66" w14:textId="77777777" w:rsidR="00A03DC5" w:rsidRPr="00792A58" w:rsidRDefault="00A03DC5">
      <w:pPr>
        <w:pStyle w:val="ConsPlusNormal"/>
        <w:jc w:val="both"/>
        <w:rPr>
          <w:rFonts w:ascii="Times New Roman" w:hAnsi="Times New Roman" w:cs="Times New Roman"/>
          <w:sz w:val="28"/>
          <w:szCs w:val="28"/>
        </w:rPr>
      </w:pPr>
    </w:p>
    <w:p w14:paraId="4EC1444B" w14:textId="77777777" w:rsidR="00A03DC5" w:rsidRPr="00792A58" w:rsidRDefault="00A03DC5">
      <w:pPr>
        <w:pStyle w:val="ConsPlusNormal"/>
        <w:jc w:val="both"/>
        <w:rPr>
          <w:rFonts w:ascii="Times New Roman" w:hAnsi="Times New Roman" w:cs="Times New Roman"/>
          <w:sz w:val="28"/>
          <w:szCs w:val="28"/>
        </w:rPr>
      </w:pPr>
    </w:p>
    <w:p w14:paraId="6765D7E5" w14:textId="77777777" w:rsidR="00A03DC5" w:rsidRPr="00792A58" w:rsidRDefault="00A03DC5">
      <w:pPr>
        <w:pStyle w:val="ConsPlusNormal"/>
        <w:jc w:val="both"/>
        <w:rPr>
          <w:rFonts w:ascii="Times New Roman" w:hAnsi="Times New Roman" w:cs="Times New Roman"/>
          <w:sz w:val="28"/>
          <w:szCs w:val="28"/>
        </w:rPr>
      </w:pPr>
    </w:p>
    <w:p w14:paraId="4918668D" w14:textId="77777777" w:rsidR="00A03DC5" w:rsidRPr="00792A58" w:rsidRDefault="00A03DC5">
      <w:pPr>
        <w:pStyle w:val="ConsPlusNormal"/>
        <w:jc w:val="both"/>
        <w:rPr>
          <w:rFonts w:ascii="Times New Roman" w:hAnsi="Times New Roman" w:cs="Times New Roman"/>
          <w:sz w:val="28"/>
          <w:szCs w:val="28"/>
        </w:rPr>
      </w:pPr>
    </w:p>
    <w:p w14:paraId="4822FA73" w14:textId="77777777" w:rsidR="00A03DC5" w:rsidRPr="00792A58" w:rsidRDefault="00A03DC5">
      <w:pPr>
        <w:pStyle w:val="ConsPlusNormal"/>
        <w:jc w:val="both"/>
        <w:rPr>
          <w:rFonts w:ascii="Times New Roman" w:hAnsi="Times New Roman" w:cs="Times New Roman"/>
          <w:sz w:val="28"/>
          <w:szCs w:val="28"/>
        </w:rPr>
      </w:pPr>
    </w:p>
    <w:p w14:paraId="00EEF5B5" w14:textId="77777777" w:rsidR="00A03DC5" w:rsidRPr="00792A58" w:rsidRDefault="00A03DC5">
      <w:pPr>
        <w:pStyle w:val="ConsPlusNormal"/>
        <w:jc w:val="both"/>
        <w:rPr>
          <w:rFonts w:ascii="Times New Roman" w:hAnsi="Times New Roman" w:cs="Times New Roman"/>
          <w:sz w:val="28"/>
          <w:szCs w:val="28"/>
        </w:rPr>
      </w:pPr>
    </w:p>
    <w:p w14:paraId="6A54D1C1" w14:textId="77777777" w:rsidR="00A03DC5" w:rsidRPr="00792A58" w:rsidRDefault="00A03DC5">
      <w:pPr>
        <w:pStyle w:val="ConsPlusNormal"/>
        <w:jc w:val="both"/>
        <w:rPr>
          <w:rFonts w:ascii="Times New Roman" w:hAnsi="Times New Roman" w:cs="Times New Roman"/>
          <w:sz w:val="28"/>
          <w:szCs w:val="28"/>
        </w:rPr>
      </w:pPr>
    </w:p>
    <w:p w14:paraId="52FFD160" w14:textId="77777777" w:rsidR="00A03DC5" w:rsidRPr="00792A58" w:rsidRDefault="00A03DC5">
      <w:pPr>
        <w:pStyle w:val="ConsPlusNormal"/>
        <w:jc w:val="both"/>
        <w:rPr>
          <w:rFonts w:ascii="Times New Roman" w:hAnsi="Times New Roman" w:cs="Times New Roman"/>
          <w:sz w:val="28"/>
          <w:szCs w:val="28"/>
        </w:rPr>
      </w:pPr>
    </w:p>
    <w:p w14:paraId="3B102345" w14:textId="77777777" w:rsidR="00A03DC5" w:rsidRPr="00792A58" w:rsidRDefault="00A03DC5">
      <w:pPr>
        <w:pStyle w:val="ConsPlusNormal"/>
        <w:jc w:val="both"/>
        <w:rPr>
          <w:rFonts w:ascii="Times New Roman" w:hAnsi="Times New Roman" w:cs="Times New Roman"/>
          <w:sz w:val="28"/>
          <w:szCs w:val="28"/>
        </w:rPr>
      </w:pPr>
    </w:p>
    <w:p w14:paraId="7525EE45" w14:textId="77777777" w:rsidR="00A03DC5" w:rsidRPr="00792A58" w:rsidRDefault="00A03DC5">
      <w:pPr>
        <w:pStyle w:val="ConsPlusNormal"/>
        <w:jc w:val="both"/>
        <w:rPr>
          <w:rFonts w:ascii="Times New Roman" w:hAnsi="Times New Roman" w:cs="Times New Roman"/>
          <w:sz w:val="28"/>
          <w:szCs w:val="28"/>
        </w:rPr>
      </w:pPr>
    </w:p>
    <w:p w14:paraId="4B32D5F6" w14:textId="77777777" w:rsidR="00A03DC5" w:rsidRPr="00792A58" w:rsidRDefault="00A03DC5">
      <w:pPr>
        <w:pStyle w:val="ConsPlusNormal"/>
        <w:jc w:val="both"/>
        <w:rPr>
          <w:rFonts w:ascii="Times New Roman" w:hAnsi="Times New Roman" w:cs="Times New Roman"/>
          <w:sz w:val="28"/>
          <w:szCs w:val="28"/>
        </w:rPr>
      </w:pPr>
    </w:p>
    <w:p w14:paraId="784712CF" w14:textId="77777777" w:rsidR="00A03DC5" w:rsidRPr="00792A58" w:rsidRDefault="00A03DC5">
      <w:pPr>
        <w:pStyle w:val="ConsPlusNormal"/>
        <w:jc w:val="both"/>
        <w:rPr>
          <w:rFonts w:ascii="Times New Roman" w:hAnsi="Times New Roman" w:cs="Times New Roman"/>
          <w:sz w:val="28"/>
          <w:szCs w:val="28"/>
        </w:rPr>
      </w:pPr>
    </w:p>
    <w:p w14:paraId="59A9843C" w14:textId="77777777" w:rsidR="00A03DC5" w:rsidRPr="00792A58" w:rsidRDefault="00A03DC5">
      <w:pPr>
        <w:pStyle w:val="ConsPlusNormal"/>
        <w:jc w:val="both"/>
        <w:rPr>
          <w:rFonts w:ascii="Times New Roman" w:hAnsi="Times New Roman" w:cs="Times New Roman"/>
          <w:sz w:val="28"/>
          <w:szCs w:val="28"/>
        </w:rPr>
      </w:pPr>
    </w:p>
    <w:p w14:paraId="5742E782" w14:textId="77777777" w:rsidR="00A03DC5" w:rsidRPr="00792A58" w:rsidRDefault="00A03DC5">
      <w:pPr>
        <w:pStyle w:val="ConsPlusNormal"/>
        <w:jc w:val="both"/>
        <w:rPr>
          <w:rFonts w:ascii="Times New Roman" w:hAnsi="Times New Roman" w:cs="Times New Roman"/>
          <w:sz w:val="28"/>
          <w:szCs w:val="28"/>
        </w:rPr>
      </w:pPr>
    </w:p>
    <w:p w14:paraId="3CB84DC7" w14:textId="77777777" w:rsidR="00A03DC5" w:rsidRPr="00792A58" w:rsidRDefault="00A03DC5">
      <w:pPr>
        <w:pStyle w:val="ConsPlusNormal"/>
        <w:jc w:val="both"/>
        <w:rPr>
          <w:rFonts w:ascii="Times New Roman" w:hAnsi="Times New Roman" w:cs="Times New Roman"/>
          <w:sz w:val="28"/>
          <w:szCs w:val="28"/>
        </w:rPr>
      </w:pPr>
    </w:p>
    <w:p w14:paraId="058CA62F" w14:textId="77777777" w:rsidR="00A03DC5" w:rsidRPr="00792A58" w:rsidRDefault="00A03DC5">
      <w:pPr>
        <w:pStyle w:val="ConsPlusNormal"/>
        <w:jc w:val="both"/>
        <w:rPr>
          <w:rFonts w:ascii="Times New Roman" w:hAnsi="Times New Roman" w:cs="Times New Roman"/>
          <w:sz w:val="28"/>
          <w:szCs w:val="28"/>
        </w:rPr>
      </w:pPr>
    </w:p>
    <w:p w14:paraId="7FD01936" w14:textId="77777777" w:rsidR="00A03DC5" w:rsidRPr="00792A58" w:rsidRDefault="00A03DC5">
      <w:pPr>
        <w:pStyle w:val="ConsPlusNormal"/>
        <w:jc w:val="both"/>
        <w:rPr>
          <w:rFonts w:ascii="Times New Roman" w:hAnsi="Times New Roman" w:cs="Times New Roman"/>
          <w:sz w:val="28"/>
          <w:szCs w:val="28"/>
        </w:rPr>
      </w:pPr>
    </w:p>
    <w:p w14:paraId="6D641909" w14:textId="77777777" w:rsidR="00A03DC5" w:rsidRPr="00792A58" w:rsidRDefault="00A03DC5">
      <w:pPr>
        <w:pStyle w:val="ConsPlusNormal"/>
        <w:jc w:val="both"/>
        <w:rPr>
          <w:rFonts w:ascii="Times New Roman" w:hAnsi="Times New Roman" w:cs="Times New Roman"/>
          <w:sz w:val="28"/>
          <w:szCs w:val="28"/>
        </w:rPr>
      </w:pPr>
    </w:p>
    <w:p w14:paraId="3421682E" w14:textId="77777777" w:rsidR="00A03DC5" w:rsidRPr="00792A58" w:rsidRDefault="00A03DC5">
      <w:pPr>
        <w:pStyle w:val="ConsPlusNormal"/>
        <w:jc w:val="both"/>
        <w:rPr>
          <w:rFonts w:ascii="Times New Roman" w:hAnsi="Times New Roman" w:cs="Times New Roman"/>
          <w:sz w:val="28"/>
          <w:szCs w:val="28"/>
        </w:rPr>
      </w:pPr>
    </w:p>
    <w:p w14:paraId="00A67492" w14:textId="77777777" w:rsidR="00A03DC5" w:rsidRPr="00792A58" w:rsidRDefault="00A03DC5">
      <w:pPr>
        <w:pStyle w:val="ConsPlusNormal"/>
        <w:jc w:val="both"/>
        <w:rPr>
          <w:rFonts w:ascii="Times New Roman" w:hAnsi="Times New Roman" w:cs="Times New Roman"/>
          <w:sz w:val="28"/>
          <w:szCs w:val="28"/>
        </w:rPr>
      </w:pPr>
    </w:p>
    <w:p w14:paraId="0CD2BFF0" w14:textId="77777777" w:rsidR="00A03DC5" w:rsidRPr="00792A58" w:rsidRDefault="00A03DC5">
      <w:pPr>
        <w:pStyle w:val="ConsPlusNormal"/>
        <w:jc w:val="both"/>
        <w:rPr>
          <w:rFonts w:ascii="Times New Roman" w:hAnsi="Times New Roman" w:cs="Times New Roman"/>
          <w:sz w:val="28"/>
          <w:szCs w:val="28"/>
        </w:rPr>
      </w:pPr>
    </w:p>
    <w:p w14:paraId="0C1A04D4" w14:textId="77777777" w:rsidR="00A03DC5" w:rsidRPr="00792A58" w:rsidRDefault="00A03DC5">
      <w:pPr>
        <w:pStyle w:val="ConsPlusNormal"/>
        <w:jc w:val="both"/>
        <w:rPr>
          <w:rFonts w:ascii="Times New Roman" w:hAnsi="Times New Roman" w:cs="Times New Roman"/>
          <w:sz w:val="28"/>
          <w:szCs w:val="28"/>
        </w:rPr>
      </w:pPr>
    </w:p>
    <w:p w14:paraId="5D37DF31" w14:textId="77777777" w:rsidR="00A03DC5" w:rsidRPr="00792A58" w:rsidRDefault="00A03DC5">
      <w:pPr>
        <w:pStyle w:val="ConsPlusNormal"/>
        <w:jc w:val="both"/>
        <w:rPr>
          <w:rFonts w:ascii="Times New Roman" w:hAnsi="Times New Roman" w:cs="Times New Roman"/>
          <w:sz w:val="28"/>
          <w:szCs w:val="28"/>
        </w:rPr>
      </w:pPr>
    </w:p>
    <w:p w14:paraId="437A3667" w14:textId="77777777" w:rsidR="00A03DC5" w:rsidRPr="00792A58" w:rsidRDefault="00A03DC5">
      <w:pPr>
        <w:pStyle w:val="ConsPlusNormal"/>
        <w:jc w:val="both"/>
        <w:rPr>
          <w:rFonts w:ascii="Times New Roman" w:hAnsi="Times New Roman" w:cs="Times New Roman"/>
          <w:sz w:val="28"/>
          <w:szCs w:val="28"/>
        </w:rPr>
      </w:pPr>
    </w:p>
    <w:p w14:paraId="4285D640" w14:textId="77777777" w:rsidR="00A03DC5" w:rsidRPr="00792A58" w:rsidRDefault="00A03DC5">
      <w:pPr>
        <w:pStyle w:val="ConsPlusNormal"/>
        <w:jc w:val="both"/>
        <w:rPr>
          <w:rFonts w:ascii="Times New Roman" w:hAnsi="Times New Roman" w:cs="Times New Roman"/>
          <w:sz w:val="28"/>
          <w:szCs w:val="28"/>
        </w:rPr>
      </w:pPr>
    </w:p>
    <w:p w14:paraId="23791E02" w14:textId="77777777" w:rsidR="00A03DC5" w:rsidRPr="00792A58" w:rsidRDefault="00A03DC5">
      <w:pPr>
        <w:pStyle w:val="ConsPlusNormal"/>
        <w:jc w:val="both"/>
        <w:rPr>
          <w:rFonts w:ascii="Times New Roman" w:hAnsi="Times New Roman" w:cs="Times New Roman"/>
          <w:sz w:val="28"/>
          <w:szCs w:val="28"/>
        </w:rPr>
      </w:pPr>
    </w:p>
    <w:p w14:paraId="7880F483" w14:textId="77777777" w:rsidR="00A03DC5" w:rsidRPr="00792A58" w:rsidRDefault="00A03DC5">
      <w:pPr>
        <w:pStyle w:val="ConsPlusNormal"/>
        <w:jc w:val="both"/>
        <w:rPr>
          <w:rFonts w:ascii="Times New Roman" w:hAnsi="Times New Roman" w:cs="Times New Roman"/>
          <w:sz w:val="28"/>
          <w:szCs w:val="28"/>
        </w:rPr>
      </w:pPr>
    </w:p>
    <w:p w14:paraId="2852B0E5" w14:textId="77777777" w:rsidR="00A03DC5" w:rsidRPr="00792A58" w:rsidRDefault="00A03DC5">
      <w:pPr>
        <w:pStyle w:val="ConsPlusNormal"/>
        <w:jc w:val="both"/>
        <w:rPr>
          <w:rFonts w:ascii="Times New Roman" w:hAnsi="Times New Roman" w:cs="Times New Roman"/>
          <w:sz w:val="28"/>
          <w:szCs w:val="28"/>
        </w:rPr>
      </w:pPr>
    </w:p>
    <w:p w14:paraId="7EF64484" w14:textId="77777777" w:rsidR="00A03DC5" w:rsidRPr="00792A58" w:rsidRDefault="00DB353D">
      <w:pPr>
        <w:widowControl w:val="0"/>
        <w:spacing w:after="0" w:line="240" w:lineRule="auto"/>
        <w:ind w:left="2832"/>
        <w:outlineLvl w:val="0"/>
        <w:rPr>
          <w:rFonts w:ascii="Times New Roman" w:hAnsi="Times New Roman" w:cs="Times New Roman"/>
        </w:rPr>
      </w:pPr>
      <w:r w:rsidRPr="00792A58">
        <w:rPr>
          <w:rFonts w:ascii="Times New Roman" w:eastAsiaTheme="minorEastAsia" w:hAnsi="Times New Roman" w:cs="Times New Roman"/>
          <w:sz w:val="24"/>
          <w:szCs w:val="24"/>
          <w:lang w:eastAsia="ru-RU"/>
        </w:rPr>
        <w:t>Приложение № 7 к административному регламенту предоставления муниципальной услуги «</w:t>
      </w:r>
      <w:r w:rsidRPr="00792A58">
        <w:rPr>
          <w:rFonts w:ascii="Times New Roman" w:hAnsi="Times New Roman" w:cs="Times New Roman"/>
          <w:sz w:val="24"/>
          <w:szCs w:val="24"/>
        </w:rPr>
        <w:t>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r w:rsidRPr="00792A58">
        <w:rPr>
          <w:rFonts w:ascii="Times New Roman" w:eastAsiaTheme="minorEastAsia" w:hAnsi="Times New Roman" w:cs="Times New Roman"/>
          <w:sz w:val="24"/>
          <w:szCs w:val="24"/>
          <w:lang w:eastAsia="ru-RU"/>
        </w:rPr>
        <w:t>»</w:t>
      </w:r>
    </w:p>
    <w:p w14:paraId="48AF7E7A" w14:textId="77777777" w:rsidR="00A03DC5" w:rsidRPr="00792A58" w:rsidRDefault="00A03DC5">
      <w:pPr>
        <w:pStyle w:val="ConsPlusNormal"/>
        <w:ind w:firstLine="540"/>
        <w:jc w:val="both"/>
        <w:rPr>
          <w:rFonts w:ascii="Times New Roman" w:hAnsi="Times New Roman" w:cs="Times New Roman"/>
        </w:rPr>
      </w:pPr>
    </w:p>
    <w:p w14:paraId="0F93F859" w14:textId="77777777" w:rsidR="00A03DC5" w:rsidRPr="00792A58" w:rsidRDefault="00A03DC5">
      <w:pPr>
        <w:pStyle w:val="ConsPlusNormal"/>
        <w:ind w:firstLine="540"/>
        <w:jc w:val="both"/>
        <w:rPr>
          <w:rFonts w:ascii="Times New Roman" w:hAnsi="Times New Roman" w:cs="Times New Roman"/>
        </w:rPr>
      </w:pPr>
    </w:p>
    <w:p w14:paraId="3AAB22A2" w14:textId="77777777" w:rsidR="00A03DC5" w:rsidRPr="00792A58" w:rsidRDefault="00A03DC5">
      <w:pPr>
        <w:pStyle w:val="ConsPlusNormal"/>
        <w:ind w:firstLine="540"/>
        <w:jc w:val="both"/>
        <w:rPr>
          <w:rFonts w:ascii="Times New Roman" w:hAnsi="Times New Roman" w:cs="Times New Roman"/>
        </w:rPr>
      </w:pPr>
      <w:bookmarkStart w:id="16" w:name="P752"/>
      <w:bookmarkEnd w:id="16"/>
    </w:p>
    <w:p w14:paraId="525C7273" w14:textId="44F08FDB" w:rsidR="00A03DC5" w:rsidRPr="00792A58" w:rsidRDefault="00DB353D" w:rsidP="00BE4A96">
      <w:pPr>
        <w:pStyle w:val="ConsPlusNonformat"/>
        <w:jc w:val="center"/>
        <w:rPr>
          <w:rFonts w:ascii="Times New Roman" w:hAnsi="Times New Roman" w:cs="Times New Roman"/>
        </w:rPr>
      </w:pPr>
      <w:bookmarkStart w:id="17" w:name="P752_Копия_1"/>
      <w:bookmarkEnd w:id="17"/>
      <w:r w:rsidRPr="00792A58">
        <w:rPr>
          <w:rFonts w:ascii="Times New Roman" w:hAnsi="Times New Roman" w:cs="Times New Roman"/>
        </w:rPr>
        <w:t>ФОРМА</w:t>
      </w:r>
    </w:p>
    <w:p w14:paraId="3F9F7833" w14:textId="5BCB8E5D" w:rsidR="00A03DC5" w:rsidRPr="00792A58" w:rsidRDefault="00DB353D" w:rsidP="00BE4A96">
      <w:pPr>
        <w:pStyle w:val="ConsPlusNonformat"/>
        <w:jc w:val="center"/>
        <w:rPr>
          <w:rFonts w:ascii="Times New Roman" w:hAnsi="Times New Roman" w:cs="Times New Roman"/>
        </w:rPr>
      </w:pPr>
      <w:r w:rsidRPr="00792A58">
        <w:rPr>
          <w:rFonts w:ascii="Times New Roman" w:hAnsi="Times New Roman" w:cs="Times New Roman"/>
        </w:rPr>
        <w:t>ДОГОВОРА НА РАЗМЕЩЕНИЕ НЕСТАЦИОНАРНОГО ТОРГОВОГО ОБЪЕКТА</w:t>
      </w:r>
    </w:p>
    <w:p w14:paraId="63D30EDF" w14:textId="2B215C67" w:rsidR="00A03DC5" w:rsidRPr="00792A58" w:rsidRDefault="00DB353D" w:rsidP="00BE4A96">
      <w:pPr>
        <w:pStyle w:val="ConsPlusNonformat"/>
        <w:jc w:val="center"/>
        <w:rPr>
          <w:rFonts w:ascii="Times New Roman" w:hAnsi="Times New Roman" w:cs="Times New Roman"/>
        </w:rPr>
      </w:pPr>
      <w:r w:rsidRPr="00792A58">
        <w:rPr>
          <w:rFonts w:ascii="Times New Roman" w:hAnsi="Times New Roman" w:cs="Times New Roman"/>
        </w:rPr>
        <w:t>НА ЗЕМЛЯХ ИЛИ ЗЕМЕЛЬНЫХ УЧАСТКАХ БЕЗ ПРЕДОСТАВЛЕНИЯ</w:t>
      </w:r>
    </w:p>
    <w:p w14:paraId="32EE72C1" w14:textId="39E2B45C" w:rsidR="00A03DC5" w:rsidRPr="00792A58" w:rsidRDefault="00DB353D" w:rsidP="00BE4A96">
      <w:pPr>
        <w:pStyle w:val="ConsPlusNonformat"/>
        <w:jc w:val="center"/>
        <w:rPr>
          <w:rFonts w:ascii="Times New Roman" w:hAnsi="Times New Roman" w:cs="Times New Roman"/>
        </w:rPr>
      </w:pPr>
      <w:r w:rsidRPr="00792A58">
        <w:rPr>
          <w:rFonts w:ascii="Times New Roman" w:hAnsi="Times New Roman" w:cs="Times New Roman"/>
        </w:rPr>
        <w:t>ЗЕМЕЛЬНЫХ УЧАСТКОВ И УСТАНОВЛЕНИЯ СЕРВИТУТА, ПУБЛИЧНОГО</w:t>
      </w:r>
    </w:p>
    <w:p w14:paraId="00B5259E" w14:textId="492DF833" w:rsidR="00A03DC5" w:rsidRPr="00792A58" w:rsidRDefault="00DB353D" w:rsidP="00BE4A96">
      <w:pPr>
        <w:pStyle w:val="ConsPlusNonformat"/>
        <w:jc w:val="center"/>
        <w:rPr>
          <w:rFonts w:ascii="Times New Roman" w:hAnsi="Times New Roman" w:cs="Times New Roman"/>
        </w:rPr>
      </w:pPr>
      <w:r w:rsidRPr="00792A58">
        <w:rPr>
          <w:rFonts w:ascii="Times New Roman" w:hAnsi="Times New Roman" w:cs="Times New Roman"/>
        </w:rPr>
        <w:t>СЕРВИТУТА, ЗАКЛЮЧАЕМОГО ПО ИТОГАМ ТОРГОВ</w:t>
      </w:r>
    </w:p>
    <w:p w14:paraId="4070C729" w14:textId="77777777" w:rsidR="00A03DC5" w:rsidRPr="00792A58" w:rsidRDefault="00A03DC5">
      <w:pPr>
        <w:pStyle w:val="ConsPlusNonformat"/>
        <w:jc w:val="both"/>
        <w:rPr>
          <w:rFonts w:ascii="Times New Roman" w:hAnsi="Times New Roman" w:cs="Times New Roman"/>
        </w:rPr>
      </w:pPr>
    </w:p>
    <w:p w14:paraId="4195428B"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N ___________</w:t>
      </w:r>
    </w:p>
    <w:p w14:paraId="16269ADA" w14:textId="77777777" w:rsidR="00A03DC5" w:rsidRPr="00792A58" w:rsidRDefault="00A03DC5">
      <w:pPr>
        <w:pStyle w:val="ConsPlusNonformat"/>
        <w:jc w:val="both"/>
        <w:rPr>
          <w:rFonts w:ascii="Times New Roman" w:hAnsi="Times New Roman" w:cs="Times New Roman"/>
        </w:rPr>
      </w:pPr>
    </w:p>
    <w:p w14:paraId="620F5431"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__________________                                 "__" ___________ 20__ г.</w:t>
      </w:r>
    </w:p>
    <w:p w14:paraId="011DC215"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(место заключения)</w:t>
      </w:r>
    </w:p>
    <w:p w14:paraId="6DAB50C8" w14:textId="77777777" w:rsidR="00A03DC5" w:rsidRPr="00792A58" w:rsidRDefault="00A03DC5">
      <w:pPr>
        <w:pStyle w:val="ConsPlusNonformat"/>
        <w:jc w:val="both"/>
        <w:rPr>
          <w:rFonts w:ascii="Times New Roman" w:hAnsi="Times New Roman" w:cs="Times New Roman"/>
        </w:rPr>
      </w:pPr>
    </w:p>
    <w:p w14:paraId="6046E87D"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__________________________________________________________________________,</w:t>
      </w:r>
    </w:p>
    <w:p w14:paraId="1B51F514"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(наименование органа, уполномоченного на распоряжение земельными участками,</w:t>
      </w:r>
    </w:p>
    <w:p w14:paraId="3233C8CC"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находящимися в муниципальной собственности, или земельными участками,</w:t>
      </w:r>
    </w:p>
    <w:p w14:paraId="07AB0D5C"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государственная собственность на которые не разграничена, расположенными на</w:t>
      </w:r>
    </w:p>
    <w:p w14:paraId="482C2E54"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территории муниципального образования..., по месту размещения</w:t>
      </w:r>
    </w:p>
    <w:p w14:paraId="61FA3749"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нестационарного торгового объекта)</w:t>
      </w:r>
    </w:p>
    <w:p w14:paraId="5727E580"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в лице ___________________________________________________________________,</w:t>
      </w:r>
    </w:p>
    <w:p w14:paraId="309C549D"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(наименование должности, фамилия, имя, отчество (при наличии))</w:t>
      </w:r>
    </w:p>
    <w:p w14:paraId="7866E133"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действующего на основании ________________________________________________,</w:t>
      </w:r>
    </w:p>
    <w:p w14:paraId="1DDA5D63"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(указать вид, дату, номер и наименование правового акта)</w:t>
      </w:r>
    </w:p>
    <w:p w14:paraId="5D3D5C2E"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именуемый в дальнейшем "Уполномоченный орган", и __________________________</w:t>
      </w:r>
    </w:p>
    <w:p w14:paraId="160639EA"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___________________________________________________________________________</w:t>
      </w:r>
    </w:p>
    <w:p w14:paraId="07E87A63"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(наименование юридического лица, фамилия, имя, отчество (при наличии)</w:t>
      </w:r>
    </w:p>
    <w:p w14:paraId="7CABDA2A"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индивидуального предпринимателя)</w:t>
      </w:r>
    </w:p>
    <w:p w14:paraId="67DD71EB"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в лице ___________________________________________________________________,</w:t>
      </w:r>
    </w:p>
    <w:p w14:paraId="35683D88"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(должность, фамилия, имя, отчество (при наличии) лица, уполномоченного</w:t>
      </w:r>
    </w:p>
    <w:p w14:paraId="7B0D593A"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действовать от имени юридического лица)</w:t>
      </w:r>
    </w:p>
    <w:p w14:paraId="4A250992"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действующего на основании _________________________________________________</w:t>
      </w:r>
    </w:p>
    <w:p w14:paraId="09ECF77D"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__________________________________________________________________________,</w:t>
      </w:r>
    </w:p>
    <w:p w14:paraId="62DF3AE5"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(реквизиты положения, устава, свидетельства о государственной регистрации</w:t>
      </w:r>
    </w:p>
    <w:p w14:paraId="28E33DC8"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физического лица в качестве индивидуального предпринимателя,</w:t>
      </w:r>
    </w:p>
    <w:p w14:paraId="30C5EC49"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доверенности и </w:t>
      </w:r>
      <w:proofErr w:type="gramStart"/>
      <w:r w:rsidRPr="00792A58">
        <w:rPr>
          <w:rFonts w:ascii="Times New Roman" w:hAnsi="Times New Roman" w:cs="Times New Roman"/>
        </w:rPr>
        <w:t>т.п.</w:t>
      </w:r>
      <w:proofErr w:type="gramEnd"/>
      <w:r w:rsidRPr="00792A58">
        <w:rPr>
          <w:rFonts w:ascii="Times New Roman" w:hAnsi="Times New Roman" w:cs="Times New Roman"/>
        </w:rPr>
        <w:t>)</w:t>
      </w:r>
    </w:p>
    <w:p w14:paraId="34068310"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именуемый  в</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дальнейшем  "</w:t>
      </w:r>
      <w:proofErr w:type="gramEnd"/>
      <w:r w:rsidRPr="00792A58">
        <w:rPr>
          <w:rFonts w:ascii="Times New Roman" w:hAnsi="Times New Roman" w:cs="Times New Roman"/>
        </w:rPr>
        <w:t>Хозяйствующий субъект", с другой стороны, вместе</w:t>
      </w:r>
    </w:p>
    <w:p w14:paraId="78DECEC8"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именуемые  "</w:t>
      </w:r>
      <w:proofErr w:type="gramEnd"/>
      <w:r w:rsidRPr="00792A58">
        <w:rPr>
          <w:rFonts w:ascii="Times New Roman" w:hAnsi="Times New Roman" w:cs="Times New Roman"/>
        </w:rPr>
        <w:t>Стороны</w:t>
      </w:r>
      <w:proofErr w:type="gramStart"/>
      <w:r w:rsidRPr="00792A58">
        <w:rPr>
          <w:rFonts w:ascii="Times New Roman" w:hAnsi="Times New Roman" w:cs="Times New Roman"/>
        </w:rPr>
        <w:t>",  в</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соответствии  с</w:t>
      </w:r>
      <w:proofErr w:type="gramEnd"/>
      <w:r w:rsidRPr="00792A58">
        <w:rPr>
          <w:rFonts w:ascii="Times New Roman" w:hAnsi="Times New Roman" w:cs="Times New Roman"/>
        </w:rPr>
        <w:t xml:space="preserve">  подпунктом __ пункта 1.4 Порядка</w:t>
      </w:r>
    </w:p>
    <w:p w14:paraId="16AFC3EC"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заключения  договоров</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на  размещение</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нестационарных  торговых</w:t>
      </w:r>
      <w:proofErr w:type="gramEnd"/>
      <w:r w:rsidRPr="00792A58">
        <w:rPr>
          <w:rFonts w:ascii="Times New Roman" w:hAnsi="Times New Roman" w:cs="Times New Roman"/>
        </w:rPr>
        <w:t xml:space="preserve"> объектов на</w:t>
      </w:r>
    </w:p>
    <w:p w14:paraId="6FFBF28C"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землях   </w:t>
      </w:r>
      <w:proofErr w:type="gramStart"/>
      <w:r w:rsidRPr="00792A58">
        <w:rPr>
          <w:rFonts w:ascii="Times New Roman" w:hAnsi="Times New Roman" w:cs="Times New Roman"/>
        </w:rPr>
        <w:t>или  земельных</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участках,  находящихся</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в  государственной</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или  в</w:t>
      </w:r>
      <w:proofErr w:type="gramEnd"/>
    </w:p>
    <w:p w14:paraId="2F94DF72"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муниципальной  собственности,  государственная</w:t>
      </w:r>
      <w:proofErr w:type="gramEnd"/>
      <w:r w:rsidRPr="00792A58">
        <w:rPr>
          <w:rFonts w:ascii="Times New Roman" w:hAnsi="Times New Roman" w:cs="Times New Roman"/>
        </w:rPr>
        <w:t xml:space="preserve">  собственность на которые не</w:t>
      </w:r>
    </w:p>
    <w:p w14:paraId="7D4CD22E"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разграничена   на   территории   Кемеровской   области   -   </w:t>
      </w:r>
      <w:proofErr w:type="gramStart"/>
      <w:r w:rsidRPr="00792A58">
        <w:rPr>
          <w:rFonts w:ascii="Times New Roman" w:hAnsi="Times New Roman" w:cs="Times New Roman"/>
        </w:rPr>
        <w:t>Кузбасса,  без</w:t>
      </w:r>
      <w:proofErr w:type="gramEnd"/>
    </w:p>
    <w:p w14:paraId="072830A4"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предоставления  земельных</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участков  и</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установления  сервитута</w:t>
      </w:r>
      <w:proofErr w:type="gramEnd"/>
      <w:r w:rsidRPr="00792A58">
        <w:rPr>
          <w:rFonts w:ascii="Times New Roman" w:hAnsi="Times New Roman" w:cs="Times New Roman"/>
        </w:rPr>
        <w:t>, публичного</w:t>
      </w:r>
    </w:p>
    <w:p w14:paraId="2BDEB5DB"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сервитута,  без</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проведения  торгов,  утвержденного</w:t>
      </w:r>
      <w:proofErr w:type="gramEnd"/>
      <w:r w:rsidRPr="00792A58">
        <w:rPr>
          <w:rFonts w:ascii="Times New Roman" w:hAnsi="Times New Roman" w:cs="Times New Roman"/>
        </w:rPr>
        <w:t xml:space="preserve"> постановлением Коллегии</w:t>
      </w:r>
    </w:p>
    <w:p w14:paraId="19F367D4"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Администрации  Кемеровской</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области  от</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30.11.2010  N</w:t>
      </w:r>
      <w:proofErr w:type="gramEnd"/>
      <w:r w:rsidRPr="00792A58">
        <w:rPr>
          <w:rFonts w:ascii="Times New Roman" w:hAnsi="Times New Roman" w:cs="Times New Roman"/>
        </w:rPr>
        <w:t xml:space="preserve"> 530 "Об установлении</w:t>
      </w:r>
    </w:p>
    <w:p w14:paraId="29E2FE9E"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порядка  разработки</w:t>
      </w:r>
      <w:proofErr w:type="gramEnd"/>
      <w:r w:rsidRPr="00792A58">
        <w:rPr>
          <w:rFonts w:ascii="Times New Roman" w:hAnsi="Times New Roman" w:cs="Times New Roman"/>
        </w:rPr>
        <w:t xml:space="preserve">  и утверждения схемы размещения нестационарных торговых</w:t>
      </w:r>
    </w:p>
    <w:p w14:paraId="044EBBA2"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объектов  органом</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местного  самоуправления,  определенным</w:t>
      </w:r>
      <w:proofErr w:type="gramEnd"/>
      <w:r w:rsidRPr="00792A58">
        <w:rPr>
          <w:rFonts w:ascii="Times New Roman" w:hAnsi="Times New Roman" w:cs="Times New Roman"/>
        </w:rPr>
        <w:t xml:space="preserve"> в соответствии с</w:t>
      </w:r>
    </w:p>
    <w:p w14:paraId="5B80ED39"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уставом   </w:t>
      </w:r>
      <w:proofErr w:type="gramStart"/>
      <w:r w:rsidRPr="00792A58">
        <w:rPr>
          <w:rFonts w:ascii="Times New Roman" w:hAnsi="Times New Roman" w:cs="Times New Roman"/>
        </w:rPr>
        <w:t>соответствующего  муниципального</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образования,  а</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также  порядка</w:t>
      </w:r>
      <w:proofErr w:type="gramEnd"/>
    </w:p>
    <w:p w14:paraId="7C198676"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размещения   </w:t>
      </w:r>
      <w:proofErr w:type="gramStart"/>
      <w:r w:rsidRPr="00792A58">
        <w:rPr>
          <w:rFonts w:ascii="Times New Roman" w:hAnsi="Times New Roman" w:cs="Times New Roman"/>
        </w:rPr>
        <w:t>нестационарных  торговых</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объектов  на</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землях  или</w:t>
      </w:r>
      <w:proofErr w:type="gramEnd"/>
      <w:r w:rsidRPr="00792A58">
        <w:rPr>
          <w:rFonts w:ascii="Times New Roman" w:hAnsi="Times New Roman" w:cs="Times New Roman"/>
        </w:rPr>
        <w:t xml:space="preserve">  земельных</w:t>
      </w:r>
    </w:p>
    <w:p w14:paraId="7A484623"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участках,  находящихся</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в  государственной</w:t>
      </w:r>
      <w:proofErr w:type="gramEnd"/>
      <w:r w:rsidRPr="00792A58">
        <w:rPr>
          <w:rFonts w:ascii="Times New Roman" w:hAnsi="Times New Roman" w:cs="Times New Roman"/>
        </w:rPr>
        <w:t xml:space="preserve"> или муниципальной собственности,</w:t>
      </w:r>
    </w:p>
    <w:p w14:paraId="41B7B4DC"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государственная  собственность</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на  которые</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не  разграничена</w:t>
      </w:r>
      <w:proofErr w:type="gramEnd"/>
      <w:r w:rsidRPr="00792A58">
        <w:rPr>
          <w:rFonts w:ascii="Times New Roman" w:hAnsi="Times New Roman" w:cs="Times New Roman"/>
        </w:rPr>
        <w:t xml:space="preserve"> на территории</w:t>
      </w:r>
    </w:p>
    <w:p w14:paraId="3FA23769"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Кемеровской  области</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  Кузбасса,  без</w:t>
      </w:r>
      <w:proofErr w:type="gramEnd"/>
      <w:r w:rsidRPr="00792A58">
        <w:rPr>
          <w:rFonts w:ascii="Times New Roman" w:hAnsi="Times New Roman" w:cs="Times New Roman"/>
        </w:rPr>
        <w:t xml:space="preserve"> предоставления земельных участков и</w:t>
      </w:r>
    </w:p>
    <w:p w14:paraId="4D3488AB"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установления  сервитута</w:t>
      </w:r>
      <w:proofErr w:type="gramEnd"/>
      <w:r w:rsidRPr="00792A58">
        <w:rPr>
          <w:rFonts w:ascii="Times New Roman" w:hAnsi="Times New Roman" w:cs="Times New Roman"/>
        </w:rPr>
        <w:t>, публичного сервитута" (далее - Порядок), заключили</w:t>
      </w:r>
    </w:p>
    <w:p w14:paraId="736BD392"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lastRenderedPageBreak/>
        <w:t>настоящий Договор о нижеследующем.</w:t>
      </w:r>
    </w:p>
    <w:p w14:paraId="0AA084E0" w14:textId="77777777" w:rsidR="00A03DC5" w:rsidRPr="00792A58" w:rsidRDefault="00A03DC5">
      <w:pPr>
        <w:pStyle w:val="ConsPlusNonformat"/>
        <w:jc w:val="both"/>
        <w:rPr>
          <w:rFonts w:ascii="Times New Roman" w:hAnsi="Times New Roman" w:cs="Times New Roman"/>
        </w:rPr>
      </w:pPr>
    </w:p>
    <w:p w14:paraId="4B162A2A"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w:t>
      </w:r>
    </w:p>
    <w:p w14:paraId="2C5C6E37"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1. Предмет Договора</w:t>
      </w:r>
    </w:p>
    <w:p w14:paraId="70FD0F77" w14:textId="77777777" w:rsidR="00A03DC5" w:rsidRPr="00792A58" w:rsidRDefault="00A03DC5">
      <w:pPr>
        <w:pStyle w:val="ConsPlusNonformat"/>
        <w:jc w:val="both"/>
        <w:rPr>
          <w:rFonts w:ascii="Times New Roman" w:hAnsi="Times New Roman" w:cs="Times New Roman"/>
        </w:rPr>
      </w:pPr>
    </w:p>
    <w:p w14:paraId="3747401E"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1.1. Уполномоченный   </w:t>
      </w:r>
      <w:proofErr w:type="gramStart"/>
      <w:r w:rsidRPr="00792A58">
        <w:rPr>
          <w:rFonts w:ascii="Times New Roman" w:hAnsi="Times New Roman" w:cs="Times New Roman"/>
        </w:rPr>
        <w:t>орган  предоставляет</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за  плату</w:t>
      </w:r>
      <w:proofErr w:type="gramEnd"/>
      <w:r w:rsidRPr="00792A58">
        <w:rPr>
          <w:rFonts w:ascii="Times New Roman" w:hAnsi="Times New Roman" w:cs="Times New Roman"/>
        </w:rPr>
        <w:t xml:space="preserve">   Хозяйствующему</w:t>
      </w:r>
    </w:p>
    <w:p w14:paraId="43738A5A"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субъекту   право   на   </w:t>
      </w:r>
      <w:proofErr w:type="gramStart"/>
      <w:r w:rsidRPr="00792A58">
        <w:rPr>
          <w:rFonts w:ascii="Times New Roman" w:hAnsi="Times New Roman" w:cs="Times New Roman"/>
        </w:rPr>
        <w:t>размещение  нестационарного</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торгового  объекта</w:t>
      </w:r>
      <w:proofErr w:type="gramEnd"/>
      <w:r w:rsidRPr="00792A58">
        <w:rPr>
          <w:rFonts w:ascii="Times New Roman" w:hAnsi="Times New Roman" w:cs="Times New Roman"/>
        </w:rPr>
        <w:t xml:space="preserve">  со</w:t>
      </w:r>
    </w:p>
    <w:p w14:paraId="428F752A"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следующими  характеристиками</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такого  объекта</w:t>
      </w:r>
      <w:proofErr w:type="gramEnd"/>
      <w:r w:rsidRPr="00792A58">
        <w:rPr>
          <w:rFonts w:ascii="Times New Roman" w:hAnsi="Times New Roman" w:cs="Times New Roman"/>
        </w:rPr>
        <w:t xml:space="preserve">  и торговли, осуществляемой в</w:t>
      </w:r>
    </w:p>
    <w:p w14:paraId="148E9744"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нем:</w:t>
      </w:r>
    </w:p>
    <w:p w14:paraId="3D4DB85C"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вид торговли: ________________________________________________;</w:t>
      </w:r>
    </w:p>
    <w:p w14:paraId="69A68526"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тип: _________________________________________________________;</w:t>
      </w:r>
    </w:p>
    <w:p w14:paraId="344EF9F1"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площадь: _____________________________________________________;</w:t>
      </w:r>
    </w:p>
    <w:p w14:paraId="54D7650C"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назначение (специализация) торговли ____________________________;</w:t>
      </w:r>
    </w:p>
    <w:p w14:paraId="664C56AC"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местоположение (адресный   ориентир): _______________________________ в</w:t>
      </w:r>
    </w:p>
    <w:p w14:paraId="19A5F21B"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соответствии   со   </w:t>
      </w:r>
      <w:proofErr w:type="gramStart"/>
      <w:r w:rsidRPr="00792A58">
        <w:rPr>
          <w:rFonts w:ascii="Times New Roman" w:hAnsi="Times New Roman" w:cs="Times New Roman"/>
        </w:rPr>
        <w:t>схемой  размещения</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нестационарных  торговых</w:t>
      </w:r>
      <w:proofErr w:type="gramEnd"/>
      <w:r w:rsidRPr="00792A58">
        <w:rPr>
          <w:rFonts w:ascii="Times New Roman" w:hAnsi="Times New Roman" w:cs="Times New Roman"/>
        </w:rPr>
        <w:t xml:space="preserve">  объектов,</w:t>
      </w:r>
    </w:p>
    <w:p w14:paraId="0E45C5AF"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утвержденной ____________________________________________ (далее - Объект).</w:t>
      </w:r>
    </w:p>
    <w:p w14:paraId="25BD962E"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(вид, дата, номер, наименование муниципального</w:t>
      </w:r>
    </w:p>
    <w:p w14:paraId="753720C0"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нормативного правового акта)</w:t>
      </w:r>
    </w:p>
    <w:p w14:paraId="5EF04EDF"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Размещение </w:t>
      </w:r>
      <w:proofErr w:type="gramStart"/>
      <w:r w:rsidRPr="00792A58">
        <w:rPr>
          <w:rFonts w:ascii="Times New Roman" w:hAnsi="Times New Roman" w:cs="Times New Roman"/>
        </w:rPr>
        <w:t>Объекта  осуществляется</w:t>
      </w:r>
      <w:proofErr w:type="gramEnd"/>
      <w:r w:rsidRPr="00792A58">
        <w:rPr>
          <w:rFonts w:ascii="Times New Roman" w:hAnsi="Times New Roman" w:cs="Times New Roman"/>
        </w:rPr>
        <w:t xml:space="preserve"> на </w:t>
      </w:r>
      <w:proofErr w:type="gramStart"/>
      <w:r w:rsidRPr="00792A58">
        <w:rPr>
          <w:rFonts w:ascii="Times New Roman" w:hAnsi="Times New Roman" w:cs="Times New Roman"/>
        </w:rPr>
        <w:t>земельном  участке</w:t>
      </w:r>
      <w:proofErr w:type="gramEnd"/>
      <w:r w:rsidRPr="00792A58">
        <w:rPr>
          <w:rFonts w:ascii="Times New Roman" w:hAnsi="Times New Roman" w:cs="Times New Roman"/>
        </w:rPr>
        <w:t>, находящемся в</w:t>
      </w:r>
    </w:p>
    <w:p w14:paraId="440EBB38"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муниципальной  собственности</w:t>
      </w:r>
      <w:proofErr w:type="gramEnd"/>
      <w:r w:rsidRPr="00792A58">
        <w:rPr>
          <w:rFonts w:ascii="Times New Roman" w:hAnsi="Times New Roman" w:cs="Times New Roman"/>
        </w:rPr>
        <w:t>/</w:t>
      </w:r>
      <w:proofErr w:type="gramStart"/>
      <w:r w:rsidRPr="00792A58">
        <w:rPr>
          <w:rFonts w:ascii="Times New Roman" w:hAnsi="Times New Roman" w:cs="Times New Roman"/>
        </w:rPr>
        <w:t>государственная  собственность</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на  который</w:t>
      </w:r>
      <w:proofErr w:type="gramEnd"/>
      <w:r w:rsidRPr="00792A58">
        <w:rPr>
          <w:rFonts w:ascii="Times New Roman" w:hAnsi="Times New Roman" w:cs="Times New Roman"/>
        </w:rPr>
        <w:t xml:space="preserve"> не</w:t>
      </w:r>
    </w:p>
    <w:p w14:paraId="04313701"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разграничена (выбрать нужное) на территории ______________________________,</w:t>
      </w:r>
    </w:p>
    <w:p w14:paraId="6F17C4CD"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(наименование муниципального образования)</w:t>
      </w:r>
    </w:p>
    <w:p w14:paraId="7DE5E973"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расположенном по адресу: _____________________________________________,</w:t>
      </w:r>
    </w:p>
    <w:p w14:paraId="7839E014"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с кадастровым номером ____________________________________, в границах,</w:t>
      </w:r>
    </w:p>
    <w:p w14:paraId="5F56507B"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указанных  в</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выписке  из</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Единого  государственного</w:t>
      </w:r>
      <w:proofErr w:type="gramEnd"/>
      <w:r w:rsidRPr="00792A58">
        <w:rPr>
          <w:rFonts w:ascii="Times New Roman" w:hAnsi="Times New Roman" w:cs="Times New Roman"/>
        </w:rPr>
        <w:t xml:space="preserve">  реестра недвижимости,</w:t>
      </w:r>
    </w:p>
    <w:p w14:paraId="0D5A6A36"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прилагаемой  к</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настоящему  Договору</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и  являющейся</w:t>
      </w:r>
      <w:proofErr w:type="gramEnd"/>
      <w:r w:rsidRPr="00792A58">
        <w:rPr>
          <w:rFonts w:ascii="Times New Roman" w:hAnsi="Times New Roman" w:cs="Times New Roman"/>
        </w:rPr>
        <w:t xml:space="preserve"> его неотъемлемой частью</w:t>
      </w:r>
    </w:p>
    <w:p w14:paraId="60A93FD4"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(далее - место размещения Объекта) &lt;1&gt;.</w:t>
      </w:r>
    </w:p>
    <w:p w14:paraId="58029A48"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Размещение Объекта   осуществляется   на   </w:t>
      </w:r>
      <w:proofErr w:type="gramStart"/>
      <w:r w:rsidRPr="00792A58">
        <w:rPr>
          <w:rFonts w:ascii="Times New Roman" w:hAnsi="Times New Roman" w:cs="Times New Roman"/>
        </w:rPr>
        <w:t>части  земельного</w:t>
      </w:r>
      <w:proofErr w:type="gramEnd"/>
      <w:r w:rsidRPr="00792A58">
        <w:rPr>
          <w:rFonts w:ascii="Times New Roman" w:hAnsi="Times New Roman" w:cs="Times New Roman"/>
        </w:rPr>
        <w:t xml:space="preserve">   участка,</w:t>
      </w:r>
    </w:p>
    <w:p w14:paraId="76E59611"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находящегося в муниципальной собственности/государственная собственность на</w:t>
      </w:r>
    </w:p>
    <w:p w14:paraId="60BB092D"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который не разграничена (выбрать нужное), на территории ___________________</w:t>
      </w:r>
    </w:p>
    <w:p w14:paraId="025BFF0F"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__________________________________________________________________________,</w:t>
      </w:r>
    </w:p>
    <w:p w14:paraId="1E5491A8"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(наименование муниципального образования)</w:t>
      </w:r>
    </w:p>
    <w:p w14:paraId="2D649E25"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расположенного по адресу: ______________________________________________, с</w:t>
      </w:r>
    </w:p>
    <w:p w14:paraId="0813C032"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кадастровым номером ____________________________________________________, в</w:t>
      </w:r>
    </w:p>
    <w:p w14:paraId="78C0EDF7"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соответствии   с   выпиской   из   графической   части   схемы   размещения</w:t>
      </w:r>
    </w:p>
    <w:p w14:paraId="1C761897"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нестационарных    торговых    </w:t>
      </w:r>
      <w:proofErr w:type="gramStart"/>
      <w:r w:rsidRPr="00792A58">
        <w:rPr>
          <w:rFonts w:ascii="Times New Roman" w:hAnsi="Times New Roman" w:cs="Times New Roman"/>
        </w:rPr>
        <w:t xml:space="preserve">объектов,   </w:t>
      </w:r>
      <w:proofErr w:type="gramEnd"/>
      <w:r w:rsidRPr="00792A58">
        <w:rPr>
          <w:rFonts w:ascii="Times New Roman" w:hAnsi="Times New Roman" w:cs="Times New Roman"/>
        </w:rPr>
        <w:t>утвержденной   органом   местного</w:t>
      </w:r>
    </w:p>
    <w:p w14:paraId="799A1612"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самоуправления  (</w:t>
      </w:r>
      <w:proofErr w:type="gramEnd"/>
      <w:r w:rsidRPr="00792A58">
        <w:rPr>
          <w:rFonts w:ascii="Times New Roman" w:hAnsi="Times New Roman" w:cs="Times New Roman"/>
        </w:rPr>
        <w:t>в отношении указанной части земельного участка), либо, при</w:t>
      </w:r>
    </w:p>
    <w:p w14:paraId="274D99BD"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отсутствии  графической</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части  схемы</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размещения  нестационарных</w:t>
      </w:r>
      <w:proofErr w:type="gramEnd"/>
      <w:r w:rsidRPr="00792A58">
        <w:rPr>
          <w:rFonts w:ascii="Times New Roman" w:hAnsi="Times New Roman" w:cs="Times New Roman"/>
        </w:rPr>
        <w:t xml:space="preserve">  торговых</w:t>
      </w:r>
    </w:p>
    <w:p w14:paraId="670FC265"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объектов,   -  со</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схемой  границ</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на  кадастровом</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плане  территории</w:t>
      </w:r>
      <w:proofErr w:type="gramEnd"/>
      <w:r w:rsidRPr="00792A58">
        <w:rPr>
          <w:rFonts w:ascii="Times New Roman" w:hAnsi="Times New Roman" w:cs="Times New Roman"/>
        </w:rPr>
        <w:t xml:space="preserve">  &lt;2&gt;,</w:t>
      </w:r>
    </w:p>
    <w:p w14:paraId="62A19B9E"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прилагаемой  к</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настоящему  Договору</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и  являющейся</w:t>
      </w:r>
      <w:proofErr w:type="gramEnd"/>
      <w:r w:rsidRPr="00792A58">
        <w:rPr>
          <w:rFonts w:ascii="Times New Roman" w:hAnsi="Times New Roman" w:cs="Times New Roman"/>
        </w:rPr>
        <w:t xml:space="preserve"> его неотъемлемой частью</w:t>
      </w:r>
    </w:p>
    <w:p w14:paraId="6CDBF10F"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(далее - место размещения Объекта).</w:t>
      </w:r>
    </w:p>
    <w:p w14:paraId="4CBBC588"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Размещение Объекта   осуществляется   на   являющейся   </w:t>
      </w:r>
      <w:proofErr w:type="gramStart"/>
      <w:r w:rsidRPr="00792A58">
        <w:rPr>
          <w:rFonts w:ascii="Times New Roman" w:hAnsi="Times New Roman" w:cs="Times New Roman"/>
        </w:rPr>
        <w:t>частью  земель</w:t>
      </w:r>
      <w:proofErr w:type="gramEnd"/>
      <w:r w:rsidRPr="00792A58">
        <w:rPr>
          <w:rFonts w:ascii="Times New Roman" w:hAnsi="Times New Roman" w:cs="Times New Roman"/>
        </w:rPr>
        <w:t>,</w:t>
      </w:r>
    </w:p>
    <w:p w14:paraId="5A95E0A0"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государственная собственность на которые не разграничена, территории ______</w:t>
      </w:r>
    </w:p>
    <w:p w14:paraId="42D73B62"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__________________________________________________________________________,</w:t>
      </w:r>
    </w:p>
    <w:p w14:paraId="560DEF99"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(наименование муниципального образования)</w:t>
      </w:r>
    </w:p>
    <w:p w14:paraId="6FADA7FB"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кадастровый номер квартала _____________________________________________, в</w:t>
      </w:r>
    </w:p>
    <w:p w14:paraId="74123B7F"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соответствии   с   выпиской   из   графической   части   схемы   размещения</w:t>
      </w:r>
    </w:p>
    <w:p w14:paraId="7A8165F4"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нестационарных    торговых    </w:t>
      </w:r>
      <w:proofErr w:type="gramStart"/>
      <w:r w:rsidRPr="00792A58">
        <w:rPr>
          <w:rFonts w:ascii="Times New Roman" w:hAnsi="Times New Roman" w:cs="Times New Roman"/>
        </w:rPr>
        <w:t xml:space="preserve">объектов,   </w:t>
      </w:r>
      <w:proofErr w:type="gramEnd"/>
      <w:r w:rsidRPr="00792A58">
        <w:rPr>
          <w:rFonts w:ascii="Times New Roman" w:hAnsi="Times New Roman" w:cs="Times New Roman"/>
        </w:rPr>
        <w:t>утвержденной   органом   местного</w:t>
      </w:r>
    </w:p>
    <w:p w14:paraId="5131345B"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самоуправления  (в  отношении</w:t>
      </w:r>
      <w:proofErr w:type="gramEnd"/>
      <w:r w:rsidRPr="00792A58">
        <w:rPr>
          <w:rFonts w:ascii="Times New Roman" w:hAnsi="Times New Roman" w:cs="Times New Roman"/>
        </w:rPr>
        <w:t xml:space="preserve"> указанной части земель), либо, при отсутствии</w:t>
      </w:r>
    </w:p>
    <w:p w14:paraId="67B2647E"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графической  части</w:t>
      </w:r>
      <w:proofErr w:type="gramEnd"/>
      <w:r w:rsidRPr="00792A58">
        <w:rPr>
          <w:rFonts w:ascii="Times New Roman" w:hAnsi="Times New Roman" w:cs="Times New Roman"/>
        </w:rPr>
        <w:t xml:space="preserve">  схемы размещения нестационарных торговых объектов, - со</w:t>
      </w:r>
    </w:p>
    <w:p w14:paraId="41C62305"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схемой границ на кадастровом плане территории &lt;3&gt;, прилагаемой к настоящему</w:t>
      </w:r>
    </w:p>
    <w:p w14:paraId="693A4A36"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Договору  и</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являющейся  его</w:t>
      </w:r>
      <w:proofErr w:type="gramEnd"/>
      <w:r w:rsidRPr="00792A58">
        <w:rPr>
          <w:rFonts w:ascii="Times New Roman" w:hAnsi="Times New Roman" w:cs="Times New Roman"/>
        </w:rPr>
        <w:t xml:space="preserve">  неотъемлемой частью (далее - место размещения</w:t>
      </w:r>
    </w:p>
    <w:p w14:paraId="7C3DD9D2"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Объекта).</w:t>
      </w:r>
    </w:p>
    <w:p w14:paraId="6BDA562E"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Хозяйствующий </w:t>
      </w:r>
      <w:proofErr w:type="gramStart"/>
      <w:r w:rsidRPr="00792A58">
        <w:rPr>
          <w:rFonts w:ascii="Times New Roman" w:hAnsi="Times New Roman" w:cs="Times New Roman"/>
        </w:rPr>
        <w:t>субъект  использует</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место  размещения</w:t>
      </w:r>
      <w:proofErr w:type="gramEnd"/>
      <w:r w:rsidRPr="00792A58">
        <w:rPr>
          <w:rFonts w:ascii="Times New Roman" w:hAnsi="Times New Roman" w:cs="Times New Roman"/>
        </w:rPr>
        <w:t xml:space="preserve">  Объекта в течение</w:t>
      </w:r>
    </w:p>
    <w:p w14:paraId="32291D85"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срока действия настоящего Договора на условиях и в порядке, предусмотренных</w:t>
      </w:r>
    </w:p>
    <w:p w14:paraId="6E5E4610"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действующим   законодательством   </w:t>
      </w:r>
      <w:proofErr w:type="gramStart"/>
      <w:r w:rsidRPr="00792A58">
        <w:rPr>
          <w:rFonts w:ascii="Times New Roman" w:hAnsi="Times New Roman" w:cs="Times New Roman"/>
        </w:rPr>
        <w:t>Российской  Федерации,  законодательством</w:t>
      </w:r>
      <w:proofErr w:type="gramEnd"/>
    </w:p>
    <w:p w14:paraId="31B2D058"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Кемеровской  области</w:t>
      </w:r>
      <w:proofErr w:type="gramEnd"/>
      <w:r w:rsidRPr="00792A58">
        <w:rPr>
          <w:rFonts w:ascii="Times New Roman" w:hAnsi="Times New Roman" w:cs="Times New Roman"/>
        </w:rPr>
        <w:t xml:space="preserve"> - Кузбасса, муниципальными правовыми актами, условиями</w:t>
      </w:r>
    </w:p>
    <w:p w14:paraId="33EF959D"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настоящего Договора.</w:t>
      </w:r>
    </w:p>
    <w:p w14:paraId="094B731E"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1.2. </w:t>
      </w:r>
      <w:proofErr w:type="gramStart"/>
      <w:r w:rsidRPr="00792A58">
        <w:rPr>
          <w:rFonts w:ascii="Times New Roman" w:hAnsi="Times New Roman" w:cs="Times New Roman"/>
        </w:rPr>
        <w:t>Право  на</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размещение  нестационарного</w:t>
      </w:r>
      <w:proofErr w:type="gramEnd"/>
      <w:r w:rsidRPr="00792A58">
        <w:rPr>
          <w:rFonts w:ascii="Times New Roman" w:hAnsi="Times New Roman" w:cs="Times New Roman"/>
        </w:rPr>
        <w:t xml:space="preserve">  торгового объекта не дает</w:t>
      </w:r>
    </w:p>
    <w:p w14:paraId="2E8BF987"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Хозяйствующему субъекту прав на использование места размещения Объекта:</w:t>
      </w:r>
    </w:p>
    <w:p w14:paraId="4AF0694A"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для размещения объектов капитального строительства;</w:t>
      </w:r>
    </w:p>
    <w:p w14:paraId="04040D09"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для иных целей, не предусмотренных настоящим Договором;</w:t>
      </w:r>
    </w:p>
    <w:p w14:paraId="2A74BAE2"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w:t>
      </w:r>
      <w:proofErr w:type="gramStart"/>
      <w:r w:rsidRPr="00792A58">
        <w:rPr>
          <w:rFonts w:ascii="Times New Roman" w:hAnsi="Times New Roman" w:cs="Times New Roman"/>
        </w:rPr>
        <w:t>для  размещения</w:t>
      </w:r>
      <w:proofErr w:type="gramEnd"/>
      <w:r w:rsidRPr="00792A58">
        <w:rPr>
          <w:rFonts w:ascii="Times New Roman" w:hAnsi="Times New Roman" w:cs="Times New Roman"/>
        </w:rPr>
        <w:t xml:space="preserve">  нестационарного торгового объекта, не соответствующего</w:t>
      </w:r>
    </w:p>
    <w:p w14:paraId="5B3234CF"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lastRenderedPageBreak/>
        <w:t>условиям настоящего Договора.</w:t>
      </w:r>
    </w:p>
    <w:p w14:paraId="3020D8B2"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1.3. </w:t>
      </w:r>
      <w:proofErr w:type="gramStart"/>
      <w:r w:rsidRPr="00792A58">
        <w:rPr>
          <w:rFonts w:ascii="Times New Roman" w:hAnsi="Times New Roman" w:cs="Times New Roman"/>
        </w:rPr>
        <w:t>Ограничения  использования</w:t>
      </w:r>
      <w:proofErr w:type="gramEnd"/>
      <w:r w:rsidRPr="00792A58">
        <w:rPr>
          <w:rFonts w:ascii="Times New Roman" w:hAnsi="Times New Roman" w:cs="Times New Roman"/>
        </w:rPr>
        <w:t xml:space="preserve">  земель   </w:t>
      </w:r>
      <w:proofErr w:type="gramStart"/>
      <w:r w:rsidRPr="00792A58">
        <w:rPr>
          <w:rFonts w:ascii="Times New Roman" w:hAnsi="Times New Roman" w:cs="Times New Roman"/>
        </w:rPr>
        <w:t>или  земельного</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участка,  в</w:t>
      </w:r>
      <w:proofErr w:type="gramEnd"/>
    </w:p>
    <w:p w14:paraId="7725E2ED"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границах  которых</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расположено  место</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размещения  Объекта,  указываются</w:t>
      </w:r>
      <w:proofErr w:type="gramEnd"/>
      <w:r w:rsidRPr="00792A58">
        <w:rPr>
          <w:rFonts w:ascii="Times New Roman" w:hAnsi="Times New Roman" w:cs="Times New Roman"/>
        </w:rPr>
        <w:t xml:space="preserve">  в</w:t>
      </w:r>
    </w:p>
    <w:p w14:paraId="037F9C22"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выписке   </w:t>
      </w:r>
      <w:proofErr w:type="gramStart"/>
      <w:r w:rsidRPr="00792A58">
        <w:rPr>
          <w:rFonts w:ascii="Times New Roman" w:hAnsi="Times New Roman" w:cs="Times New Roman"/>
        </w:rPr>
        <w:t>из  Единого</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государственного  реестра</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недвижимости,  являющейся</w:t>
      </w:r>
      <w:proofErr w:type="gramEnd"/>
    </w:p>
    <w:p w14:paraId="5195658B"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неотъемлемой  частью</w:t>
      </w:r>
      <w:proofErr w:type="gramEnd"/>
      <w:r w:rsidRPr="00792A58">
        <w:rPr>
          <w:rFonts w:ascii="Times New Roman" w:hAnsi="Times New Roman" w:cs="Times New Roman"/>
        </w:rPr>
        <w:t xml:space="preserve">  настоящего Договора, а также в иных правовых актах, в</w:t>
      </w:r>
    </w:p>
    <w:p w14:paraId="6B65713E"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т.ч.</w:t>
      </w:r>
      <w:proofErr w:type="gramEnd"/>
      <w:r w:rsidRPr="00792A58">
        <w:rPr>
          <w:rFonts w:ascii="Times New Roman" w:hAnsi="Times New Roman" w:cs="Times New Roman"/>
        </w:rPr>
        <w:t xml:space="preserve"> определяющих ограничения использования земель или земельного участка в</w:t>
      </w:r>
    </w:p>
    <w:p w14:paraId="2DB63902"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зонах с особыми условиями использования территорий.</w:t>
      </w:r>
    </w:p>
    <w:p w14:paraId="42B5C157"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1.4. Стороны, заключая настоящий </w:t>
      </w:r>
      <w:proofErr w:type="gramStart"/>
      <w:r w:rsidRPr="00792A58">
        <w:rPr>
          <w:rFonts w:ascii="Times New Roman" w:hAnsi="Times New Roman" w:cs="Times New Roman"/>
        </w:rPr>
        <w:t>Договор,  соглашаются</w:t>
      </w:r>
      <w:proofErr w:type="gramEnd"/>
      <w:r w:rsidRPr="00792A58">
        <w:rPr>
          <w:rFonts w:ascii="Times New Roman" w:hAnsi="Times New Roman" w:cs="Times New Roman"/>
        </w:rPr>
        <w:t xml:space="preserve"> с тем, что место</w:t>
      </w:r>
    </w:p>
    <w:p w14:paraId="51C7089C"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размещения  Объекта</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является  пригодным</w:t>
      </w:r>
      <w:proofErr w:type="gramEnd"/>
      <w:r w:rsidRPr="00792A58">
        <w:rPr>
          <w:rFonts w:ascii="Times New Roman" w:hAnsi="Times New Roman" w:cs="Times New Roman"/>
        </w:rPr>
        <w:t xml:space="preserve"> для использования в соответствии с</w:t>
      </w:r>
    </w:p>
    <w:p w14:paraId="5BA238FD"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условиями настоящего Договора.</w:t>
      </w:r>
    </w:p>
    <w:p w14:paraId="79712676"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1.5. </w:t>
      </w:r>
      <w:proofErr w:type="gramStart"/>
      <w:r w:rsidRPr="00792A58">
        <w:rPr>
          <w:rFonts w:ascii="Times New Roman" w:hAnsi="Times New Roman" w:cs="Times New Roman"/>
        </w:rPr>
        <w:t>Хозяйствующий  субъект</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заключая  настоящий</w:t>
      </w:r>
      <w:proofErr w:type="gramEnd"/>
      <w:r w:rsidRPr="00792A58">
        <w:rPr>
          <w:rFonts w:ascii="Times New Roman" w:hAnsi="Times New Roman" w:cs="Times New Roman"/>
        </w:rPr>
        <w:t xml:space="preserve"> Договор, подтверждает,</w:t>
      </w:r>
    </w:p>
    <w:p w14:paraId="04DD73EF"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что  место</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размещения  Объекта</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находится  в</w:t>
      </w:r>
      <w:proofErr w:type="gramEnd"/>
      <w:r w:rsidRPr="00792A58">
        <w:rPr>
          <w:rFonts w:ascii="Times New Roman" w:hAnsi="Times New Roman" w:cs="Times New Roman"/>
        </w:rPr>
        <w:t xml:space="preserve">  состоянии, не препятствующем</w:t>
      </w:r>
    </w:p>
    <w:p w14:paraId="3EB53D10"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использованию  в</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соответствии  с</w:t>
      </w:r>
      <w:proofErr w:type="gramEnd"/>
      <w:r w:rsidRPr="00792A58">
        <w:rPr>
          <w:rFonts w:ascii="Times New Roman" w:hAnsi="Times New Roman" w:cs="Times New Roman"/>
        </w:rPr>
        <w:t xml:space="preserve"> условиями настоящего Договора, каких-либо</w:t>
      </w:r>
    </w:p>
    <w:p w14:paraId="49F47337"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претензий к состоянию места размещения Объекта не имеет.</w:t>
      </w:r>
    </w:p>
    <w:p w14:paraId="41F4EE1B" w14:textId="77777777" w:rsidR="00A03DC5" w:rsidRPr="00792A58" w:rsidRDefault="00A03DC5">
      <w:pPr>
        <w:pStyle w:val="ConsPlusNonformat"/>
        <w:jc w:val="both"/>
        <w:rPr>
          <w:rFonts w:ascii="Times New Roman" w:hAnsi="Times New Roman" w:cs="Times New Roman"/>
        </w:rPr>
      </w:pPr>
    </w:p>
    <w:p w14:paraId="6C5F5593"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2. Срок действия Договора</w:t>
      </w:r>
    </w:p>
    <w:p w14:paraId="2062EB74" w14:textId="77777777" w:rsidR="00A03DC5" w:rsidRPr="00792A58" w:rsidRDefault="00A03DC5">
      <w:pPr>
        <w:pStyle w:val="ConsPlusNonformat"/>
        <w:jc w:val="both"/>
        <w:rPr>
          <w:rFonts w:ascii="Times New Roman" w:hAnsi="Times New Roman" w:cs="Times New Roman"/>
        </w:rPr>
      </w:pPr>
    </w:p>
    <w:p w14:paraId="0DEF8F25"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2.1. Настоящий Договор заключен сроком на ______________________.</w:t>
      </w:r>
    </w:p>
    <w:p w14:paraId="3A53354A"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Период размещения Объекта: _____________________________________.</w:t>
      </w:r>
    </w:p>
    <w:p w14:paraId="2530303A"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(постоянный или временный (сезонный))</w:t>
      </w:r>
    </w:p>
    <w:p w14:paraId="44B6DA77"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2.2. </w:t>
      </w:r>
      <w:proofErr w:type="gramStart"/>
      <w:r w:rsidRPr="00792A58">
        <w:rPr>
          <w:rFonts w:ascii="Times New Roman" w:hAnsi="Times New Roman" w:cs="Times New Roman"/>
        </w:rPr>
        <w:t>Настоящий  Договор</w:t>
      </w:r>
      <w:proofErr w:type="gramEnd"/>
      <w:r w:rsidRPr="00792A58">
        <w:rPr>
          <w:rFonts w:ascii="Times New Roman" w:hAnsi="Times New Roman" w:cs="Times New Roman"/>
        </w:rPr>
        <w:t xml:space="preserve"> считается заключенным </w:t>
      </w:r>
      <w:proofErr w:type="gramStart"/>
      <w:r w:rsidRPr="00792A58">
        <w:rPr>
          <w:rFonts w:ascii="Times New Roman" w:hAnsi="Times New Roman" w:cs="Times New Roman"/>
        </w:rPr>
        <w:t>с  момента</w:t>
      </w:r>
      <w:proofErr w:type="gramEnd"/>
      <w:r w:rsidRPr="00792A58">
        <w:rPr>
          <w:rFonts w:ascii="Times New Roman" w:hAnsi="Times New Roman" w:cs="Times New Roman"/>
        </w:rPr>
        <w:t xml:space="preserve"> его подписания</w:t>
      </w:r>
    </w:p>
    <w:p w14:paraId="35E7E651"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Сторонами и действует до _________________________________.</w:t>
      </w:r>
    </w:p>
    <w:p w14:paraId="1C7B7829" w14:textId="77777777" w:rsidR="00A03DC5" w:rsidRPr="00792A58" w:rsidRDefault="00A03DC5">
      <w:pPr>
        <w:pStyle w:val="ConsPlusNonformat"/>
        <w:jc w:val="both"/>
        <w:rPr>
          <w:rFonts w:ascii="Times New Roman" w:hAnsi="Times New Roman" w:cs="Times New Roman"/>
        </w:rPr>
      </w:pPr>
    </w:p>
    <w:p w14:paraId="47BD825A"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3. Размер и порядок внесения платы за размещение Объекта</w:t>
      </w:r>
    </w:p>
    <w:p w14:paraId="4C3E9F25" w14:textId="77777777" w:rsidR="00A03DC5" w:rsidRPr="00792A58" w:rsidRDefault="00A03DC5">
      <w:pPr>
        <w:pStyle w:val="ConsPlusNonformat"/>
        <w:jc w:val="both"/>
        <w:rPr>
          <w:rFonts w:ascii="Times New Roman" w:hAnsi="Times New Roman" w:cs="Times New Roman"/>
        </w:rPr>
      </w:pPr>
    </w:p>
    <w:p w14:paraId="196C303A"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3.1. </w:t>
      </w:r>
      <w:proofErr w:type="gramStart"/>
      <w:r w:rsidRPr="00792A58">
        <w:rPr>
          <w:rFonts w:ascii="Times New Roman" w:hAnsi="Times New Roman" w:cs="Times New Roman"/>
        </w:rPr>
        <w:t>Размер  платы</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за  размещение</w:t>
      </w:r>
      <w:proofErr w:type="gramEnd"/>
      <w:r w:rsidRPr="00792A58">
        <w:rPr>
          <w:rFonts w:ascii="Times New Roman" w:hAnsi="Times New Roman" w:cs="Times New Roman"/>
        </w:rPr>
        <w:t xml:space="preserve">  Объекта   </w:t>
      </w:r>
      <w:proofErr w:type="gramStart"/>
      <w:r w:rsidRPr="00792A58">
        <w:rPr>
          <w:rFonts w:ascii="Times New Roman" w:hAnsi="Times New Roman" w:cs="Times New Roman"/>
        </w:rPr>
        <w:t>по  настоящему</w:t>
      </w:r>
      <w:proofErr w:type="gramEnd"/>
      <w:r w:rsidRPr="00792A58">
        <w:rPr>
          <w:rFonts w:ascii="Times New Roman" w:hAnsi="Times New Roman" w:cs="Times New Roman"/>
        </w:rPr>
        <w:t xml:space="preserve">   Договору</w:t>
      </w:r>
    </w:p>
    <w:p w14:paraId="6682D61E"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определен на основании отчета об оценке от ___________________ N _________,</w:t>
      </w:r>
    </w:p>
    <w:p w14:paraId="445D2DD1"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выполненного  в  соответствии  с Федеральным </w:t>
      </w:r>
      <w:hyperlink r:id="rId15" w:tgtFrame="Федеральный закон от 29.07.1998 N 135-ФЗ (ред. от 14.02.2024) Об оценочной деятельности в Российской Федерации">
        <w:r w:rsidRPr="00792A58">
          <w:rPr>
            <w:rFonts w:ascii="Times New Roman" w:hAnsi="Times New Roman" w:cs="Times New Roman"/>
            <w:color w:val="0000FF"/>
          </w:rPr>
          <w:t>законом</w:t>
        </w:r>
      </w:hyperlink>
      <w:r w:rsidRPr="00792A58">
        <w:rPr>
          <w:rFonts w:ascii="Times New Roman" w:hAnsi="Times New Roman" w:cs="Times New Roman"/>
        </w:rPr>
        <w:t xml:space="preserve"> от 29.07.1998 N 135-ФЗ</w:t>
      </w:r>
    </w:p>
    <w:p w14:paraId="45B37A80"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"Об оценочной деятельности в Российской Федерации", и составляет __________</w:t>
      </w:r>
    </w:p>
    <w:p w14:paraId="116F5699"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__________________ рублей ____ копеек (сумма цифрами и прописью), исходя из</w:t>
      </w:r>
    </w:p>
    <w:p w14:paraId="7759D3BE"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годового размера платы за размещение Объекта. &lt;4&gt;</w:t>
      </w:r>
    </w:p>
    <w:p w14:paraId="4C1D07A6"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3.2. </w:t>
      </w:r>
      <w:proofErr w:type="gramStart"/>
      <w:r w:rsidRPr="00792A58">
        <w:rPr>
          <w:rFonts w:ascii="Times New Roman" w:hAnsi="Times New Roman" w:cs="Times New Roman"/>
        </w:rPr>
        <w:t>Хозяйствующий  субъект</w:t>
      </w:r>
      <w:proofErr w:type="gramEnd"/>
      <w:r w:rsidRPr="00792A58">
        <w:rPr>
          <w:rFonts w:ascii="Times New Roman" w:hAnsi="Times New Roman" w:cs="Times New Roman"/>
        </w:rPr>
        <w:t xml:space="preserve">  самостоятельно в </w:t>
      </w:r>
      <w:proofErr w:type="gramStart"/>
      <w:r w:rsidRPr="00792A58">
        <w:rPr>
          <w:rFonts w:ascii="Times New Roman" w:hAnsi="Times New Roman" w:cs="Times New Roman"/>
        </w:rPr>
        <w:t>срок,  указанный</w:t>
      </w:r>
      <w:proofErr w:type="gramEnd"/>
      <w:r w:rsidRPr="00792A58">
        <w:rPr>
          <w:rFonts w:ascii="Times New Roman" w:hAnsi="Times New Roman" w:cs="Times New Roman"/>
        </w:rPr>
        <w:t xml:space="preserve"> в пункте</w:t>
      </w:r>
    </w:p>
    <w:p w14:paraId="10BB4D3D"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________ &lt;5&gt; Порядка, перечисляет плату за размещение Объекта из расчета за</w:t>
      </w:r>
    </w:p>
    <w:p w14:paraId="7C8EE025"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первый год периода размещения Объекта в размере ____________________ рублей</w:t>
      </w:r>
    </w:p>
    <w:p w14:paraId="1039D41F"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______ копеек (сумма цифрами и прописью) на расчетный счет ________________</w:t>
      </w:r>
    </w:p>
    <w:p w14:paraId="158B534D"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___________________________________________________________________________</w:t>
      </w:r>
    </w:p>
    <w:p w14:paraId="1D0760A1"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(наименование Уполномоченного органа)</w:t>
      </w:r>
    </w:p>
    <w:p w14:paraId="3F12C80C"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по следующим реквизитам: _____________________________________________ &lt;6&gt;.</w:t>
      </w:r>
    </w:p>
    <w:p w14:paraId="4E9139BE"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Плата </w:t>
      </w:r>
      <w:proofErr w:type="gramStart"/>
      <w:r w:rsidRPr="00792A58">
        <w:rPr>
          <w:rFonts w:ascii="Times New Roman" w:hAnsi="Times New Roman" w:cs="Times New Roman"/>
        </w:rPr>
        <w:t>за  размещение</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Объекта,  внесенная</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Хозяйствующим  субъектом</w:t>
      </w:r>
      <w:proofErr w:type="gramEnd"/>
      <w:r w:rsidRPr="00792A58">
        <w:rPr>
          <w:rFonts w:ascii="Times New Roman" w:hAnsi="Times New Roman" w:cs="Times New Roman"/>
        </w:rPr>
        <w:t xml:space="preserve">  до</w:t>
      </w:r>
    </w:p>
    <w:p w14:paraId="34610F82"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заключения  настоящего</w:t>
      </w:r>
      <w:proofErr w:type="gramEnd"/>
      <w:r w:rsidRPr="00792A58">
        <w:rPr>
          <w:rFonts w:ascii="Times New Roman" w:hAnsi="Times New Roman" w:cs="Times New Roman"/>
        </w:rPr>
        <w:t xml:space="preserve"> Договора в соответствии с пунктом _____ &lt;7&gt; Порядка,</w:t>
      </w:r>
    </w:p>
    <w:p w14:paraId="0A9CADC5"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считается   платой   за   </w:t>
      </w:r>
      <w:proofErr w:type="gramStart"/>
      <w:r w:rsidRPr="00792A58">
        <w:rPr>
          <w:rFonts w:ascii="Times New Roman" w:hAnsi="Times New Roman" w:cs="Times New Roman"/>
        </w:rPr>
        <w:t>размещение  Объекта</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по  настоящему</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Договору  за</w:t>
      </w:r>
      <w:proofErr w:type="gramEnd"/>
    </w:p>
    <w:p w14:paraId="37C3133E"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соответствующий период действия Договора в текущем году.</w:t>
      </w:r>
    </w:p>
    <w:p w14:paraId="51C5FF99"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За последующие   </w:t>
      </w:r>
      <w:proofErr w:type="gramStart"/>
      <w:r w:rsidRPr="00792A58">
        <w:rPr>
          <w:rFonts w:ascii="Times New Roman" w:hAnsi="Times New Roman" w:cs="Times New Roman"/>
        </w:rPr>
        <w:t>периоды  размещения</w:t>
      </w:r>
      <w:proofErr w:type="gramEnd"/>
      <w:r w:rsidRPr="00792A58">
        <w:rPr>
          <w:rFonts w:ascii="Times New Roman" w:hAnsi="Times New Roman" w:cs="Times New Roman"/>
        </w:rPr>
        <w:t xml:space="preserve">  Объекта   Хозяйствующий   субъект</w:t>
      </w:r>
    </w:p>
    <w:p w14:paraId="33EB74C3"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самостоятельно    ежемесячно </w:t>
      </w:r>
      <w:proofErr w:type="gramStart"/>
      <w:r w:rsidRPr="00792A58">
        <w:rPr>
          <w:rFonts w:ascii="Times New Roman" w:hAnsi="Times New Roman" w:cs="Times New Roman"/>
        </w:rPr>
        <w:t xml:space="preserve">   (</w:t>
      </w:r>
      <w:proofErr w:type="gramEnd"/>
      <w:r w:rsidRPr="00792A58">
        <w:rPr>
          <w:rFonts w:ascii="Times New Roman" w:hAnsi="Times New Roman" w:cs="Times New Roman"/>
        </w:rPr>
        <w:t>до    10-го    числа    текущего   месяца)</w:t>
      </w:r>
    </w:p>
    <w:p w14:paraId="6AEB310F"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&lt;8&gt;/ежеквартально (до 10-го числа первого месяца квартала) &lt;9&gt;/ежегодно (до</w:t>
      </w:r>
    </w:p>
    <w:p w14:paraId="5BC5EC95"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последнего числа месяца, считающегося началом очередного года </w:t>
      </w:r>
      <w:proofErr w:type="gramStart"/>
      <w:r w:rsidRPr="00792A58">
        <w:rPr>
          <w:rFonts w:ascii="Times New Roman" w:hAnsi="Times New Roman" w:cs="Times New Roman"/>
        </w:rPr>
        <w:t>по настоящему</w:t>
      </w:r>
      <w:proofErr w:type="gramEnd"/>
    </w:p>
    <w:p w14:paraId="5311EBC4"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Договору,  за</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который  производится</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платеж)  &lt;</w:t>
      </w:r>
      <w:proofErr w:type="gramEnd"/>
      <w:r w:rsidRPr="00792A58">
        <w:rPr>
          <w:rFonts w:ascii="Times New Roman" w:hAnsi="Times New Roman" w:cs="Times New Roman"/>
        </w:rPr>
        <w:t>10</w:t>
      </w:r>
      <w:proofErr w:type="gramStart"/>
      <w:r w:rsidRPr="00792A58">
        <w:rPr>
          <w:rFonts w:ascii="Times New Roman" w:hAnsi="Times New Roman" w:cs="Times New Roman"/>
        </w:rPr>
        <w:t>&gt;  перечисляет</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плату  за</w:t>
      </w:r>
      <w:proofErr w:type="gramEnd"/>
    </w:p>
    <w:p w14:paraId="718E9DA9"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размещение  Объекта</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за  исключением</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Объекта,  размещаемого</w:t>
      </w:r>
      <w:proofErr w:type="gramEnd"/>
      <w:r w:rsidRPr="00792A58">
        <w:rPr>
          <w:rFonts w:ascii="Times New Roman" w:hAnsi="Times New Roman" w:cs="Times New Roman"/>
        </w:rPr>
        <w:t xml:space="preserve"> на срок менее</w:t>
      </w:r>
    </w:p>
    <w:p w14:paraId="074345F9"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года)  в</w:t>
      </w:r>
      <w:proofErr w:type="gramEnd"/>
      <w:r w:rsidRPr="00792A58">
        <w:rPr>
          <w:rFonts w:ascii="Times New Roman" w:hAnsi="Times New Roman" w:cs="Times New Roman"/>
        </w:rPr>
        <w:t xml:space="preserve"> размере ___________ рублей _____ копеек (сумма цифрами и прописью)</w:t>
      </w:r>
    </w:p>
    <w:p w14:paraId="3AE01263"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от суммы, указанной в пункте 3.1 настоящего Договора, на расчетный счет ___</w:t>
      </w:r>
    </w:p>
    <w:p w14:paraId="412E2AE5"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___________________________________________________________________________</w:t>
      </w:r>
    </w:p>
    <w:p w14:paraId="23305F3F"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(наименование Уполномоченного органа)</w:t>
      </w:r>
    </w:p>
    <w:p w14:paraId="11C2B561"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по следующим реквизитам: ____________________________________________ &lt;11&gt;.</w:t>
      </w:r>
    </w:p>
    <w:p w14:paraId="75B4F445"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В платежном документе в обязательном порядке указываются:</w:t>
      </w:r>
    </w:p>
    <w:p w14:paraId="3A0BF773"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дата и номер настоящего Договора;</w:t>
      </w:r>
    </w:p>
    <w:p w14:paraId="7820BE55"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наименование Хозяйствующего субъекта;</w:t>
      </w:r>
    </w:p>
    <w:p w14:paraId="1B32AEA1"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w:t>
      </w:r>
      <w:proofErr w:type="gramStart"/>
      <w:r w:rsidRPr="00792A58">
        <w:rPr>
          <w:rFonts w:ascii="Times New Roman" w:hAnsi="Times New Roman" w:cs="Times New Roman"/>
        </w:rPr>
        <w:t>наименование  платежа</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плата  за</w:t>
      </w:r>
      <w:proofErr w:type="gramEnd"/>
      <w:r w:rsidRPr="00792A58">
        <w:rPr>
          <w:rFonts w:ascii="Times New Roman" w:hAnsi="Times New Roman" w:cs="Times New Roman"/>
        </w:rPr>
        <w:t xml:space="preserve">  размещение нестационарного торгового</w:t>
      </w:r>
    </w:p>
    <w:p w14:paraId="026211C3"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объекта);</w:t>
      </w:r>
    </w:p>
    <w:p w14:paraId="07500CF5"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период, за который производится платеж;</w:t>
      </w:r>
    </w:p>
    <w:p w14:paraId="250DBF71"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w:t>
      </w:r>
      <w:proofErr w:type="gramStart"/>
      <w:r w:rsidRPr="00792A58">
        <w:rPr>
          <w:rFonts w:ascii="Times New Roman" w:hAnsi="Times New Roman" w:cs="Times New Roman"/>
        </w:rPr>
        <w:t>указанные  в</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настоящем  Договоре</w:t>
      </w:r>
      <w:proofErr w:type="gramEnd"/>
      <w:r w:rsidRPr="00792A58">
        <w:rPr>
          <w:rFonts w:ascii="Times New Roman" w:hAnsi="Times New Roman" w:cs="Times New Roman"/>
        </w:rPr>
        <w:t xml:space="preserve">  реквизиты Уполномоченного органа, на</w:t>
      </w:r>
    </w:p>
    <w:p w14:paraId="1B761182"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которые перечисляется платеж;</w:t>
      </w:r>
    </w:p>
    <w:p w14:paraId="1B8A6D0D"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наименование/</w:t>
      </w:r>
      <w:proofErr w:type="gramStart"/>
      <w:r w:rsidRPr="00792A58">
        <w:rPr>
          <w:rFonts w:ascii="Times New Roman" w:hAnsi="Times New Roman" w:cs="Times New Roman"/>
        </w:rPr>
        <w:t>фамилия,   имя,   отчество  (при  наличии)  лица,  которым</w:t>
      </w:r>
      <w:proofErr w:type="gramEnd"/>
    </w:p>
    <w:p w14:paraId="28864C20"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производится платеж.</w:t>
      </w:r>
    </w:p>
    <w:p w14:paraId="432332E4"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lastRenderedPageBreak/>
        <w:t xml:space="preserve">    3.3. </w:t>
      </w:r>
      <w:proofErr w:type="gramStart"/>
      <w:r w:rsidRPr="00792A58">
        <w:rPr>
          <w:rFonts w:ascii="Times New Roman" w:hAnsi="Times New Roman" w:cs="Times New Roman"/>
        </w:rPr>
        <w:t>Неосуществление  деятельности</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Хозяйствующим  субъектом</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на  месте</w:t>
      </w:r>
      <w:proofErr w:type="gramEnd"/>
    </w:p>
    <w:p w14:paraId="38642D0F"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размещения  Объекта</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не  может</w:t>
      </w:r>
      <w:proofErr w:type="gramEnd"/>
      <w:r w:rsidRPr="00792A58">
        <w:rPr>
          <w:rFonts w:ascii="Times New Roman" w:hAnsi="Times New Roman" w:cs="Times New Roman"/>
        </w:rPr>
        <w:t xml:space="preserve"> служить основанием для возврата ему платы за</w:t>
      </w:r>
    </w:p>
    <w:p w14:paraId="76215A88"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размещение Объекта за данный период.</w:t>
      </w:r>
    </w:p>
    <w:p w14:paraId="789B1B8C"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3.4. Плата за размещение Объекта не включает в себя плату за содержание</w:t>
      </w:r>
    </w:p>
    <w:p w14:paraId="717CCBB5"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и благоустройство места размещения Объекта.</w:t>
      </w:r>
    </w:p>
    <w:p w14:paraId="5B9FD6B6" w14:textId="77777777" w:rsidR="00A03DC5" w:rsidRPr="00792A58" w:rsidRDefault="00A03DC5">
      <w:pPr>
        <w:pStyle w:val="ConsPlusNormal"/>
        <w:ind w:firstLine="540"/>
        <w:jc w:val="both"/>
        <w:rPr>
          <w:rFonts w:ascii="Times New Roman" w:hAnsi="Times New Roman" w:cs="Times New Roman"/>
        </w:rPr>
      </w:pPr>
    </w:p>
    <w:p w14:paraId="1DFCFCFB" w14:textId="77777777" w:rsidR="00A03DC5" w:rsidRPr="00792A58" w:rsidRDefault="00DB353D">
      <w:pPr>
        <w:pStyle w:val="ConsPlusNormal"/>
        <w:jc w:val="center"/>
        <w:outlineLvl w:val="2"/>
        <w:rPr>
          <w:rFonts w:ascii="Times New Roman" w:hAnsi="Times New Roman" w:cs="Times New Roman"/>
        </w:rPr>
      </w:pPr>
      <w:r w:rsidRPr="00792A58">
        <w:rPr>
          <w:rFonts w:ascii="Times New Roman" w:hAnsi="Times New Roman" w:cs="Times New Roman"/>
          <w:sz w:val="20"/>
        </w:rPr>
        <w:t>4. Права и обязанности Сторон</w:t>
      </w:r>
    </w:p>
    <w:p w14:paraId="0D81DC23" w14:textId="77777777" w:rsidR="00A03DC5" w:rsidRPr="00792A58" w:rsidRDefault="00A03DC5">
      <w:pPr>
        <w:pStyle w:val="ConsPlusNormal"/>
        <w:ind w:firstLine="540"/>
        <w:jc w:val="both"/>
        <w:rPr>
          <w:rFonts w:ascii="Times New Roman" w:hAnsi="Times New Roman" w:cs="Times New Roman"/>
        </w:rPr>
      </w:pPr>
    </w:p>
    <w:p w14:paraId="49E6F1F9" w14:textId="77777777" w:rsidR="00A03DC5" w:rsidRPr="00792A58" w:rsidRDefault="00DB353D">
      <w:pPr>
        <w:pStyle w:val="ConsPlusNormal"/>
        <w:ind w:firstLine="540"/>
        <w:jc w:val="both"/>
        <w:rPr>
          <w:rFonts w:ascii="Times New Roman" w:hAnsi="Times New Roman" w:cs="Times New Roman"/>
        </w:rPr>
      </w:pPr>
      <w:r w:rsidRPr="00792A58">
        <w:rPr>
          <w:rFonts w:ascii="Times New Roman" w:hAnsi="Times New Roman" w:cs="Times New Roman"/>
          <w:sz w:val="20"/>
        </w:rPr>
        <w:t>4.1. Хозяйствующий субъект имеет право использовать место размещения Объекта в соответствии с условиями настоящего Договора.</w:t>
      </w:r>
    </w:p>
    <w:p w14:paraId="3BDDAD55"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4.2. Хозяйствующий субъект обязан:</w:t>
      </w:r>
    </w:p>
    <w:p w14:paraId="424F617B"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4.2.1. Разместить Объект и осуществлять его эксплуатацию в соответствии с пунктом 1.1 настоящего Договора.</w:t>
      </w:r>
    </w:p>
    <w:p w14:paraId="7A5B9016"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4.2.2. Соблюдать требования к внешнему виду Объекта, требования по благоустройству прилегающей к Объекту территории, а также порядок согласования внешнего вида нестационарных торговых объектов (если такое согласование предусмотрено), установленные органом местного самоуправления, в течение всего срока действия настоящего Договора.</w:t>
      </w:r>
    </w:p>
    <w:p w14:paraId="25B3851E"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4.2.3. Соблюдать вид и назначение (специализацию) торговли, сохранять тип и площадь Объекта, а также адресные ориентиры места размещения Объекта в течение срока действия настоящего Договора.</w:t>
      </w:r>
    </w:p>
    <w:p w14:paraId="7306A3BE"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4.2.4. Соблюдать при размещении и эксплуатации Объекта требования градостроительных регламентов, строительных, экологических, санитарно-гигиенических, противопожарных и иных правил и нормативов, а также ограничения использования земель или земельного участка, в границах которых расположен Объект.</w:t>
      </w:r>
    </w:p>
    <w:p w14:paraId="60C493AD"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w:t>
      </w:r>
    </w:p>
    <w:p w14:paraId="7062442A"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14:paraId="04DDE3D1"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4.2.7. Нести расходы на содержание места размещения Объекта.</w:t>
      </w:r>
    </w:p>
    <w:p w14:paraId="4F797369"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014D5C9D"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4.2.9. Не осуществлять на месте размещения Объекта деятельность, в результате которой создавались бы какие-либо препятствия третьим лицам.</w:t>
      </w:r>
    </w:p>
    <w:p w14:paraId="0FE6A1DE"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4.2.10. Не нарушать права и законные интересы правообладателей смежных земельных участков.</w:t>
      </w:r>
    </w:p>
    <w:p w14:paraId="1DDC8949"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4.2.11. Своевременно и полностью вносить плату за размещение Объекта в размере и в порядке, определяемых настоящим Договором (за периоды, указанные в абзаце третьем пункта 3.2 настоящего Договора).</w:t>
      </w:r>
    </w:p>
    <w:p w14:paraId="308B6703"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14:paraId="6EFBA3BC"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4.2.13. Не передавать место размещения Объекта в целом или частично в поднаем.</w:t>
      </w:r>
    </w:p>
    <w:p w14:paraId="46C549FC"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14:paraId="19B43353"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14:paraId="3121A469"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 xml:space="preserve">4.2.16. Осуществлять обход и осмотр места размещения Объекта с целью выявления, предупреждения, </w:t>
      </w:r>
      <w:r w:rsidRPr="00792A58">
        <w:rPr>
          <w:rFonts w:ascii="Times New Roman" w:hAnsi="Times New Roman" w:cs="Times New Roman"/>
          <w:sz w:val="20"/>
        </w:rPr>
        <w:lastRenderedPageBreak/>
        <w:t>пресечения террористической деятельности и минимизации ее последствий. В случае обнаружения подозрительных предметов сообщить об этом в правоохранительные органы.</w:t>
      </w:r>
    </w:p>
    <w:p w14:paraId="72AD1EE4"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14:paraId="76870D5B"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14:paraId="36185811"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В случае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w:t>
      </w:r>
    </w:p>
    <w:p w14:paraId="5EF74F54"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4.2.19. Соблюдать ограничения, установленные в отношении зон с особыми условиями использования территорий.</w:t>
      </w:r>
    </w:p>
    <w:p w14:paraId="50AB2A79"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14:paraId="51893F72"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14:paraId="1953C9F0"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14:paraId="3E76C7A4"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4.2.23. Немедленно извещать соответствующие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14:paraId="6DD5B50B"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4.2.24. В течение 15 рабочих дней со дня окончания срока действия Договора или при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
    <w:p w14:paraId="3A8F585D"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4.2.25. 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позднее чем за месяц до окончания срока действия настоящего Договора.</w:t>
      </w:r>
    </w:p>
    <w:p w14:paraId="283DBAE2"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4.2.26. В течение 10 рабочих дней со дня изменения наименования, места нахождения или других реквизитов, а также при реорганизации или принятии решения о ликвидации (прекращении деятельности) Хозяйствующего субъекта направить Уполномоченному органу письменное уведомление об этом.</w:t>
      </w:r>
    </w:p>
    <w:p w14:paraId="6337346F"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 xml:space="preserve">В случае если Уполномоченный орган не был письменно уведомлен Хозяйствующим субъектом об изменении </w:t>
      </w:r>
      <w:proofErr w:type="gramStart"/>
      <w:r w:rsidRPr="00792A58">
        <w:rPr>
          <w:rFonts w:ascii="Times New Roman" w:hAnsi="Times New Roman" w:cs="Times New Roman"/>
          <w:sz w:val="20"/>
        </w:rPr>
        <w:t>вышеуказанных сведений</w:t>
      </w:r>
      <w:proofErr w:type="gramEnd"/>
      <w:r w:rsidRPr="00792A58">
        <w:rPr>
          <w:rFonts w:ascii="Times New Roman" w:hAnsi="Times New Roman" w:cs="Times New Roman"/>
          <w:sz w:val="20"/>
        </w:rPr>
        <w:t xml:space="preserve">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
    <w:p w14:paraId="57E37957"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4.3. Уполномоченный орган имеет право:</w:t>
      </w:r>
    </w:p>
    <w:p w14:paraId="4CB2D17A"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4.3.1. В течение срока действия настоящего Договора контролировать соблюдение Хозяйствующим субъектом его условий.</w:t>
      </w:r>
    </w:p>
    <w:p w14:paraId="031B0B1E"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4.3.2. В случае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Комитетом сроки.</w:t>
      </w:r>
    </w:p>
    <w:p w14:paraId="3F86308D"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4.3.3. Направлять в уполномоченные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14:paraId="1A0162F9"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4.3.4. Беспрепятственно обследовать место размещения Объекта.</w:t>
      </w:r>
    </w:p>
    <w:p w14:paraId="423EBB74"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lastRenderedPageBreak/>
        <w:t>4.3.5. В одностороннем порядке отказаться от исполнения Договора в случаях и в порядке, предусмотренных действующим законодательством и настоящим Договором.</w:t>
      </w:r>
    </w:p>
    <w:p w14:paraId="7BAA388A"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14:paraId="4C47F972"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4.4. Уполномоченный орган обязан:</w:t>
      </w:r>
    </w:p>
    <w:p w14:paraId="0039793D"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4.4.1. Предоставить Хозяйствующему субъекту место размещения Объекта в соответствии с условиями настоящего Договора.</w:t>
      </w:r>
    </w:p>
    <w:p w14:paraId="37ECBF13"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14:paraId="106B124D" w14:textId="77777777" w:rsidR="00A03DC5" w:rsidRPr="00792A58" w:rsidRDefault="00A03DC5">
      <w:pPr>
        <w:pStyle w:val="ConsPlusNormal"/>
        <w:ind w:firstLine="540"/>
        <w:jc w:val="both"/>
        <w:rPr>
          <w:rFonts w:ascii="Times New Roman" w:hAnsi="Times New Roman" w:cs="Times New Roman"/>
        </w:rPr>
      </w:pPr>
    </w:p>
    <w:p w14:paraId="76A9C007" w14:textId="77777777" w:rsidR="00A03DC5" w:rsidRPr="00792A58" w:rsidRDefault="00DB353D">
      <w:pPr>
        <w:pStyle w:val="ConsPlusNormal"/>
        <w:jc w:val="center"/>
        <w:outlineLvl w:val="2"/>
        <w:rPr>
          <w:rFonts w:ascii="Times New Roman" w:hAnsi="Times New Roman" w:cs="Times New Roman"/>
        </w:rPr>
      </w:pPr>
      <w:r w:rsidRPr="00792A58">
        <w:rPr>
          <w:rFonts w:ascii="Times New Roman" w:hAnsi="Times New Roman" w:cs="Times New Roman"/>
          <w:sz w:val="20"/>
        </w:rPr>
        <w:t>5. Ответственность Сторон</w:t>
      </w:r>
    </w:p>
    <w:p w14:paraId="6938C540" w14:textId="77777777" w:rsidR="00A03DC5" w:rsidRPr="00792A58" w:rsidRDefault="00A03DC5">
      <w:pPr>
        <w:pStyle w:val="ConsPlusNormal"/>
        <w:ind w:firstLine="540"/>
        <w:jc w:val="both"/>
        <w:rPr>
          <w:rFonts w:ascii="Times New Roman" w:hAnsi="Times New Roman" w:cs="Times New Roman"/>
        </w:rPr>
      </w:pPr>
    </w:p>
    <w:p w14:paraId="41F41A11" w14:textId="77777777" w:rsidR="00A03DC5" w:rsidRPr="00792A58" w:rsidRDefault="00DB353D">
      <w:pPr>
        <w:pStyle w:val="ConsPlusNormal"/>
        <w:ind w:firstLine="540"/>
        <w:jc w:val="both"/>
        <w:rPr>
          <w:rFonts w:ascii="Times New Roman" w:hAnsi="Times New Roman" w:cs="Times New Roman"/>
        </w:rPr>
      </w:pPr>
      <w:r w:rsidRPr="00792A58">
        <w:rPr>
          <w:rFonts w:ascii="Times New Roman" w:hAnsi="Times New Roman" w:cs="Times New Roman"/>
          <w:sz w:val="20"/>
        </w:rPr>
        <w:t>5.1. В случае неисполнения или ненадлежащего исполнения Хозяйствующим субъектом обязанности по внесению платы за размещение Объекта (за период, указанный в абзаце третьем пункта 3.2 настоящего Договора) в установленные настоящим Договором сроки Хозяйствующий субъект обязан уплатить Уполномоченному органу неустойку в размере 0,1% от просроченной суммы за каждый день просрочки.</w:t>
      </w:r>
    </w:p>
    <w:p w14:paraId="4C98D4A5"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5.2. В случае нарушения Хозяйствующим субъектом обязанностей, перечисленных в пункте 4.2 настоящего Договора (независимо от их количества), Хозяйствующий субъект обязан уплатить Уполномоченному органу штраф в размере 10% ежегодного размера платы за размещение Объекта.</w:t>
      </w:r>
    </w:p>
    <w:p w14:paraId="1E2288F2"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5.3. В платежном документе в обязательном порядке указываются:</w:t>
      </w:r>
    </w:p>
    <w:p w14:paraId="2DEC7EF0"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дата и номер настоящего Договора;</w:t>
      </w:r>
    </w:p>
    <w:p w14:paraId="64CE7A8D"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наименование Хозяйствующего субъекта;</w:t>
      </w:r>
    </w:p>
    <w:p w14:paraId="60406A5B"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наименование платежа: неустойка, штраф;</w:t>
      </w:r>
    </w:p>
    <w:p w14:paraId="223D1DEC"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указанные в настоящем Договоре реквизиты Уполномоченного органа, на которые перечисляется платеж;</w:t>
      </w:r>
    </w:p>
    <w:p w14:paraId="1DB199B0"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наименование/ФИО (при наличии) полностью лица, которым производится платеж неустойки (штрафа).</w:t>
      </w:r>
    </w:p>
    <w:p w14:paraId="4161BC32"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5.4. 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
    <w:p w14:paraId="5D7D9A09"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5.5. 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4.2.24 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рассчитываемой исходя из годового размера платы за размещение Объекта и конкретного периода пользования местом размещения Объекта, до выполнения обязанности, предусмотренной подпунктом 4.2.24 настоящего Договора.</w:t>
      </w:r>
    </w:p>
    <w:p w14:paraId="368B3D3D"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При этом, если указанная плата не покрывает причиненных Уполномоченному органу убытков, он может потребовать их возмещения.</w:t>
      </w:r>
    </w:p>
    <w:p w14:paraId="16B90B34"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5.6. Возмещение убытков, уплата неустойки (штрафов) не освобождает Стороны от надлежащего исполнения условий настоящего Договора в полном объеме.</w:t>
      </w:r>
    </w:p>
    <w:p w14:paraId="53EF8CA7"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14:paraId="27F3B671" w14:textId="77777777" w:rsidR="00A03DC5" w:rsidRPr="00792A58" w:rsidRDefault="00A03DC5">
      <w:pPr>
        <w:pStyle w:val="ConsPlusNormal"/>
        <w:ind w:firstLine="540"/>
        <w:jc w:val="both"/>
        <w:rPr>
          <w:rFonts w:ascii="Times New Roman" w:hAnsi="Times New Roman" w:cs="Times New Roman"/>
        </w:rPr>
      </w:pPr>
    </w:p>
    <w:p w14:paraId="4BAAC360" w14:textId="77777777" w:rsidR="00A03DC5" w:rsidRPr="00792A58" w:rsidRDefault="00DB353D">
      <w:pPr>
        <w:pStyle w:val="ConsPlusNormal"/>
        <w:jc w:val="center"/>
        <w:outlineLvl w:val="2"/>
        <w:rPr>
          <w:rFonts w:ascii="Times New Roman" w:hAnsi="Times New Roman" w:cs="Times New Roman"/>
        </w:rPr>
      </w:pPr>
      <w:r w:rsidRPr="00792A58">
        <w:rPr>
          <w:rFonts w:ascii="Times New Roman" w:hAnsi="Times New Roman" w:cs="Times New Roman"/>
          <w:sz w:val="20"/>
        </w:rPr>
        <w:t>6. Изменение, расторжение, прекращение действия Договора</w:t>
      </w:r>
    </w:p>
    <w:p w14:paraId="711607CC" w14:textId="77777777" w:rsidR="00A03DC5" w:rsidRPr="00792A58" w:rsidRDefault="00A03DC5">
      <w:pPr>
        <w:pStyle w:val="ConsPlusNormal"/>
        <w:ind w:firstLine="540"/>
        <w:jc w:val="both"/>
        <w:rPr>
          <w:rFonts w:ascii="Times New Roman" w:hAnsi="Times New Roman" w:cs="Times New Roman"/>
        </w:rPr>
      </w:pPr>
    </w:p>
    <w:p w14:paraId="753619B6" w14:textId="77777777" w:rsidR="00A03DC5" w:rsidRPr="00792A58" w:rsidRDefault="00DB353D">
      <w:pPr>
        <w:pStyle w:val="ConsPlusNormal"/>
        <w:ind w:firstLine="540"/>
        <w:jc w:val="both"/>
        <w:rPr>
          <w:rFonts w:ascii="Times New Roman" w:hAnsi="Times New Roman" w:cs="Times New Roman"/>
        </w:rPr>
      </w:pPr>
      <w:r w:rsidRPr="00792A58">
        <w:rPr>
          <w:rFonts w:ascii="Times New Roman" w:hAnsi="Times New Roman" w:cs="Times New Roman"/>
          <w:sz w:val="20"/>
        </w:rPr>
        <w:t>6.1. Договор прекращает свое действие в следующих случаях:</w:t>
      </w:r>
    </w:p>
    <w:p w14:paraId="37855E05"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 xml:space="preserve">ликвидация (для юридического лица) или прекращение деятельности (для индивидуального </w:t>
      </w:r>
      <w:r w:rsidRPr="00792A58">
        <w:rPr>
          <w:rFonts w:ascii="Times New Roman" w:hAnsi="Times New Roman" w:cs="Times New Roman"/>
          <w:sz w:val="20"/>
        </w:rPr>
        <w:lastRenderedPageBreak/>
        <w:t>предпринимателя) Хозяйствующего субъекта в установленном порядке;</w:t>
      </w:r>
    </w:p>
    <w:p w14:paraId="1274A5E2"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признание Хозяйствующего субъекта несостоятельным (банкротом);</w:t>
      </w:r>
    </w:p>
    <w:p w14:paraId="200C8E32"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14:paraId="1CB7C565"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по окончании срока действия Договора, установленного в пункте 2.1 настоящего Договора;</w:t>
      </w:r>
    </w:p>
    <w:p w14:paraId="511C7421"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по решению суда.</w:t>
      </w:r>
    </w:p>
    <w:p w14:paraId="4B9FF7EB"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6.2. Настоящий Договор может быть изменен по соглашению Сторон. При этом не допускается изменение существенных условий Договора.</w:t>
      </w:r>
    </w:p>
    <w:p w14:paraId="52F6DBB8"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В случае смерти Хозяйствующего субъекта (индивидуального предпринимателя) его права по настоящему Договору, связанные с размещением Объекта, наследникам не переходят.</w:t>
      </w:r>
    </w:p>
    <w:p w14:paraId="63580A84"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6.3. 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14:paraId="439860A4"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14:paraId="47C042A1"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6.4.1. Размещение и (или) эксплуатация Объекта с нарушением требований, установленных в подпунктах 4.2.1, 4.2.3 настоящего Договора.</w:t>
      </w:r>
    </w:p>
    <w:p w14:paraId="35C8E62B"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14:paraId="7732C4A1"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6.4.3. При нарушении Хозяйствующим субъектом подпункта 4.2.8 настоящего Договора в случае наличия вступившего в законную силу постановления о назначении административного наказания.</w:t>
      </w:r>
    </w:p>
    <w:p w14:paraId="71AE397D"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w:t>
      </w:r>
    </w:p>
    <w:p w14:paraId="43E06AEB"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6.5. Уполномоченный орган вправе в одностороннем порядке отказаться от исполнения настоящего Договора в случаях:</w:t>
      </w:r>
    </w:p>
    <w:p w14:paraId="1372929D"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6.5.1. Размещения и (или) эксплуатации Объекта с нарушением требований, установленных подпунктом 4.2.2 настоящего Договора.</w:t>
      </w:r>
    </w:p>
    <w:p w14:paraId="2D6F5153"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6.5.2. Принятия органом местного самоуправления, иным уполномоченным органом решений:</w:t>
      </w:r>
    </w:p>
    <w:p w14:paraId="228FB126"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14:paraId="7D8BCA07"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14:paraId="76D27CD4"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о развитии застроенной территории.</w:t>
      </w:r>
    </w:p>
    <w:p w14:paraId="040BCED3"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6.5.3. Принятия Уполномоченным органом решений:</w:t>
      </w:r>
    </w:p>
    <w:p w14:paraId="540A273A"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14:paraId="248FCD37"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 xml:space="preserve">о проведении аукциона по продаже земельного участка или на право заключения договора аренды </w:t>
      </w:r>
      <w:r w:rsidRPr="00792A58">
        <w:rPr>
          <w:rFonts w:ascii="Times New Roman" w:hAnsi="Times New Roman" w:cs="Times New Roman"/>
          <w:sz w:val="20"/>
        </w:rPr>
        <w:lastRenderedPageBreak/>
        <w:t>земельного участка, в границах которого полностью либо частично расположено место размещения Объекта;</w:t>
      </w:r>
    </w:p>
    <w:p w14:paraId="3BC07519"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 xml:space="preserve">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w:t>
      </w:r>
      <w:hyperlink r:id="rId16" w:tgtFrame="&quot;Земельный кодекс Российской Федерации">
        <w:r w:rsidRPr="00792A58">
          <w:rPr>
            <w:rFonts w:ascii="Times New Roman" w:hAnsi="Times New Roman" w:cs="Times New Roman"/>
            <w:color w:val="0000FF"/>
            <w:sz w:val="20"/>
          </w:rPr>
          <w:t>статьей 39.28</w:t>
        </w:r>
      </w:hyperlink>
      <w:r w:rsidRPr="00792A58">
        <w:rPr>
          <w:rFonts w:ascii="Times New Roman" w:hAnsi="Times New Roman" w:cs="Times New Roman"/>
          <w:sz w:val="20"/>
        </w:rPr>
        <w:t xml:space="preserve"> Земельного кодекса Российской Федерации,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
    <w:p w14:paraId="615909CF"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14:paraId="2FDA4036"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6.7. Хозяйствующий субъект вправе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14:paraId="62DE34AD"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погашения задолженности по плате за размещение Объекта (до момента расторжения Договора), неустойки (штрафов);</w:t>
      </w:r>
    </w:p>
    <w:p w14:paraId="0197C19E"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освобождения места размещения Объекта и его демонтажа.</w:t>
      </w:r>
    </w:p>
    <w:p w14:paraId="35EB8C09"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6.8. Прекращение действия Договора, расторжение Договора, отказ от исполнения Договора не освобождает Хозяйствующего субъекта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
    <w:p w14:paraId="2868139B" w14:textId="77777777" w:rsidR="00A03DC5" w:rsidRPr="00792A58" w:rsidRDefault="00A03DC5">
      <w:pPr>
        <w:pStyle w:val="ConsPlusNormal"/>
        <w:ind w:firstLine="540"/>
        <w:jc w:val="both"/>
        <w:rPr>
          <w:rFonts w:ascii="Times New Roman" w:hAnsi="Times New Roman" w:cs="Times New Roman"/>
        </w:rPr>
      </w:pPr>
    </w:p>
    <w:p w14:paraId="3BC4FA8C" w14:textId="77777777" w:rsidR="00A03DC5" w:rsidRPr="00792A58" w:rsidRDefault="00DB353D">
      <w:pPr>
        <w:pStyle w:val="ConsPlusNormal"/>
        <w:jc w:val="center"/>
        <w:outlineLvl w:val="2"/>
        <w:rPr>
          <w:rFonts w:ascii="Times New Roman" w:hAnsi="Times New Roman" w:cs="Times New Roman"/>
        </w:rPr>
      </w:pPr>
      <w:r w:rsidRPr="00792A58">
        <w:rPr>
          <w:rFonts w:ascii="Times New Roman" w:hAnsi="Times New Roman" w:cs="Times New Roman"/>
          <w:sz w:val="20"/>
        </w:rPr>
        <w:t>7. Заключительные положения</w:t>
      </w:r>
    </w:p>
    <w:p w14:paraId="0ECCB384" w14:textId="77777777" w:rsidR="00A03DC5" w:rsidRPr="00792A58" w:rsidRDefault="00A03DC5">
      <w:pPr>
        <w:pStyle w:val="ConsPlusNormal"/>
        <w:ind w:firstLine="540"/>
        <w:jc w:val="both"/>
        <w:rPr>
          <w:rFonts w:ascii="Times New Roman" w:hAnsi="Times New Roman" w:cs="Times New Roman"/>
        </w:rPr>
      </w:pPr>
    </w:p>
    <w:p w14:paraId="5E0F7C95" w14:textId="77777777" w:rsidR="00A03DC5" w:rsidRPr="00792A58" w:rsidRDefault="00DB353D">
      <w:pPr>
        <w:pStyle w:val="ConsPlusNormal"/>
        <w:ind w:firstLine="540"/>
        <w:jc w:val="both"/>
        <w:rPr>
          <w:rFonts w:ascii="Times New Roman" w:hAnsi="Times New Roman" w:cs="Times New Roman"/>
        </w:rPr>
      </w:pPr>
      <w:r w:rsidRPr="00792A58">
        <w:rPr>
          <w:rFonts w:ascii="Times New Roman" w:hAnsi="Times New Roman" w:cs="Times New Roman"/>
          <w:sz w:val="20"/>
        </w:rP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14:paraId="132B51B9"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Моментом получения корреспонденции является день ее фактического получения Стороной, подтвержденного отметкой почты, а также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отметка почты о возврате почтового отправления.</w:t>
      </w:r>
    </w:p>
    <w:p w14:paraId="7FEAE7C4"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14:paraId="71CA47EE"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14:paraId="78366DDE"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7.4. Споры по настоящему Договору рассматриваются в суде по месту нахождения места размещения Объекта.</w:t>
      </w:r>
    </w:p>
    <w:p w14:paraId="5B21D9F4"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7.5. Вопросы, не урегулированные настоящим Договором, разрешаются в соответствии с действующим законодательством Российской Федерации.</w:t>
      </w:r>
    </w:p>
    <w:p w14:paraId="3CB34CAB"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7.6. Настоящий Договор составлен в двух экземплярах, имеющих одинаковую юридическую силу, по одному экземпляру для каждой из Сторон.</w:t>
      </w:r>
    </w:p>
    <w:p w14:paraId="45910C98"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7.7. К настоящему Договору прилагаются и являются его неотъемлемыми частями:</w:t>
      </w:r>
    </w:p>
    <w:p w14:paraId="689D0034"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выписка из Единого государственного реестра недвижимости &lt;12&gt;;</w:t>
      </w:r>
    </w:p>
    <w:p w14:paraId="6A1DB4B0" w14:textId="77777777" w:rsidR="00A03DC5" w:rsidRPr="00792A58" w:rsidRDefault="00DB353D">
      <w:pPr>
        <w:pStyle w:val="ConsPlusNormal"/>
        <w:spacing w:before="200"/>
        <w:ind w:firstLine="540"/>
        <w:jc w:val="both"/>
        <w:rPr>
          <w:rFonts w:ascii="Times New Roman" w:hAnsi="Times New Roman" w:cs="Times New Roman"/>
        </w:rPr>
      </w:pPr>
      <w:r w:rsidRPr="00792A58">
        <w:rPr>
          <w:rFonts w:ascii="Times New Roman" w:hAnsi="Times New Roman" w:cs="Times New Roman"/>
          <w:sz w:val="20"/>
        </w:rPr>
        <w:t>выписка из графической части схемы размещения нестационарных торговых объектов, утвержденной органом местного самоуправления, в отношении места размещения Объекта либо, при отсутствии графической части схемы размещения нестационарных торговых объектов, - схема границ на кадастровом плане территории. &lt;13&gt;</w:t>
      </w:r>
    </w:p>
    <w:p w14:paraId="10A9B010" w14:textId="77777777" w:rsidR="00A03DC5" w:rsidRPr="00792A58" w:rsidRDefault="00A03DC5">
      <w:pPr>
        <w:pStyle w:val="ConsPlusNormal"/>
        <w:ind w:firstLine="540"/>
        <w:jc w:val="both"/>
        <w:rPr>
          <w:rFonts w:ascii="Times New Roman" w:hAnsi="Times New Roman" w:cs="Times New Roman"/>
        </w:rPr>
      </w:pPr>
    </w:p>
    <w:p w14:paraId="58D40D68"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lastRenderedPageBreak/>
        <w:t xml:space="preserve">                 8. Юридические адреса и реквизиты Сторон</w:t>
      </w:r>
    </w:p>
    <w:p w14:paraId="5A134671" w14:textId="77777777" w:rsidR="00A03DC5" w:rsidRPr="00792A58" w:rsidRDefault="00A03DC5">
      <w:pPr>
        <w:pStyle w:val="ConsPlusNonformat"/>
        <w:jc w:val="both"/>
        <w:rPr>
          <w:rFonts w:ascii="Times New Roman" w:hAnsi="Times New Roman" w:cs="Times New Roman"/>
        </w:rPr>
      </w:pPr>
    </w:p>
    <w:p w14:paraId="308239F7"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Уполномоченный </w:t>
      </w:r>
      <w:proofErr w:type="gramStart"/>
      <w:r w:rsidRPr="00792A58">
        <w:rPr>
          <w:rFonts w:ascii="Times New Roman" w:hAnsi="Times New Roman" w:cs="Times New Roman"/>
        </w:rPr>
        <w:t xml:space="preserve">орган:   </w:t>
      </w:r>
      <w:proofErr w:type="gramEnd"/>
      <w:r w:rsidRPr="00792A58">
        <w:rPr>
          <w:rFonts w:ascii="Times New Roman" w:hAnsi="Times New Roman" w:cs="Times New Roman"/>
        </w:rPr>
        <w:t xml:space="preserve">                       Хозяйствующий субъект:</w:t>
      </w:r>
    </w:p>
    <w:p w14:paraId="0EF67533"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______________________                         ________________________</w:t>
      </w:r>
    </w:p>
    <w:p w14:paraId="1FFAEF69" w14:textId="77777777" w:rsidR="00A03DC5" w:rsidRPr="00792A58" w:rsidRDefault="00A03DC5">
      <w:pPr>
        <w:pStyle w:val="ConsPlusNonformat"/>
        <w:jc w:val="both"/>
        <w:rPr>
          <w:rFonts w:ascii="Times New Roman" w:hAnsi="Times New Roman" w:cs="Times New Roman"/>
        </w:rPr>
      </w:pPr>
    </w:p>
    <w:p w14:paraId="78BF465D"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9. Подписи Сторон</w:t>
      </w:r>
    </w:p>
    <w:p w14:paraId="5CFB58F7" w14:textId="77777777" w:rsidR="00A03DC5" w:rsidRPr="00792A58" w:rsidRDefault="00A03DC5">
      <w:pPr>
        <w:pStyle w:val="ConsPlusNonformat"/>
        <w:jc w:val="both"/>
        <w:rPr>
          <w:rFonts w:ascii="Times New Roman" w:hAnsi="Times New Roman" w:cs="Times New Roman"/>
        </w:rPr>
      </w:pPr>
    </w:p>
    <w:p w14:paraId="3190ED3F"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Уполномоченный </w:t>
      </w:r>
      <w:proofErr w:type="gramStart"/>
      <w:r w:rsidRPr="00792A58">
        <w:rPr>
          <w:rFonts w:ascii="Times New Roman" w:hAnsi="Times New Roman" w:cs="Times New Roman"/>
        </w:rPr>
        <w:t xml:space="preserve">орган:   </w:t>
      </w:r>
      <w:proofErr w:type="gramEnd"/>
      <w:r w:rsidRPr="00792A58">
        <w:rPr>
          <w:rFonts w:ascii="Times New Roman" w:hAnsi="Times New Roman" w:cs="Times New Roman"/>
        </w:rPr>
        <w:t xml:space="preserve">                       Хозяйствующий субъект:</w:t>
      </w:r>
    </w:p>
    <w:p w14:paraId="1FEA6AD9"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_____________ / _______________          _____________ / _________________</w:t>
      </w:r>
    </w:p>
    <w:p w14:paraId="7F11BBF4"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w:t>
      </w:r>
      <w:proofErr w:type="gramStart"/>
      <w:r w:rsidRPr="00792A58">
        <w:rPr>
          <w:rFonts w:ascii="Times New Roman" w:hAnsi="Times New Roman" w:cs="Times New Roman"/>
        </w:rPr>
        <w:t xml:space="preserve">подпись)      (расшифровка)   </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 xml:space="preserve">   (подпись)      (</w:t>
      </w:r>
      <w:proofErr w:type="gramEnd"/>
      <w:r w:rsidRPr="00792A58">
        <w:rPr>
          <w:rFonts w:ascii="Times New Roman" w:hAnsi="Times New Roman" w:cs="Times New Roman"/>
        </w:rPr>
        <w:t>расшифровка)</w:t>
      </w:r>
    </w:p>
    <w:p w14:paraId="66647786" w14:textId="77777777" w:rsidR="00A03DC5" w:rsidRPr="00792A58" w:rsidRDefault="00A03DC5">
      <w:pPr>
        <w:pStyle w:val="ConsPlusNonformat"/>
        <w:jc w:val="both"/>
        <w:rPr>
          <w:rFonts w:ascii="Times New Roman" w:hAnsi="Times New Roman" w:cs="Times New Roman"/>
        </w:rPr>
      </w:pPr>
    </w:p>
    <w:p w14:paraId="374A417F"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МП                                             </w:t>
      </w:r>
      <w:proofErr w:type="spellStart"/>
      <w:r w:rsidRPr="00792A58">
        <w:rPr>
          <w:rFonts w:ascii="Times New Roman" w:hAnsi="Times New Roman" w:cs="Times New Roman"/>
        </w:rPr>
        <w:t>МП</w:t>
      </w:r>
      <w:proofErr w:type="spellEnd"/>
    </w:p>
    <w:p w14:paraId="36BF7B9B" w14:textId="77777777" w:rsidR="00A03DC5" w:rsidRPr="00792A58" w:rsidRDefault="00A03DC5">
      <w:pPr>
        <w:pStyle w:val="ConsPlusNonformat"/>
        <w:jc w:val="both"/>
        <w:rPr>
          <w:rFonts w:ascii="Times New Roman" w:hAnsi="Times New Roman" w:cs="Times New Roman"/>
        </w:rPr>
      </w:pPr>
    </w:p>
    <w:p w14:paraId="6AF5B44F"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w:t>
      </w:r>
    </w:p>
    <w:p w14:paraId="6F133415"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&lt;1&gt; </w:t>
      </w:r>
      <w:proofErr w:type="gramStart"/>
      <w:r w:rsidRPr="00792A58">
        <w:rPr>
          <w:rFonts w:ascii="Times New Roman" w:hAnsi="Times New Roman" w:cs="Times New Roman"/>
        </w:rPr>
        <w:t>Указывается  в</w:t>
      </w:r>
      <w:proofErr w:type="gramEnd"/>
      <w:r w:rsidRPr="00792A58">
        <w:rPr>
          <w:rFonts w:ascii="Times New Roman" w:hAnsi="Times New Roman" w:cs="Times New Roman"/>
        </w:rPr>
        <w:t xml:space="preserve">  случае, </w:t>
      </w:r>
      <w:proofErr w:type="gramStart"/>
      <w:r w:rsidRPr="00792A58">
        <w:rPr>
          <w:rFonts w:ascii="Times New Roman" w:hAnsi="Times New Roman" w:cs="Times New Roman"/>
        </w:rPr>
        <w:t>если  осуществляется</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использование  всего</w:t>
      </w:r>
      <w:proofErr w:type="gramEnd"/>
    </w:p>
    <w:p w14:paraId="4EC1ED5C"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земельного участка.</w:t>
      </w:r>
    </w:p>
    <w:p w14:paraId="00BBB346"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&lt;2&gt; </w:t>
      </w:r>
      <w:proofErr w:type="gramStart"/>
      <w:r w:rsidRPr="00792A58">
        <w:rPr>
          <w:rFonts w:ascii="Times New Roman" w:hAnsi="Times New Roman" w:cs="Times New Roman"/>
        </w:rPr>
        <w:t>Указывается  в</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случае,  если</w:t>
      </w:r>
      <w:proofErr w:type="gramEnd"/>
      <w:r w:rsidRPr="00792A58">
        <w:rPr>
          <w:rFonts w:ascii="Times New Roman" w:hAnsi="Times New Roman" w:cs="Times New Roman"/>
        </w:rPr>
        <w:t xml:space="preserve">  границы </w:t>
      </w:r>
      <w:proofErr w:type="gramStart"/>
      <w:r w:rsidRPr="00792A58">
        <w:rPr>
          <w:rFonts w:ascii="Times New Roman" w:hAnsi="Times New Roman" w:cs="Times New Roman"/>
        </w:rPr>
        <w:t>земельного  участка</w:t>
      </w:r>
      <w:proofErr w:type="gramEnd"/>
      <w:r w:rsidRPr="00792A58">
        <w:rPr>
          <w:rFonts w:ascii="Times New Roman" w:hAnsi="Times New Roman" w:cs="Times New Roman"/>
        </w:rPr>
        <w:t xml:space="preserve"> подлежат</w:t>
      </w:r>
    </w:p>
    <w:p w14:paraId="3BD93788"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уточнению  в  соответствии  с Федеральным </w:t>
      </w:r>
      <w:hyperlink r:id="rId17" w:tgtFrame="Федеральный закон от 13.07.2015 N 218-ФЗ (ред. от 23.05.2025) О государственной регистрации недвижимости">
        <w:r w:rsidRPr="00792A58">
          <w:rPr>
            <w:rFonts w:ascii="Times New Roman" w:hAnsi="Times New Roman" w:cs="Times New Roman"/>
            <w:color w:val="0000FF"/>
          </w:rPr>
          <w:t>законом</w:t>
        </w:r>
      </w:hyperlink>
      <w:r w:rsidRPr="00792A58">
        <w:rPr>
          <w:rFonts w:ascii="Times New Roman" w:hAnsi="Times New Roman" w:cs="Times New Roman"/>
        </w:rPr>
        <w:t xml:space="preserve"> от 13.07.2015 N 218-ФЗ "О</w:t>
      </w:r>
    </w:p>
    <w:p w14:paraId="1734319B"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государственной регистрации недвижимости" либо осуществляется использование</w:t>
      </w:r>
    </w:p>
    <w:p w14:paraId="485FB40A"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части земельного участка.</w:t>
      </w:r>
    </w:p>
    <w:p w14:paraId="1A8ACE55"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&lt;3&gt; </w:t>
      </w:r>
      <w:proofErr w:type="gramStart"/>
      <w:r w:rsidRPr="00792A58">
        <w:rPr>
          <w:rFonts w:ascii="Times New Roman" w:hAnsi="Times New Roman" w:cs="Times New Roman"/>
        </w:rPr>
        <w:t>Указывается  в</w:t>
      </w:r>
      <w:proofErr w:type="gramEnd"/>
      <w:r w:rsidRPr="00792A58">
        <w:rPr>
          <w:rFonts w:ascii="Times New Roman" w:hAnsi="Times New Roman" w:cs="Times New Roman"/>
        </w:rPr>
        <w:t xml:space="preserve">  случае, если   </w:t>
      </w:r>
      <w:proofErr w:type="gramStart"/>
      <w:r w:rsidRPr="00792A58">
        <w:rPr>
          <w:rFonts w:ascii="Times New Roman" w:hAnsi="Times New Roman" w:cs="Times New Roman"/>
        </w:rPr>
        <w:t>осуществляется  использование</w:t>
      </w:r>
      <w:proofErr w:type="gramEnd"/>
      <w:r w:rsidRPr="00792A58">
        <w:rPr>
          <w:rFonts w:ascii="Times New Roman" w:hAnsi="Times New Roman" w:cs="Times New Roman"/>
        </w:rPr>
        <w:t xml:space="preserve">  части</w:t>
      </w:r>
    </w:p>
    <w:p w14:paraId="5A1A5F87"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земель.</w:t>
      </w:r>
    </w:p>
    <w:p w14:paraId="40CFB747"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&lt;4&gt; В отношении нестационарных торговых объектов, указанных в подпункте</w:t>
      </w:r>
    </w:p>
    <w:p w14:paraId="7BB6F495"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4  пункта</w:t>
      </w:r>
      <w:proofErr w:type="gramEnd"/>
      <w:r w:rsidRPr="00792A58">
        <w:rPr>
          <w:rFonts w:ascii="Times New Roman" w:hAnsi="Times New Roman" w:cs="Times New Roman"/>
        </w:rPr>
        <w:t xml:space="preserve"> 1.4 Порядка, размер платы за размещение нестационарного торгового</w:t>
      </w:r>
    </w:p>
    <w:p w14:paraId="34D1F782"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объекта   </w:t>
      </w:r>
      <w:proofErr w:type="gramStart"/>
      <w:r w:rsidRPr="00792A58">
        <w:rPr>
          <w:rFonts w:ascii="Times New Roman" w:hAnsi="Times New Roman" w:cs="Times New Roman"/>
        </w:rPr>
        <w:t>определяется  на</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основании  отчета</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об  оценке,  выполненного</w:t>
      </w:r>
      <w:proofErr w:type="gramEnd"/>
      <w:r w:rsidRPr="00792A58">
        <w:rPr>
          <w:rFonts w:ascii="Times New Roman" w:hAnsi="Times New Roman" w:cs="Times New Roman"/>
        </w:rPr>
        <w:t xml:space="preserve">  в</w:t>
      </w:r>
    </w:p>
    <w:p w14:paraId="761107F8"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соответствии  с  Федеральным  </w:t>
      </w:r>
      <w:hyperlink r:id="rId18" w:tgtFrame="Федеральный закон от 29.07.1998 N 135-ФЗ (ред. от 14.02.2024) Об оценочной деятельности в Российской Федерации">
        <w:r w:rsidRPr="00792A58">
          <w:rPr>
            <w:rFonts w:ascii="Times New Roman" w:hAnsi="Times New Roman" w:cs="Times New Roman"/>
            <w:color w:val="0000FF"/>
          </w:rPr>
          <w:t>законом</w:t>
        </w:r>
      </w:hyperlink>
      <w:r w:rsidRPr="00792A58">
        <w:rPr>
          <w:rFonts w:ascii="Times New Roman" w:hAnsi="Times New Roman" w:cs="Times New Roman"/>
        </w:rPr>
        <w:t xml:space="preserve">  от 29.07.1998 N 135-ФЗ "Об оценочной</w:t>
      </w:r>
    </w:p>
    <w:p w14:paraId="066BBBD2"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деятельности  в</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Российской  Федерации",  с</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учетом  конкретного</w:t>
      </w:r>
      <w:proofErr w:type="gramEnd"/>
      <w:r w:rsidRPr="00792A58">
        <w:rPr>
          <w:rFonts w:ascii="Times New Roman" w:hAnsi="Times New Roman" w:cs="Times New Roman"/>
        </w:rPr>
        <w:t xml:space="preserve"> периода их</w:t>
      </w:r>
    </w:p>
    <w:p w14:paraId="6E110B2D"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размещения.</w:t>
      </w:r>
    </w:p>
    <w:p w14:paraId="1EE6BDC7"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&lt;5&gt; </w:t>
      </w:r>
      <w:proofErr w:type="gramStart"/>
      <w:r w:rsidRPr="00792A58">
        <w:rPr>
          <w:rFonts w:ascii="Times New Roman" w:hAnsi="Times New Roman" w:cs="Times New Roman"/>
        </w:rPr>
        <w:t>Указывается  пункт</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2.9  или</w:t>
      </w:r>
      <w:proofErr w:type="gramEnd"/>
      <w:r w:rsidRPr="00792A58">
        <w:rPr>
          <w:rFonts w:ascii="Times New Roman" w:hAnsi="Times New Roman" w:cs="Times New Roman"/>
        </w:rPr>
        <w:t xml:space="preserve">  3.10 Порядка в </w:t>
      </w:r>
      <w:proofErr w:type="gramStart"/>
      <w:r w:rsidRPr="00792A58">
        <w:rPr>
          <w:rFonts w:ascii="Times New Roman" w:hAnsi="Times New Roman" w:cs="Times New Roman"/>
        </w:rPr>
        <w:t>зависимости  от</w:t>
      </w:r>
      <w:proofErr w:type="gramEnd"/>
      <w:r w:rsidRPr="00792A58">
        <w:rPr>
          <w:rFonts w:ascii="Times New Roman" w:hAnsi="Times New Roman" w:cs="Times New Roman"/>
        </w:rPr>
        <w:t xml:space="preserve"> случая</w:t>
      </w:r>
    </w:p>
    <w:p w14:paraId="150B3BA9"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заключения настоящего Договора, указанного в пункте 1.4 Порядка.</w:t>
      </w:r>
    </w:p>
    <w:p w14:paraId="6AFC76FE"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&lt;6&gt; В отношении нестационарных торговых объектов, указанных в подпункте</w:t>
      </w:r>
    </w:p>
    <w:p w14:paraId="726DDBBE"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4   пункта   </w:t>
      </w:r>
      <w:proofErr w:type="gramStart"/>
      <w:r w:rsidRPr="00792A58">
        <w:rPr>
          <w:rFonts w:ascii="Times New Roman" w:hAnsi="Times New Roman" w:cs="Times New Roman"/>
        </w:rPr>
        <w:t>1.4  Порядка</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абзац  первый</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пункта  3.2</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настоящего  Договора</w:t>
      </w:r>
      <w:proofErr w:type="gramEnd"/>
    </w:p>
    <w:p w14:paraId="7B93F065"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указывается  в</w:t>
      </w:r>
      <w:proofErr w:type="gramEnd"/>
      <w:r w:rsidRPr="00792A58">
        <w:rPr>
          <w:rFonts w:ascii="Times New Roman" w:hAnsi="Times New Roman" w:cs="Times New Roman"/>
        </w:rPr>
        <w:t xml:space="preserve">  следующей редакции: "Хозяйствующий субъект самостоятельно в</w:t>
      </w:r>
    </w:p>
    <w:p w14:paraId="757A53F1"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срок,  указанный</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в  пункте</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3.10  Порядка</w:t>
      </w:r>
      <w:proofErr w:type="gramEnd"/>
      <w:r w:rsidRPr="00792A58">
        <w:rPr>
          <w:rFonts w:ascii="Times New Roman" w:hAnsi="Times New Roman" w:cs="Times New Roman"/>
        </w:rPr>
        <w:t>, перечисляет плату за размещение</w:t>
      </w:r>
    </w:p>
    <w:p w14:paraId="70F32B20"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Объекта, исходя из расчета за конкретный период размещения Объекта в первый</w:t>
      </w:r>
    </w:p>
    <w:p w14:paraId="3BCA5E17"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год, в размере _________________ рублей ___________ копеек (сумма цифрами и</w:t>
      </w:r>
    </w:p>
    <w:p w14:paraId="5D886EBF"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прописью) на расчетный счет _______________________________________________</w:t>
      </w:r>
    </w:p>
    <w:p w14:paraId="560D7FC9"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(наименование Уполномоченного органа)</w:t>
      </w:r>
    </w:p>
    <w:p w14:paraId="5EEC1929"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по следующим реквизитам: _______________________________________________.".</w:t>
      </w:r>
    </w:p>
    <w:p w14:paraId="228E1D40"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&lt;7&gt; </w:t>
      </w:r>
      <w:proofErr w:type="gramStart"/>
      <w:r w:rsidRPr="00792A58">
        <w:rPr>
          <w:rFonts w:ascii="Times New Roman" w:hAnsi="Times New Roman" w:cs="Times New Roman"/>
        </w:rPr>
        <w:t>Указывается  пункт</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2.9  или</w:t>
      </w:r>
      <w:proofErr w:type="gramEnd"/>
      <w:r w:rsidRPr="00792A58">
        <w:rPr>
          <w:rFonts w:ascii="Times New Roman" w:hAnsi="Times New Roman" w:cs="Times New Roman"/>
        </w:rPr>
        <w:t xml:space="preserve">  3.10 Порядка в </w:t>
      </w:r>
      <w:proofErr w:type="gramStart"/>
      <w:r w:rsidRPr="00792A58">
        <w:rPr>
          <w:rFonts w:ascii="Times New Roman" w:hAnsi="Times New Roman" w:cs="Times New Roman"/>
        </w:rPr>
        <w:t>зависимости  от</w:t>
      </w:r>
      <w:proofErr w:type="gramEnd"/>
      <w:r w:rsidRPr="00792A58">
        <w:rPr>
          <w:rFonts w:ascii="Times New Roman" w:hAnsi="Times New Roman" w:cs="Times New Roman"/>
        </w:rPr>
        <w:t xml:space="preserve"> случая</w:t>
      </w:r>
    </w:p>
    <w:p w14:paraId="4104F48B"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заключения настоящего Договора, указанного в пункте 1.4 Порядка.</w:t>
      </w:r>
    </w:p>
    <w:p w14:paraId="76265F98"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&lt;8&gt; </w:t>
      </w:r>
      <w:proofErr w:type="gramStart"/>
      <w:r w:rsidRPr="00792A58">
        <w:rPr>
          <w:rFonts w:ascii="Times New Roman" w:hAnsi="Times New Roman" w:cs="Times New Roman"/>
        </w:rPr>
        <w:t>В  случае</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если  ежегодный</w:t>
      </w:r>
      <w:proofErr w:type="gramEnd"/>
      <w:r w:rsidRPr="00792A58">
        <w:rPr>
          <w:rFonts w:ascii="Times New Roman" w:hAnsi="Times New Roman" w:cs="Times New Roman"/>
        </w:rPr>
        <w:t xml:space="preserve">  размер платы по </w:t>
      </w:r>
      <w:proofErr w:type="gramStart"/>
      <w:r w:rsidRPr="00792A58">
        <w:rPr>
          <w:rFonts w:ascii="Times New Roman" w:hAnsi="Times New Roman" w:cs="Times New Roman"/>
        </w:rPr>
        <w:t>договору  на</w:t>
      </w:r>
      <w:proofErr w:type="gramEnd"/>
      <w:r w:rsidRPr="00792A58">
        <w:rPr>
          <w:rFonts w:ascii="Times New Roman" w:hAnsi="Times New Roman" w:cs="Times New Roman"/>
        </w:rPr>
        <w:t xml:space="preserve"> размещение</w:t>
      </w:r>
    </w:p>
    <w:p w14:paraId="392E4806"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нестационарного торгового объекта превышает 200000 рублей.</w:t>
      </w:r>
    </w:p>
    <w:p w14:paraId="3F8DE71F"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&lt;9&gt; </w:t>
      </w:r>
      <w:proofErr w:type="gramStart"/>
      <w:r w:rsidRPr="00792A58">
        <w:rPr>
          <w:rFonts w:ascii="Times New Roman" w:hAnsi="Times New Roman" w:cs="Times New Roman"/>
        </w:rPr>
        <w:t>В  случае</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если  ежегодный</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размер  платы</w:t>
      </w:r>
      <w:proofErr w:type="gramEnd"/>
      <w:r w:rsidRPr="00792A58">
        <w:rPr>
          <w:rFonts w:ascii="Times New Roman" w:hAnsi="Times New Roman" w:cs="Times New Roman"/>
        </w:rPr>
        <w:t xml:space="preserve"> по договору на размещение</w:t>
      </w:r>
    </w:p>
    <w:p w14:paraId="41E85B0A"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нестационарного  торгового</w:t>
      </w:r>
      <w:proofErr w:type="gramEnd"/>
      <w:r w:rsidRPr="00792A58">
        <w:rPr>
          <w:rFonts w:ascii="Times New Roman" w:hAnsi="Times New Roman" w:cs="Times New Roman"/>
        </w:rPr>
        <w:t xml:space="preserve">  объекта определен в пределах от 20000 до 200000</w:t>
      </w:r>
    </w:p>
    <w:p w14:paraId="09F9731E"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рублей.</w:t>
      </w:r>
    </w:p>
    <w:p w14:paraId="41C1E944"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&lt;10&gt; </w:t>
      </w:r>
      <w:proofErr w:type="gramStart"/>
      <w:r w:rsidRPr="00792A58">
        <w:rPr>
          <w:rFonts w:ascii="Times New Roman" w:hAnsi="Times New Roman" w:cs="Times New Roman"/>
        </w:rPr>
        <w:t>В  случае</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если  ежегодный</w:t>
      </w:r>
      <w:proofErr w:type="gramEnd"/>
      <w:r w:rsidRPr="00792A58">
        <w:rPr>
          <w:rFonts w:ascii="Times New Roman" w:hAnsi="Times New Roman" w:cs="Times New Roman"/>
        </w:rPr>
        <w:t xml:space="preserve"> размер платы по </w:t>
      </w:r>
      <w:proofErr w:type="gramStart"/>
      <w:r w:rsidRPr="00792A58">
        <w:rPr>
          <w:rFonts w:ascii="Times New Roman" w:hAnsi="Times New Roman" w:cs="Times New Roman"/>
        </w:rPr>
        <w:t>договору  на</w:t>
      </w:r>
      <w:proofErr w:type="gramEnd"/>
      <w:r w:rsidRPr="00792A58">
        <w:rPr>
          <w:rFonts w:ascii="Times New Roman" w:hAnsi="Times New Roman" w:cs="Times New Roman"/>
        </w:rPr>
        <w:t xml:space="preserve"> размещение</w:t>
      </w:r>
    </w:p>
    <w:p w14:paraId="471EA55A"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нестационарного торгового объекта не превышает 20000 рублей.</w:t>
      </w:r>
    </w:p>
    <w:p w14:paraId="7DBA4AC1"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&lt;11&gt; В   </w:t>
      </w:r>
      <w:proofErr w:type="gramStart"/>
      <w:r w:rsidRPr="00792A58">
        <w:rPr>
          <w:rFonts w:ascii="Times New Roman" w:hAnsi="Times New Roman" w:cs="Times New Roman"/>
        </w:rPr>
        <w:t>отношении  нестационарных</w:t>
      </w:r>
      <w:proofErr w:type="gramEnd"/>
      <w:r w:rsidRPr="00792A58">
        <w:rPr>
          <w:rFonts w:ascii="Times New Roman" w:hAnsi="Times New Roman" w:cs="Times New Roman"/>
        </w:rPr>
        <w:t xml:space="preserve">   торговых   </w:t>
      </w:r>
      <w:proofErr w:type="gramStart"/>
      <w:r w:rsidRPr="00792A58">
        <w:rPr>
          <w:rFonts w:ascii="Times New Roman" w:hAnsi="Times New Roman" w:cs="Times New Roman"/>
        </w:rPr>
        <w:t>объектов,  указанных</w:t>
      </w:r>
      <w:proofErr w:type="gramEnd"/>
      <w:r w:rsidRPr="00792A58">
        <w:rPr>
          <w:rFonts w:ascii="Times New Roman" w:hAnsi="Times New Roman" w:cs="Times New Roman"/>
        </w:rPr>
        <w:t xml:space="preserve">  в</w:t>
      </w:r>
    </w:p>
    <w:p w14:paraId="6ED2BEE1"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подпункте 4 пункта 1.4 Порядка, абзац третий пункта 3.2 настоящего Договора</w:t>
      </w:r>
    </w:p>
    <w:p w14:paraId="25F1A5D1"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указывается  в</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следующей  редакции</w:t>
      </w:r>
      <w:proofErr w:type="gramEnd"/>
      <w:r w:rsidRPr="00792A58">
        <w:rPr>
          <w:rFonts w:ascii="Times New Roman" w:hAnsi="Times New Roman" w:cs="Times New Roman"/>
        </w:rPr>
        <w:t>:  "</w:t>
      </w:r>
      <w:proofErr w:type="gramStart"/>
      <w:r w:rsidRPr="00792A58">
        <w:rPr>
          <w:rFonts w:ascii="Times New Roman" w:hAnsi="Times New Roman" w:cs="Times New Roman"/>
        </w:rPr>
        <w:t>За  последующие</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периоды  размещения</w:t>
      </w:r>
      <w:proofErr w:type="gramEnd"/>
    </w:p>
    <w:p w14:paraId="427301F1"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Объекта  Хозяйствующий</w:t>
      </w:r>
      <w:proofErr w:type="gramEnd"/>
      <w:r w:rsidRPr="00792A58">
        <w:rPr>
          <w:rFonts w:ascii="Times New Roman" w:hAnsi="Times New Roman" w:cs="Times New Roman"/>
        </w:rPr>
        <w:t xml:space="preserve"> субъект самостоятельно ежеквартально (до 10-го числа</w:t>
      </w:r>
    </w:p>
    <w:p w14:paraId="511E4B2C" w14:textId="77777777" w:rsidR="00A03DC5" w:rsidRPr="00792A58" w:rsidRDefault="00DB353D">
      <w:pPr>
        <w:pStyle w:val="ConsPlusNonformat"/>
        <w:jc w:val="both"/>
        <w:rPr>
          <w:rFonts w:ascii="Times New Roman" w:hAnsi="Times New Roman" w:cs="Times New Roman"/>
        </w:rPr>
      </w:pPr>
      <w:proofErr w:type="gramStart"/>
      <w:r w:rsidRPr="00792A58">
        <w:rPr>
          <w:rFonts w:ascii="Times New Roman" w:hAnsi="Times New Roman" w:cs="Times New Roman"/>
        </w:rPr>
        <w:t>первого  месяца</w:t>
      </w:r>
      <w:proofErr w:type="gramEnd"/>
      <w:r w:rsidRPr="00792A58">
        <w:rPr>
          <w:rFonts w:ascii="Times New Roman" w:hAnsi="Times New Roman" w:cs="Times New Roman"/>
        </w:rPr>
        <w:t xml:space="preserve"> квартала) перечисляет плату за размещение Объекта в размере</w:t>
      </w:r>
    </w:p>
    <w:p w14:paraId="1236C1E9"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__________________ рублей _____ копеек (сумма цифрами и прописью) от суммы,</w:t>
      </w:r>
    </w:p>
    <w:p w14:paraId="59B9C2D6"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указанной в пункте 3.1 настоящего Договора, на расчетный счет _____________</w:t>
      </w:r>
    </w:p>
    <w:p w14:paraId="4674789D"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___________________________________________________________________________</w:t>
      </w:r>
    </w:p>
    <w:p w14:paraId="7D43F5F3"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(наименование Уполномоченного органа)</w:t>
      </w:r>
    </w:p>
    <w:p w14:paraId="333F6017"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по следующим реквизитам: _______________________________________________.".</w:t>
      </w:r>
    </w:p>
    <w:p w14:paraId="21563317"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&lt;12&gt; </w:t>
      </w:r>
      <w:proofErr w:type="gramStart"/>
      <w:r w:rsidRPr="00792A58">
        <w:rPr>
          <w:rFonts w:ascii="Times New Roman" w:hAnsi="Times New Roman" w:cs="Times New Roman"/>
        </w:rPr>
        <w:t>Указывается  в</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случае,  если</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осуществляется  использование</w:t>
      </w:r>
      <w:proofErr w:type="gramEnd"/>
      <w:r w:rsidRPr="00792A58">
        <w:rPr>
          <w:rFonts w:ascii="Times New Roman" w:hAnsi="Times New Roman" w:cs="Times New Roman"/>
        </w:rPr>
        <w:t xml:space="preserve"> всего</w:t>
      </w:r>
    </w:p>
    <w:p w14:paraId="02F2BFF1"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земельного участка или его части.</w:t>
      </w:r>
    </w:p>
    <w:p w14:paraId="35BA3813"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 xml:space="preserve">    &lt;13&gt; </w:t>
      </w:r>
      <w:proofErr w:type="gramStart"/>
      <w:r w:rsidRPr="00792A58">
        <w:rPr>
          <w:rFonts w:ascii="Times New Roman" w:hAnsi="Times New Roman" w:cs="Times New Roman"/>
        </w:rPr>
        <w:t>Указывается  в</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случае,  если</w:t>
      </w:r>
      <w:proofErr w:type="gramEnd"/>
      <w:r w:rsidRPr="00792A58">
        <w:rPr>
          <w:rFonts w:ascii="Times New Roman" w:hAnsi="Times New Roman" w:cs="Times New Roman"/>
        </w:rPr>
        <w:t xml:space="preserve">  </w:t>
      </w:r>
      <w:proofErr w:type="gramStart"/>
      <w:r w:rsidRPr="00792A58">
        <w:rPr>
          <w:rFonts w:ascii="Times New Roman" w:hAnsi="Times New Roman" w:cs="Times New Roman"/>
        </w:rPr>
        <w:t>осуществляется  использование</w:t>
      </w:r>
      <w:proofErr w:type="gramEnd"/>
      <w:r w:rsidRPr="00792A58">
        <w:rPr>
          <w:rFonts w:ascii="Times New Roman" w:hAnsi="Times New Roman" w:cs="Times New Roman"/>
        </w:rPr>
        <w:t xml:space="preserve"> части</w:t>
      </w:r>
    </w:p>
    <w:p w14:paraId="4405FB3C" w14:textId="77777777" w:rsidR="00A03DC5" w:rsidRPr="00792A58" w:rsidRDefault="00DB353D">
      <w:pPr>
        <w:pStyle w:val="ConsPlusNonformat"/>
        <w:jc w:val="both"/>
        <w:rPr>
          <w:rFonts w:ascii="Times New Roman" w:hAnsi="Times New Roman" w:cs="Times New Roman"/>
        </w:rPr>
      </w:pPr>
      <w:r w:rsidRPr="00792A58">
        <w:rPr>
          <w:rFonts w:ascii="Times New Roman" w:hAnsi="Times New Roman" w:cs="Times New Roman"/>
        </w:rPr>
        <w:t>земельного участка или земель.</w:t>
      </w:r>
    </w:p>
    <w:p w14:paraId="3483FE78" w14:textId="77777777" w:rsidR="00A03DC5" w:rsidRPr="00792A58" w:rsidRDefault="00A03DC5">
      <w:pPr>
        <w:pStyle w:val="ConsPlusNormal"/>
        <w:jc w:val="both"/>
        <w:rPr>
          <w:rFonts w:ascii="Times New Roman" w:hAnsi="Times New Roman" w:cs="Times New Roman"/>
          <w:sz w:val="28"/>
          <w:szCs w:val="28"/>
        </w:rPr>
      </w:pPr>
    </w:p>
    <w:p w14:paraId="46C61AFC" w14:textId="77777777" w:rsidR="00A03DC5" w:rsidRPr="00792A58" w:rsidRDefault="00A03DC5">
      <w:pPr>
        <w:pStyle w:val="ConsPlusNormal"/>
        <w:jc w:val="both"/>
        <w:rPr>
          <w:rFonts w:ascii="Times New Roman" w:hAnsi="Times New Roman" w:cs="Times New Roman"/>
          <w:sz w:val="28"/>
          <w:szCs w:val="28"/>
        </w:rPr>
      </w:pPr>
    </w:p>
    <w:p w14:paraId="00D10B30" w14:textId="77777777" w:rsidR="00A03DC5" w:rsidRDefault="00A03DC5">
      <w:pPr>
        <w:pStyle w:val="ConsPlusNormal"/>
        <w:jc w:val="both"/>
        <w:rPr>
          <w:rFonts w:ascii="Times New Roman" w:hAnsi="Times New Roman" w:cs="Times New Roman"/>
          <w:sz w:val="28"/>
          <w:szCs w:val="28"/>
        </w:rPr>
      </w:pPr>
    </w:p>
    <w:p w14:paraId="6EA6F18C" w14:textId="77777777" w:rsidR="00A03DC5" w:rsidRDefault="00DB353D">
      <w:pPr>
        <w:widowControl w:val="0"/>
        <w:spacing w:after="0" w:line="240" w:lineRule="auto"/>
        <w:ind w:left="2832"/>
        <w:outlineLvl w:val="0"/>
        <w:rPr>
          <w:rFonts w:ascii="PT Astra Serif" w:hAnsi="PT Astra Serif"/>
        </w:rPr>
      </w:pPr>
      <w:r>
        <w:rPr>
          <w:rFonts w:ascii="PT Astra Serif" w:eastAsiaTheme="minorEastAsia" w:hAnsi="PT Astra Serif"/>
          <w:sz w:val="24"/>
          <w:szCs w:val="24"/>
          <w:lang w:eastAsia="ru-RU"/>
        </w:rPr>
        <w:t>Приложение № 8 к административному регламенту предоставления муниципальной услуги «</w:t>
      </w:r>
      <w:r>
        <w:rPr>
          <w:rFonts w:ascii="PT Astra Serif" w:hAnsi="PT Astra Serif"/>
          <w:sz w:val="24"/>
          <w:szCs w:val="24"/>
        </w:rPr>
        <w:t>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r>
        <w:rPr>
          <w:rFonts w:ascii="PT Astra Serif" w:eastAsiaTheme="minorEastAsia" w:hAnsi="PT Astra Serif"/>
          <w:sz w:val="24"/>
          <w:szCs w:val="24"/>
          <w:lang w:eastAsia="ru-RU"/>
        </w:rPr>
        <w:t>»</w:t>
      </w:r>
    </w:p>
    <w:p w14:paraId="158D8225" w14:textId="77777777" w:rsidR="00A03DC5" w:rsidRDefault="00A03DC5">
      <w:pPr>
        <w:widowControl w:val="0"/>
        <w:spacing w:after="0" w:line="240" w:lineRule="auto"/>
        <w:ind w:left="2832"/>
        <w:outlineLvl w:val="0"/>
        <w:rPr>
          <w:rFonts w:eastAsiaTheme="minorEastAsia"/>
          <w:sz w:val="24"/>
          <w:szCs w:val="24"/>
          <w:lang w:eastAsia="ru-RU"/>
        </w:rPr>
      </w:pPr>
    </w:p>
    <w:p w14:paraId="70C6953D" w14:textId="77777777" w:rsidR="00A03DC5" w:rsidRDefault="00A03DC5">
      <w:pPr>
        <w:pStyle w:val="ConsPlusNormal"/>
        <w:ind w:firstLine="540"/>
        <w:jc w:val="both"/>
      </w:pPr>
    </w:p>
    <w:p w14:paraId="0D583029" w14:textId="77777777" w:rsidR="00A03DC5" w:rsidRDefault="00DB353D">
      <w:pPr>
        <w:pStyle w:val="ConsPlusNonformat"/>
        <w:jc w:val="both"/>
      </w:pPr>
      <w:r>
        <w:t xml:space="preserve">                             ______________________________________________</w:t>
      </w:r>
    </w:p>
    <w:p w14:paraId="0B3C570F" w14:textId="77777777" w:rsidR="00A03DC5" w:rsidRDefault="00DB353D">
      <w:pPr>
        <w:pStyle w:val="ConsPlusNonformat"/>
        <w:jc w:val="both"/>
      </w:pPr>
      <w:r>
        <w:t xml:space="preserve">                              (полное наименование уполномоченного органа</w:t>
      </w:r>
    </w:p>
    <w:p w14:paraId="24E49CD6" w14:textId="77777777" w:rsidR="00A03DC5" w:rsidRDefault="00DB353D">
      <w:pPr>
        <w:pStyle w:val="ConsPlusNonformat"/>
        <w:jc w:val="both"/>
      </w:pPr>
      <w:r>
        <w:t xml:space="preserve">                             от ___________________________________________</w:t>
      </w:r>
    </w:p>
    <w:p w14:paraId="71619508" w14:textId="77777777" w:rsidR="00A03DC5" w:rsidRDefault="00DB353D">
      <w:pPr>
        <w:pStyle w:val="ConsPlusNonformat"/>
        <w:jc w:val="both"/>
      </w:pPr>
      <w:r>
        <w:t xml:space="preserve">                               (ФИО (при наличии) гражданина полностью, ФИО</w:t>
      </w:r>
    </w:p>
    <w:p w14:paraId="479F4533" w14:textId="77777777" w:rsidR="00A03DC5" w:rsidRDefault="00DB353D">
      <w:pPr>
        <w:pStyle w:val="ConsPlusNonformat"/>
        <w:jc w:val="both"/>
      </w:pPr>
      <w:r>
        <w:t xml:space="preserve">                              (при наличии) индивидуального предпринимателя</w:t>
      </w:r>
    </w:p>
    <w:p w14:paraId="442E8194" w14:textId="77777777" w:rsidR="00A03DC5" w:rsidRDefault="00DB353D">
      <w:pPr>
        <w:pStyle w:val="ConsPlusNonformat"/>
        <w:jc w:val="both"/>
      </w:pPr>
      <w:r>
        <w:t xml:space="preserve">                                (ИП) полностью или наименование ИП полное,</w:t>
      </w:r>
    </w:p>
    <w:p w14:paraId="472DF29E" w14:textId="77777777" w:rsidR="00A03DC5" w:rsidRDefault="00DB353D">
      <w:pPr>
        <w:pStyle w:val="ConsPlusNonformat"/>
        <w:jc w:val="both"/>
      </w:pPr>
      <w:r>
        <w:t xml:space="preserve">                                 должность и ФИО (при наличии) полностью</w:t>
      </w:r>
    </w:p>
    <w:p w14:paraId="48C167CC" w14:textId="77777777" w:rsidR="00A03DC5" w:rsidRDefault="00DB353D">
      <w:pPr>
        <w:pStyle w:val="ConsPlusNonformat"/>
        <w:jc w:val="both"/>
      </w:pPr>
      <w:r>
        <w:t xml:space="preserve">                                    представителя юридического лица и</w:t>
      </w:r>
    </w:p>
    <w:p w14:paraId="3EB7D321" w14:textId="77777777" w:rsidR="00A03DC5" w:rsidRDefault="00DB353D">
      <w:pPr>
        <w:pStyle w:val="ConsPlusNonformat"/>
        <w:jc w:val="both"/>
      </w:pPr>
      <w:r>
        <w:t xml:space="preserve">                                          полное наименование)</w:t>
      </w:r>
    </w:p>
    <w:p w14:paraId="2D2B608C" w14:textId="77777777" w:rsidR="00A03DC5" w:rsidRDefault="00DB353D">
      <w:pPr>
        <w:pStyle w:val="ConsPlusNonformat"/>
        <w:jc w:val="both"/>
      </w:pPr>
      <w:r>
        <w:t xml:space="preserve">                             ______________________________________________</w:t>
      </w:r>
    </w:p>
    <w:p w14:paraId="7423A03D" w14:textId="77777777" w:rsidR="00A03DC5" w:rsidRDefault="00DB353D">
      <w:pPr>
        <w:pStyle w:val="ConsPlusNonformat"/>
        <w:jc w:val="both"/>
      </w:pPr>
      <w:r>
        <w:t xml:space="preserve">                             ______________________________________________</w:t>
      </w:r>
    </w:p>
    <w:p w14:paraId="15C74C02" w14:textId="77777777" w:rsidR="00A03DC5" w:rsidRDefault="00DB353D">
      <w:pPr>
        <w:pStyle w:val="ConsPlusNonformat"/>
        <w:jc w:val="both"/>
      </w:pPr>
      <w:r>
        <w:t xml:space="preserve">                                     (адрес проживания гражданина,</w:t>
      </w:r>
    </w:p>
    <w:p w14:paraId="19BBA858" w14:textId="77777777" w:rsidR="00A03DC5" w:rsidRDefault="00DB353D">
      <w:pPr>
        <w:pStyle w:val="ConsPlusNonformat"/>
        <w:jc w:val="both"/>
      </w:pPr>
      <w:r>
        <w:t xml:space="preserve">                                         местонахождение ИП, ЮЛ)</w:t>
      </w:r>
    </w:p>
    <w:p w14:paraId="4F35F39C" w14:textId="77777777" w:rsidR="00A03DC5" w:rsidRDefault="00DB353D">
      <w:pPr>
        <w:pStyle w:val="ConsPlusNonformat"/>
        <w:jc w:val="both"/>
      </w:pPr>
      <w:r>
        <w:t xml:space="preserve">                             ______________________________________________</w:t>
      </w:r>
    </w:p>
    <w:p w14:paraId="63CF97FD" w14:textId="77777777" w:rsidR="00A03DC5" w:rsidRDefault="00DB353D">
      <w:pPr>
        <w:pStyle w:val="ConsPlusNonformat"/>
        <w:jc w:val="both"/>
      </w:pPr>
      <w:r>
        <w:t xml:space="preserve">                                 (контактный телефон, адрес электронной</w:t>
      </w:r>
    </w:p>
    <w:p w14:paraId="2E06A977" w14:textId="77777777" w:rsidR="00A03DC5" w:rsidRDefault="00DB353D">
      <w:pPr>
        <w:pStyle w:val="ConsPlusNonformat"/>
        <w:jc w:val="both"/>
      </w:pPr>
      <w:r>
        <w:t xml:space="preserve">                                         почты, почтовый адрес)</w:t>
      </w:r>
    </w:p>
    <w:p w14:paraId="50A00AED" w14:textId="77777777" w:rsidR="00A03DC5" w:rsidRDefault="00A03DC5">
      <w:pPr>
        <w:pStyle w:val="ConsPlusNonformat"/>
        <w:jc w:val="both"/>
      </w:pPr>
      <w:bookmarkStart w:id="18" w:name="P1130"/>
      <w:bookmarkEnd w:id="18"/>
    </w:p>
    <w:p w14:paraId="26D017FE" w14:textId="77777777" w:rsidR="00A03DC5" w:rsidRDefault="00DB353D">
      <w:pPr>
        <w:pStyle w:val="ConsPlusNonformat"/>
        <w:jc w:val="both"/>
      </w:pPr>
      <w:bookmarkStart w:id="19" w:name="P1130_Копия_1"/>
      <w:bookmarkEnd w:id="19"/>
      <w:r>
        <w:t xml:space="preserve">                                 Заявление</w:t>
      </w:r>
    </w:p>
    <w:p w14:paraId="18352259" w14:textId="77777777" w:rsidR="00A03DC5" w:rsidRDefault="00DB353D">
      <w:pPr>
        <w:pStyle w:val="ConsPlusNonformat"/>
        <w:jc w:val="both"/>
      </w:pPr>
      <w:r>
        <w:t xml:space="preserve">          об исправлении ошибок и опечаток в документах, выданных</w:t>
      </w:r>
    </w:p>
    <w:p w14:paraId="49737737" w14:textId="77777777" w:rsidR="00A03DC5" w:rsidRDefault="00DB353D">
      <w:pPr>
        <w:pStyle w:val="ConsPlusNonformat"/>
        <w:jc w:val="both"/>
      </w:pPr>
      <w:r>
        <w:t xml:space="preserve">             в результате предоставления муниципальной услуги</w:t>
      </w:r>
    </w:p>
    <w:p w14:paraId="6DB14C60" w14:textId="77777777" w:rsidR="00A03DC5" w:rsidRDefault="00A03DC5">
      <w:pPr>
        <w:pStyle w:val="ConsPlusNonformat"/>
        <w:jc w:val="both"/>
      </w:pPr>
    </w:p>
    <w:p w14:paraId="45CBDF15" w14:textId="77777777" w:rsidR="00A03DC5" w:rsidRDefault="00DB353D">
      <w:pPr>
        <w:pStyle w:val="ConsPlusNonformat"/>
        <w:jc w:val="both"/>
      </w:pPr>
      <w:r>
        <w:t>Прошу исправить ошибку (опечатку) в _______________________________________</w:t>
      </w:r>
    </w:p>
    <w:p w14:paraId="393A0B29" w14:textId="77777777" w:rsidR="00A03DC5" w:rsidRDefault="00DB353D">
      <w:pPr>
        <w:pStyle w:val="ConsPlusNonformat"/>
        <w:jc w:val="both"/>
      </w:pPr>
      <w:r>
        <w:t xml:space="preserve">                           (реквизиты документа, заявленного к исправлению)</w:t>
      </w:r>
    </w:p>
    <w:p w14:paraId="02CAF845" w14:textId="77777777" w:rsidR="00A03DC5" w:rsidRDefault="00DB353D">
      <w:pPr>
        <w:pStyle w:val="ConsPlusNonformat"/>
        <w:jc w:val="both"/>
      </w:pPr>
      <w:r>
        <w:t>ошибочно указанную информацию _____________________________________________</w:t>
      </w:r>
    </w:p>
    <w:p w14:paraId="3FA31069" w14:textId="77777777" w:rsidR="00A03DC5" w:rsidRDefault="00DB353D">
      <w:pPr>
        <w:pStyle w:val="ConsPlusNonformat"/>
        <w:jc w:val="both"/>
      </w:pPr>
      <w:r>
        <w:t>заменить на _______________________________________________________________</w:t>
      </w:r>
    </w:p>
    <w:p w14:paraId="6DB95F77" w14:textId="77777777" w:rsidR="00A03DC5" w:rsidRDefault="00A03DC5">
      <w:pPr>
        <w:pStyle w:val="ConsPlusNonformat"/>
        <w:jc w:val="both"/>
      </w:pPr>
    </w:p>
    <w:p w14:paraId="7B904878" w14:textId="77777777" w:rsidR="00A03DC5" w:rsidRDefault="00DB353D">
      <w:pPr>
        <w:pStyle w:val="ConsPlusNonformat"/>
        <w:jc w:val="both"/>
      </w:pPr>
      <w:r>
        <w:t>Основание для исправления ошибки (опечатки)</w:t>
      </w:r>
    </w:p>
    <w:p w14:paraId="693927B1" w14:textId="77777777" w:rsidR="00A03DC5" w:rsidRDefault="00DB353D">
      <w:pPr>
        <w:pStyle w:val="ConsPlusNonformat"/>
        <w:jc w:val="both"/>
      </w:pPr>
      <w:r>
        <w:t>___________________________________________________________________________</w:t>
      </w:r>
    </w:p>
    <w:p w14:paraId="50B49421" w14:textId="77777777" w:rsidR="00A03DC5" w:rsidRDefault="00DB353D">
      <w:pPr>
        <w:pStyle w:val="ConsPlusNonformat"/>
        <w:jc w:val="both"/>
      </w:pPr>
      <w:r>
        <w:t xml:space="preserve">                         (ссылка на документацию)</w:t>
      </w:r>
    </w:p>
    <w:p w14:paraId="3AA3A63B" w14:textId="77777777" w:rsidR="00A03DC5" w:rsidRDefault="00A03DC5">
      <w:pPr>
        <w:pStyle w:val="ConsPlusNonformat"/>
        <w:jc w:val="both"/>
      </w:pPr>
    </w:p>
    <w:p w14:paraId="332D0305" w14:textId="77777777" w:rsidR="00A03DC5" w:rsidRDefault="00DB353D">
      <w:pPr>
        <w:pStyle w:val="ConsPlusNonformat"/>
        <w:jc w:val="both"/>
      </w:pPr>
      <w:r>
        <w:t>Способ получения результата предоставления муниципальной услуги:</w:t>
      </w:r>
    </w:p>
    <w:p w14:paraId="60D9ABA2" w14:textId="77777777" w:rsidR="00A03DC5" w:rsidRDefault="00DB353D">
      <w:pPr>
        <w:pStyle w:val="ConsPlusNonformat"/>
        <w:jc w:val="both"/>
      </w:pPr>
      <w:r>
        <w:t>___________________________________________________________________________</w:t>
      </w:r>
    </w:p>
    <w:p w14:paraId="199A575F" w14:textId="77777777" w:rsidR="00A03DC5" w:rsidRDefault="00DB353D">
      <w:pPr>
        <w:pStyle w:val="ConsPlusNonformat"/>
        <w:jc w:val="both"/>
      </w:pPr>
      <w:r>
        <w:t xml:space="preserve">                    (лично, почтой, электронной почтой)</w:t>
      </w:r>
    </w:p>
    <w:p w14:paraId="5116921B" w14:textId="77777777" w:rsidR="00A03DC5" w:rsidRDefault="00DB353D">
      <w:pPr>
        <w:pStyle w:val="ConsPlusNonformat"/>
        <w:jc w:val="both"/>
      </w:pPr>
      <w:r>
        <w:t>Почтовый адрес: ___________________________________________________________</w:t>
      </w:r>
    </w:p>
    <w:p w14:paraId="69EFF14B" w14:textId="77777777" w:rsidR="00A03DC5" w:rsidRDefault="00A03DC5">
      <w:pPr>
        <w:pStyle w:val="ConsPlusNonformat"/>
        <w:jc w:val="both"/>
      </w:pPr>
    </w:p>
    <w:p w14:paraId="3508C222" w14:textId="77777777" w:rsidR="00A03DC5" w:rsidRDefault="00DB353D">
      <w:pPr>
        <w:pStyle w:val="ConsPlusNonformat"/>
        <w:jc w:val="both"/>
      </w:pPr>
      <w:r>
        <w:t xml:space="preserve">    К заявлению прилагаются следующие документы по описи:</w:t>
      </w:r>
    </w:p>
    <w:p w14:paraId="2C0C5DCE" w14:textId="77777777" w:rsidR="00A03DC5" w:rsidRDefault="00DB353D">
      <w:pPr>
        <w:pStyle w:val="ConsPlusNonformat"/>
        <w:jc w:val="both"/>
      </w:pPr>
      <w:r>
        <w:t xml:space="preserve">    1.</w:t>
      </w:r>
    </w:p>
    <w:p w14:paraId="71777E4D" w14:textId="77777777" w:rsidR="00A03DC5" w:rsidRDefault="00DB353D">
      <w:pPr>
        <w:pStyle w:val="ConsPlusNonformat"/>
        <w:jc w:val="both"/>
      </w:pPr>
      <w:r>
        <w:t xml:space="preserve">    2.</w:t>
      </w:r>
    </w:p>
    <w:p w14:paraId="10354158" w14:textId="77777777" w:rsidR="00A03DC5" w:rsidRDefault="00A03DC5">
      <w:pPr>
        <w:pStyle w:val="ConsPlusNonformat"/>
        <w:jc w:val="both"/>
      </w:pPr>
    </w:p>
    <w:p w14:paraId="661879B3" w14:textId="77777777" w:rsidR="00A03DC5" w:rsidRDefault="00DB353D">
      <w:pPr>
        <w:pStyle w:val="ConsPlusNonformat"/>
        <w:jc w:val="both"/>
      </w:pPr>
      <w:r>
        <w:t>Должность руководителя организации _________ ________ _____________________</w:t>
      </w:r>
    </w:p>
    <w:p w14:paraId="5401B2B9" w14:textId="77777777" w:rsidR="00A03DC5" w:rsidRDefault="00DB353D">
      <w:pPr>
        <w:pStyle w:val="ConsPlusNonformat"/>
        <w:jc w:val="both"/>
      </w:pPr>
      <w:r>
        <w:t xml:space="preserve">                   (для юридического </w:t>
      </w:r>
      <w:proofErr w:type="gramStart"/>
      <w:r>
        <w:t>лица)  (</w:t>
      </w:r>
      <w:proofErr w:type="gramEnd"/>
      <w:r>
        <w:t>подпись) (расшифровка подписи)</w:t>
      </w:r>
    </w:p>
    <w:p w14:paraId="60325638" w14:textId="77777777" w:rsidR="00A03DC5" w:rsidRDefault="00A03DC5">
      <w:pPr>
        <w:pStyle w:val="ConsPlusNormal"/>
        <w:ind w:firstLine="540"/>
        <w:jc w:val="both"/>
      </w:pPr>
    </w:p>
    <w:p w14:paraId="34CCF251" w14:textId="77777777" w:rsidR="00A03DC5" w:rsidRDefault="00A03DC5">
      <w:pPr>
        <w:pStyle w:val="ConsPlusNormal"/>
        <w:ind w:firstLine="540"/>
        <w:jc w:val="both"/>
      </w:pPr>
    </w:p>
    <w:p w14:paraId="3578D98E" w14:textId="77777777" w:rsidR="00A03DC5" w:rsidRDefault="00A03DC5">
      <w:pPr>
        <w:pStyle w:val="ConsPlusNormal"/>
        <w:ind w:firstLine="540"/>
        <w:jc w:val="both"/>
      </w:pPr>
    </w:p>
    <w:p w14:paraId="783EE50A" w14:textId="77777777" w:rsidR="00A03DC5" w:rsidRDefault="00A03DC5">
      <w:pPr>
        <w:pStyle w:val="ConsPlusNormal"/>
        <w:pBdr>
          <w:bottom w:val="single" w:sz="6" w:space="0" w:color="000000"/>
        </w:pBdr>
        <w:spacing w:before="100" w:after="100"/>
        <w:jc w:val="both"/>
        <w:rPr>
          <w:sz w:val="2"/>
          <w:szCs w:val="2"/>
        </w:rPr>
      </w:pPr>
    </w:p>
    <w:p w14:paraId="1462A9F8" w14:textId="77777777" w:rsidR="00133F53" w:rsidRPr="00133F53" w:rsidRDefault="00133F53" w:rsidP="00133F53">
      <w:pPr>
        <w:rPr>
          <w:lang w:eastAsia="ru-RU"/>
        </w:rPr>
      </w:pPr>
    </w:p>
    <w:p w14:paraId="522CEE01" w14:textId="20B3789A" w:rsidR="00133F53" w:rsidRDefault="00133F53" w:rsidP="00133F53">
      <w:pPr>
        <w:tabs>
          <w:tab w:val="left" w:pos="5449"/>
        </w:tabs>
        <w:rPr>
          <w:lang w:eastAsia="ru-RU"/>
        </w:rPr>
      </w:pPr>
      <w:r>
        <w:rPr>
          <w:lang w:eastAsia="ru-RU"/>
        </w:rPr>
        <w:tab/>
      </w:r>
    </w:p>
    <w:p w14:paraId="7E99FC33" w14:textId="77777777" w:rsidR="00133F53" w:rsidRDefault="00133F53" w:rsidP="00133F53">
      <w:pPr>
        <w:tabs>
          <w:tab w:val="left" w:pos="5449"/>
        </w:tabs>
        <w:rPr>
          <w:lang w:eastAsia="ru-RU"/>
        </w:rPr>
      </w:pPr>
    </w:p>
    <w:p w14:paraId="09606D78" w14:textId="7C7B7D57" w:rsidR="00133F53" w:rsidRDefault="00133F53" w:rsidP="00133F53">
      <w:pPr>
        <w:widowControl w:val="0"/>
        <w:spacing w:after="0" w:line="240" w:lineRule="auto"/>
        <w:ind w:left="2832"/>
        <w:outlineLvl w:val="0"/>
        <w:rPr>
          <w:rFonts w:ascii="PT Astra Serif" w:hAnsi="PT Astra Serif"/>
        </w:rPr>
      </w:pPr>
      <w:r>
        <w:rPr>
          <w:lang w:eastAsia="ru-RU"/>
        </w:rPr>
        <w:lastRenderedPageBreak/>
        <w:tab/>
      </w:r>
      <w:r>
        <w:rPr>
          <w:rFonts w:ascii="PT Astra Serif" w:eastAsiaTheme="minorEastAsia" w:hAnsi="PT Astra Serif"/>
          <w:sz w:val="24"/>
          <w:szCs w:val="24"/>
          <w:lang w:eastAsia="ru-RU"/>
        </w:rPr>
        <w:t xml:space="preserve">Приложение № </w:t>
      </w:r>
      <w:r>
        <w:rPr>
          <w:rFonts w:ascii="PT Astra Serif" w:eastAsiaTheme="minorEastAsia" w:hAnsi="PT Astra Serif"/>
          <w:sz w:val="24"/>
          <w:szCs w:val="24"/>
          <w:lang w:eastAsia="ru-RU"/>
        </w:rPr>
        <w:t>9</w:t>
      </w:r>
      <w:r>
        <w:rPr>
          <w:rFonts w:ascii="PT Astra Serif" w:eastAsiaTheme="minorEastAsia" w:hAnsi="PT Astra Serif"/>
          <w:sz w:val="24"/>
          <w:szCs w:val="24"/>
          <w:lang w:eastAsia="ru-RU"/>
        </w:rPr>
        <w:t xml:space="preserve"> к административному регламенту предоставления муниципальной услуги «</w:t>
      </w:r>
      <w:r>
        <w:rPr>
          <w:rFonts w:ascii="PT Astra Serif" w:hAnsi="PT Astra Serif"/>
          <w:sz w:val="24"/>
          <w:szCs w:val="24"/>
        </w:rPr>
        <w:t>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 публичного сервитута</w:t>
      </w:r>
      <w:r>
        <w:rPr>
          <w:rFonts w:ascii="PT Astra Serif" w:eastAsiaTheme="minorEastAsia" w:hAnsi="PT Astra Serif"/>
          <w:sz w:val="24"/>
          <w:szCs w:val="24"/>
          <w:lang w:eastAsia="ru-RU"/>
        </w:rPr>
        <w:t>»</w:t>
      </w:r>
    </w:p>
    <w:p w14:paraId="1C01A6F6" w14:textId="53543A22" w:rsidR="00133F53" w:rsidRDefault="00133F53" w:rsidP="00133F53">
      <w:pPr>
        <w:tabs>
          <w:tab w:val="left" w:pos="5449"/>
        </w:tabs>
        <w:rPr>
          <w:lang w:eastAsia="ru-RU"/>
        </w:rPr>
      </w:pPr>
    </w:p>
    <w:p w14:paraId="7C6C62DA" w14:textId="77777777" w:rsidR="00133F53" w:rsidRPr="00A27A40" w:rsidRDefault="00133F53" w:rsidP="00133F53">
      <w:pPr>
        <w:pStyle w:val="ConsPlusNonformat"/>
        <w:jc w:val="both"/>
        <w:rPr>
          <w:rFonts w:ascii="Times New Roman" w:hAnsi="Times New Roman" w:cs="Times New Roman"/>
          <w:sz w:val="22"/>
        </w:rPr>
      </w:pPr>
      <w:r w:rsidRPr="00A27A40">
        <w:rPr>
          <w:rFonts w:ascii="Times New Roman" w:hAnsi="Times New Roman" w:cs="Times New Roman"/>
          <w:sz w:val="22"/>
        </w:rPr>
        <w:t xml:space="preserve">                                  кому: ___________________________________</w:t>
      </w:r>
    </w:p>
    <w:p w14:paraId="65194240" w14:textId="77777777" w:rsidR="00133F53" w:rsidRPr="00A27A40" w:rsidRDefault="00133F53" w:rsidP="00133F53">
      <w:pPr>
        <w:pStyle w:val="ConsPlusNonformat"/>
        <w:jc w:val="both"/>
        <w:rPr>
          <w:rFonts w:ascii="Times New Roman" w:hAnsi="Times New Roman" w:cs="Times New Roman"/>
          <w:sz w:val="22"/>
        </w:rPr>
      </w:pPr>
      <w:r w:rsidRPr="00A27A40">
        <w:rPr>
          <w:rFonts w:ascii="Times New Roman" w:hAnsi="Times New Roman" w:cs="Times New Roman"/>
          <w:sz w:val="22"/>
        </w:rPr>
        <w:t xml:space="preserve">                                  _________________________________________</w:t>
      </w:r>
    </w:p>
    <w:p w14:paraId="150F713C" w14:textId="77777777" w:rsidR="00133F53" w:rsidRPr="00A27A40" w:rsidRDefault="00133F53" w:rsidP="00133F53">
      <w:pPr>
        <w:pStyle w:val="ConsPlusNonformat"/>
        <w:jc w:val="both"/>
        <w:rPr>
          <w:rFonts w:ascii="Times New Roman" w:hAnsi="Times New Roman" w:cs="Times New Roman"/>
          <w:sz w:val="22"/>
        </w:rPr>
      </w:pPr>
      <w:r w:rsidRPr="00A27A40">
        <w:rPr>
          <w:rFonts w:ascii="Times New Roman" w:hAnsi="Times New Roman" w:cs="Times New Roman"/>
          <w:sz w:val="22"/>
        </w:rPr>
        <w:t xml:space="preserve">                                  _________________________________________</w:t>
      </w:r>
    </w:p>
    <w:p w14:paraId="0C77D86D" w14:textId="77777777" w:rsidR="00133F53" w:rsidRPr="00A27A40" w:rsidRDefault="00133F53" w:rsidP="00133F53">
      <w:pPr>
        <w:pStyle w:val="ConsPlusNonformat"/>
        <w:jc w:val="both"/>
        <w:rPr>
          <w:rFonts w:ascii="Times New Roman" w:hAnsi="Times New Roman" w:cs="Times New Roman"/>
          <w:sz w:val="22"/>
        </w:rPr>
      </w:pPr>
      <w:r w:rsidRPr="00A27A40">
        <w:rPr>
          <w:rFonts w:ascii="Times New Roman" w:hAnsi="Times New Roman" w:cs="Times New Roman"/>
          <w:sz w:val="22"/>
        </w:rPr>
        <w:t xml:space="preserve">                                  от гражданина(</w:t>
      </w:r>
      <w:proofErr w:type="spellStart"/>
      <w:r w:rsidRPr="00A27A40">
        <w:rPr>
          <w:rFonts w:ascii="Times New Roman" w:hAnsi="Times New Roman" w:cs="Times New Roman"/>
          <w:sz w:val="22"/>
        </w:rPr>
        <w:t>ки</w:t>
      </w:r>
      <w:proofErr w:type="spellEnd"/>
      <w:r w:rsidRPr="00A27A40">
        <w:rPr>
          <w:rFonts w:ascii="Times New Roman" w:hAnsi="Times New Roman" w:cs="Times New Roman"/>
          <w:sz w:val="22"/>
        </w:rPr>
        <w:t>) _______________________</w:t>
      </w:r>
    </w:p>
    <w:p w14:paraId="6CB687F7" w14:textId="77777777" w:rsidR="00133F53" w:rsidRPr="00A27A40" w:rsidRDefault="00133F53" w:rsidP="00133F53">
      <w:pPr>
        <w:pStyle w:val="ConsPlusNonformat"/>
        <w:jc w:val="both"/>
        <w:rPr>
          <w:rFonts w:ascii="Times New Roman" w:hAnsi="Times New Roman" w:cs="Times New Roman"/>
          <w:sz w:val="22"/>
        </w:rPr>
      </w:pPr>
      <w:r w:rsidRPr="00A27A40">
        <w:rPr>
          <w:rFonts w:ascii="Times New Roman" w:hAnsi="Times New Roman" w:cs="Times New Roman"/>
          <w:sz w:val="22"/>
        </w:rPr>
        <w:t xml:space="preserve">                                  _________________________________________</w:t>
      </w:r>
    </w:p>
    <w:p w14:paraId="318AFBAD" w14:textId="77777777" w:rsidR="00133F53" w:rsidRPr="00A27A40" w:rsidRDefault="00133F53" w:rsidP="00133F53">
      <w:pPr>
        <w:pStyle w:val="ConsPlusNonformat"/>
        <w:jc w:val="both"/>
        <w:rPr>
          <w:rFonts w:ascii="Times New Roman" w:hAnsi="Times New Roman" w:cs="Times New Roman"/>
          <w:sz w:val="22"/>
        </w:rPr>
      </w:pPr>
      <w:r w:rsidRPr="00A27A40">
        <w:rPr>
          <w:rFonts w:ascii="Times New Roman" w:hAnsi="Times New Roman" w:cs="Times New Roman"/>
          <w:sz w:val="22"/>
        </w:rPr>
        <w:t xml:space="preserve">                                  _________________________________________</w:t>
      </w:r>
    </w:p>
    <w:p w14:paraId="3BE5F9E2" w14:textId="77777777" w:rsidR="00133F53" w:rsidRPr="00A27A40" w:rsidRDefault="00133F53" w:rsidP="00133F53">
      <w:pPr>
        <w:pStyle w:val="ConsPlusNonformat"/>
        <w:jc w:val="both"/>
        <w:rPr>
          <w:rFonts w:ascii="Times New Roman" w:hAnsi="Times New Roman" w:cs="Times New Roman"/>
          <w:sz w:val="22"/>
        </w:rPr>
      </w:pPr>
      <w:r w:rsidRPr="00A27A40">
        <w:rPr>
          <w:rFonts w:ascii="Times New Roman" w:hAnsi="Times New Roman" w:cs="Times New Roman"/>
          <w:sz w:val="22"/>
        </w:rPr>
        <w:t xml:space="preserve">                                  _________________________________________</w:t>
      </w:r>
    </w:p>
    <w:p w14:paraId="00B02B5F" w14:textId="77777777" w:rsidR="00133F53" w:rsidRPr="00A27A40" w:rsidRDefault="00133F53" w:rsidP="00133F53">
      <w:pPr>
        <w:pStyle w:val="ConsPlusNonformat"/>
        <w:jc w:val="both"/>
        <w:rPr>
          <w:rFonts w:ascii="Times New Roman" w:hAnsi="Times New Roman" w:cs="Times New Roman"/>
          <w:sz w:val="22"/>
        </w:rPr>
      </w:pPr>
      <w:r w:rsidRPr="00A27A40">
        <w:rPr>
          <w:rFonts w:ascii="Times New Roman" w:hAnsi="Times New Roman" w:cs="Times New Roman"/>
          <w:sz w:val="22"/>
        </w:rPr>
        <w:t xml:space="preserve">                                  адрес: __________________________________</w:t>
      </w:r>
    </w:p>
    <w:p w14:paraId="017C8DF1" w14:textId="77777777" w:rsidR="00133F53" w:rsidRPr="00A27A40" w:rsidRDefault="00133F53" w:rsidP="00133F53">
      <w:pPr>
        <w:pStyle w:val="ConsPlusNonformat"/>
        <w:jc w:val="both"/>
        <w:rPr>
          <w:rFonts w:ascii="Times New Roman" w:hAnsi="Times New Roman" w:cs="Times New Roman"/>
          <w:sz w:val="22"/>
        </w:rPr>
      </w:pPr>
      <w:r w:rsidRPr="00A27A40">
        <w:rPr>
          <w:rFonts w:ascii="Times New Roman" w:hAnsi="Times New Roman" w:cs="Times New Roman"/>
          <w:sz w:val="22"/>
        </w:rPr>
        <w:t xml:space="preserve">                                  _________________________________________</w:t>
      </w:r>
    </w:p>
    <w:p w14:paraId="225E1365" w14:textId="77777777" w:rsidR="00133F53" w:rsidRPr="00A27A40" w:rsidRDefault="00133F53" w:rsidP="00133F53">
      <w:pPr>
        <w:pStyle w:val="ConsPlusNonformat"/>
        <w:jc w:val="both"/>
        <w:rPr>
          <w:rFonts w:ascii="Times New Roman" w:hAnsi="Times New Roman" w:cs="Times New Roman"/>
          <w:sz w:val="22"/>
        </w:rPr>
      </w:pPr>
      <w:r w:rsidRPr="00A27A40">
        <w:rPr>
          <w:rFonts w:ascii="Times New Roman" w:hAnsi="Times New Roman" w:cs="Times New Roman"/>
          <w:sz w:val="22"/>
        </w:rPr>
        <w:t xml:space="preserve">                                  _________________________________________</w:t>
      </w:r>
    </w:p>
    <w:p w14:paraId="0E1ADB8D" w14:textId="77777777" w:rsidR="00133F53" w:rsidRPr="00A27A40" w:rsidRDefault="00133F53" w:rsidP="00133F53">
      <w:pPr>
        <w:pStyle w:val="ConsPlusNonformat"/>
        <w:jc w:val="both"/>
        <w:rPr>
          <w:rFonts w:ascii="Times New Roman" w:hAnsi="Times New Roman" w:cs="Times New Roman"/>
          <w:sz w:val="22"/>
        </w:rPr>
      </w:pPr>
      <w:r w:rsidRPr="00A27A40">
        <w:rPr>
          <w:rFonts w:ascii="Times New Roman" w:hAnsi="Times New Roman" w:cs="Times New Roman"/>
          <w:sz w:val="22"/>
        </w:rPr>
        <w:t xml:space="preserve">                                  телефон: ________________________________</w:t>
      </w:r>
    </w:p>
    <w:p w14:paraId="376570D9" w14:textId="77777777" w:rsidR="00133F53" w:rsidRPr="00A27A40" w:rsidRDefault="00133F53" w:rsidP="00133F53">
      <w:pPr>
        <w:pStyle w:val="ConsPlusNonformat"/>
        <w:jc w:val="both"/>
        <w:rPr>
          <w:rFonts w:ascii="Times New Roman" w:hAnsi="Times New Roman" w:cs="Times New Roman"/>
          <w:sz w:val="22"/>
        </w:rPr>
      </w:pPr>
      <w:r w:rsidRPr="00A27A40">
        <w:rPr>
          <w:rFonts w:ascii="Times New Roman" w:hAnsi="Times New Roman" w:cs="Times New Roman"/>
          <w:sz w:val="22"/>
        </w:rPr>
        <w:t xml:space="preserve">                                  адрес электронной почты: ________________</w:t>
      </w:r>
    </w:p>
    <w:p w14:paraId="49A71501" w14:textId="77777777" w:rsidR="00133F53" w:rsidRPr="00A27A40" w:rsidRDefault="00133F53" w:rsidP="00133F53">
      <w:pPr>
        <w:pStyle w:val="ConsPlusNonformat"/>
        <w:jc w:val="both"/>
        <w:rPr>
          <w:rFonts w:ascii="Times New Roman" w:hAnsi="Times New Roman" w:cs="Times New Roman"/>
          <w:sz w:val="22"/>
        </w:rPr>
      </w:pPr>
    </w:p>
    <w:p w14:paraId="29DD9331" w14:textId="77777777" w:rsidR="00133F53" w:rsidRPr="00A27A40" w:rsidRDefault="00133F53" w:rsidP="00133F53">
      <w:pPr>
        <w:pStyle w:val="ConsPlusNonformat"/>
        <w:jc w:val="both"/>
        <w:rPr>
          <w:rFonts w:ascii="Times New Roman" w:hAnsi="Times New Roman" w:cs="Times New Roman"/>
          <w:sz w:val="22"/>
        </w:rPr>
      </w:pPr>
      <w:bookmarkStart w:id="20" w:name="P584"/>
      <w:bookmarkEnd w:id="20"/>
      <w:r w:rsidRPr="00A27A40">
        <w:rPr>
          <w:rFonts w:ascii="Times New Roman" w:hAnsi="Times New Roman" w:cs="Times New Roman"/>
          <w:sz w:val="22"/>
        </w:rPr>
        <w:t xml:space="preserve">                                 ЗАЯВЛЕНИЕ</w:t>
      </w:r>
    </w:p>
    <w:p w14:paraId="346491BF" w14:textId="77777777" w:rsidR="00133F53" w:rsidRPr="00A27A40" w:rsidRDefault="00133F53" w:rsidP="00133F53">
      <w:pPr>
        <w:pStyle w:val="ConsPlusNonformat"/>
        <w:jc w:val="both"/>
        <w:rPr>
          <w:rFonts w:ascii="Times New Roman" w:hAnsi="Times New Roman" w:cs="Times New Roman"/>
          <w:sz w:val="22"/>
        </w:rPr>
      </w:pPr>
    </w:p>
    <w:p w14:paraId="11382927" w14:textId="77777777" w:rsidR="00133F53" w:rsidRPr="00A27A40" w:rsidRDefault="00133F53" w:rsidP="00133F53">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 xml:space="preserve">                      Прошу выдать дубликат документа</w:t>
      </w:r>
    </w:p>
    <w:p w14:paraId="328F6BB3" w14:textId="77777777" w:rsidR="00133F53" w:rsidRPr="00A27A40" w:rsidRDefault="00133F53" w:rsidP="00133F53">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__________________________________________________________________________,</w:t>
      </w:r>
    </w:p>
    <w:p w14:paraId="43238426" w14:textId="77777777" w:rsidR="00133F53" w:rsidRPr="00A27A40" w:rsidRDefault="00133F53" w:rsidP="00133F53">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 xml:space="preserve">                         (наименование документа)</w:t>
      </w:r>
    </w:p>
    <w:p w14:paraId="449182A4" w14:textId="77777777" w:rsidR="00133F53" w:rsidRPr="00A27A40" w:rsidRDefault="00133F53" w:rsidP="00133F53">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выданного _________________________________________________________________</w:t>
      </w:r>
    </w:p>
    <w:p w14:paraId="1D4DA971" w14:textId="77777777" w:rsidR="00133F53" w:rsidRPr="00A27A40" w:rsidRDefault="00133F53" w:rsidP="00133F53">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 xml:space="preserve">                           (указать дату выдачи и номер)</w:t>
      </w:r>
    </w:p>
    <w:p w14:paraId="476A220D" w14:textId="77777777" w:rsidR="00133F53" w:rsidRPr="00A27A40" w:rsidRDefault="00133F53" w:rsidP="00133F53">
      <w:pPr>
        <w:pStyle w:val="ConsPlusNonformat"/>
        <w:jc w:val="both"/>
        <w:rPr>
          <w:rFonts w:ascii="Times New Roman" w:hAnsi="Times New Roman" w:cs="Times New Roman"/>
          <w:sz w:val="22"/>
          <w:u w:val="single"/>
        </w:rPr>
      </w:pPr>
      <w:r w:rsidRPr="00A27A40">
        <w:rPr>
          <w:rFonts w:ascii="Times New Roman" w:hAnsi="Times New Roman" w:cs="Times New Roman"/>
          <w:sz w:val="22"/>
          <w:u w:val="single"/>
        </w:rPr>
        <w:t>В связи с</w:t>
      </w:r>
    </w:p>
    <w:p w14:paraId="4DA929EF" w14:textId="77777777" w:rsidR="00133F53" w:rsidRPr="00A27A40" w:rsidRDefault="00133F53" w:rsidP="00133F53">
      <w:pPr>
        <w:pStyle w:val="ConsPlusNonformat"/>
        <w:jc w:val="both"/>
        <w:rPr>
          <w:rFonts w:ascii="Times New Roman" w:hAnsi="Times New Roman" w:cs="Times New Roman"/>
          <w:sz w:val="22"/>
        </w:rPr>
      </w:pPr>
      <w:r w:rsidRPr="00A27A40">
        <w:rPr>
          <w:rFonts w:ascii="Times New Roman" w:hAnsi="Times New Roman" w:cs="Times New Roman"/>
          <w:sz w:val="22"/>
        </w:rPr>
        <w:t>___________________________________________________________________________</w:t>
      </w:r>
    </w:p>
    <w:p w14:paraId="6DBA8E2A" w14:textId="77777777" w:rsidR="00133F53" w:rsidRPr="00A27A40" w:rsidRDefault="00133F53" w:rsidP="00133F53">
      <w:pPr>
        <w:pStyle w:val="ConsPlusNonformat"/>
        <w:jc w:val="both"/>
        <w:rPr>
          <w:rFonts w:ascii="Times New Roman" w:hAnsi="Times New Roman" w:cs="Times New Roman"/>
          <w:sz w:val="22"/>
        </w:rPr>
      </w:pPr>
      <w:r w:rsidRPr="00A27A40">
        <w:rPr>
          <w:rFonts w:ascii="Times New Roman" w:hAnsi="Times New Roman" w:cs="Times New Roman"/>
          <w:sz w:val="22"/>
        </w:rPr>
        <w:t>___________________________________________________________________________</w:t>
      </w:r>
    </w:p>
    <w:p w14:paraId="28ECC105" w14:textId="77777777" w:rsidR="00133F53" w:rsidRPr="00A27A40" w:rsidRDefault="00133F53" w:rsidP="00133F53">
      <w:pPr>
        <w:pStyle w:val="ConsPlusNonformat"/>
        <w:jc w:val="both"/>
        <w:rPr>
          <w:rFonts w:ascii="Times New Roman" w:hAnsi="Times New Roman" w:cs="Times New Roman"/>
          <w:sz w:val="22"/>
        </w:rPr>
      </w:pPr>
      <w:r w:rsidRPr="00A27A40">
        <w:rPr>
          <w:rFonts w:ascii="Times New Roman" w:hAnsi="Times New Roman" w:cs="Times New Roman"/>
          <w:sz w:val="22"/>
        </w:rPr>
        <w:t>(кратко описывается причина, приведшая к необходимости получения дубликата)</w:t>
      </w:r>
    </w:p>
    <w:p w14:paraId="1DB595B0" w14:textId="77777777" w:rsidR="00133F53" w:rsidRPr="00A27A40" w:rsidRDefault="00133F53" w:rsidP="00133F53">
      <w:pPr>
        <w:pStyle w:val="ConsPlusNonformat"/>
        <w:jc w:val="both"/>
        <w:rPr>
          <w:rFonts w:ascii="Times New Roman" w:hAnsi="Times New Roman" w:cs="Times New Roman"/>
          <w:sz w:val="22"/>
        </w:rPr>
      </w:pPr>
    </w:p>
    <w:p w14:paraId="5A3C559B" w14:textId="77777777" w:rsidR="00133F53" w:rsidRPr="00A27A40" w:rsidRDefault="00133F53" w:rsidP="00133F53">
      <w:pPr>
        <w:pStyle w:val="ConsPlusNonformat"/>
        <w:jc w:val="both"/>
        <w:rPr>
          <w:rFonts w:ascii="Times New Roman" w:hAnsi="Times New Roman" w:cs="Times New Roman"/>
          <w:sz w:val="22"/>
        </w:rPr>
      </w:pPr>
      <w:r w:rsidRPr="00A27A40">
        <w:rPr>
          <w:rFonts w:ascii="Times New Roman" w:hAnsi="Times New Roman" w:cs="Times New Roman"/>
          <w:sz w:val="22"/>
        </w:rPr>
        <w:t>"__" __________ 20__ г.          ___________________________________</w:t>
      </w:r>
    </w:p>
    <w:p w14:paraId="57ACFEE3" w14:textId="77777777" w:rsidR="00133F53" w:rsidRPr="00A27A40" w:rsidRDefault="00133F53" w:rsidP="00133F53">
      <w:pPr>
        <w:pStyle w:val="ConsPlusNonformat"/>
        <w:jc w:val="both"/>
        <w:rPr>
          <w:rFonts w:ascii="Times New Roman" w:hAnsi="Times New Roman" w:cs="Times New Roman"/>
          <w:sz w:val="22"/>
        </w:rPr>
      </w:pPr>
      <w:r w:rsidRPr="00A27A40">
        <w:rPr>
          <w:rFonts w:ascii="Times New Roman" w:hAnsi="Times New Roman" w:cs="Times New Roman"/>
          <w:sz w:val="22"/>
        </w:rPr>
        <w:t xml:space="preserve">                                           (подпись заявителя)</w:t>
      </w:r>
    </w:p>
    <w:p w14:paraId="2201D349" w14:textId="77777777" w:rsidR="00133F53" w:rsidRDefault="00133F53" w:rsidP="00133F53">
      <w:pPr>
        <w:tabs>
          <w:tab w:val="left" w:pos="5449"/>
        </w:tabs>
        <w:rPr>
          <w:lang w:eastAsia="ru-RU"/>
        </w:rPr>
      </w:pPr>
    </w:p>
    <w:p w14:paraId="730AB270" w14:textId="77777777" w:rsidR="00133F53" w:rsidRPr="00133F53" w:rsidRDefault="00133F53" w:rsidP="00133F53">
      <w:pPr>
        <w:tabs>
          <w:tab w:val="left" w:pos="5449"/>
        </w:tabs>
        <w:rPr>
          <w:lang w:eastAsia="ru-RU"/>
        </w:rPr>
      </w:pPr>
    </w:p>
    <w:sectPr w:rsidR="00133F53" w:rsidRPr="00133F53">
      <w:pgSz w:w="11906" w:h="16838"/>
      <w:pgMar w:top="851" w:right="567" w:bottom="1276" w:left="1701" w:header="0" w:footer="0" w:gutter="0"/>
      <w:cols w:space="720"/>
      <w:formProt w:val="0"/>
      <w:docGrid w:linePitch="360" w:charSpace="204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swiss"/>
    <w:pitch w:val="variable"/>
    <w:sig w:usb0="80008023" w:usb1="00002046"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5C54"/>
    <w:multiLevelType w:val="multilevel"/>
    <w:tmpl w:val="AABC7ADE"/>
    <w:lvl w:ilvl="0">
      <w:start w:val="1"/>
      <w:numFmt w:val="decimal"/>
      <w:lvlText w:val="%1)"/>
      <w:lvlJc w:val="left"/>
      <w:pPr>
        <w:tabs>
          <w:tab w:val="num" w:pos="0"/>
        </w:tabs>
        <w:ind w:left="1110" w:hanging="57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26B05CE0"/>
    <w:multiLevelType w:val="multilevel"/>
    <w:tmpl w:val="B0A2A2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9A37DD9"/>
    <w:multiLevelType w:val="multilevel"/>
    <w:tmpl w:val="6170996A"/>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98028251">
    <w:abstractNumId w:val="2"/>
  </w:num>
  <w:num w:numId="2" w16cid:durableId="993870116">
    <w:abstractNumId w:val="0"/>
  </w:num>
  <w:num w:numId="3" w16cid:durableId="1034228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autoHyphenation/>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03DC5"/>
    <w:rsid w:val="000046A5"/>
    <w:rsid w:val="0003643B"/>
    <w:rsid w:val="000513EC"/>
    <w:rsid w:val="00070139"/>
    <w:rsid w:val="00073AC4"/>
    <w:rsid w:val="00081E4F"/>
    <w:rsid w:val="00083EDC"/>
    <w:rsid w:val="000B06D0"/>
    <w:rsid w:val="000D30AF"/>
    <w:rsid w:val="001219C6"/>
    <w:rsid w:val="00133F53"/>
    <w:rsid w:val="00154AC1"/>
    <w:rsid w:val="00174239"/>
    <w:rsid w:val="001C03CE"/>
    <w:rsid w:val="001C5381"/>
    <w:rsid w:val="001D3244"/>
    <w:rsid w:val="001E4DE7"/>
    <w:rsid w:val="0020340E"/>
    <w:rsid w:val="002170C3"/>
    <w:rsid w:val="0022525C"/>
    <w:rsid w:val="00227517"/>
    <w:rsid w:val="00236475"/>
    <w:rsid w:val="002704C9"/>
    <w:rsid w:val="002B7ADD"/>
    <w:rsid w:val="002C5486"/>
    <w:rsid w:val="00303DDE"/>
    <w:rsid w:val="0030616B"/>
    <w:rsid w:val="003144E9"/>
    <w:rsid w:val="00347786"/>
    <w:rsid w:val="0036578D"/>
    <w:rsid w:val="003B6938"/>
    <w:rsid w:val="003D05C8"/>
    <w:rsid w:val="003D3E5E"/>
    <w:rsid w:val="00403CCF"/>
    <w:rsid w:val="004362FF"/>
    <w:rsid w:val="00441696"/>
    <w:rsid w:val="00450E73"/>
    <w:rsid w:val="00451A66"/>
    <w:rsid w:val="00454F49"/>
    <w:rsid w:val="00455D87"/>
    <w:rsid w:val="00473E55"/>
    <w:rsid w:val="004B2C7E"/>
    <w:rsid w:val="004E0B76"/>
    <w:rsid w:val="004E7846"/>
    <w:rsid w:val="0054798D"/>
    <w:rsid w:val="00547E67"/>
    <w:rsid w:val="005637C9"/>
    <w:rsid w:val="00564D8C"/>
    <w:rsid w:val="005843F5"/>
    <w:rsid w:val="005B206D"/>
    <w:rsid w:val="005E0E3C"/>
    <w:rsid w:val="005E0FF4"/>
    <w:rsid w:val="00606166"/>
    <w:rsid w:val="00636CD7"/>
    <w:rsid w:val="0065119A"/>
    <w:rsid w:val="00660453"/>
    <w:rsid w:val="006610E4"/>
    <w:rsid w:val="006B3B26"/>
    <w:rsid w:val="006F4103"/>
    <w:rsid w:val="00715B74"/>
    <w:rsid w:val="00726368"/>
    <w:rsid w:val="00745D02"/>
    <w:rsid w:val="00747B30"/>
    <w:rsid w:val="007619B9"/>
    <w:rsid w:val="00775ACC"/>
    <w:rsid w:val="0078496B"/>
    <w:rsid w:val="00792A58"/>
    <w:rsid w:val="007A1E17"/>
    <w:rsid w:val="007B4195"/>
    <w:rsid w:val="007C4B9D"/>
    <w:rsid w:val="007E1EB1"/>
    <w:rsid w:val="007F3297"/>
    <w:rsid w:val="007F3BBA"/>
    <w:rsid w:val="007F3E2F"/>
    <w:rsid w:val="0080758B"/>
    <w:rsid w:val="00812CBB"/>
    <w:rsid w:val="008348DB"/>
    <w:rsid w:val="008370CF"/>
    <w:rsid w:val="008438B3"/>
    <w:rsid w:val="00850D71"/>
    <w:rsid w:val="008611AD"/>
    <w:rsid w:val="0086620A"/>
    <w:rsid w:val="008B0EA8"/>
    <w:rsid w:val="008B549B"/>
    <w:rsid w:val="008C0E4A"/>
    <w:rsid w:val="008E7E2E"/>
    <w:rsid w:val="00917814"/>
    <w:rsid w:val="00933A6D"/>
    <w:rsid w:val="00936384"/>
    <w:rsid w:val="00962E7C"/>
    <w:rsid w:val="0096343B"/>
    <w:rsid w:val="00963634"/>
    <w:rsid w:val="00990B0B"/>
    <w:rsid w:val="00991307"/>
    <w:rsid w:val="00A03DC5"/>
    <w:rsid w:val="00A05A7D"/>
    <w:rsid w:val="00A266E1"/>
    <w:rsid w:val="00A44EBC"/>
    <w:rsid w:val="00A57BC0"/>
    <w:rsid w:val="00A57FAC"/>
    <w:rsid w:val="00A66F36"/>
    <w:rsid w:val="00A72069"/>
    <w:rsid w:val="00AA1525"/>
    <w:rsid w:val="00AB2717"/>
    <w:rsid w:val="00AC3AAE"/>
    <w:rsid w:val="00AF71A3"/>
    <w:rsid w:val="00B00C8B"/>
    <w:rsid w:val="00B06B87"/>
    <w:rsid w:val="00B630AD"/>
    <w:rsid w:val="00BA7FE3"/>
    <w:rsid w:val="00BB0631"/>
    <w:rsid w:val="00BB73BD"/>
    <w:rsid w:val="00BD3212"/>
    <w:rsid w:val="00BE4A96"/>
    <w:rsid w:val="00BF47EF"/>
    <w:rsid w:val="00C16F77"/>
    <w:rsid w:val="00C17D21"/>
    <w:rsid w:val="00C34E9E"/>
    <w:rsid w:val="00C82E5F"/>
    <w:rsid w:val="00C85E64"/>
    <w:rsid w:val="00CE05DE"/>
    <w:rsid w:val="00CE33AC"/>
    <w:rsid w:val="00D02B58"/>
    <w:rsid w:val="00D45FAA"/>
    <w:rsid w:val="00D5561F"/>
    <w:rsid w:val="00D56400"/>
    <w:rsid w:val="00D6244C"/>
    <w:rsid w:val="00DB353D"/>
    <w:rsid w:val="00DD6F7F"/>
    <w:rsid w:val="00DE0D7E"/>
    <w:rsid w:val="00DF5746"/>
    <w:rsid w:val="00E719A8"/>
    <w:rsid w:val="00EA6C31"/>
    <w:rsid w:val="00F13568"/>
    <w:rsid w:val="00F234FB"/>
    <w:rsid w:val="00F238F3"/>
    <w:rsid w:val="00F46E61"/>
    <w:rsid w:val="00F62D67"/>
    <w:rsid w:val="00F871BD"/>
    <w:rsid w:val="00F92979"/>
    <w:rsid w:val="00FB202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EA4AA07"/>
  <w15:docId w15:val="{A1ADB9DE-FB2A-47B1-99D1-4C65D05B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63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A6B09"/>
    <w:rPr>
      <w:color w:val="000080"/>
      <w:u w:val="single"/>
    </w:rPr>
  </w:style>
  <w:style w:type="paragraph" w:styleId="a4">
    <w:name w:val="Title"/>
    <w:basedOn w:val="a"/>
    <w:next w:val="a5"/>
    <w:qFormat/>
    <w:rsid w:val="000A6B09"/>
    <w:pPr>
      <w:keepNext/>
      <w:spacing w:before="240" w:after="120"/>
    </w:pPr>
    <w:rPr>
      <w:rFonts w:ascii="PT Astra Serif" w:eastAsia="Tahoma" w:hAnsi="PT Astra Serif" w:cs="Noto Sans Devanagari"/>
      <w:sz w:val="28"/>
      <w:szCs w:val="28"/>
    </w:rPr>
  </w:style>
  <w:style w:type="paragraph" w:styleId="a5">
    <w:name w:val="Body Text"/>
    <w:basedOn w:val="a"/>
    <w:rsid w:val="000A6B09"/>
    <w:pPr>
      <w:spacing w:after="140"/>
    </w:pPr>
  </w:style>
  <w:style w:type="paragraph" w:styleId="a6">
    <w:name w:val="List"/>
    <w:basedOn w:val="a5"/>
    <w:rsid w:val="000A6B09"/>
    <w:rPr>
      <w:rFonts w:ascii="PT Astra Serif" w:hAnsi="PT Astra Serif" w:cs="Noto Sans Devanagari"/>
    </w:rPr>
  </w:style>
  <w:style w:type="paragraph" w:styleId="a7">
    <w:name w:val="caption"/>
    <w:basedOn w:val="a"/>
    <w:qFormat/>
    <w:pPr>
      <w:suppressLineNumbers/>
      <w:spacing w:before="120" w:after="120"/>
    </w:pPr>
    <w:rPr>
      <w:rFonts w:ascii="PT Astra Serif" w:hAnsi="PT Astra Serif" w:cs="Noto Sans Devanagari"/>
      <w:i/>
      <w:iCs/>
      <w:sz w:val="24"/>
      <w:szCs w:val="24"/>
    </w:rPr>
  </w:style>
  <w:style w:type="paragraph" w:styleId="a8">
    <w:name w:val="index heading"/>
    <w:basedOn w:val="a"/>
    <w:qFormat/>
    <w:rsid w:val="000A6B09"/>
    <w:pPr>
      <w:suppressLineNumbers/>
    </w:pPr>
    <w:rPr>
      <w:rFonts w:ascii="PT Astra Serif" w:hAnsi="PT Astra Serif" w:cs="Noto Sans Devanagari"/>
    </w:rPr>
  </w:style>
  <w:style w:type="paragraph" w:customStyle="1" w:styleId="11">
    <w:name w:val="Заголовок 11"/>
    <w:basedOn w:val="a"/>
    <w:next w:val="a"/>
    <w:qFormat/>
    <w:rsid w:val="000A6B09"/>
    <w:pPr>
      <w:keepNext/>
      <w:numPr>
        <w:numId w:val="1"/>
      </w:numPr>
      <w:jc w:val="center"/>
      <w:outlineLvl w:val="0"/>
    </w:pPr>
    <w:rPr>
      <w:b/>
      <w:sz w:val="74"/>
    </w:rPr>
  </w:style>
  <w:style w:type="paragraph" w:customStyle="1" w:styleId="1">
    <w:name w:val="Заголовок1"/>
    <w:basedOn w:val="a"/>
    <w:next w:val="a5"/>
    <w:qFormat/>
    <w:rsid w:val="000A6B09"/>
    <w:pPr>
      <w:keepNext/>
      <w:spacing w:before="240" w:after="120"/>
    </w:pPr>
    <w:rPr>
      <w:rFonts w:ascii="PT Astra Serif" w:eastAsia="Tahoma" w:hAnsi="PT Astra Serif" w:cs="Noto Sans Devanagari"/>
      <w:sz w:val="28"/>
      <w:szCs w:val="28"/>
    </w:rPr>
  </w:style>
  <w:style w:type="paragraph" w:customStyle="1" w:styleId="10">
    <w:name w:val="Название объекта1"/>
    <w:basedOn w:val="a"/>
    <w:qFormat/>
    <w:rsid w:val="000A6B09"/>
    <w:pPr>
      <w:suppressLineNumbers/>
      <w:spacing w:before="120" w:after="120"/>
    </w:pPr>
    <w:rPr>
      <w:rFonts w:ascii="PT Astra Serif" w:hAnsi="PT Astra Serif" w:cs="Noto Sans Devanagari"/>
      <w:i/>
      <w:iCs/>
      <w:sz w:val="24"/>
      <w:szCs w:val="24"/>
    </w:rPr>
  </w:style>
  <w:style w:type="paragraph" w:customStyle="1" w:styleId="caption1">
    <w:name w:val="caption1"/>
    <w:basedOn w:val="a"/>
    <w:qFormat/>
    <w:rsid w:val="000A6B09"/>
    <w:pPr>
      <w:suppressLineNumbers/>
      <w:spacing w:before="120" w:after="120"/>
    </w:pPr>
    <w:rPr>
      <w:rFonts w:ascii="PT Astra Serif" w:hAnsi="PT Astra Serif" w:cs="Noto Sans Devanagari"/>
      <w:i/>
      <w:iCs/>
      <w:sz w:val="24"/>
      <w:szCs w:val="24"/>
    </w:rPr>
  </w:style>
  <w:style w:type="paragraph" w:customStyle="1" w:styleId="ConsPlusNormal">
    <w:name w:val="ConsPlusNormal"/>
    <w:uiPriority w:val="99"/>
    <w:qFormat/>
    <w:rsid w:val="009E2BEF"/>
    <w:pPr>
      <w:widowControl w:val="0"/>
    </w:pPr>
    <w:rPr>
      <w:rFonts w:ascii="Calibri" w:eastAsiaTheme="minorEastAsia" w:hAnsi="Calibri" w:cs="Calibri"/>
      <w:lang w:eastAsia="ru-RU"/>
    </w:rPr>
  </w:style>
  <w:style w:type="paragraph" w:customStyle="1" w:styleId="ConsPlusNonformat">
    <w:name w:val="ConsPlusNonformat"/>
    <w:qFormat/>
    <w:rsid w:val="009E2BEF"/>
    <w:pPr>
      <w:widowControl w:val="0"/>
    </w:pPr>
    <w:rPr>
      <w:rFonts w:ascii="Courier New" w:eastAsiaTheme="minorEastAsia" w:hAnsi="Courier New" w:cs="Courier New"/>
      <w:sz w:val="20"/>
      <w:lang w:eastAsia="ru-RU"/>
    </w:rPr>
  </w:style>
  <w:style w:type="paragraph" w:customStyle="1" w:styleId="ConsPlusTitle">
    <w:name w:val="ConsPlusTitle"/>
    <w:qFormat/>
    <w:rsid w:val="009E2BEF"/>
    <w:pPr>
      <w:widowControl w:val="0"/>
    </w:pPr>
    <w:rPr>
      <w:rFonts w:ascii="Calibri" w:eastAsiaTheme="minorEastAsia" w:hAnsi="Calibri" w:cs="Calibri"/>
      <w:b/>
      <w:lang w:eastAsia="ru-RU"/>
    </w:rPr>
  </w:style>
  <w:style w:type="paragraph" w:customStyle="1" w:styleId="ConsPlusCell">
    <w:name w:val="ConsPlusCell"/>
    <w:qFormat/>
    <w:rsid w:val="009E2BEF"/>
    <w:pPr>
      <w:widowControl w:val="0"/>
    </w:pPr>
    <w:rPr>
      <w:rFonts w:ascii="Courier New" w:eastAsiaTheme="minorEastAsia" w:hAnsi="Courier New" w:cs="Courier New"/>
      <w:sz w:val="20"/>
      <w:lang w:eastAsia="ru-RU"/>
    </w:rPr>
  </w:style>
  <w:style w:type="paragraph" w:customStyle="1" w:styleId="ConsPlusDocList">
    <w:name w:val="ConsPlusDocList"/>
    <w:qFormat/>
    <w:rsid w:val="009E2BEF"/>
    <w:pPr>
      <w:widowControl w:val="0"/>
    </w:pPr>
    <w:rPr>
      <w:rFonts w:ascii="Calibri" w:eastAsiaTheme="minorEastAsia" w:hAnsi="Calibri" w:cs="Calibri"/>
      <w:lang w:eastAsia="ru-RU"/>
    </w:rPr>
  </w:style>
  <w:style w:type="paragraph" w:customStyle="1" w:styleId="ConsPlusTitlePage">
    <w:name w:val="ConsPlusTitlePage"/>
    <w:qFormat/>
    <w:rsid w:val="009E2BEF"/>
    <w:pPr>
      <w:widowControl w:val="0"/>
    </w:pPr>
    <w:rPr>
      <w:rFonts w:ascii="Tahoma" w:eastAsiaTheme="minorEastAsia" w:hAnsi="Tahoma" w:cs="Tahoma"/>
      <w:sz w:val="20"/>
      <w:lang w:eastAsia="ru-RU"/>
    </w:rPr>
  </w:style>
  <w:style w:type="paragraph" w:customStyle="1" w:styleId="ConsPlusJurTerm">
    <w:name w:val="ConsPlusJurTerm"/>
    <w:qFormat/>
    <w:rsid w:val="009E2BEF"/>
    <w:pPr>
      <w:widowControl w:val="0"/>
    </w:pPr>
    <w:rPr>
      <w:rFonts w:ascii="Tahoma" w:eastAsiaTheme="minorEastAsia" w:hAnsi="Tahoma" w:cs="Tahoma"/>
      <w:sz w:val="26"/>
      <w:lang w:eastAsia="ru-RU"/>
    </w:rPr>
  </w:style>
  <w:style w:type="paragraph" w:customStyle="1" w:styleId="ConsPlusTextList">
    <w:name w:val="ConsPlusTextList"/>
    <w:qFormat/>
    <w:rsid w:val="009E2BEF"/>
    <w:pPr>
      <w:widowControl w:val="0"/>
    </w:pPr>
    <w:rPr>
      <w:rFonts w:ascii="Arial" w:eastAsiaTheme="minorEastAsia" w:hAnsi="Arial" w:cs="Arial"/>
      <w:sz w:val="20"/>
      <w:lang w:eastAsia="ru-RU"/>
    </w:rPr>
  </w:style>
  <w:style w:type="paragraph" w:customStyle="1" w:styleId="a9">
    <w:name w:val="Колонтитул"/>
    <w:basedOn w:val="a"/>
    <w:qFormat/>
    <w:rsid w:val="000A6B09"/>
    <w:pPr>
      <w:suppressLineNumbers/>
      <w:tabs>
        <w:tab w:val="center" w:pos="4677"/>
        <w:tab w:val="right" w:pos="9355"/>
      </w:tabs>
    </w:pPr>
  </w:style>
  <w:style w:type="paragraph" w:customStyle="1" w:styleId="12">
    <w:name w:val="Верхний колонтитул1"/>
    <w:basedOn w:val="a9"/>
    <w:qFormat/>
    <w:rsid w:val="000A6B09"/>
  </w:style>
  <w:style w:type="paragraph" w:customStyle="1" w:styleId="aa">
    <w:name w:val="Содержимое врезки"/>
    <w:basedOn w:val="a"/>
    <w:qFormat/>
  </w:style>
  <w:style w:type="paragraph" w:customStyle="1" w:styleId="ab">
    <w:name w:val="Содержимое таблицы"/>
    <w:basedOn w:val="a"/>
    <w:qFormat/>
    <w:pPr>
      <w:widowControl w:val="0"/>
      <w:suppressLineNumbers/>
    </w:pPr>
  </w:style>
  <w:style w:type="paragraph" w:customStyle="1" w:styleId="ac">
    <w:name w:val="Заголовок таблицы"/>
    <w:basedOn w:val="ab"/>
    <w:qFormat/>
    <w:pPr>
      <w:jc w:val="center"/>
    </w:pPr>
    <w:rPr>
      <w:b/>
      <w:bCs/>
    </w:rPr>
  </w:style>
  <w:style w:type="table" w:styleId="ad">
    <w:name w:val="Table Grid"/>
    <w:basedOn w:val="a1"/>
    <w:rsid w:val="00356C36"/>
    <w:rPr>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OS&amp;n=453313" TargetMode="External"/><Relationship Id="rId13" Type="http://schemas.openxmlformats.org/officeDocument/2006/relationships/hyperlink" Target="https://login.consultant.ru/link/?req=doc&amp;base=ROS&amp;n=500102" TargetMode="External"/><Relationship Id="rId18" Type="http://schemas.openxmlformats.org/officeDocument/2006/relationships/hyperlink" Target="../%7B&#1050;&#1086;&#1085;&#1089;&#1091;&#1083;&#1100;&#1090;&#1072;&#1085;&#1090;&#1055;&#1083;&#1102;&#1089;%7D" TargetMode="External"/><Relationship Id="rId3" Type="http://schemas.openxmlformats.org/officeDocument/2006/relationships/styles" Target="styles.xml"/><Relationship Id="rId7" Type="http://schemas.openxmlformats.org/officeDocument/2006/relationships/hyperlink" Target="https://login.consultant.ru/link/?req=doc&amp;base=ROS&amp;n=469793" TargetMode="External"/><Relationship Id="rId12" Type="http://schemas.openxmlformats.org/officeDocument/2006/relationships/hyperlink" Target="../%7B&#1050;&#1086;&#1085;&#1089;&#1091;&#1083;&#1100;&#1090;&#1072;&#1085;&#1090;&#1055;&#1083;&#1102;&#1089;%7D" TargetMode="External"/><Relationship Id="rId17" Type="http://schemas.openxmlformats.org/officeDocument/2006/relationships/hyperlink" Target="../%7B&#1050;&#1086;&#1085;&#1089;&#1091;&#1083;&#1100;&#1090;&#1072;&#1085;&#1090;&#1055;&#1083;&#1102;&#1089;%7D" TargetMode="External"/><Relationship Id="rId2" Type="http://schemas.openxmlformats.org/officeDocument/2006/relationships/numbering" Target="numbering.xml"/><Relationship Id="rId16" Type="http://schemas.openxmlformats.org/officeDocument/2006/relationships/hyperlink" Target="../%7B&#1050;&#1086;&#1085;&#1089;&#1091;&#1083;&#1100;&#1090;&#1072;&#1085;&#1090;&#1055;&#1083;&#1102;&#1089;%7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hyperlink" Target="../%7B&#1050;&#1086;&#1085;&#1089;&#1091;&#1083;&#1100;&#1090;&#1072;&#1085;&#1090;&#1055;&#1083;&#1102;&#1089;%7D" TargetMode="External"/><Relationship Id="rId10" Type="http://schemas.openxmlformats.org/officeDocument/2006/relationships/hyperlink" Target="https://login.consultant.ru/link/?req=doc&amp;base=RLAW117&amp;n=4692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117&amp;n=52482" TargetMode="External"/><Relationship Id="rId14" Type="http://schemas.openxmlformats.org/officeDocument/2006/relationships/hyperlink" Target="https://login.consultant.ru/link/?req=doc&amp;base=ROS&amp;n=500102"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2A8F6-F989-494F-9744-4A6CA4A01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1946</TotalTime>
  <Pages>35</Pages>
  <Words>13321</Words>
  <Characters>75930</Characters>
  <Application>Microsoft Office Word</Application>
  <DocSecurity>0</DocSecurity>
  <Lines>632</Lines>
  <Paragraphs>178</Paragraphs>
  <ScaleCrop>false</ScaleCrop>
  <Company>SPecialiST RePack</Company>
  <LinksUpToDate>false</LinksUpToDate>
  <CharactersWithSpaces>89073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ILENKO</dc:creator>
  <dc:description/>
  <cp:lastModifiedBy>kzrmi1@outlook.com</cp:lastModifiedBy>
  <cp:revision>3004</cp:revision>
  <cp:lastPrinted>2025-08-06T03:22:00Z</cp:lastPrinted>
  <dcterms:created xsi:type="dcterms:W3CDTF">2025-06-11T07:54:00Z</dcterms:created>
  <dcterms:modified xsi:type="dcterms:W3CDTF">2025-08-27T03:02:00Z</dcterms:modified>
  <dc:language>ru-RU</dc:language>
</cp:coreProperties>
</file>