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C8D69" w14:textId="77777777" w:rsidR="00576C95" w:rsidRPr="00576C95" w:rsidRDefault="00576C95">
      <w:pPr>
        <w:pStyle w:val="ConsPlusNormal"/>
        <w:ind w:firstLine="540"/>
        <w:jc w:val="both"/>
        <w:outlineLvl w:val="0"/>
        <w:rPr>
          <w:rFonts w:ascii="Times New Roman" w:hAnsi="Times New Roman" w:cs="Times New Roman"/>
          <w:sz w:val="24"/>
          <w:szCs w:val="24"/>
        </w:rPr>
      </w:pPr>
    </w:p>
    <w:p w14:paraId="54230B1E" w14:textId="5C7124B3" w:rsidR="009C30DD" w:rsidRDefault="009C30DD" w:rsidP="009C30DD">
      <w:pPr>
        <w:suppressAutoHyphens/>
        <w:spacing w:before="240" w:after="60" w:line="240" w:lineRule="auto"/>
        <w:jc w:val="center"/>
        <w:rPr>
          <w:rFonts w:ascii="Times New Roman" w:hAnsi="Times New Roman" w:cs="Times New Roman"/>
          <w:sz w:val="24"/>
          <w:szCs w:val="24"/>
        </w:rPr>
      </w:pPr>
      <w:r>
        <w:rPr>
          <w:rFonts w:ascii="Times New Roman" w:hAnsi="Times New Roman" w:cs="Times New Roman"/>
          <w:b/>
          <w:noProof/>
          <w:sz w:val="28"/>
          <w:szCs w:val="28"/>
          <w:lang w:eastAsia="ru-RU"/>
        </w:rPr>
        <w:drawing>
          <wp:anchor distT="0" distB="0" distL="114935" distR="114935" simplePos="0" relativeHeight="251659264" behindDoc="0" locked="0" layoutInCell="0" allowOverlap="1" wp14:anchorId="1ABBF077" wp14:editId="2BA2B9BC">
            <wp:simplePos x="0" y="0"/>
            <wp:positionH relativeFrom="column">
              <wp:posOffset>2775006</wp:posOffset>
            </wp:positionH>
            <wp:positionV relativeFrom="paragraph">
              <wp:posOffset>309162</wp:posOffset>
            </wp:positionV>
            <wp:extent cx="523240" cy="89725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cstate="print"/>
                    <a:srcRect l="-757" t="-439" r="-757" b="-439"/>
                    <a:stretch>
                      <a:fillRect/>
                    </a:stretch>
                  </pic:blipFill>
                  <pic:spPr bwMode="auto">
                    <a:xfrm>
                      <a:off x="0" y="0"/>
                      <a:ext cx="523240" cy="897255"/>
                    </a:xfrm>
                    <a:prstGeom prst="rect">
                      <a:avLst/>
                    </a:prstGeom>
                  </pic:spPr>
                </pic:pic>
              </a:graphicData>
            </a:graphic>
          </wp:anchor>
        </w:drawing>
      </w:r>
    </w:p>
    <w:p w14:paraId="57EFCF22" w14:textId="77777777" w:rsidR="00FE6293" w:rsidRDefault="00FE6293" w:rsidP="009C30DD">
      <w:pPr>
        <w:suppressAutoHyphens/>
        <w:spacing w:before="240" w:after="60" w:line="240" w:lineRule="auto"/>
        <w:jc w:val="center"/>
        <w:rPr>
          <w:rFonts w:ascii="Times New Roman" w:hAnsi="Times New Roman" w:cs="Times New Roman"/>
          <w:sz w:val="24"/>
          <w:szCs w:val="24"/>
        </w:rPr>
      </w:pPr>
    </w:p>
    <w:p w14:paraId="285C517F" w14:textId="77777777" w:rsidR="009C30DD" w:rsidRDefault="009C30DD" w:rsidP="009C30DD">
      <w:pPr>
        <w:suppressAutoHyphens/>
        <w:spacing w:before="240" w:after="60" w:line="240" w:lineRule="auto"/>
        <w:jc w:val="center"/>
        <w:rPr>
          <w:rFonts w:ascii="Times New Roman" w:hAnsi="Times New Roman" w:cs="Times New Roman"/>
          <w:sz w:val="24"/>
          <w:szCs w:val="24"/>
        </w:rPr>
      </w:pPr>
    </w:p>
    <w:p w14:paraId="758D1FFC" w14:textId="77777777" w:rsidR="009C30DD" w:rsidRDefault="009C30DD" w:rsidP="009C30DD">
      <w:pPr>
        <w:suppressAutoHyphens/>
        <w:spacing w:before="240" w:after="60" w:line="240" w:lineRule="auto"/>
        <w:jc w:val="center"/>
        <w:rPr>
          <w:rFonts w:ascii="Times New Roman" w:hAnsi="Times New Roman" w:cs="Times New Roman"/>
          <w:sz w:val="24"/>
          <w:szCs w:val="24"/>
        </w:rPr>
      </w:pPr>
    </w:p>
    <w:p w14:paraId="6B0A1FD7" w14:textId="78AF3B91" w:rsidR="009C30DD" w:rsidRPr="009C30DD" w:rsidRDefault="009C30DD" w:rsidP="009C30DD">
      <w:pPr>
        <w:suppressAutoHyphens/>
        <w:spacing w:before="240" w:after="60" w:line="240" w:lineRule="auto"/>
        <w:jc w:val="center"/>
        <w:rPr>
          <w:rFonts w:ascii="Times New Roman" w:hAnsi="Times New Roman" w:cs="Times New Roman"/>
          <w:sz w:val="24"/>
          <w:szCs w:val="24"/>
        </w:rPr>
      </w:pPr>
      <w:r w:rsidRPr="009C30DD">
        <w:rPr>
          <w:rFonts w:ascii="Times New Roman" w:hAnsi="Times New Roman" w:cs="Times New Roman"/>
          <w:sz w:val="24"/>
          <w:szCs w:val="24"/>
        </w:rPr>
        <w:t>КЕМЕРОВСКАЯ ОБЛАСТЬ – КУЗБАСС</w:t>
      </w:r>
    </w:p>
    <w:p w14:paraId="7E7461FB" w14:textId="77777777" w:rsidR="009C30DD" w:rsidRPr="009C30DD" w:rsidRDefault="009C30DD" w:rsidP="009C30DD">
      <w:pPr>
        <w:suppressAutoHyphens/>
        <w:spacing w:line="240" w:lineRule="auto"/>
        <w:jc w:val="center"/>
        <w:rPr>
          <w:rFonts w:ascii="Times New Roman" w:hAnsi="Times New Roman" w:cs="Times New Roman"/>
          <w:sz w:val="28"/>
          <w:szCs w:val="28"/>
        </w:rPr>
      </w:pPr>
      <w:r w:rsidRPr="009C30DD">
        <w:rPr>
          <w:rFonts w:ascii="Times New Roman" w:hAnsi="Times New Roman" w:cs="Times New Roman"/>
          <w:b/>
          <w:sz w:val="28"/>
          <w:szCs w:val="28"/>
        </w:rPr>
        <w:t>Администрация Беловского городского округа</w:t>
      </w:r>
    </w:p>
    <w:p w14:paraId="51DFC328" w14:textId="77777777" w:rsidR="009C30DD" w:rsidRPr="009C30DD" w:rsidRDefault="009C30DD" w:rsidP="009C30DD">
      <w:pPr>
        <w:keepNext/>
        <w:suppressAutoHyphens/>
        <w:spacing w:line="240" w:lineRule="auto"/>
        <w:ind w:left="567"/>
        <w:outlineLvl w:val="0"/>
        <w:rPr>
          <w:rFonts w:ascii="Times New Roman" w:hAnsi="Times New Roman" w:cs="Times New Roman"/>
          <w:b/>
          <w:sz w:val="48"/>
          <w:szCs w:val="48"/>
        </w:rPr>
      </w:pPr>
      <w:r w:rsidRPr="009C30DD">
        <w:rPr>
          <w:rFonts w:ascii="Times New Roman" w:hAnsi="Times New Roman" w:cs="Times New Roman"/>
          <w:b/>
          <w:spacing w:val="40"/>
          <w:sz w:val="28"/>
          <w:szCs w:val="28"/>
        </w:rPr>
        <w:t xml:space="preserve">                </w:t>
      </w:r>
      <w:r w:rsidRPr="009C30DD">
        <w:rPr>
          <w:rFonts w:ascii="Times New Roman" w:hAnsi="Times New Roman" w:cs="Times New Roman"/>
          <w:b/>
          <w:spacing w:val="40"/>
          <w:sz w:val="48"/>
          <w:szCs w:val="48"/>
        </w:rPr>
        <w:t>ПОСТАНОВЛЕНИЕ</w:t>
      </w:r>
    </w:p>
    <w:p w14:paraId="727BAEFF" w14:textId="77777777" w:rsidR="009270DF" w:rsidRPr="009270DF" w:rsidRDefault="009270DF" w:rsidP="009270DF">
      <w:pPr>
        <w:tabs>
          <w:tab w:val="left" w:pos="720"/>
          <w:tab w:val="left" w:pos="1440"/>
          <w:tab w:val="left" w:pos="2160"/>
          <w:tab w:val="left" w:pos="2880"/>
          <w:tab w:val="left" w:pos="3600"/>
          <w:tab w:val="left" w:pos="4320"/>
          <w:tab w:val="left" w:pos="5040"/>
          <w:tab w:val="left" w:pos="5760"/>
          <w:tab w:val="left" w:pos="6480"/>
          <w:tab w:val="left" w:pos="8197"/>
        </w:tabs>
        <w:suppressAutoHyphens/>
        <w:spacing w:before="100" w:after="100" w:line="240" w:lineRule="auto"/>
        <w:jc w:val="center"/>
        <w:rPr>
          <w:rFonts w:ascii="Times New Roman" w:hAnsi="Times New Roman" w:cs="Times New Roman"/>
          <w:sz w:val="28"/>
          <w:szCs w:val="28"/>
        </w:rPr>
      </w:pPr>
      <w:r w:rsidRPr="009270DF">
        <w:rPr>
          <w:rFonts w:ascii="Times New Roman" w:hAnsi="Times New Roman" w:cs="Times New Roman"/>
          <w:sz w:val="28"/>
          <w:szCs w:val="28"/>
        </w:rPr>
        <w:tab/>
      </w:r>
      <w:r w:rsidRPr="009270DF">
        <w:rPr>
          <w:rFonts w:ascii="Times New Roman" w:hAnsi="Times New Roman" w:cs="Times New Roman"/>
          <w:sz w:val="28"/>
          <w:szCs w:val="28"/>
        </w:rPr>
        <w:tab/>
      </w:r>
      <w:r w:rsidRPr="009270DF">
        <w:rPr>
          <w:rFonts w:ascii="Times New Roman" w:hAnsi="Times New Roman" w:cs="Times New Roman"/>
          <w:sz w:val="28"/>
          <w:szCs w:val="28"/>
        </w:rPr>
        <w:tab/>
      </w:r>
      <w:r w:rsidRPr="009270DF">
        <w:rPr>
          <w:rFonts w:ascii="Times New Roman" w:hAnsi="Times New Roman" w:cs="Times New Roman"/>
          <w:sz w:val="28"/>
          <w:szCs w:val="28"/>
        </w:rPr>
        <w:tab/>
      </w:r>
      <w:r w:rsidRPr="009270DF">
        <w:rPr>
          <w:rFonts w:ascii="Times New Roman" w:hAnsi="Times New Roman" w:cs="Times New Roman"/>
          <w:sz w:val="28"/>
          <w:szCs w:val="28"/>
        </w:rPr>
        <w:tab/>
      </w:r>
      <w:r w:rsidRPr="009270DF">
        <w:rPr>
          <w:rFonts w:ascii="Times New Roman" w:hAnsi="Times New Roman" w:cs="Times New Roman"/>
          <w:sz w:val="28"/>
          <w:szCs w:val="28"/>
        </w:rPr>
        <w:tab/>
        <w:t xml:space="preserve">                              </w:t>
      </w:r>
      <w:r w:rsidRPr="009270DF">
        <w:rPr>
          <w:rFonts w:ascii="Times New Roman" w:hAnsi="Times New Roman" w:cs="Times New Roman"/>
          <w:sz w:val="28"/>
          <w:szCs w:val="28"/>
        </w:rPr>
        <w:tab/>
      </w:r>
      <w:r w:rsidRPr="009270DF">
        <w:rPr>
          <w:rFonts w:ascii="Times New Roman" w:hAnsi="Times New Roman" w:cs="Times New Roman"/>
          <w:sz w:val="28"/>
          <w:szCs w:val="28"/>
        </w:rPr>
        <w:tab/>
        <w:t xml:space="preserve"> </w:t>
      </w:r>
    </w:p>
    <w:p w14:paraId="6912DBB5" w14:textId="77C41506" w:rsidR="009270DF" w:rsidRPr="00486B32" w:rsidRDefault="009270DF" w:rsidP="009270DF">
      <w:pPr>
        <w:pStyle w:val="ConsPlusTitle"/>
        <w:tabs>
          <w:tab w:val="left" w:pos="1002"/>
          <w:tab w:val="left" w:pos="6480"/>
        </w:tabs>
        <w:rPr>
          <w:rFonts w:ascii="Times New Roman" w:hAnsi="Times New Roman" w:cs="Times New Roman"/>
          <w:sz w:val="24"/>
          <w:szCs w:val="24"/>
        </w:rPr>
      </w:pPr>
      <w:r w:rsidRPr="00486B32">
        <w:rPr>
          <w:rFonts w:ascii="Times New Roman" w:hAnsi="Times New Roman" w:cs="Times New Roman"/>
          <w:sz w:val="24"/>
          <w:szCs w:val="24"/>
        </w:rPr>
        <w:t xml:space="preserve">_________________   </w:t>
      </w:r>
      <w:r w:rsidR="002C378C">
        <w:rPr>
          <w:rFonts w:ascii="Times New Roman" w:hAnsi="Times New Roman" w:cs="Times New Roman"/>
          <w:sz w:val="24"/>
          <w:szCs w:val="24"/>
        </w:rPr>
        <w:t xml:space="preserve">                                                                                </w:t>
      </w:r>
      <w:r w:rsidRPr="00486B32">
        <w:rPr>
          <w:rFonts w:ascii="Times New Roman" w:hAnsi="Times New Roman" w:cs="Times New Roman"/>
          <w:sz w:val="24"/>
          <w:szCs w:val="24"/>
        </w:rPr>
        <w:t>___________________</w:t>
      </w:r>
    </w:p>
    <w:p w14:paraId="663BFA28" w14:textId="1EDC941D" w:rsidR="002C0E50" w:rsidRPr="004A2E52" w:rsidRDefault="001E5D01">
      <w:pPr>
        <w:pStyle w:val="ConsPlusTitle"/>
        <w:jc w:val="center"/>
        <w:rPr>
          <w:rFonts w:ascii="Times New Roman" w:hAnsi="Times New Roman" w:cs="Times New Roman"/>
          <w:b w:val="0"/>
          <w:bCs/>
          <w:sz w:val="28"/>
          <w:szCs w:val="28"/>
        </w:rPr>
      </w:pPr>
      <w:r w:rsidRPr="004A2E52">
        <w:rPr>
          <w:rFonts w:ascii="Times New Roman" w:hAnsi="Times New Roman" w:cs="Times New Roman"/>
          <w:b w:val="0"/>
          <w:bCs/>
          <w:sz w:val="28"/>
          <w:szCs w:val="28"/>
        </w:rPr>
        <w:t xml:space="preserve">Об утверждении административного регламента предоставления муниципальной услуги </w:t>
      </w:r>
      <w:r w:rsidR="00051D23">
        <w:rPr>
          <w:rFonts w:ascii="Times New Roman" w:hAnsi="Times New Roman" w:cs="Times New Roman"/>
          <w:b w:val="0"/>
          <w:bCs/>
          <w:sz w:val="28"/>
          <w:szCs w:val="28"/>
        </w:rPr>
        <w:t>«</w:t>
      </w:r>
      <w:bookmarkStart w:id="0" w:name="_Hlk205796636"/>
      <w:r w:rsidR="00441A30">
        <w:rPr>
          <w:rFonts w:ascii="Times New Roman" w:hAnsi="Times New Roman" w:cs="Times New Roman"/>
          <w:b w:val="0"/>
          <w:bCs/>
          <w:sz w:val="28"/>
          <w:szCs w:val="28"/>
        </w:rPr>
        <w:t>У</w:t>
      </w:r>
      <w:r w:rsidRPr="004A2E52">
        <w:rPr>
          <w:rFonts w:ascii="Times New Roman" w:hAnsi="Times New Roman" w:cs="Times New Roman"/>
          <w:b w:val="0"/>
          <w:bCs/>
          <w:sz w:val="28"/>
          <w:szCs w:val="28"/>
        </w:rPr>
        <w:t>становлени</w:t>
      </w:r>
      <w:r w:rsidR="00441A30">
        <w:rPr>
          <w:rFonts w:ascii="Times New Roman" w:hAnsi="Times New Roman" w:cs="Times New Roman"/>
          <w:b w:val="0"/>
          <w:bCs/>
          <w:sz w:val="28"/>
          <w:szCs w:val="28"/>
        </w:rPr>
        <w:t>е</w:t>
      </w:r>
      <w:r w:rsidRPr="004A2E52">
        <w:rPr>
          <w:rFonts w:ascii="Times New Roman" w:hAnsi="Times New Roman" w:cs="Times New Roman"/>
          <w:b w:val="0"/>
          <w:bCs/>
          <w:sz w:val="28"/>
          <w:szCs w:val="28"/>
        </w:rPr>
        <w:t xml:space="preserve"> сервитута</w:t>
      </w:r>
      <w:r w:rsidR="00441A30">
        <w:rPr>
          <w:rFonts w:ascii="Times New Roman" w:hAnsi="Times New Roman" w:cs="Times New Roman"/>
          <w:b w:val="0"/>
          <w:bCs/>
          <w:sz w:val="28"/>
          <w:szCs w:val="28"/>
        </w:rPr>
        <w:t xml:space="preserve"> в отношении земельного участка</w:t>
      </w:r>
      <w:bookmarkEnd w:id="0"/>
      <w:r w:rsidR="002B113C" w:rsidRPr="004A2E52">
        <w:rPr>
          <w:rFonts w:ascii="Times New Roman" w:hAnsi="Times New Roman" w:cs="Times New Roman"/>
          <w:b w:val="0"/>
          <w:bCs/>
          <w:sz w:val="28"/>
          <w:szCs w:val="28"/>
        </w:rPr>
        <w:t>»</w:t>
      </w:r>
    </w:p>
    <w:p w14:paraId="761A75E4" w14:textId="77777777" w:rsidR="00576C95" w:rsidRPr="004A2E52" w:rsidRDefault="00576C95">
      <w:pPr>
        <w:pStyle w:val="ConsPlusNormal"/>
        <w:ind w:firstLine="540"/>
        <w:jc w:val="both"/>
        <w:rPr>
          <w:rFonts w:ascii="Times New Roman" w:hAnsi="Times New Roman" w:cs="Times New Roman"/>
          <w:bCs/>
          <w:sz w:val="28"/>
          <w:szCs w:val="28"/>
        </w:rPr>
      </w:pPr>
    </w:p>
    <w:p w14:paraId="39A62BFE" w14:textId="01FD6610" w:rsidR="00356A8E" w:rsidRPr="00356A8E" w:rsidRDefault="004A0DBC" w:rsidP="00356A8E">
      <w:pPr>
        <w:pStyle w:val="ConsPlusNormal"/>
        <w:ind w:right="140" w:firstLine="540"/>
        <w:jc w:val="both"/>
        <w:rPr>
          <w:rFonts w:ascii="Times New Roman" w:hAnsi="Times New Roman" w:cs="Times New Roman"/>
          <w:sz w:val="28"/>
          <w:szCs w:val="28"/>
        </w:rPr>
      </w:pPr>
      <w:r w:rsidRPr="004A2E52">
        <w:rPr>
          <w:rFonts w:ascii="Times New Roman" w:hAnsi="Times New Roman" w:cs="Times New Roman"/>
          <w:bCs/>
          <w:sz w:val="28"/>
          <w:szCs w:val="28"/>
        </w:rPr>
        <w:t xml:space="preserve">В соответствии с Земельным </w:t>
      </w:r>
      <w:hyperlink r:id="rId7">
        <w:r w:rsidRPr="004A2E52">
          <w:rPr>
            <w:rFonts w:ascii="Times New Roman" w:hAnsi="Times New Roman" w:cs="Times New Roman"/>
            <w:bCs/>
            <w:sz w:val="28"/>
            <w:szCs w:val="28"/>
          </w:rPr>
          <w:t>кодексом</w:t>
        </w:r>
      </w:hyperlink>
      <w:r w:rsidRPr="004A2E52">
        <w:rPr>
          <w:rFonts w:ascii="Times New Roman" w:hAnsi="Times New Roman" w:cs="Times New Roman"/>
          <w:bCs/>
          <w:sz w:val="28"/>
          <w:szCs w:val="28"/>
        </w:rPr>
        <w:t xml:space="preserve"> Российской Федерации, Федеральным </w:t>
      </w:r>
      <w:hyperlink r:id="rId8">
        <w:r w:rsidRPr="004A2E52">
          <w:rPr>
            <w:rFonts w:ascii="Times New Roman" w:hAnsi="Times New Roman" w:cs="Times New Roman"/>
            <w:bCs/>
            <w:sz w:val="28"/>
            <w:szCs w:val="28"/>
          </w:rPr>
          <w:t>законом</w:t>
        </w:r>
      </w:hyperlink>
      <w:r w:rsidRPr="004A2E52">
        <w:rPr>
          <w:rFonts w:ascii="Times New Roman" w:hAnsi="Times New Roman" w:cs="Times New Roman"/>
          <w:bCs/>
          <w:sz w:val="28"/>
          <w:szCs w:val="28"/>
        </w:rPr>
        <w:t xml:space="preserve"> от 27 июля 2010 года № 210-</w:t>
      </w:r>
      <w:r w:rsidRPr="004A0DBC">
        <w:rPr>
          <w:rFonts w:ascii="Times New Roman" w:hAnsi="Times New Roman" w:cs="Times New Roman"/>
          <w:sz w:val="28"/>
          <w:szCs w:val="28"/>
        </w:rPr>
        <w:t xml:space="preserve">ФЗ «Об организации предоставления государственных и муниципальных услуг», </w:t>
      </w:r>
      <w:hyperlink r:id="rId9">
        <w:r w:rsidR="00356A8E" w:rsidRPr="00356A8E">
          <w:rPr>
            <w:rFonts w:ascii="Times New Roman" w:hAnsi="Times New Roman" w:cs="Times New Roman"/>
            <w:sz w:val="28"/>
            <w:szCs w:val="28"/>
          </w:rPr>
          <w:t>Постановлением</w:t>
        </w:r>
      </w:hyperlink>
      <w:r w:rsidR="00356A8E" w:rsidRPr="00356A8E">
        <w:rPr>
          <w:rFonts w:ascii="Times New Roman" w:hAnsi="Times New Roman" w:cs="Times New Roman"/>
          <w:sz w:val="28"/>
          <w:szCs w:val="28"/>
        </w:rPr>
        <w:t xml:space="preserve"> Правительства Российской Федерации от 20 июля 2021 </w:t>
      </w:r>
      <w:r w:rsidR="00206560">
        <w:rPr>
          <w:rFonts w:ascii="Times New Roman" w:hAnsi="Times New Roman" w:cs="Times New Roman"/>
          <w:sz w:val="28"/>
          <w:szCs w:val="28"/>
        </w:rPr>
        <w:t xml:space="preserve">года </w:t>
      </w:r>
      <w:r w:rsidR="00356A8E" w:rsidRPr="00356A8E">
        <w:rPr>
          <w:rFonts w:ascii="Times New Roman" w:hAnsi="Times New Roman" w:cs="Times New Roman"/>
          <w:sz w:val="28"/>
          <w:szCs w:val="28"/>
        </w:rPr>
        <w:t>№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и отдельных положений актов Правительства Российской Федерации», Администрация Беловского городского округа</w:t>
      </w:r>
    </w:p>
    <w:p w14:paraId="50240AA8" w14:textId="36F2916E" w:rsidR="004A0DBC" w:rsidRPr="00247B0E" w:rsidRDefault="004A0DBC" w:rsidP="00356A8E">
      <w:pPr>
        <w:widowControl w:val="0"/>
        <w:suppressAutoHyphens/>
        <w:spacing w:after="0" w:line="240" w:lineRule="auto"/>
        <w:ind w:right="140" w:firstLine="540"/>
        <w:jc w:val="both"/>
        <w:rPr>
          <w:rFonts w:ascii="Times New Roman" w:hAnsi="Times New Roman" w:cs="Times New Roman"/>
          <w:sz w:val="28"/>
          <w:szCs w:val="28"/>
        </w:rPr>
      </w:pPr>
    </w:p>
    <w:p w14:paraId="52E9FDF9" w14:textId="7F9D49C5" w:rsidR="009270DF" w:rsidRPr="009270DF" w:rsidRDefault="009270DF" w:rsidP="009270DF">
      <w:pPr>
        <w:suppressAutoHyphens/>
        <w:spacing w:after="0" w:line="240" w:lineRule="auto"/>
        <w:ind w:right="140" w:firstLine="510"/>
        <w:jc w:val="both"/>
        <w:rPr>
          <w:rFonts w:ascii="Times New Roman" w:hAnsi="Times New Roman" w:cs="Times New Roman"/>
          <w:sz w:val="28"/>
          <w:szCs w:val="28"/>
        </w:rPr>
      </w:pPr>
      <w:r w:rsidRPr="009270DF">
        <w:rPr>
          <w:rFonts w:ascii="Times New Roman" w:hAnsi="Times New Roman" w:cs="Times New Roman"/>
          <w:sz w:val="28"/>
          <w:szCs w:val="28"/>
        </w:rPr>
        <w:t>ПОСТАНОВЛЯЕТ:</w:t>
      </w:r>
    </w:p>
    <w:p w14:paraId="75C114DE" w14:textId="228C493B" w:rsidR="009270DF" w:rsidRPr="005A37E1" w:rsidRDefault="009270DF" w:rsidP="00631C51">
      <w:pPr>
        <w:pStyle w:val="ConsPlusTitle"/>
        <w:ind w:firstLine="510"/>
        <w:jc w:val="both"/>
        <w:rPr>
          <w:rFonts w:ascii="Times New Roman" w:hAnsi="Times New Roman" w:cs="Times New Roman"/>
          <w:b w:val="0"/>
          <w:bCs/>
          <w:sz w:val="28"/>
          <w:szCs w:val="28"/>
        </w:rPr>
      </w:pPr>
      <w:r w:rsidRPr="005A37E1">
        <w:rPr>
          <w:rFonts w:ascii="Times New Roman" w:hAnsi="Times New Roman" w:cs="Times New Roman"/>
          <w:b w:val="0"/>
          <w:bCs/>
          <w:sz w:val="28"/>
          <w:szCs w:val="28"/>
        </w:rPr>
        <w:t xml:space="preserve">1. Утвердить административный </w:t>
      </w:r>
      <w:hyperlink w:anchor="P37">
        <w:r w:rsidRPr="005A37E1">
          <w:rPr>
            <w:rFonts w:ascii="Times New Roman" w:hAnsi="Times New Roman" w:cs="Times New Roman"/>
            <w:b w:val="0"/>
            <w:bCs/>
            <w:sz w:val="28"/>
            <w:szCs w:val="28"/>
          </w:rPr>
          <w:t>регламент</w:t>
        </w:r>
      </w:hyperlink>
      <w:r w:rsidRPr="005A37E1">
        <w:rPr>
          <w:rFonts w:ascii="Times New Roman" w:hAnsi="Times New Roman" w:cs="Times New Roman"/>
          <w:b w:val="0"/>
          <w:bCs/>
          <w:sz w:val="28"/>
          <w:szCs w:val="28"/>
        </w:rPr>
        <w:t xml:space="preserve"> предоставления муниципальной услуги </w:t>
      </w:r>
      <w:r w:rsidR="0048101B" w:rsidRPr="005A37E1">
        <w:rPr>
          <w:rFonts w:ascii="Times New Roman" w:hAnsi="Times New Roman" w:cs="Times New Roman"/>
          <w:b w:val="0"/>
          <w:bCs/>
          <w:sz w:val="28"/>
          <w:szCs w:val="28"/>
        </w:rPr>
        <w:t>«</w:t>
      </w:r>
      <w:r w:rsidR="004F13A2" w:rsidRPr="005A37E1">
        <w:rPr>
          <w:rFonts w:ascii="Times New Roman" w:hAnsi="Times New Roman" w:cs="Times New Roman"/>
          <w:b w:val="0"/>
          <w:bCs/>
          <w:sz w:val="28"/>
          <w:szCs w:val="28"/>
        </w:rPr>
        <w:t>Установление сервитута в отношении земельного участка</w:t>
      </w:r>
      <w:r w:rsidR="0048101B" w:rsidRPr="005A37E1">
        <w:rPr>
          <w:rFonts w:ascii="Times New Roman" w:hAnsi="Times New Roman" w:cs="Times New Roman"/>
          <w:b w:val="0"/>
          <w:bCs/>
          <w:sz w:val="28"/>
          <w:szCs w:val="28"/>
        </w:rPr>
        <w:t>»</w:t>
      </w:r>
      <w:r w:rsidR="00356A8E" w:rsidRPr="005A37E1">
        <w:rPr>
          <w:rFonts w:ascii="Times New Roman" w:hAnsi="Times New Roman" w:cs="Times New Roman"/>
          <w:b w:val="0"/>
          <w:bCs/>
          <w:sz w:val="28"/>
          <w:szCs w:val="28"/>
        </w:rPr>
        <w:t>, согласно приложению.</w:t>
      </w:r>
    </w:p>
    <w:p w14:paraId="44D88DA7" w14:textId="77777777" w:rsidR="00AD068E" w:rsidRPr="005A37E1" w:rsidRDefault="009270DF" w:rsidP="0048101B">
      <w:pPr>
        <w:widowControl w:val="0"/>
        <w:suppressAutoHyphens/>
        <w:spacing w:after="0" w:line="240" w:lineRule="auto"/>
        <w:ind w:right="140" w:firstLine="540"/>
        <w:jc w:val="both"/>
        <w:rPr>
          <w:rFonts w:ascii="Times New Roman" w:eastAsiaTheme="minorEastAsia" w:hAnsi="Times New Roman" w:cs="Times New Roman"/>
          <w:bCs/>
          <w:sz w:val="28"/>
          <w:szCs w:val="28"/>
          <w:lang w:eastAsia="ru-RU"/>
        </w:rPr>
      </w:pPr>
      <w:r w:rsidRPr="005A37E1">
        <w:rPr>
          <w:rFonts w:ascii="Times New Roman" w:eastAsiaTheme="minorEastAsia" w:hAnsi="Times New Roman" w:cs="Times New Roman"/>
          <w:bCs/>
          <w:sz w:val="28"/>
          <w:szCs w:val="28"/>
          <w:lang w:eastAsia="ru-RU"/>
        </w:rPr>
        <w:t>2. Признать утратившими силу:</w:t>
      </w:r>
    </w:p>
    <w:p w14:paraId="4698F7B2" w14:textId="66512BF4" w:rsidR="009270DF" w:rsidRPr="005A37E1" w:rsidRDefault="009270DF" w:rsidP="0045493B">
      <w:pPr>
        <w:pStyle w:val="ConsPlusTitle"/>
        <w:ind w:firstLine="540"/>
        <w:jc w:val="both"/>
        <w:rPr>
          <w:rFonts w:ascii="Times New Roman" w:hAnsi="Times New Roman" w:cs="Times New Roman"/>
          <w:sz w:val="28"/>
          <w:szCs w:val="28"/>
        </w:rPr>
      </w:pPr>
      <w:r w:rsidRPr="005A37E1">
        <w:rPr>
          <w:rFonts w:ascii="Times New Roman" w:hAnsi="Times New Roman" w:cs="Times New Roman"/>
          <w:b w:val="0"/>
          <w:bCs/>
          <w:sz w:val="28"/>
          <w:szCs w:val="28"/>
        </w:rPr>
        <w:t>2.1. П</w:t>
      </w:r>
      <w:hyperlink r:id="rId10">
        <w:r w:rsidRPr="005A37E1">
          <w:rPr>
            <w:rFonts w:ascii="Times New Roman" w:hAnsi="Times New Roman" w:cs="Times New Roman"/>
            <w:b w:val="0"/>
            <w:bCs/>
            <w:sz w:val="28"/>
            <w:szCs w:val="28"/>
          </w:rPr>
          <w:t>остановление</w:t>
        </w:r>
      </w:hyperlink>
      <w:r w:rsidRPr="005A37E1">
        <w:rPr>
          <w:rFonts w:ascii="Times New Roman" w:hAnsi="Times New Roman" w:cs="Times New Roman"/>
          <w:b w:val="0"/>
          <w:bCs/>
          <w:sz w:val="28"/>
          <w:szCs w:val="28"/>
        </w:rPr>
        <w:t xml:space="preserve"> Администрации Беловского городского округа от </w:t>
      </w:r>
      <w:r w:rsidR="004F13A2" w:rsidRPr="005A37E1">
        <w:rPr>
          <w:rFonts w:ascii="Times New Roman" w:hAnsi="Times New Roman" w:cs="Times New Roman"/>
          <w:b w:val="0"/>
          <w:bCs/>
          <w:sz w:val="28"/>
          <w:szCs w:val="28"/>
        </w:rPr>
        <w:t>12</w:t>
      </w:r>
      <w:r w:rsidR="00E670C4" w:rsidRPr="005A37E1">
        <w:rPr>
          <w:rFonts w:ascii="Times New Roman" w:hAnsi="Times New Roman" w:cs="Times New Roman"/>
          <w:b w:val="0"/>
          <w:bCs/>
          <w:sz w:val="28"/>
          <w:szCs w:val="28"/>
        </w:rPr>
        <w:t xml:space="preserve"> </w:t>
      </w:r>
      <w:r w:rsidR="004F13A2" w:rsidRPr="005A37E1">
        <w:rPr>
          <w:rFonts w:ascii="Times New Roman" w:hAnsi="Times New Roman" w:cs="Times New Roman"/>
          <w:b w:val="0"/>
          <w:bCs/>
          <w:sz w:val="28"/>
          <w:szCs w:val="28"/>
        </w:rPr>
        <w:t>октя</w:t>
      </w:r>
      <w:r w:rsidR="00E670C4" w:rsidRPr="005A37E1">
        <w:rPr>
          <w:rFonts w:ascii="Times New Roman" w:hAnsi="Times New Roman" w:cs="Times New Roman"/>
          <w:b w:val="0"/>
          <w:bCs/>
          <w:sz w:val="28"/>
          <w:szCs w:val="28"/>
        </w:rPr>
        <w:t>бря 2021 г</w:t>
      </w:r>
      <w:r w:rsidR="0048101B" w:rsidRPr="005A37E1">
        <w:rPr>
          <w:rFonts w:ascii="Times New Roman" w:hAnsi="Times New Roman" w:cs="Times New Roman"/>
          <w:b w:val="0"/>
          <w:bCs/>
          <w:sz w:val="28"/>
          <w:szCs w:val="28"/>
        </w:rPr>
        <w:t>ода №</w:t>
      </w:r>
      <w:r w:rsidR="00E670C4" w:rsidRPr="005A37E1">
        <w:rPr>
          <w:rFonts w:ascii="Times New Roman" w:hAnsi="Times New Roman" w:cs="Times New Roman"/>
          <w:b w:val="0"/>
          <w:bCs/>
          <w:sz w:val="28"/>
          <w:szCs w:val="28"/>
        </w:rPr>
        <w:t xml:space="preserve"> </w:t>
      </w:r>
      <w:r w:rsidR="004F13A2" w:rsidRPr="005A37E1">
        <w:rPr>
          <w:rFonts w:ascii="Times New Roman" w:hAnsi="Times New Roman" w:cs="Times New Roman"/>
          <w:b w:val="0"/>
          <w:bCs/>
          <w:sz w:val="28"/>
          <w:szCs w:val="28"/>
        </w:rPr>
        <w:t>2862</w:t>
      </w:r>
      <w:r w:rsidR="00E670C4" w:rsidRPr="005A37E1">
        <w:rPr>
          <w:rFonts w:ascii="Times New Roman" w:hAnsi="Times New Roman" w:cs="Times New Roman"/>
          <w:b w:val="0"/>
          <w:bCs/>
          <w:sz w:val="28"/>
          <w:szCs w:val="28"/>
        </w:rPr>
        <w:t>-п</w:t>
      </w:r>
      <w:r w:rsidR="0048101B" w:rsidRPr="005A37E1">
        <w:rPr>
          <w:rFonts w:ascii="Times New Roman" w:hAnsi="Times New Roman" w:cs="Times New Roman"/>
          <w:b w:val="0"/>
          <w:bCs/>
          <w:sz w:val="28"/>
          <w:szCs w:val="28"/>
        </w:rPr>
        <w:t xml:space="preserve"> </w:t>
      </w:r>
      <w:r w:rsidRPr="005A37E1">
        <w:rPr>
          <w:rFonts w:ascii="Times New Roman" w:hAnsi="Times New Roman" w:cs="Times New Roman"/>
          <w:b w:val="0"/>
          <w:bCs/>
          <w:sz w:val="28"/>
          <w:szCs w:val="28"/>
        </w:rPr>
        <w:t xml:space="preserve">Об утверждении административного регламента предоставления муниципальной услуги </w:t>
      </w:r>
      <w:r w:rsidR="00135E8B" w:rsidRPr="005A37E1">
        <w:rPr>
          <w:rFonts w:ascii="Times New Roman" w:hAnsi="Times New Roman" w:cs="Times New Roman"/>
          <w:b w:val="0"/>
          <w:bCs/>
          <w:sz w:val="28"/>
          <w:szCs w:val="28"/>
        </w:rPr>
        <w:t>«</w:t>
      </w:r>
      <w:r w:rsidR="004F13A2" w:rsidRPr="005A37E1">
        <w:rPr>
          <w:rFonts w:ascii="Times New Roman" w:hAnsi="Times New Roman" w:cs="Times New Roman"/>
          <w:b w:val="0"/>
          <w:bCs/>
          <w:sz w:val="28"/>
          <w:szCs w:val="28"/>
        </w:rPr>
        <w:t>Установление сервитута в отношении земельного участка</w:t>
      </w:r>
      <w:r w:rsidR="00135E8B" w:rsidRPr="005A37E1">
        <w:rPr>
          <w:rFonts w:ascii="Times New Roman" w:hAnsi="Times New Roman" w:cs="Times New Roman"/>
          <w:bCs/>
          <w:sz w:val="28"/>
          <w:szCs w:val="28"/>
        </w:rPr>
        <w:t>»</w:t>
      </w:r>
      <w:r w:rsidRPr="005A37E1">
        <w:rPr>
          <w:rFonts w:ascii="Times New Roman" w:hAnsi="Times New Roman" w:cs="Times New Roman"/>
          <w:sz w:val="28"/>
          <w:szCs w:val="28"/>
        </w:rPr>
        <w:t>.</w:t>
      </w:r>
    </w:p>
    <w:p w14:paraId="71F987A4" w14:textId="4705D9EB" w:rsidR="00D1080C" w:rsidRPr="005A37E1" w:rsidRDefault="009270DF" w:rsidP="009270DF">
      <w:pPr>
        <w:widowControl w:val="0"/>
        <w:suppressAutoHyphens/>
        <w:spacing w:after="0" w:line="240" w:lineRule="auto"/>
        <w:ind w:right="140" w:firstLine="540"/>
        <w:jc w:val="both"/>
        <w:rPr>
          <w:rFonts w:ascii="Times New Roman" w:eastAsiaTheme="minorEastAsia" w:hAnsi="Times New Roman" w:cs="Times New Roman"/>
          <w:sz w:val="28"/>
          <w:szCs w:val="28"/>
          <w:lang w:eastAsia="ru-RU"/>
        </w:rPr>
      </w:pPr>
      <w:r w:rsidRPr="005A37E1">
        <w:rPr>
          <w:rFonts w:ascii="Times New Roman" w:eastAsiaTheme="minorEastAsia" w:hAnsi="Times New Roman" w:cs="Times New Roman"/>
          <w:sz w:val="28"/>
          <w:szCs w:val="28"/>
          <w:lang w:eastAsia="ru-RU"/>
        </w:rPr>
        <w:t>2.</w:t>
      </w:r>
      <w:r w:rsidR="00EE7007" w:rsidRPr="005A37E1">
        <w:rPr>
          <w:rFonts w:ascii="Times New Roman" w:eastAsiaTheme="minorEastAsia" w:hAnsi="Times New Roman" w:cs="Times New Roman"/>
          <w:sz w:val="28"/>
          <w:szCs w:val="28"/>
          <w:lang w:eastAsia="ru-RU"/>
        </w:rPr>
        <w:t>2</w:t>
      </w:r>
      <w:r w:rsidRPr="005A37E1">
        <w:rPr>
          <w:rFonts w:ascii="Times New Roman" w:eastAsiaTheme="minorEastAsia" w:hAnsi="Times New Roman" w:cs="Times New Roman"/>
          <w:sz w:val="28"/>
          <w:szCs w:val="28"/>
          <w:lang w:eastAsia="ru-RU"/>
        </w:rPr>
        <w:t>. Постановление Администрации Беловского городского округа о</w:t>
      </w:r>
      <w:r w:rsidR="001D3AB0" w:rsidRPr="005A37E1">
        <w:rPr>
          <w:rFonts w:ascii="Times New Roman" w:hAnsi="Times New Roman" w:cs="Times New Roman"/>
          <w:sz w:val="28"/>
          <w:szCs w:val="28"/>
        </w:rPr>
        <w:t xml:space="preserve">т </w:t>
      </w:r>
      <w:r w:rsidR="004F13A2" w:rsidRPr="005A37E1">
        <w:rPr>
          <w:rFonts w:ascii="Times New Roman" w:hAnsi="Times New Roman" w:cs="Times New Roman"/>
          <w:sz w:val="28"/>
          <w:szCs w:val="28"/>
        </w:rPr>
        <w:t>23 марта 2022</w:t>
      </w:r>
      <w:r w:rsidR="004A6815" w:rsidRPr="005A37E1">
        <w:rPr>
          <w:rFonts w:ascii="Times New Roman" w:hAnsi="Times New Roman" w:cs="Times New Roman"/>
          <w:sz w:val="28"/>
          <w:szCs w:val="28"/>
        </w:rPr>
        <w:t xml:space="preserve"> года</w:t>
      </w:r>
      <w:r w:rsidR="00051D23" w:rsidRPr="005A37E1">
        <w:rPr>
          <w:rFonts w:ascii="Times New Roman" w:hAnsi="Times New Roman" w:cs="Times New Roman"/>
          <w:sz w:val="28"/>
          <w:szCs w:val="28"/>
        </w:rPr>
        <w:t xml:space="preserve"> </w:t>
      </w:r>
      <w:r w:rsidR="004A6815" w:rsidRPr="005A37E1">
        <w:rPr>
          <w:rFonts w:ascii="Times New Roman" w:hAnsi="Times New Roman" w:cs="Times New Roman"/>
          <w:sz w:val="28"/>
          <w:szCs w:val="28"/>
        </w:rPr>
        <w:t>№</w:t>
      </w:r>
      <w:r w:rsidR="00051D23" w:rsidRPr="005A37E1">
        <w:rPr>
          <w:rFonts w:ascii="Times New Roman" w:hAnsi="Times New Roman" w:cs="Times New Roman"/>
          <w:sz w:val="28"/>
          <w:szCs w:val="28"/>
        </w:rPr>
        <w:t xml:space="preserve"> </w:t>
      </w:r>
      <w:r w:rsidR="004F13A2" w:rsidRPr="005A37E1">
        <w:rPr>
          <w:rFonts w:ascii="Times New Roman" w:hAnsi="Times New Roman" w:cs="Times New Roman"/>
          <w:sz w:val="28"/>
          <w:szCs w:val="28"/>
        </w:rPr>
        <w:t>866</w:t>
      </w:r>
      <w:r w:rsidR="00051D23" w:rsidRPr="005A37E1">
        <w:rPr>
          <w:rFonts w:ascii="Times New Roman" w:hAnsi="Times New Roman" w:cs="Times New Roman"/>
          <w:sz w:val="28"/>
          <w:szCs w:val="28"/>
        </w:rPr>
        <w:t>-п</w:t>
      </w:r>
      <w:r w:rsidR="00051D23" w:rsidRPr="005A37E1">
        <w:rPr>
          <w:rFonts w:ascii="Times New Roman" w:eastAsiaTheme="minorEastAsia" w:hAnsi="Times New Roman" w:cs="Times New Roman"/>
          <w:sz w:val="28"/>
          <w:szCs w:val="28"/>
          <w:lang w:eastAsia="ru-RU"/>
        </w:rPr>
        <w:t xml:space="preserve"> </w:t>
      </w:r>
      <w:r w:rsidRPr="005A37E1">
        <w:rPr>
          <w:rFonts w:ascii="Times New Roman" w:eastAsiaTheme="minorEastAsia" w:hAnsi="Times New Roman" w:cs="Times New Roman"/>
          <w:sz w:val="28"/>
          <w:szCs w:val="28"/>
          <w:lang w:eastAsia="ru-RU"/>
        </w:rPr>
        <w:t xml:space="preserve">«О внесении изменений и дополнений в постановление Администрации Беловского городского округа от </w:t>
      </w:r>
      <w:r w:rsidR="00035A91" w:rsidRPr="005A37E1">
        <w:rPr>
          <w:rFonts w:ascii="Times New Roman" w:hAnsi="Times New Roman" w:cs="Times New Roman"/>
          <w:sz w:val="28"/>
          <w:szCs w:val="28"/>
        </w:rPr>
        <w:t xml:space="preserve">12 октября 2021 года № </w:t>
      </w:r>
      <w:r w:rsidR="004F13A2" w:rsidRPr="005A37E1">
        <w:rPr>
          <w:rFonts w:ascii="Times New Roman" w:hAnsi="Times New Roman" w:cs="Times New Roman"/>
          <w:sz w:val="28"/>
          <w:szCs w:val="28"/>
        </w:rPr>
        <w:t>2862</w:t>
      </w:r>
      <w:r w:rsidR="00035A91" w:rsidRPr="005A37E1">
        <w:rPr>
          <w:rFonts w:ascii="Times New Roman" w:hAnsi="Times New Roman" w:cs="Times New Roman"/>
          <w:sz w:val="28"/>
          <w:szCs w:val="28"/>
        </w:rPr>
        <w:t xml:space="preserve">-п </w:t>
      </w:r>
      <w:r w:rsidR="00035A91" w:rsidRPr="005A37E1">
        <w:rPr>
          <w:rFonts w:ascii="Times New Roman" w:eastAsiaTheme="minorEastAsia" w:hAnsi="Times New Roman" w:cs="Times New Roman"/>
          <w:sz w:val="28"/>
          <w:szCs w:val="28"/>
          <w:lang w:eastAsia="ru-RU"/>
        </w:rPr>
        <w:t xml:space="preserve">«Об утверждении административного регламента предоставления муниципальной услуги </w:t>
      </w:r>
      <w:r w:rsidR="00035A91" w:rsidRPr="005A37E1">
        <w:rPr>
          <w:rFonts w:ascii="Times New Roman" w:hAnsi="Times New Roman" w:cs="Times New Roman"/>
          <w:sz w:val="28"/>
          <w:szCs w:val="28"/>
        </w:rPr>
        <w:t>«</w:t>
      </w:r>
      <w:r w:rsidR="004F13A2" w:rsidRPr="005A37E1">
        <w:rPr>
          <w:rFonts w:ascii="Times New Roman" w:hAnsi="Times New Roman" w:cs="Times New Roman"/>
          <w:sz w:val="28"/>
          <w:szCs w:val="28"/>
        </w:rPr>
        <w:t>Установление сервитута в отношении земельного участка</w:t>
      </w:r>
      <w:r w:rsidR="00035A91" w:rsidRPr="005A37E1">
        <w:rPr>
          <w:rFonts w:ascii="Times New Roman" w:hAnsi="Times New Roman" w:cs="Times New Roman"/>
          <w:sz w:val="28"/>
          <w:szCs w:val="28"/>
        </w:rPr>
        <w:t>»</w:t>
      </w:r>
      <w:r w:rsidR="00035A91" w:rsidRPr="005A37E1">
        <w:rPr>
          <w:rFonts w:ascii="Times New Roman" w:eastAsiaTheme="minorEastAsia" w:hAnsi="Times New Roman" w:cs="Times New Roman"/>
          <w:sz w:val="28"/>
          <w:szCs w:val="28"/>
          <w:lang w:eastAsia="ru-RU"/>
        </w:rPr>
        <w:t>.</w:t>
      </w:r>
    </w:p>
    <w:p w14:paraId="1A7238E0" w14:textId="77777777" w:rsidR="009270DF" w:rsidRPr="009270DF" w:rsidRDefault="009270DF" w:rsidP="009270DF">
      <w:pPr>
        <w:widowControl w:val="0"/>
        <w:suppressAutoHyphens/>
        <w:spacing w:after="0" w:line="240" w:lineRule="auto"/>
        <w:ind w:right="140" w:firstLine="540"/>
        <w:jc w:val="both"/>
        <w:rPr>
          <w:rFonts w:ascii="Times New Roman" w:eastAsiaTheme="minorEastAsia" w:hAnsi="Times New Roman" w:cs="Times New Roman"/>
          <w:sz w:val="28"/>
          <w:szCs w:val="28"/>
          <w:lang w:eastAsia="ru-RU"/>
        </w:rPr>
      </w:pPr>
      <w:r w:rsidRPr="009270DF">
        <w:rPr>
          <w:rFonts w:ascii="Times New Roman" w:eastAsiaTheme="minorEastAsia" w:hAnsi="Times New Roman" w:cs="Times New Roman"/>
          <w:sz w:val="28"/>
          <w:szCs w:val="28"/>
          <w:lang w:eastAsia="ru-RU"/>
        </w:rPr>
        <w:lastRenderedPageBreak/>
        <w:t>3. Управлению по работе со средствами массовой информации (</w:t>
      </w:r>
      <w:proofErr w:type="spellStart"/>
      <w:r w:rsidRPr="009270DF">
        <w:rPr>
          <w:rFonts w:ascii="Times New Roman" w:eastAsiaTheme="minorEastAsia" w:hAnsi="Times New Roman" w:cs="Times New Roman"/>
          <w:sz w:val="28"/>
          <w:szCs w:val="28"/>
          <w:lang w:eastAsia="ru-RU"/>
        </w:rPr>
        <w:t>Косвинцева</w:t>
      </w:r>
      <w:proofErr w:type="spellEnd"/>
      <w:r w:rsidRPr="009270DF">
        <w:rPr>
          <w:rFonts w:ascii="Times New Roman" w:eastAsiaTheme="minorEastAsia" w:hAnsi="Times New Roman" w:cs="Times New Roman"/>
          <w:sz w:val="28"/>
          <w:szCs w:val="28"/>
          <w:lang w:eastAsia="ru-RU"/>
        </w:rPr>
        <w:t xml:space="preserve"> </w:t>
      </w:r>
      <w:proofErr w:type="gramStart"/>
      <w:r w:rsidRPr="009270DF">
        <w:rPr>
          <w:rFonts w:ascii="Times New Roman" w:eastAsiaTheme="minorEastAsia" w:hAnsi="Times New Roman" w:cs="Times New Roman"/>
          <w:sz w:val="28"/>
          <w:szCs w:val="28"/>
          <w:lang w:eastAsia="ru-RU"/>
        </w:rPr>
        <w:t>Е.В.</w:t>
      </w:r>
      <w:proofErr w:type="gramEnd"/>
      <w:r w:rsidRPr="009270DF">
        <w:rPr>
          <w:rFonts w:ascii="Times New Roman" w:eastAsiaTheme="minorEastAsia" w:hAnsi="Times New Roman" w:cs="Times New Roman"/>
          <w:sz w:val="28"/>
          <w:szCs w:val="28"/>
          <w:lang w:eastAsia="ru-RU"/>
        </w:rPr>
        <w:t xml:space="preserve">) опубликовать настоящее постановление в средствах массовой информации. Отделу информационных технологий (Александрова </w:t>
      </w:r>
      <w:proofErr w:type="gramStart"/>
      <w:r w:rsidRPr="009270DF">
        <w:rPr>
          <w:rFonts w:ascii="Times New Roman" w:eastAsiaTheme="minorEastAsia" w:hAnsi="Times New Roman" w:cs="Times New Roman"/>
          <w:sz w:val="28"/>
          <w:szCs w:val="28"/>
          <w:lang w:eastAsia="ru-RU"/>
        </w:rPr>
        <w:t>С.А.</w:t>
      </w:r>
      <w:proofErr w:type="gramEnd"/>
      <w:r w:rsidRPr="009270DF">
        <w:rPr>
          <w:rFonts w:ascii="Times New Roman" w:eastAsiaTheme="minorEastAsia" w:hAnsi="Times New Roman" w:cs="Times New Roman"/>
          <w:sz w:val="28"/>
          <w:szCs w:val="28"/>
          <w:lang w:eastAsia="ru-RU"/>
        </w:rPr>
        <w:t>) разместить настоящее постановление на официальном сайте Администрации Беловского городского округа в информационно — телекоммуникационной сети «Интернет».</w:t>
      </w:r>
    </w:p>
    <w:p w14:paraId="2AFCA518" w14:textId="77777777" w:rsidR="009270DF" w:rsidRPr="009270DF" w:rsidRDefault="009270DF" w:rsidP="009270DF">
      <w:pPr>
        <w:suppressAutoHyphens/>
        <w:spacing w:after="0" w:line="240" w:lineRule="auto"/>
        <w:ind w:firstLine="539"/>
        <w:jc w:val="both"/>
        <w:rPr>
          <w:rFonts w:ascii="Times New Roman" w:hAnsi="Times New Roman" w:cs="Times New Roman"/>
          <w:sz w:val="28"/>
          <w:szCs w:val="28"/>
        </w:rPr>
      </w:pPr>
      <w:r w:rsidRPr="009270DF">
        <w:rPr>
          <w:rFonts w:ascii="Times New Roman" w:hAnsi="Times New Roman" w:cs="Times New Roman"/>
          <w:sz w:val="28"/>
          <w:szCs w:val="28"/>
        </w:rPr>
        <w:t xml:space="preserve">4. Настоящее постановление вступает в силу после его </w:t>
      </w:r>
      <w:proofErr w:type="gramStart"/>
      <w:r w:rsidRPr="009270DF">
        <w:rPr>
          <w:rFonts w:ascii="Times New Roman" w:hAnsi="Times New Roman" w:cs="Times New Roman"/>
          <w:sz w:val="28"/>
          <w:szCs w:val="28"/>
        </w:rPr>
        <w:t>официального  опубликования</w:t>
      </w:r>
      <w:proofErr w:type="gramEnd"/>
      <w:r w:rsidRPr="009270DF">
        <w:rPr>
          <w:rFonts w:ascii="Times New Roman" w:hAnsi="Times New Roman" w:cs="Times New Roman"/>
          <w:sz w:val="28"/>
          <w:szCs w:val="28"/>
        </w:rPr>
        <w:t xml:space="preserve"> и распространяется на правоотношения, возникающие с 01 сентября 2025 года.</w:t>
      </w:r>
    </w:p>
    <w:p w14:paraId="39565AA4" w14:textId="77777777" w:rsidR="009270DF" w:rsidRPr="009270DF" w:rsidRDefault="009270DF" w:rsidP="009270DF">
      <w:pPr>
        <w:widowControl w:val="0"/>
        <w:suppressAutoHyphens/>
        <w:spacing w:after="0" w:line="240" w:lineRule="auto"/>
        <w:ind w:right="140" w:firstLine="540"/>
        <w:jc w:val="both"/>
        <w:rPr>
          <w:rFonts w:ascii="Times New Roman" w:eastAsiaTheme="minorEastAsia" w:hAnsi="Times New Roman" w:cs="Times New Roman"/>
          <w:sz w:val="28"/>
          <w:szCs w:val="28"/>
          <w:lang w:eastAsia="ru-RU"/>
        </w:rPr>
      </w:pPr>
      <w:r w:rsidRPr="009270DF">
        <w:rPr>
          <w:rFonts w:ascii="Times New Roman" w:eastAsiaTheme="minorEastAsia" w:hAnsi="Times New Roman" w:cs="Times New Roman"/>
          <w:sz w:val="28"/>
          <w:szCs w:val="28"/>
          <w:lang w:eastAsia="ru-RU"/>
        </w:rPr>
        <w:t>5. Контроль за выполнением настоящего постановления возложить на заместителя Главы Беловского городского округа по экономике, финансам, налогам и собственности Хмелёву К.В.</w:t>
      </w:r>
    </w:p>
    <w:p w14:paraId="40E02603" w14:textId="77777777" w:rsidR="009270DF" w:rsidRPr="009270DF" w:rsidRDefault="009270DF" w:rsidP="009270DF">
      <w:pPr>
        <w:widowControl w:val="0"/>
        <w:suppressAutoHyphens/>
        <w:spacing w:after="0" w:line="240" w:lineRule="auto"/>
        <w:ind w:right="140" w:firstLine="540"/>
        <w:jc w:val="both"/>
        <w:rPr>
          <w:rFonts w:ascii="Times New Roman" w:eastAsiaTheme="minorEastAsia" w:hAnsi="Times New Roman" w:cs="Times New Roman"/>
          <w:sz w:val="28"/>
          <w:szCs w:val="28"/>
          <w:lang w:eastAsia="ru-RU"/>
        </w:rPr>
      </w:pPr>
    </w:p>
    <w:p w14:paraId="721F1229" w14:textId="77777777" w:rsidR="009270DF" w:rsidRPr="009270DF" w:rsidRDefault="009270DF" w:rsidP="009270DF">
      <w:pPr>
        <w:widowControl w:val="0"/>
        <w:suppressAutoHyphens/>
        <w:spacing w:after="0" w:line="240" w:lineRule="auto"/>
        <w:ind w:right="140" w:firstLine="540"/>
        <w:jc w:val="both"/>
        <w:rPr>
          <w:rFonts w:ascii="Times New Roman" w:eastAsiaTheme="minorEastAsia" w:hAnsi="Times New Roman" w:cs="Times New Roman"/>
          <w:sz w:val="28"/>
          <w:szCs w:val="28"/>
          <w:lang w:eastAsia="ru-RU"/>
        </w:rPr>
      </w:pPr>
    </w:p>
    <w:p w14:paraId="2D089D44" w14:textId="77777777" w:rsidR="009270DF" w:rsidRPr="009270DF" w:rsidRDefault="009270DF" w:rsidP="009270DF">
      <w:pPr>
        <w:widowControl w:val="0"/>
        <w:suppressAutoHyphens/>
        <w:spacing w:after="0" w:line="240" w:lineRule="auto"/>
        <w:ind w:right="140"/>
        <w:rPr>
          <w:rFonts w:ascii="Times New Roman" w:eastAsiaTheme="minorEastAsia" w:hAnsi="Times New Roman" w:cs="Times New Roman"/>
          <w:sz w:val="28"/>
          <w:szCs w:val="28"/>
          <w:lang w:eastAsia="ru-RU"/>
        </w:rPr>
      </w:pPr>
      <w:r w:rsidRPr="009270DF">
        <w:rPr>
          <w:rFonts w:ascii="Times New Roman" w:eastAsiaTheme="minorEastAsia" w:hAnsi="Times New Roman" w:cs="Times New Roman"/>
          <w:sz w:val="28"/>
          <w:szCs w:val="28"/>
          <w:lang w:eastAsia="ru-RU"/>
        </w:rPr>
        <w:t xml:space="preserve">Глава Беловского </w:t>
      </w:r>
    </w:p>
    <w:p w14:paraId="3E86029C" w14:textId="7146E618" w:rsidR="009270DF" w:rsidRPr="009270DF" w:rsidRDefault="009270DF" w:rsidP="009270DF">
      <w:pPr>
        <w:widowControl w:val="0"/>
        <w:suppressAutoHyphens/>
        <w:spacing w:after="0" w:line="240" w:lineRule="auto"/>
        <w:ind w:right="140"/>
        <w:rPr>
          <w:rFonts w:ascii="Times New Roman" w:eastAsiaTheme="minorEastAsia" w:hAnsi="Times New Roman" w:cs="Times New Roman"/>
          <w:sz w:val="28"/>
          <w:szCs w:val="28"/>
          <w:lang w:eastAsia="ru-RU"/>
        </w:rPr>
      </w:pPr>
      <w:r w:rsidRPr="009270DF">
        <w:rPr>
          <w:rFonts w:ascii="Times New Roman" w:eastAsiaTheme="minorEastAsia" w:hAnsi="Times New Roman" w:cs="Times New Roman"/>
          <w:sz w:val="28"/>
          <w:szCs w:val="28"/>
          <w:lang w:eastAsia="ru-RU"/>
        </w:rPr>
        <w:t>городского округа</w:t>
      </w:r>
      <w:r w:rsidRPr="009270DF">
        <w:rPr>
          <w:rFonts w:ascii="Times New Roman" w:eastAsiaTheme="minorEastAsia" w:hAnsi="Times New Roman" w:cs="Times New Roman"/>
          <w:sz w:val="28"/>
          <w:szCs w:val="28"/>
          <w:lang w:eastAsia="ru-RU"/>
        </w:rPr>
        <w:tab/>
      </w:r>
      <w:r w:rsidRPr="009270DF">
        <w:rPr>
          <w:rFonts w:ascii="Times New Roman" w:eastAsiaTheme="minorEastAsia" w:hAnsi="Times New Roman" w:cs="Times New Roman"/>
          <w:sz w:val="28"/>
          <w:szCs w:val="28"/>
          <w:lang w:eastAsia="ru-RU"/>
        </w:rPr>
        <w:tab/>
      </w:r>
      <w:r w:rsidRPr="009270DF">
        <w:rPr>
          <w:rFonts w:ascii="Times New Roman" w:eastAsiaTheme="minorEastAsia" w:hAnsi="Times New Roman" w:cs="Times New Roman"/>
          <w:sz w:val="28"/>
          <w:szCs w:val="28"/>
          <w:lang w:eastAsia="ru-RU"/>
        </w:rPr>
        <w:tab/>
      </w:r>
      <w:r w:rsidRPr="009270DF">
        <w:rPr>
          <w:rFonts w:ascii="Times New Roman" w:eastAsiaTheme="minorEastAsia" w:hAnsi="Times New Roman" w:cs="Times New Roman"/>
          <w:sz w:val="28"/>
          <w:szCs w:val="28"/>
          <w:lang w:eastAsia="ru-RU"/>
        </w:rPr>
        <w:tab/>
      </w:r>
      <w:r w:rsidRPr="009270DF">
        <w:rPr>
          <w:rFonts w:ascii="Times New Roman" w:eastAsiaTheme="minorEastAsia" w:hAnsi="Times New Roman" w:cs="Times New Roman"/>
          <w:sz w:val="28"/>
          <w:szCs w:val="28"/>
          <w:lang w:eastAsia="ru-RU"/>
        </w:rPr>
        <w:tab/>
      </w:r>
      <w:r w:rsidRPr="009270DF">
        <w:rPr>
          <w:rFonts w:ascii="Times New Roman" w:eastAsiaTheme="minorEastAsia" w:hAnsi="Times New Roman" w:cs="Times New Roman"/>
          <w:sz w:val="28"/>
          <w:szCs w:val="28"/>
          <w:lang w:eastAsia="ru-RU"/>
        </w:rPr>
        <w:tab/>
      </w:r>
      <w:r w:rsidRPr="009270DF">
        <w:rPr>
          <w:rFonts w:ascii="Times New Roman" w:eastAsiaTheme="minorEastAsia" w:hAnsi="Times New Roman" w:cs="Times New Roman"/>
          <w:sz w:val="28"/>
          <w:szCs w:val="28"/>
          <w:lang w:eastAsia="ru-RU"/>
        </w:rPr>
        <w:tab/>
        <w:t xml:space="preserve">      </w:t>
      </w:r>
      <w:proofErr w:type="gramStart"/>
      <w:r w:rsidRPr="009270DF">
        <w:rPr>
          <w:rFonts w:ascii="Times New Roman" w:eastAsiaTheme="minorEastAsia" w:hAnsi="Times New Roman" w:cs="Times New Roman"/>
          <w:sz w:val="28"/>
          <w:szCs w:val="28"/>
          <w:lang w:eastAsia="ru-RU"/>
        </w:rPr>
        <w:t>С.И.</w:t>
      </w:r>
      <w:proofErr w:type="gramEnd"/>
      <w:r w:rsidRPr="009270DF">
        <w:rPr>
          <w:rFonts w:ascii="Times New Roman" w:eastAsiaTheme="minorEastAsia" w:hAnsi="Times New Roman" w:cs="Times New Roman"/>
          <w:sz w:val="28"/>
          <w:szCs w:val="28"/>
          <w:lang w:eastAsia="ru-RU"/>
        </w:rPr>
        <w:t xml:space="preserve"> Алексеев</w:t>
      </w:r>
    </w:p>
    <w:p w14:paraId="361EEA66" w14:textId="77777777" w:rsidR="009270DF" w:rsidRPr="009270DF" w:rsidRDefault="009270DF" w:rsidP="009270DF">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020347E6" w14:textId="77777777" w:rsidR="009270DF" w:rsidRPr="00247B0E" w:rsidRDefault="009270DF">
      <w:pPr>
        <w:pStyle w:val="ConsPlusNormal"/>
        <w:ind w:firstLine="540"/>
        <w:jc w:val="both"/>
        <w:rPr>
          <w:rFonts w:ascii="Times New Roman" w:hAnsi="Times New Roman" w:cs="Times New Roman"/>
          <w:sz w:val="28"/>
          <w:szCs w:val="28"/>
        </w:rPr>
      </w:pPr>
    </w:p>
    <w:p w14:paraId="420C8937" w14:textId="77777777" w:rsidR="00576C95" w:rsidRPr="00247B0E" w:rsidRDefault="00576C95">
      <w:pPr>
        <w:pStyle w:val="ConsPlusNormal"/>
        <w:ind w:firstLine="540"/>
        <w:jc w:val="both"/>
        <w:rPr>
          <w:rFonts w:ascii="Times New Roman" w:hAnsi="Times New Roman" w:cs="Times New Roman"/>
          <w:sz w:val="28"/>
          <w:szCs w:val="28"/>
        </w:rPr>
      </w:pPr>
    </w:p>
    <w:p w14:paraId="75F8CB5C" w14:textId="77777777" w:rsidR="00576C95" w:rsidRPr="00247B0E" w:rsidRDefault="00576C95">
      <w:pPr>
        <w:pStyle w:val="ConsPlusNormal"/>
        <w:ind w:firstLine="540"/>
        <w:jc w:val="both"/>
        <w:rPr>
          <w:rFonts w:ascii="Times New Roman" w:hAnsi="Times New Roman" w:cs="Times New Roman"/>
          <w:sz w:val="28"/>
          <w:szCs w:val="28"/>
        </w:rPr>
      </w:pPr>
    </w:p>
    <w:p w14:paraId="649E7418" w14:textId="77777777" w:rsidR="00576C95" w:rsidRPr="00247B0E" w:rsidRDefault="00576C95">
      <w:pPr>
        <w:pStyle w:val="ConsPlusNormal"/>
        <w:ind w:firstLine="540"/>
        <w:jc w:val="both"/>
        <w:rPr>
          <w:rFonts w:ascii="Times New Roman" w:hAnsi="Times New Roman" w:cs="Times New Roman"/>
          <w:sz w:val="28"/>
          <w:szCs w:val="28"/>
        </w:rPr>
      </w:pPr>
    </w:p>
    <w:p w14:paraId="450A0DE7" w14:textId="77777777" w:rsidR="00016527" w:rsidRPr="00247B0E" w:rsidRDefault="00016527">
      <w:pPr>
        <w:pStyle w:val="ConsPlusNormal"/>
        <w:ind w:firstLine="540"/>
        <w:jc w:val="both"/>
        <w:rPr>
          <w:rFonts w:ascii="Times New Roman" w:hAnsi="Times New Roman" w:cs="Times New Roman"/>
          <w:sz w:val="28"/>
          <w:szCs w:val="28"/>
        </w:rPr>
      </w:pPr>
    </w:p>
    <w:p w14:paraId="5C1EE22C" w14:textId="77777777" w:rsidR="00016527" w:rsidRPr="00247B0E" w:rsidRDefault="00016527">
      <w:pPr>
        <w:pStyle w:val="ConsPlusNormal"/>
        <w:ind w:firstLine="540"/>
        <w:jc w:val="both"/>
        <w:rPr>
          <w:rFonts w:ascii="Times New Roman" w:hAnsi="Times New Roman" w:cs="Times New Roman"/>
          <w:sz w:val="28"/>
          <w:szCs w:val="28"/>
        </w:rPr>
      </w:pPr>
    </w:p>
    <w:p w14:paraId="136F4B94" w14:textId="77777777" w:rsidR="00016527" w:rsidRPr="00247B0E" w:rsidRDefault="00016527">
      <w:pPr>
        <w:pStyle w:val="ConsPlusNormal"/>
        <w:ind w:firstLine="540"/>
        <w:jc w:val="both"/>
        <w:rPr>
          <w:rFonts w:ascii="Times New Roman" w:hAnsi="Times New Roman" w:cs="Times New Roman"/>
          <w:sz w:val="28"/>
          <w:szCs w:val="28"/>
        </w:rPr>
      </w:pPr>
    </w:p>
    <w:p w14:paraId="052DE49B" w14:textId="77777777" w:rsidR="00016527" w:rsidRPr="00247B0E" w:rsidRDefault="00016527">
      <w:pPr>
        <w:pStyle w:val="ConsPlusNormal"/>
        <w:ind w:firstLine="540"/>
        <w:jc w:val="both"/>
        <w:rPr>
          <w:rFonts w:ascii="Times New Roman" w:hAnsi="Times New Roman" w:cs="Times New Roman"/>
          <w:sz w:val="28"/>
          <w:szCs w:val="28"/>
        </w:rPr>
      </w:pPr>
    </w:p>
    <w:p w14:paraId="2C052FC0" w14:textId="77777777" w:rsidR="009924AA" w:rsidRPr="00247B0E" w:rsidRDefault="009924AA">
      <w:pPr>
        <w:pStyle w:val="ConsPlusNormal"/>
        <w:ind w:firstLine="540"/>
        <w:jc w:val="both"/>
        <w:rPr>
          <w:rFonts w:ascii="Times New Roman" w:hAnsi="Times New Roman" w:cs="Times New Roman"/>
          <w:sz w:val="28"/>
          <w:szCs w:val="28"/>
        </w:rPr>
      </w:pPr>
    </w:p>
    <w:p w14:paraId="18B2DE49" w14:textId="77777777" w:rsidR="009924AA" w:rsidRPr="00247B0E" w:rsidRDefault="009924AA">
      <w:pPr>
        <w:pStyle w:val="ConsPlusNormal"/>
        <w:ind w:firstLine="540"/>
        <w:jc w:val="both"/>
        <w:rPr>
          <w:rFonts w:ascii="Times New Roman" w:hAnsi="Times New Roman" w:cs="Times New Roman"/>
          <w:sz w:val="28"/>
          <w:szCs w:val="28"/>
        </w:rPr>
      </w:pPr>
    </w:p>
    <w:p w14:paraId="0976EBA2" w14:textId="77777777" w:rsidR="009924AA" w:rsidRPr="00247B0E" w:rsidRDefault="009924AA">
      <w:pPr>
        <w:pStyle w:val="ConsPlusNormal"/>
        <w:ind w:firstLine="540"/>
        <w:jc w:val="both"/>
        <w:rPr>
          <w:rFonts w:ascii="Times New Roman" w:hAnsi="Times New Roman" w:cs="Times New Roman"/>
          <w:sz w:val="28"/>
          <w:szCs w:val="28"/>
        </w:rPr>
      </w:pPr>
    </w:p>
    <w:p w14:paraId="5A96EFA1" w14:textId="77777777" w:rsidR="00016527" w:rsidRPr="00247B0E" w:rsidRDefault="00016527">
      <w:pPr>
        <w:pStyle w:val="ConsPlusNormal"/>
        <w:ind w:firstLine="540"/>
        <w:jc w:val="both"/>
        <w:rPr>
          <w:rFonts w:ascii="Times New Roman" w:hAnsi="Times New Roman" w:cs="Times New Roman"/>
          <w:sz w:val="28"/>
          <w:szCs w:val="28"/>
        </w:rPr>
      </w:pPr>
    </w:p>
    <w:p w14:paraId="580B597C" w14:textId="77777777" w:rsidR="00016527" w:rsidRDefault="00016527">
      <w:pPr>
        <w:pStyle w:val="ConsPlusNormal"/>
        <w:ind w:firstLine="540"/>
        <w:jc w:val="both"/>
        <w:rPr>
          <w:rFonts w:ascii="Times New Roman" w:hAnsi="Times New Roman" w:cs="Times New Roman"/>
          <w:sz w:val="28"/>
          <w:szCs w:val="28"/>
        </w:rPr>
      </w:pPr>
    </w:p>
    <w:p w14:paraId="2B246E14" w14:textId="77777777" w:rsidR="00356A8E" w:rsidRDefault="00356A8E">
      <w:pPr>
        <w:pStyle w:val="ConsPlusNormal"/>
        <w:ind w:firstLine="540"/>
        <w:jc w:val="both"/>
        <w:rPr>
          <w:rFonts w:ascii="Times New Roman" w:hAnsi="Times New Roman" w:cs="Times New Roman"/>
          <w:sz w:val="28"/>
          <w:szCs w:val="28"/>
        </w:rPr>
      </w:pPr>
    </w:p>
    <w:p w14:paraId="47E1D549" w14:textId="77777777" w:rsidR="00BA7E5A" w:rsidRDefault="00BA7E5A">
      <w:pPr>
        <w:pStyle w:val="ConsPlusNormal"/>
        <w:ind w:firstLine="540"/>
        <w:jc w:val="both"/>
        <w:rPr>
          <w:rFonts w:ascii="Times New Roman" w:hAnsi="Times New Roman" w:cs="Times New Roman"/>
          <w:sz w:val="28"/>
          <w:szCs w:val="28"/>
        </w:rPr>
      </w:pPr>
    </w:p>
    <w:p w14:paraId="308E505A" w14:textId="77777777" w:rsidR="00725CEF" w:rsidRDefault="00725CEF">
      <w:pPr>
        <w:pStyle w:val="ConsPlusNormal"/>
        <w:ind w:firstLine="540"/>
        <w:jc w:val="both"/>
        <w:rPr>
          <w:rFonts w:ascii="Times New Roman" w:hAnsi="Times New Roman" w:cs="Times New Roman"/>
          <w:sz w:val="28"/>
          <w:szCs w:val="28"/>
        </w:rPr>
      </w:pPr>
    </w:p>
    <w:p w14:paraId="3D1289A4" w14:textId="77777777" w:rsidR="00725CEF" w:rsidRDefault="00725CEF">
      <w:pPr>
        <w:pStyle w:val="ConsPlusNormal"/>
        <w:ind w:firstLine="540"/>
        <w:jc w:val="both"/>
        <w:rPr>
          <w:rFonts w:ascii="Times New Roman" w:hAnsi="Times New Roman" w:cs="Times New Roman"/>
          <w:sz w:val="28"/>
          <w:szCs w:val="28"/>
        </w:rPr>
      </w:pPr>
    </w:p>
    <w:p w14:paraId="5E84F0D4" w14:textId="77777777" w:rsidR="00725CEF" w:rsidRDefault="00725CEF">
      <w:pPr>
        <w:pStyle w:val="ConsPlusNormal"/>
        <w:ind w:firstLine="540"/>
        <w:jc w:val="both"/>
        <w:rPr>
          <w:rFonts w:ascii="Times New Roman" w:hAnsi="Times New Roman" w:cs="Times New Roman"/>
          <w:sz w:val="28"/>
          <w:szCs w:val="28"/>
        </w:rPr>
      </w:pPr>
    </w:p>
    <w:p w14:paraId="06840C6E" w14:textId="77777777" w:rsidR="00725CEF" w:rsidRDefault="00725CEF">
      <w:pPr>
        <w:pStyle w:val="ConsPlusNormal"/>
        <w:ind w:firstLine="540"/>
        <w:jc w:val="both"/>
        <w:rPr>
          <w:rFonts w:ascii="Times New Roman" w:hAnsi="Times New Roman" w:cs="Times New Roman"/>
          <w:sz w:val="28"/>
          <w:szCs w:val="28"/>
        </w:rPr>
      </w:pPr>
    </w:p>
    <w:p w14:paraId="5A4361F3" w14:textId="77777777" w:rsidR="00725CEF" w:rsidRDefault="00725CEF">
      <w:pPr>
        <w:pStyle w:val="ConsPlusNormal"/>
        <w:ind w:firstLine="540"/>
        <w:jc w:val="both"/>
        <w:rPr>
          <w:rFonts w:ascii="Times New Roman" w:hAnsi="Times New Roman" w:cs="Times New Roman"/>
          <w:sz w:val="28"/>
          <w:szCs w:val="28"/>
        </w:rPr>
      </w:pPr>
    </w:p>
    <w:p w14:paraId="4BB5297D" w14:textId="77777777" w:rsidR="00725CEF" w:rsidRDefault="00725CEF">
      <w:pPr>
        <w:pStyle w:val="ConsPlusNormal"/>
        <w:ind w:firstLine="540"/>
        <w:jc w:val="both"/>
        <w:rPr>
          <w:rFonts w:ascii="Times New Roman" w:hAnsi="Times New Roman" w:cs="Times New Roman"/>
          <w:sz w:val="28"/>
          <w:szCs w:val="28"/>
        </w:rPr>
      </w:pPr>
    </w:p>
    <w:p w14:paraId="6D4999C1" w14:textId="77777777" w:rsidR="00725CEF" w:rsidRDefault="00725CEF">
      <w:pPr>
        <w:pStyle w:val="ConsPlusNormal"/>
        <w:ind w:firstLine="540"/>
        <w:jc w:val="both"/>
        <w:rPr>
          <w:rFonts w:ascii="Times New Roman" w:hAnsi="Times New Roman" w:cs="Times New Roman"/>
          <w:sz w:val="28"/>
          <w:szCs w:val="28"/>
        </w:rPr>
      </w:pPr>
    </w:p>
    <w:p w14:paraId="7E397E9C" w14:textId="77777777" w:rsidR="00725CEF" w:rsidRDefault="00725CEF">
      <w:pPr>
        <w:pStyle w:val="ConsPlusNormal"/>
        <w:ind w:firstLine="540"/>
        <w:jc w:val="both"/>
        <w:rPr>
          <w:rFonts w:ascii="Times New Roman" w:hAnsi="Times New Roman" w:cs="Times New Roman"/>
          <w:sz w:val="28"/>
          <w:szCs w:val="28"/>
        </w:rPr>
      </w:pPr>
    </w:p>
    <w:p w14:paraId="6A766C39" w14:textId="77777777" w:rsidR="00725CEF" w:rsidRDefault="00725CEF">
      <w:pPr>
        <w:pStyle w:val="ConsPlusNormal"/>
        <w:ind w:firstLine="540"/>
        <w:jc w:val="both"/>
        <w:rPr>
          <w:rFonts w:ascii="Times New Roman" w:hAnsi="Times New Roman" w:cs="Times New Roman"/>
          <w:sz w:val="28"/>
          <w:szCs w:val="28"/>
        </w:rPr>
      </w:pPr>
    </w:p>
    <w:p w14:paraId="3C163740" w14:textId="77777777" w:rsidR="00725CEF" w:rsidRDefault="00725CEF">
      <w:pPr>
        <w:pStyle w:val="ConsPlusNormal"/>
        <w:ind w:firstLine="540"/>
        <w:jc w:val="both"/>
        <w:rPr>
          <w:rFonts w:ascii="Times New Roman" w:hAnsi="Times New Roman" w:cs="Times New Roman"/>
          <w:sz w:val="28"/>
          <w:szCs w:val="28"/>
        </w:rPr>
      </w:pPr>
    </w:p>
    <w:p w14:paraId="11B949AC" w14:textId="77777777" w:rsidR="00BA7E5A" w:rsidRDefault="00BA7E5A">
      <w:pPr>
        <w:pStyle w:val="ConsPlusNormal"/>
        <w:ind w:firstLine="540"/>
        <w:jc w:val="both"/>
        <w:rPr>
          <w:rFonts w:ascii="Times New Roman" w:hAnsi="Times New Roman" w:cs="Times New Roman"/>
          <w:sz w:val="28"/>
          <w:szCs w:val="28"/>
        </w:rPr>
      </w:pPr>
    </w:p>
    <w:p w14:paraId="5C7DBE26" w14:textId="77777777" w:rsidR="00BA7E5A" w:rsidRPr="00247B0E" w:rsidRDefault="00BA7E5A">
      <w:pPr>
        <w:pStyle w:val="ConsPlusNormal"/>
        <w:ind w:firstLine="540"/>
        <w:jc w:val="both"/>
        <w:rPr>
          <w:rFonts w:ascii="Times New Roman" w:hAnsi="Times New Roman" w:cs="Times New Roman"/>
          <w:sz w:val="28"/>
          <w:szCs w:val="28"/>
        </w:rPr>
      </w:pPr>
    </w:p>
    <w:p w14:paraId="2DD8974F" w14:textId="77777777" w:rsidR="00576C95" w:rsidRPr="00247B0E" w:rsidRDefault="00576C95">
      <w:pPr>
        <w:pStyle w:val="ConsPlusNormal"/>
        <w:ind w:firstLine="540"/>
        <w:jc w:val="both"/>
        <w:rPr>
          <w:rFonts w:ascii="Times New Roman" w:hAnsi="Times New Roman" w:cs="Times New Roman"/>
          <w:sz w:val="28"/>
          <w:szCs w:val="28"/>
        </w:rPr>
      </w:pPr>
    </w:p>
    <w:p w14:paraId="69317C53" w14:textId="7742ABC5" w:rsidR="00576C95" w:rsidRPr="00247B0E" w:rsidRDefault="00356A8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w:t>
      </w:r>
    </w:p>
    <w:p w14:paraId="2A7B790F" w14:textId="71D089FE" w:rsidR="00576C95" w:rsidRPr="00247B0E" w:rsidRDefault="00576C95">
      <w:pPr>
        <w:pStyle w:val="ConsPlusNormal"/>
        <w:jc w:val="right"/>
        <w:rPr>
          <w:rFonts w:ascii="Times New Roman" w:hAnsi="Times New Roman" w:cs="Times New Roman"/>
          <w:sz w:val="28"/>
          <w:szCs w:val="28"/>
        </w:rPr>
      </w:pPr>
      <w:r w:rsidRPr="00247B0E">
        <w:rPr>
          <w:rFonts w:ascii="Times New Roman" w:hAnsi="Times New Roman" w:cs="Times New Roman"/>
          <w:sz w:val="28"/>
          <w:szCs w:val="28"/>
        </w:rPr>
        <w:t>постановлени</w:t>
      </w:r>
      <w:r w:rsidR="00356A8E">
        <w:rPr>
          <w:rFonts w:ascii="Times New Roman" w:hAnsi="Times New Roman" w:cs="Times New Roman"/>
          <w:sz w:val="28"/>
          <w:szCs w:val="28"/>
        </w:rPr>
        <w:t>ю</w:t>
      </w:r>
      <w:r w:rsidRPr="00247B0E">
        <w:rPr>
          <w:rFonts w:ascii="Times New Roman" w:hAnsi="Times New Roman" w:cs="Times New Roman"/>
          <w:sz w:val="28"/>
          <w:szCs w:val="28"/>
        </w:rPr>
        <w:t xml:space="preserve"> Администрации</w:t>
      </w:r>
    </w:p>
    <w:p w14:paraId="5DE0066B" w14:textId="77777777" w:rsidR="00576C95" w:rsidRPr="00247B0E" w:rsidRDefault="00576C95">
      <w:pPr>
        <w:pStyle w:val="ConsPlusNormal"/>
        <w:jc w:val="right"/>
        <w:rPr>
          <w:rFonts w:ascii="Times New Roman" w:hAnsi="Times New Roman" w:cs="Times New Roman"/>
          <w:sz w:val="28"/>
          <w:szCs w:val="28"/>
        </w:rPr>
      </w:pPr>
      <w:r w:rsidRPr="00247B0E">
        <w:rPr>
          <w:rFonts w:ascii="Times New Roman" w:hAnsi="Times New Roman" w:cs="Times New Roman"/>
          <w:sz w:val="28"/>
          <w:szCs w:val="28"/>
        </w:rPr>
        <w:t>Беловского городского округа</w:t>
      </w:r>
    </w:p>
    <w:p w14:paraId="76632C22" w14:textId="24BF425A" w:rsidR="00576C95" w:rsidRPr="00247B0E" w:rsidRDefault="00576C95" w:rsidP="00CD38D4">
      <w:pPr>
        <w:pStyle w:val="ConsPlusNormal"/>
        <w:tabs>
          <w:tab w:val="left" w:pos="7926"/>
        </w:tabs>
        <w:rPr>
          <w:rFonts w:ascii="Times New Roman" w:hAnsi="Times New Roman" w:cs="Times New Roman"/>
          <w:sz w:val="28"/>
          <w:szCs w:val="28"/>
          <w:u w:val="single"/>
        </w:rPr>
      </w:pPr>
      <w:r w:rsidRPr="00247B0E">
        <w:rPr>
          <w:rFonts w:ascii="Times New Roman" w:hAnsi="Times New Roman" w:cs="Times New Roman"/>
          <w:sz w:val="28"/>
          <w:szCs w:val="28"/>
        </w:rPr>
        <w:t xml:space="preserve"> </w:t>
      </w:r>
      <w:r w:rsidR="00CD38D4" w:rsidRPr="00247B0E">
        <w:rPr>
          <w:rFonts w:ascii="Times New Roman" w:hAnsi="Times New Roman" w:cs="Times New Roman"/>
          <w:sz w:val="28"/>
          <w:szCs w:val="28"/>
        </w:rPr>
        <w:t xml:space="preserve">                                                                                  от ____</w:t>
      </w:r>
      <w:proofErr w:type="gramStart"/>
      <w:r w:rsidR="00CD38D4" w:rsidRPr="00247B0E">
        <w:rPr>
          <w:rFonts w:ascii="Times New Roman" w:hAnsi="Times New Roman" w:cs="Times New Roman"/>
          <w:sz w:val="28"/>
          <w:szCs w:val="28"/>
        </w:rPr>
        <w:t>_</w:t>
      </w:r>
      <w:r w:rsidR="00CA34AD" w:rsidRPr="00247B0E">
        <w:rPr>
          <w:rFonts w:ascii="Times New Roman" w:hAnsi="Times New Roman" w:cs="Times New Roman"/>
          <w:sz w:val="28"/>
          <w:szCs w:val="28"/>
        </w:rPr>
        <w:t xml:space="preserve"> </w:t>
      </w:r>
      <w:r w:rsidR="00A0797B" w:rsidRPr="00247B0E">
        <w:rPr>
          <w:rFonts w:ascii="Times New Roman" w:hAnsi="Times New Roman" w:cs="Times New Roman"/>
          <w:sz w:val="28"/>
          <w:szCs w:val="28"/>
        </w:rPr>
        <w:t xml:space="preserve"> </w:t>
      </w:r>
      <w:r w:rsidR="00CD38D4" w:rsidRPr="00247B0E">
        <w:rPr>
          <w:rFonts w:ascii="Times New Roman" w:hAnsi="Times New Roman" w:cs="Times New Roman"/>
          <w:sz w:val="28"/>
          <w:szCs w:val="28"/>
        </w:rPr>
        <w:t>№</w:t>
      </w:r>
      <w:proofErr w:type="gramEnd"/>
      <w:r w:rsidR="00A0797B" w:rsidRPr="00247B0E">
        <w:rPr>
          <w:rFonts w:ascii="Times New Roman" w:hAnsi="Times New Roman" w:cs="Times New Roman"/>
          <w:sz w:val="28"/>
          <w:szCs w:val="28"/>
        </w:rPr>
        <w:t xml:space="preserve"> </w:t>
      </w:r>
      <w:r w:rsidR="00CD38D4" w:rsidRPr="00247B0E">
        <w:rPr>
          <w:rFonts w:ascii="Times New Roman" w:hAnsi="Times New Roman" w:cs="Times New Roman"/>
          <w:sz w:val="28"/>
          <w:szCs w:val="28"/>
        </w:rPr>
        <w:t>__________</w:t>
      </w:r>
    </w:p>
    <w:p w14:paraId="27EE2E5C" w14:textId="77777777" w:rsidR="00A0797B" w:rsidRPr="00247B0E" w:rsidRDefault="00A0797B" w:rsidP="00CD38D4">
      <w:pPr>
        <w:pStyle w:val="ConsPlusTitle"/>
        <w:jc w:val="center"/>
        <w:rPr>
          <w:rFonts w:ascii="Times New Roman" w:hAnsi="Times New Roman" w:cs="Times New Roman"/>
          <w:sz w:val="28"/>
          <w:szCs w:val="28"/>
        </w:rPr>
      </w:pPr>
      <w:bookmarkStart w:id="1" w:name="P33"/>
      <w:bookmarkEnd w:id="1"/>
    </w:p>
    <w:p w14:paraId="69C42852" w14:textId="627CD1DF" w:rsidR="00CD38D4" w:rsidRPr="00725CEF" w:rsidRDefault="00CD38D4" w:rsidP="00CD38D4">
      <w:pPr>
        <w:pStyle w:val="ConsPlusTitle"/>
        <w:jc w:val="center"/>
        <w:rPr>
          <w:rFonts w:ascii="Times New Roman" w:hAnsi="Times New Roman" w:cs="Times New Roman"/>
          <w:sz w:val="28"/>
          <w:szCs w:val="28"/>
        </w:rPr>
      </w:pPr>
      <w:r w:rsidRPr="00725CEF">
        <w:rPr>
          <w:rFonts w:ascii="Times New Roman" w:hAnsi="Times New Roman" w:cs="Times New Roman"/>
          <w:sz w:val="28"/>
          <w:szCs w:val="28"/>
        </w:rPr>
        <w:t>Административный регламент предоставления муниципальной услуги «</w:t>
      </w:r>
      <w:r w:rsidR="00725CEF" w:rsidRPr="00725CEF">
        <w:rPr>
          <w:rFonts w:ascii="Times New Roman" w:hAnsi="Times New Roman" w:cs="Times New Roman"/>
          <w:sz w:val="28"/>
          <w:szCs w:val="28"/>
        </w:rPr>
        <w:t>Установление сервитута в отношении земельного участка</w:t>
      </w:r>
      <w:r w:rsidRPr="00725CEF">
        <w:rPr>
          <w:rFonts w:ascii="Times New Roman" w:hAnsi="Times New Roman" w:cs="Times New Roman"/>
          <w:sz w:val="28"/>
          <w:szCs w:val="28"/>
        </w:rPr>
        <w:t>»</w:t>
      </w:r>
    </w:p>
    <w:p w14:paraId="3BB9CAC8" w14:textId="77777777" w:rsidR="00576C95" w:rsidRPr="00247B0E" w:rsidRDefault="00576C95">
      <w:pPr>
        <w:pStyle w:val="ConsPlusNormal"/>
        <w:ind w:firstLine="540"/>
        <w:jc w:val="both"/>
        <w:rPr>
          <w:rFonts w:ascii="Times New Roman" w:hAnsi="Times New Roman" w:cs="Times New Roman"/>
          <w:sz w:val="28"/>
          <w:szCs w:val="28"/>
        </w:rPr>
      </w:pPr>
    </w:p>
    <w:p w14:paraId="61A53F82" w14:textId="77777777" w:rsidR="00576C95" w:rsidRPr="00247B0E" w:rsidRDefault="00576C95">
      <w:pPr>
        <w:pStyle w:val="ConsPlusTitle"/>
        <w:jc w:val="center"/>
        <w:outlineLvl w:val="1"/>
        <w:rPr>
          <w:rFonts w:ascii="Times New Roman" w:hAnsi="Times New Roman" w:cs="Times New Roman"/>
          <w:sz w:val="28"/>
          <w:szCs w:val="28"/>
        </w:rPr>
      </w:pPr>
      <w:r w:rsidRPr="00247B0E">
        <w:rPr>
          <w:rFonts w:ascii="Times New Roman" w:hAnsi="Times New Roman" w:cs="Times New Roman"/>
          <w:sz w:val="28"/>
          <w:szCs w:val="28"/>
        </w:rPr>
        <w:t>1. Общие положения</w:t>
      </w:r>
    </w:p>
    <w:p w14:paraId="1B824ACD" w14:textId="77777777" w:rsidR="00576C95" w:rsidRPr="00247B0E" w:rsidRDefault="00576C95">
      <w:pPr>
        <w:pStyle w:val="ConsPlusNormal"/>
        <w:ind w:firstLine="540"/>
        <w:jc w:val="both"/>
        <w:rPr>
          <w:rFonts w:ascii="Times New Roman" w:hAnsi="Times New Roman" w:cs="Times New Roman"/>
          <w:sz w:val="28"/>
          <w:szCs w:val="28"/>
        </w:rPr>
      </w:pPr>
    </w:p>
    <w:p w14:paraId="493B6369" w14:textId="77777777" w:rsidR="004A36E1" w:rsidRPr="00356A8E" w:rsidRDefault="004D308A" w:rsidP="004A36E1">
      <w:pPr>
        <w:widowControl w:val="0"/>
        <w:suppressAutoHyphens/>
        <w:spacing w:after="0" w:line="240" w:lineRule="auto"/>
        <w:ind w:firstLine="540"/>
        <w:jc w:val="both"/>
        <w:rPr>
          <w:rFonts w:ascii="Times New Roman" w:eastAsiaTheme="minorEastAsia" w:hAnsi="Times New Roman" w:cs="Times New Roman"/>
          <w:b/>
          <w:bCs/>
          <w:sz w:val="28"/>
          <w:szCs w:val="28"/>
          <w:lang w:eastAsia="ru-RU"/>
        </w:rPr>
      </w:pPr>
      <w:r w:rsidRPr="00356A8E">
        <w:rPr>
          <w:rFonts w:ascii="Times New Roman" w:eastAsiaTheme="minorEastAsia" w:hAnsi="Times New Roman" w:cs="Times New Roman"/>
          <w:b/>
          <w:bCs/>
          <w:sz w:val="28"/>
          <w:szCs w:val="28"/>
          <w:lang w:eastAsia="ru-RU"/>
        </w:rPr>
        <w:t>1.1. Предмет регулирования административного регламента.</w:t>
      </w:r>
    </w:p>
    <w:p w14:paraId="4CB6E192" w14:textId="0A3D099A" w:rsidR="004D308A" w:rsidRPr="004D308A" w:rsidRDefault="004D308A" w:rsidP="004A36E1">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4D308A">
        <w:rPr>
          <w:rFonts w:ascii="Times New Roman" w:eastAsiaTheme="minorEastAsia" w:hAnsi="Times New Roman" w:cs="Times New Roman"/>
          <w:sz w:val="28"/>
          <w:szCs w:val="28"/>
          <w:lang w:eastAsia="ru-RU"/>
        </w:rPr>
        <w:t xml:space="preserve">1.1.1. </w:t>
      </w:r>
      <w:r w:rsidRPr="00B0750D">
        <w:rPr>
          <w:rFonts w:ascii="Times New Roman" w:eastAsiaTheme="minorEastAsia" w:hAnsi="Times New Roman" w:cs="Times New Roman"/>
          <w:sz w:val="28"/>
          <w:szCs w:val="28"/>
          <w:lang w:eastAsia="ru-RU"/>
        </w:rPr>
        <w:t xml:space="preserve">Административный регламент предоставления муниципальной услуги </w:t>
      </w:r>
      <w:r w:rsidR="00323E40" w:rsidRPr="00B0750D">
        <w:rPr>
          <w:rFonts w:ascii="Times New Roman" w:hAnsi="Times New Roman" w:cs="Times New Roman"/>
          <w:sz w:val="28"/>
          <w:szCs w:val="28"/>
        </w:rPr>
        <w:t>«</w:t>
      </w:r>
      <w:r w:rsidR="00B0750D" w:rsidRPr="00B0750D">
        <w:rPr>
          <w:rFonts w:ascii="Times New Roman" w:hAnsi="Times New Roman" w:cs="Times New Roman"/>
          <w:sz w:val="28"/>
          <w:szCs w:val="28"/>
        </w:rPr>
        <w:t>Установление сервитута в отношении земельного участка</w:t>
      </w:r>
      <w:r w:rsidR="00323E40" w:rsidRPr="00B0750D">
        <w:rPr>
          <w:rFonts w:ascii="Times New Roman" w:hAnsi="Times New Roman" w:cs="Times New Roman"/>
          <w:sz w:val="28"/>
          <w:szCs w:val="28"/>
        </w:rPr>
        <w:t>»</w:t>
      </w:r>
      <w:r w:rsidRPr="00B0750D">
        <w:rPr>
          <w:rFonts w:ascii="Times New Roman" w:eastAsiaTheme="minorEastAsia" w:hAnsi="Times New Roman" w:cs="Times New Roman"/>
          <w:sz w:val="28"/>
          <w:szCs w:val="28"/>
          <w:lang w:eastAsia="ru-RU"/>
        </w:rPr>
        <w:t xml:space="preserve"> (далее соответственно - административный</w:t>
      </w:r>
      <w:r w:rsidRPr="004D308A">
        <w:rPr>
          <w:rFonts w:ascii="Times New Roman" w:eastAsiaTheme="minorEastAsia" w:hAnsi="Times New Roman" w:cs="Times New Roman"/>
          <w:sz w:val="28"/>
          <w:szCs w:val="28"/>
          <w:lang w:eastAsia="ru-RU"/>
        </w:rPr>
        <w:t xml:space="preserve">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14:paraId="1EF887B1" w14:textId="78C48D39" w:rsidR="004D308A" w:rsidRPr="00B0750D" w:rsidRDefault="004D308A" w:rsidP="004D308A">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4D308A">
        <w:rPr>
          <w:rFonts w:ascii="Times New Roman" w:eastAsiaTheme="minorEastAsia" w:hAnsi="Times New Roman" w:cs="Times New Roman"/>
          <w:sz w:val="28"/>
          <w:szCs w:val="28"/>
          <w:lang w:eastAsia="ru-RU"/>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Управлением по земельным ресурсам и муниципальному имуществу Администрации Беловского городского округа (далее – </w:t>
      </w:r>
      <w:r w:rsidRPr="00B0750D">
        <w:rPr>
          <w:rFonts w:ascii="Times New Roman" w:eastAsiaTheme="minorEastAsia" w:hAnsi="Times New Roman" w:cs="Times New Roman"/>
          <w:sz w:val="28"/>
          <w:szCs w:val="28"/>
          <w:lang w:eastAsia="ru-RU"/>
        </w:rPr>
        <w:t xml:space="preserve">уполномоченный орган) при предоставлении муниципальной услуги по </w:t>
      </w:r>
      <w:r w:rsidR="00B0750D" w:rsidRPr="00B0750D">
        <w:rPr>
          <w:rFonts w:ascii="Times New Roman" w:hAnsi="Times New Roman" w:cs="Times New Roman"/>
          <w:sz w:val="28"/>
          <w:szCs w:val="28"/>
        </w:rPr>
        <w:t>установлению сервитута в отношении земельного участка</w:t>
      </w:r>
      <w:r w:rsidRPr="00B0750D">
        <w:rPr>
          <w:rFonts w:ascii="Times New Roman" w:eastAsiaTheme="minorEastAsia" w:hAnsi="Times New Roman" w:cs="Times New Roman"/>
          <w:sz w:val="28"/>
          <w:szCs w:val="28"/>
          <w:lang w:eastAsia="ru-RU"/>
        </w:rPr>
        <w:t>.</w:t>
      </w:r>
    </w:p>
    <w:p w14:paraId="04CAF91E" w14:textId="77777777" w:rsidR="00576C95" w:rsidRPr="00EF4165" w:rsidRDefault="00576C95" w:rsidP="009A56EF">
      <w:pPr>
        <w:pStyle w:val="ConsPlusNormal"/>
        <w:ind w:firstLine="540"/>
        <w:jc w:val="both"/>
        <w:rPr>
          <w:rFonts w:ascii="Times New Roman" w:hAnsi="Times New Roman" w:cs="Times New Roman"/>
          <w:b/>
          <w:bCs/>
          <w:sz w:val="28"/>
          <w:szCs w:val="28"/>
        </w:rPr>
      </w:pPr>
      <w:r w:rsidRPr="00EF4165">
        <w:rPr>
          <w:rFonts w:ascii="Times New Roman" w:hAnsi="Times New Roman" w:cs="Times New Roman"/>
          <w:b/>
          <w:bCs/>
          <w:sz w:val="28"/>
          <w:szCs w:val="28"/>
        </w:rPr>
        <w:t>1.2. Круг заявителей.</w:t>
      </w:r>
    </w:p>
    <w:p w14:paraId="733E495B" w14:textId="77777777" w:rsidR="00A87362" w:rsidRDefault="009A56EF" w:rsidP="00764958">
      <w:pPr>
        <w:pStyle w:val="ConsPlusNormal"/>
        <w:ind w:firstLine="540"/>
        <w:jc w:val="both"/>
        <w:rPr>
          <w:rFonts w:ascii="Times New Roman" w:hAnsi="Times New Roman" w:cs="Times New Roman"/>
          <w:sz w:val="28"/>
          <w:szCs w:val="28"/>
        </w:rPr>
      </w:pPr>
      <w:r w:rsidRPr="00764958">
        <w:rPr>
          <w:rFonts w:ascii="Times New Roman" w:hAnsi="Times New Roman" w:cs="Times New Roman"/>
          <w:sz w:val="28"/>
          <w:szCs w:val="28"/>
        </w:rPr>
        <w:t xml:space="preserve">1.2.1. </w:t>
      </w:r>
      <w:r w:rsidR="00576C95" w:rsidRPr="00764958">
        <w:rPr>
          <w:rFonts w:ascii="Times New Roman" w:hAnsi="Times New Roman" w:cs="Times New Roman"/>
          <w:sz w:val="28"/>
          <w:szCs w:val="28"/>
        </w:rPr>
        <w:t xml:space="preserve">Заявителями (получателями) </w:t>
      </w:r>
      <w:r w:rsidR="007F0EBC" w:rsidRPr="00764958">
        <w:rPr>
          <w:rFonts w:ascii="Times New Roman" w:hAnsi="Times New Roman" w:cs="Times New Roman"/>
          <w:sz w:val="28"/>
          <w:szCs w:val="28"/>
        </w:rPr>
        <w:t xml:space="preserve">муниципальной услуги являются </w:t>
      </w:r>
      <w:r w:rsidR="00764958" w:rsidRPr="00764958">
        <w:rPr>
          <w:rFonts w:ascii="Times New Roman" w:hAnsi="Times New Roman" w:cs="Times New Roman"/>
          <w:sz w:val="28"/>
          <w:szCs w:val="28"/>
        </w:rPr>
        <w:t>лица</w:t>
      </w:r>
      <w:r w:rsidR="00A87362">
        <w:rPr>
          <w:rFonts w:ascii="Times New Roman" w:hAnsi="Times New Roman" w:cs="Times New Roman"/>
          <w:sz w:val="28"/>
          <w:szCs w:val="28"/>
        </w:rPr>
        <w:t>:</w:t>
      </w:r>
    </w:p>
    <w:p w14:paraId="097AB966" w14:textId="77777777" w:rsidR="00203C92" w:rsidRDefault="00A87362" w:rsidP="00203C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764958" w:rsidRPr="00764958">
        <w:rPr>
          <w:rFonts w:ascii="Times New Roman" w:hAnsi="Times New Roman" w:cs="Times New Roman"/>
          <w:sz w:val="28"/>
          <w:szCs w:val="28"/>
        </w:rPr>
        <w:t>собственник, арендатор недвижимого имущества (соседнего земельного участка, другой недвижимости, расположенной на соседнем земельном участке) или лица, которым соседний земельный участок предоставлен на праве пожизненного наследуемого владения или праве постоянного (бессрочного) пользования, а именно: физические лица (в том числе индивидуальные предприниматели) и юридические лица (далее - заявители):</w:t>
      </w:r>
    </w:p>
    <w:p w14:paraId="712F4E27" w14:textId="77777777" w:rsidR="00203C92" w:rsidRDefault="00203C92" w:rsidP="00203C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764958" w:rsidRPr="00764958">
        <w:rPr>
          <w:rFonts w:ascii="Times New Roman" w:hAnsi="Times New Roman" w:cs="Times New Roman"/>
          <w:sz w:val="28"/>
          <w:szCs w:val="28"/>
        </w:rPr>
        <w:t xml:space="preserve">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w:t>
      </w:r>
      <w:hyperlink r:id="rId11" w:tooltip="&quot;Земельный кодекс Российской Федерации&quot; от 25.10.2001 N 136-ФЗ (ред. от 31.07.2025) ------------ Недействующая редакция {КонсультантПлюс}">
        <w:r w:rsidR="00764958" w:rsidRPr="00764958">
          <w:rPr>
            <w:rFonts w:ascii="Times New Roman" w:hAnsi="Times New Roman" w:cs="Times New Roman"/>
            <w:sz w:val="28"/>
            <w:szCs w:val="28"/>
          </w:rPr>
          <w:t>пунктом 1 статьи 39.24</w:t>
        </w:r>
      </w:hyperlink>
      <w:r w:rsidR="00764958" w:rsidRPr="00764958">
        <w:rPr>
          <w:rFonts w:ascii="Times New Roman" w:hAnsi="Times New Roman" w:cs="Times New Roman"/>
          <w:sz w:val="28"/>
          <w:szCs w:val="28"/>
        </w:rPr>
        <w:t xml:space="preserve"> Земельного кодекса Российской Федерации или договором аренды либо договором безвозмездного пользования не предусмотрено иное;</w:t>
      </w:r>
    </w:p>
    <w:p w14:paraId="1A8F4F45" w14:textId="77777777" w:rsidR="00203C92" w:rsidRDefault="00203C92" w:rsidP="00203C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764958" w:rsidRPr="00764958">
        <w:rPr>
          <w:rFonts w:ascii="Times New Roman" w:hAnsi="Times New Roman" w:cs="Times New Roman"/>
          <w:sz w:val="28"/>
          <w:szCs w:val="28"/>
        </w:rPr>
        <w:t xml:space="preserve">в случае если находящийся в муниципальной собственности </w:t>
      </w:r>
      <w:r w:rsidR="00764958" w:rsidRPr="00764958">
        <w:rPr>
          <w:rFonts w:ascii="Times New Roman" w:hAnsi="Times New Roman" w:cs="Times New Roman"/>
          <w:sz w:val="28"/>
          <w:szCs w:val="28"/>
        </w:rPr>
        <w:lastRenderedPageBreak/>
        <w:t>земельный участок предоставлен в постоянное (бессрочное) пользование или в аренду муниципальному унитарному предприятию, муниципальному учреждению, соглашение об установлении сервитута заключается при наличии согласия в письменной форме органа местного самоуправления муниципального образования, в ведении которого находятся эти предприятие, учреждение, организация;</w:t>
      </w:r>
    </w:p>
    <w:p w14:paraId="5F92A076" w14:textId="78E99FB7" w:rsidR="00764958" w:rsidRPr="00764958" w:rsidRDefault="00203C92" w:rsidP="00203C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764958" w:rsidRPr="00764958">
        <w:rPr>
          <w:rFonts w:ascii="Times New Roman" w:hAnsi="Times New Roman" w:cs="Times New Roman"/>
          <w:sz w:val="28"/>
          <w:szCs w:val="28"/>
        </w:rPr>
        <w:t>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14:paraId="73255738" w14:textId="77777777" w:rsidR="00730ECD" w:rsidRDefault="00730ECD" w:rsidP="00730E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1.2.2. </w:t>
      </w:r>
      <w:r w:rsidR="00764958" w:rsidRPr="00764958">
        <w:rPr>
          <w:rFonts w:ascii="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14:paraId="0A3AE814" w14:textId="77777777" w:rsidR="00730ECD" w:rsidRDefault="00730ECD" w:rsidP="00730E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1.2.3. </w:t>
      </w:r>
      <w:r w:rsidR="00764958" w:rsidRPr="00764958">
        <w:rPr>
          <w:rFonts w:ascii="Times New Roman" w:hAnsi="Times New Roman" w:cs="Times New Roman"/>
          <w:sz w:val="28"/>
          <w:szCs w:val="28"/>
        </w:rPr>
        <w:t xml:space="preserve">От имени физических лиц заявления могут </w:t>
      </w:r>
      <w:proofErr w:type="spellStart"/>
      <w:proofErr w:type="gramStart"/>
      <w:r w:rsidR="00764958" w:rsidRPr="00764958">
        <w:rPr>
          <w:rFonts w:ascii="Times New Roman" w:hAnsi="Times New Roman" w:cs="Times New Roman"/>
          <w:sz w:val="28"/>
          <w:szCs w:val="28"/>
        </w:rPr>
        <w:t>подавать:</w:t>
      </w:r>
      <w:r>
        <w:rPr>
          <w:rFonts w:ascii="Times New Roman" w:hAnsi="Times New Roman" w:cs="Times New Roman"/>
          <w:sz w:val="28"/>
          <w:szCs w:val="28"/>
        </w:rPr>
        <w:t>ъ</w:t>
      </w:r>
      <w:proofErr w:type="spellEnd"/>
      <w:proofErr w:type="gramEnd"/>
    </w:p>
    <w:p w14:paraId="692F7165" w14:textId="77777777" w:rsidR="00730ECD" w:rsidRDefault="00730ECD" w:rsidP="00730E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764958" w:rsidRPr="00764958">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14:paraId="79FFA8A5" w14:textId="77777777" w:rsidR="00730ECD" w:rsidRDefault="00730ECD" w:rsidP="00730E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764958" w:rsidRPr="00764958">
        <w:rPr>
          <w:rFonts w:ascii="Times New Roman" w:hAnsi="Times New Roman" w:cs="Times New Roman"/>
          <w:sz w:val="28"/>
          <w:szCs w:val="28"/>
        </w:rPr>
        <w:t>опекуны недееспособных граждан;</w:t>
      </w:r>
    </w:p>
    <w:p w14:paraId="2CAFB27B" w14:textId="2F52BD29" w:rsidR="00764958" w:rsidRPr="00764958" w:rsidRDefault="00730ECD" w:rsidP="00730E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764958" w:rsidRPr="00764958">
        <w:rPr>
          <w:rFonts w:ascii="Times New Roman" w:hAnsi="Times New Roman" w:cs="Times New Roman"/>
          <w:sz w:val="28"/>
          <w:szCs w:val="28"/>
        </w:rPr>
        <w:t>представители, действующие в силу полномочий, основанных на доверенности или договоре.</w:t>
      </w:r>
    </w:p>
    <w:p w14:paraId="02EBAEBE" w14:textId="77777777" w:rsidR="00BF336D" w:rsidRDefault="00BF336D" w:rsidP="00BF33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1.2.4. </w:t>
      </w:r>
      <w:r w:rsidR="00764958" w:rsidRPr="00764958">
        <w:rPr>
          <w:rFonts w:ascii="Times New Roman" w:hAnsi="Times New Roman" w:cs="Times New Roman"/>
          <w:sz w:val="28"/>
          <w:szCs w:val="28"/>
        </w:rPr>
        <w:t>От имени юридического лица заявления могут подавать:</w:t>
      </w:r>
    </w:p>
    <w:p w14:paraId="49E61E2F" w14:textId="77777777" w:rsidR="00BF336D" w:rsidRDefault="00BF336D" w:rsidP="00BF33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764958" w:rsidRPr="00764958">
        <w:rPr>
          <w:rFonts w:ascii="Times New Roman" w:hAnsi="Times New Roman" w:cs="Times New Roman"/>
          <w:sz w:val="28"/>
          <w:szCs w:val="28"/>
        </w:rPr>
        <w:t>лица, действующие в соответствии с законом, иными правовыми актами и учредительными документами без доверенности;</w:t>
      </w:r>
    </w:p>
    <w:p w14:paraId="1A886A74" w14:textId="77777777" w:rsidR="00BF336D" w:rsidRDefault="00BF336D" w:rsidP="00BF33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764958" w:rsidRPr="00764958">
        <w:rPr>
          <w:rFonts w:ascii="Times New Roman" w:hAnsi="Times New Roman" w:cs="Times New Roman"/>
          <w:sz w:val="28"/>
          <w:szCs w:val="28"/>
        </w:rPr>
        <w:t>представители в силу полномочий, основанных на доверенности или договоре;</w:t>
      </w:r>
    </w:p>
    <w:p w14:paraId="38CE6867" w14:textId="008102A0" w:rsidR="00764958" w:rsidRPr="00BF336D" w:rsidRDefault="00BF336D" w:rsidP="00BF33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764958" w:rsidRPr="00764958">
        <w:rPr>
          <w:rFonts w:ascii="Times New Roman" w:hAnsi="Times New Roman" w:cs="Times New Roman"/>
          <w:sz w:val="28"/>
          <w:szCs w:val="28"/>
        </w:rPr>
        <w:t>участники юридического лица в предусмотренных законом случаях</w:t>
      </w:r>
      <w:r w:rsidR="00764958">
        <w:rPr>
          <w:sz w:val="20"/>
        </w:rPr>
        <w:t>.</w:t>
      </w:r>
    </w:p>
    <w:p w14:paraId="1C793399" w14:textId="618801F9" w:rsidR="00C058BF" w:rsidRPr="00C058BF" w:rsidRDefault="00C058BF" w:rsidP="00764958">
      <w:pPr>
        <w:pStyle w:val="ConsPlusNormal"/>
        <w:ind w:firstLine="540"/>
        <w:jc w:val="both"/>
        <w:rPr>
          <w:rFonts w:ascii="Times New Roman" w:hAnsi="Times New Roman" w:cs="Times New Roman"/>
          <w:sz w:val="28"/>
          <w:szCs w:val="28"/>
        </w:rPr>
      </w:pPr>
      <w:r w:rsidRPr="00825347">
        <w:rPr>
          <w:rFonts w:ascii="Times New Roman" w:hAnsi="Times New Roman" w:cs="Times New Roman"/>
          <w:b/>
          <w:bCs/>
          <w:sz w:val="28"/>
          <w:szCs w:val="28"/>
        </w:rPr>
        <w:t>1.3. 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w:t>
      </w:r>
      <w:r w:rsidRPr="00C058BF">
        <w:rPr>
          <w:rFonts w:ascii="Times New Roman" w:hAnsi="Times New Roman" w:cs="Times New Roman"/>
          <w:b/>
          <w:bCs/>
          <w:sz w:val="28"/>
          <w:szCs w:val="28"/>
        </w:rPr>
        <w:t xml:space="preserve"> информационной системе «Единый портал государственных и муниципальных услуг (функций)».</w:t>
      </w:r>
    </w:p>
    <w:p w14:paraId="70BD479A" w14:textId="25316088" w:rsidR="00C058BF" w:rsidRPr="00C058BF" w:rsidRDefault="00C058BF" w:rsidP="00C058BF">
      <w:pPr>
        <w:widowControl w:val="0"/>
        <w:suppressAutoHyphens/>
        <w:spacing w:after="0" w:line="240" w:lineRule="auto"/>
        <w:ind w:firstLine="539"/>
        <w:jc w:val="both"/>
        <w:rPr>
          <w:rFonts w:ascii="Times New Roman" w:eastAsiaTheme="minorEastAsia" w:hAnsi="Times New Roman" w:cs="Times New Roman"/>
          <w:sz w:val="28"/>
          <w:szCs w:val="28"/>
          <w:lang w:eastAsia="ru-RU"/>
        </w:rPr>
      </w:pPr>
      <w:r w:rsidRPr="00C058BF">
        <w:rPr>
          <w:rFonts w:ascii="Times New Roman" w:eastAsiaTheme="minorEastAsia" w:hAnsi="Times New Roman" w:cs="Times New Roman"/>
          <w:sz w:val="28"/>
          <w:szCs w:val="28"/>
          <w:lang w:eastAsia="ru-RU"/>
        </w:rPr>
        <w:t xml:space="preserve">Информация по вопросу предоставления заявителю муниципальной услуги размещается на официальном сайте </w:t>
      </w:r>
      <w:r w:rsidR="003C131A" w:rsidRPr="00D13CA2">
        <w:rPr>
          <w:rFonts w:ascii="Times New Roman" w:hAnsi="Times New Roman" w:cs="Times New Roman"/>
          <w:sz w:val="28"/>
          <w:szCs w:val="28"/>
        </w:rPr>
        <w:t>Администрации Беловского городского округа</w:t>
      </w:r>
      <w:r w:rsidR="003C131A" w:rsidRPr="00C058BF">
        <w:rPr>
          <w:rFonts w:ascii="Times New Roman" w:eastAsiaTheme="minorEastAsia" w:hAnsi="Times New Roman" w:cs="Times New Roman"/>
          <w:sz w:val="28"/>
          <w:szCs w:val="28"/>
          <w:lang w:eastAsia="ru-RU"/>
        </w:rPr>
        <w:t xml:space="preserve"> </w:t>
      </w:r>
      <w:r w:rsidRPr="00C058BF">
        <w:rPr>
          <w:rFonts w:ascii="Times New Roman" w:eastAsiaTheme="minorEastAsia" w:hAnsi="Times New Roman" w:cs="Times New Roman"/>
          <w:sz w:val="28"/>
          <w:szCs w:val="28"/>
          <w:lang w:eastAsia="ru-RU"/>
        </w:rPr>
        <w:t>www.belovo42.ru, а также в ЕПГУ, РПГУ.</w:t>
      </w:r>
    </w:p>
    <w:p w14:paraId="0C08A42F" w14:textId="77777777" w:rsidR="00C058BF" w:rsidRPr="00247B0E" w:rsidRDefault="00C058BF" w:rsidP="009A56EF">
      <w:pPr>
        <w:pStyle w:val="ConsPlusTitle"/>
        <w:jc w:val="center"/>
        <w:outlineLvl w:val="1"/>
        <w:rPr>
          <w:rFonts w:ascii="Times New Roman" w:hAnsi="Times New Roman" w:cs="Times New Roman"/>
          <w:sz w:val="28"/>
          <w:szCs w:val="28"/>
        </w:rPr>
      </w:pPr>
    </w:p>
    <w:p w14:paraId="3DBB161C" w14:textId="760A8120" w:rsidR="00576C95" w:rsidRPr="00247B0E" w:rsidRDefault="00576C95" w:rsidP="009A56EF">
      <w:pPr>
        <w:pStyle w:val="ConsPlusTitle"/>
        <w:jc w:val="center"/>
        <w:outlineLvl w:val="1"/>
        <w:rPr>
          <w:rFonts w:ascii="Times New Roman" w:hAnsi="Times New Roman" w:cs="Times New Roman"/>
          <w:sz w:val="28"/>
          <w:szCs w:val="28"/>
        </w:rPr>
      </w:pPr>
      <w:r w:rsidRPr="00247B0E">
        <w:rPr>
          <w:rFonts w:ascii="Times New Roman" w:hAnsi="Times New Roman" w:cs="Times New Roman"/>
          <w:sz w:val="28"/>
          <w:szCs w:val="28"/>
        </w:rPr>
        <w:t>2. Стандарт предоставления муниципальной услуги</w:t>
      </w:r>
    </w:p>
    <w:p w14:paraId="4D4BF867" w14:textId="77777777" w:rsidR="00576C95" w:rsidRPr="00247B0E" w:rsidRDefault="00576C95" w:rsidP="009A56EF">
      <w:pPr>
        <w:pStyle w:val="ConsPlusNormal"/>
        <w:ind w:firstLine="540"/>
        <w:jc w:val="both"/>
        <w:rPr>
          <w:rFonts w:ascii="Times New Roman" w:hAnsi="Times New Roman" w:cs="Times New Roman"/>
          <w:sz w:val="28"/>
          <w:szCs w:val="28"/>
        </w:rPr>
      </w:pPr>
    </w:p>
    <w:p w14:paraId="736A2A10" w14:textId="77777777" w:rsidR="001D6637" w:rsidRDefault="00576C95" w:rsidP="009A56EF">
      <w:pPr>
        <w:pStyle w:val="ConsPlusNormal"/>
        <w:ind w:firstLine="540"/>
        <w:jc w:val="both"/>
        <w:rPr>
          <w:rFonts w:ascii="Times New Roman" w:hAnsi="Times New Roman" w:cs="Times New Roman"/>
          <w:b/>
          <w:bCs/>
          <w:sz w:val="28"/>
          <w:szCs w:val="28"/>
        </w:rPr>
      </w:pPr>
      <w:r w:rsidRPr="006D1355">
        <w:rPr>
          <w:rFonts w:ascii="Times New Roman" w:hAnsi="Times New Roman" w:cs="Times New Roman"/>
          <w:b/>
          <w:bCs/>
          <w:sz w:val="28"/>
          <w:szCs w:val="28"/>
        </w:rPr>
        <w:t>2.1. Наименование муниципальной услуги</w:t>
      </w:r>
      <w:r w:rsidR="001D6637">
        <w:rPr>
          <w:rFonts w:ascii="Times New Roman" w:hAnsi="Times New Roman" w:cs="Times New Roman"/>
          <w:b/>
          <w:bCs/>
          <w:sz w:val="28"/>
          <w:szCs w:val="28"/>
        </w:rPr>
        <w:t>.</w:t>
      </w:r>
    </w:p>
    <w:p w14:paraId="76856526" w14:textId="761776CA" w:rsidR="00576C95" w:rsidRPr="006C450A" w:rsidRDefault="001D6637" w:rsidP="006C450A">
      <w:pPr>
        <w:pStyle w:val="ConsPlusNormal"/>
        <w:ind w:firstLine="540"/>
        <w:jc w:val="both"/>
        <w:rPr>
          <w:rFonts w:ascii="Times New Roman" w:hAnsi="Times New Roman" w:cs="Times New Roman"/>
          <w:bCs/>
          <w:sz w:val="28"/>
          <w:szCs w:val="28"/>
        </w:rPr>
      </w:pPr>
      <w:r w:rsidRPr="0066411D">
        <w:rPr>
          <w:rFonts w:ascii="Times New Roman" w:hAnsi="Times New Roman" w:cs="Times New Roman"/>
          <w:sz w:val="28"/>
          <w:szCs w:val="28"/>
        </w:rPr>
        <w:t>Наименование муниципальной услуги:</w:t>
      </w:r>
      <w:r w:rsidR="00071033" w:rsidRPr="0066411D">
        <w:rPr>
          <w:rFonts w:ascii="Times New Roman" w:hAnsi="Times New Roman" w:cs="Times New Roman"/>
          <w:sz w:val="28"/>
          <w:szCs w:val="28"/>
        </w:rPr>
        <w:t xml:space="preserve"> «</w:t>
      </w:r>
      <w:r w:rsidR="001916EB" w:rsidRPr="00B0750D">
        <w:rPr>
          <w:rFonts w:ascii="Times New Roman" w:hAnsi="Times New Roman" w:cs="Times New Roman"/>
          <w:sz w:val="28"/>
          <w:szCs w:val="28"/>
        </w:rPr>
        <w:t>Установление сервитута в отношении земельного участка</w:t>
      </w:r>
      <w:r w:rsidR="00071033" w:rsidRPr="0066411D">
        <w:rPr>
          <w:rFonts w:ascii="Times New Roman" w:hAnsi="Times New Roman" w:cs="Times New Roman"/>
          <w:sz w:val="28"/>
          <w:szCs w:val="28"/>
        </w:rPr>
        <w:t>»</w:t>
      </w:r>
      <w:r w:rsidR="00576C95" w:rsidRPr="0066411D">
        <w:rPr>
          <w:rFonts w:ascii="Times New Roman" w:hAnsi="Times New Roman" w:cs="Times New Roman"/>
          <w:sz w:val="28"/>
          <w:szCs w:val="28"/>
        </w:rPr>
        <w:t>.</w:t>
      </w:r>
    </w:p>
    <w:p w14:paraId="44795DF3" w14:textId="77777777" w:rsidR="001D6637" w:rsidRDefault="007A3D74" w:rsidP="007A3D74">
      <w:pPr>
        <w:widowControl w:val="0"/>
        <w:suppressAutoHyphens/>
        <w:spacing w:after="0" w:line="240" w:lineRule="auto"/>
        <w:ind w:firstLine="540"/>
        <w:jc w:val="both"/>
        <w:rPr>
          <w:rFonts w:ascii="Times New Roman" w:eastAsiaTheme="minorEastAsia" w:hAnsi="Times New Roman" w:cs="Times New Roman"/>
          <w:b/>
          <w:bCs/>
          <w:sz w:val="28"/>
          <w:szCs w:val="28"/>
          <w:lang w:eastAsia="ru-RU"/>
        </w:rPr>
      </w:pPr>
      <w:r w:rsidRPr="007A3D74">
        <w:rPr>
          <w:rFonts w:ascii="Times New Roman" w:eastAsiaTheme="minorEastAsia" w:hAnsi="Times New Roman" w:cs="Times New Roman"/>
          <w:b/>
          <w:bCs/>
          <w:sz w:val="28"/>
          <w:szCs w:val="28"/>
          <w:lang w:eastAsia="ru-RU"/>
        </w:rPr>
        <w:t>2.2. Наименование органа, предоставляющего муниципальную услугу</w:t>
      </w:r>
      <w:r w:rsidR="001D6637">
        <w:rPr>
          <w:rFonts w:ascii="Times New Roman" w:eastAsiaTheme="minorEastAsia" w:hAnsi="Times New Roman" w:cs="Times New Roman"/>
          <w:b/>
          <w:bCs/>
          <w:sz w:val="28"/>
          <w:szCs w:val="28"/>
          <w:lang w:eastAsia="ru-RU"/>
        </w:rPr>
        <w:t>.</w:t>
      </w:r>
    </w:p>
    <w:p w14:paraId="3DFD661E" w14:textId="0F3EC05C" w:rsidR="007A3D74" w:rsidRPr="007A3D74" w:rsidRDefault="001D6637" w:rsidP="007A3D74">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1D6637">
        <w:rPr>
          <w:rFonts w:ascii="Times New Roman" w:eastAsiaTheme="minorEastAsia" w:hAnsi="Times New Roman" w:cs="Times New Roman"/>
          <w:sz w:val="28"/>
          <w:szCs w:val="28"/>
          <w:lang w:eastAsia="ru-RU"/>
        </w:rPr>
        <w:t>2.2.1.</w:t>
      </w:r>
      <w:r w:rsidR="007A3D74" w:rsidRPr="007A3D74">
        <w:rPr>
          <w:rFonts w:ascii="Times New Roman" w:eastAsiaTheme="minorEastAsia" w:hAnsi="Times New Roman" w:cs="Times New Roman"/>
          <w:sz w:val="28"/>
          <w:szCs w:val="28"/>
          <w:lang w:eastAsia="ru-RU"/>
        </w:rPr>
        <w:t xml:space="preserve"> Муниципальная услуга предоставляется Управлением по земельным ресурсам и муниципальному имуществу Администрации Беловского городского округа (далее – уполномоченный орган).</w:t>
      </w:r>
    </w:p>
    <w:p w14:paraId="6DAF43E2" w14:textId="77777777" w:rsidR="001A6A28" w:rsidRDefault="007A3D74" w:rsidP="001A6A28">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7A3D74">
        <w:rPr>
          <w:rFonts w:ascii="Times New Roman" w:eastAsiaTheme="minorEastAsia" w:hAnsi="Times New Roman" w:cs="Times New Roman"/>
          <w:sz w:val="28"/>
          <w:szCs w:val="28"/>
          <w:lang w:eastAsia="ru-RU"/>
        </w:rPr>
        <w:lastRenderedPageBreak/>
        <w:t>2.2.2. МФЦ участвует в предоставлении муниципальной услуги в части:</w:t>
      </w:r>
    </w:p>
    <w:p w14:paraId="1BDD16F5" w14:textId="77777777" w:rsidR="001A6A28" w:rsidRDefault="001A6A28" w:rsidP="001A6A28">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7A3D74" w:rsidRPr="007A3D74">
        <w:rPr>
          <w:rFonts w:ascii="Times New Roman" w:eastAsiaTheme="minorEastAsia" w:hAnsi="Times New Roman" w:cs="Times New Roman"/>
          <w:sz w:val="28"/>
          <w:szCs w:val="28"/>
          <w:lang w:eastAsia="ru-RU"/>
        </w:rPr>
        <w:t>информирования о порядке предоставления муниципальной услуги</w:t>
      </w:r>
      <w:r>
        <w:rPr>
          <w:rFonts w:ascii="Times New Roman" w:eastAsiaTheme="minorEastAsia" w:hAnsi="Times New Roman" w:cs="Times New Roman"/>
          <w:sz w:val="28"/>
          <w:szCs w:val="28"/>
          <w:lang w:eastAsia="ru-RU"/>
        </w:rPr>
        <w:t>.</w:t>
      </w:r>
    </w:p>
    <w:p w14:paraId="5C4E51C7" w14:textId="77777777" w:rsidR="001A6A28" w:rsidRDefault="001A6A28" w:rsidP="001A6A28">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7A3D74" w:rsidRPr="007A3D74">
        <w:rPr>
          <w:rFonts w:ascii="Times New Roman" w:eastAsiaTheme="minorEastAsia" w:hAnsi="Times New Roman" w:cs="Times New Roman"/>
          <w:sz w:val="28"/>
          <w:szCs w:val="28"/>
          <w:lang w:eastAsia="ru-RU"/>
        </w:rPr>
        <w:t>приема заявлений и документов, необходимых для предоставления муниципальной услуги;</w:t>
      </w:r>
    </w:p>
    <w:p w14:paraId="459556E9" w14:textId="5CC1DDDC" w:rsidR="007A3D74" w:rsidRPr="007A3D74" w:rsidRDefault="001A6A28" w:rsidP="001A6A28">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7A3D74" w:rsidRPr="007A3D74">
        <w:rPr>
          <w:rFonts w:ascii="Times New Roman" w:eastAsiaTheme="minorEastAsia" w:hAnsi="Times New Roman" w:cs="Times New Roman"/>
          <w:sz w:val="28"/>
          <w:szCs w:val="28"/>
          <w:lang w:eastAsia="ru-RU"/>
        </w:rPr>
        <w:t>выдачи результата предоставления муниципальной услуги.</w:t>
      </w:r>
    </w:p>
    <w:p w14:paraId="0D33F7D9" w14:textId="77777777" w:rsidR="007A3D74" w:rsidRPr="007A3D74" w:rsidRDefault="007A3D74" w:rsidP="007A3D74">
      <w:pPr>
        <w:widowControl w:val="0"/>
        <w:suppressAutoHyphens/>
        <w:spacing w:after="0" w:line="240" w:lineRule="auto"/>
        <w:ind w:firstLine="540"/>
        <w:jc w:val="both"/>
        <w:rPr>
          <w:rFonts w:ascii="Times New Roman" w:eastAsiaTheme="minorEastAsia" w:hAnsi="Times New Roman" w:cs="Times New Roman"/>
          <w:sz w:val="28"/>
          <w:szCs w:val="28"/>
          <w:lang w:eastAsia="ru-RU"/>
        </w:rPr>
      </w:pPr>
      <w:bookmarkStart w:id="2" w:name="P110"/>
      <w:bookmarkEnd w:id="2"/>
      <w:r w:rsidRPr="007A3D74">
        <w:rPr>
          <w:rFonts w:ascii="Times New Roman" w:eastAsiaTheme="minorEastAsia" w:hAnsi="Times New Roman" w:cs="Times New Roman"/>
          <w:sz w:val="28"/>
          <w:szCs w:val="28"/>
          <w:lang w:eastAsia="ru-RU"/>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14:paraId="015D0FA4" w14:textId="2B17E9AD" w:rsidR="00576C95" w:rsidRPr="00247B0E" w:rsidRDefault="00576C95" w:rsidP="009A56EF">
      <w:pPr>
        <w:pStyle w:val="ConsPlusNormal"/>
        <w:ind w:firstLine="540"/>
        <w:jc w:val="both"/>
        <w:rPr>
          <w:rFonts w:ascii="Times New Roman" w:hAnsi="Times New Roman" w:cs="Times New Roman"/>
          <w:sz w:val="28"/>
          <w:szCs w:val="28"/>
        </w:rPr>
      </w:pPr>
      <w:r w:rsidRPr="00247B0E">
        <w:rPr>
          <w:rFonts w:ascii="Times New Roman" w:hAnsi="Times New Roman" w:cs="Times New Roman"/>
          <w:sz w:val="28"/>
          <w:szCs w:val="28"/>
        </w:rPr>
        <w:t>1) Управление Федеральной службы государственной регистрации, кадастра и картографии по Кемеровской области - Кузбассу.</w:t>
      </w:r>
    </w:p>
    <w:p w14:paraId="4BE43516" w14:textId="0D7D5E39" w:rsidR="007A3D74" w:rsidRPr="006C450A" w:rsidRDefault="00F1306D" w:rsidP="007A3D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76C95" w:rsidRPr="006C450A">
        <w:rPr>
          <w:rFonts w:ascii="Times New Roman" w:hAnsi="Times New Roman" w:cs="Times New Roman"/>
          <w:sz w:val="28"/>
          <w:szCs w:val="28"/>
        </w:rPr>
        <w:t xml:space="preserve">) </w:t>
      </w:r>
      <w:r w:rsidR="007A3D74" w:rsidRPr="006C450A">
        <w:rPr>
          <w:rFonts w:ascii="Times New Roman" w:hAnsi="Times New Roman" w:cs="Times New Roman"/>
          <w:sz w:val="28"/>
          <w:szCs w:val="28"/>
        </w:rPr>
        <w:t>Публично-Правовая Компания «</w:t>
      </w:r>
      <w:proofErr w:type="spellStart"/>
      <w:r w:rsidR="007A3D74" w:rsidRPr="006C450A">
        <w:rPr>
          <w:rFonts w:ascii="Times New Roman" w:hAnsi="Times New Roman" w:cs="Times New Roman"/>
          <w:sz w:val="28"/>
          <w:szCs w:val="28"/>
        </w:rPr>
        <w:t>Роскадастр</w:t>
      </w:r>
      <w:proofErr w:type="spellEnd"/>
      <w:r w:rsidR="007A3D74" w:rsidRPr="006C450A">
        <w:rPr>
          <w:rFonts w:ascii="Times New Roman" w:hAnsi="Times New Roman" w:cs="Times New Roman"/>
          <w:sz w:val="28"/>
          <w:szCs w:val="28"/>
        </w:rPr>
        <w:t>».</w:t>
      </w:r>
    </w:p>
    <w:p w14:paraId="279AFE63" w14:textId="77777777" w:rsidR="00BA450F" w:rsidRPr="006C450A" w:rsidRDefault="00BA450F" w:rsidP="00BA450F">
      <w:pPr>
        <w:widowControl w:val="0"/>
        <w:suppressAutoHyphens/>
        <w:spacing w:after="0" w:line="240" w:lineRule="auto"/>
        <w:ind w:firstLine="540"/>
        <w:jc w:val="both"/>
        <w:rPr>
          <w:rFonts w:ascii="Times New Roman" w:eastAsiaTheme="minorEastAsia" w:hAnsi="Times New Roman" w:cs="Times New Roman"/>
          <w:b/>
          <w:bCs/>
          <w:sz w:val="28"/>
          <w:szCs w:val="28"/>
          <w:lang w:eastAsia="ru-RU"/>
        </w:rPr>
      </w:pPr>
      <w:r w:rsidRPr="006C450A">
        <w:rPr>
          <w:rFonts w:ascii="Times New Roman" w:eastAsiaTheme="minorEastAsia" w:hAnsi="Times New Roman" w:cs="Times New Roman"/>
          <w:b/>
          <w:bCs/>
          <w:sz w:val="28"/>
          <w:szCs w:val="28"/>
          <w:lang w:eastAsia="ru-RU"/>
        </w:rPr>
        <w:t>2.3. Результат предоставления муниципальной услуги.</w:t>
      </w:r>
    </w:p>
    <w:p w14:paraId="05028EDA" w14:textId="77777777" w:rsidR="007C788B" w:rsidRDefault="00BA450F" w:rsidP="007C788B">
      <w:pPr>
        <w:pStyle w:val="ConsPlusNormal"/>
        <w:ind w:firstLine="540"/>
        <w:jc w:val="both"/>
        <w:rPr>
          <w:rFonts w:ascii="Times New Roman" w:hAnsi="Times New Roman" w:cs="Times New Roman"/>
          <w:sz w:val="28"/>
          <w:szCs w:val="28"/>
        </w:rPr>
      </w:pPr>
      <w:r w:rsidRPr="00B6766D">
        <w:rPr>
          <w:rFonts w:ascii="Times New Roman" w:hAnsi="Times New Roman" w:cs="Times New Roman"/>
          <w:sz w:val="28"/>
          <w:szCs w:val="28"/>
        </w:rPr>
        <w:t>2.3.1. Результатом предоставления муниципальной услуги явля</w:t>
      </w:r>
      <w:r w:rsidR="00AC0530" w:rsidRPr="00B6766D">
        <w:rPr>
          <w:rFonts w:ascii="Times New Roman" w:hAnsi="Times New Roman" w:cs="Times New Roman"/>
          <w:sz w:val="28"/>
          <w:szCs w:val="28"/>
        </w:rPr>
        <w:t>е</w:t>
      </w:r>
      <w:r w:rsidRPr="00B6766D">
        <w:rPr>
          <w:rFonts w:ascii="Times New Roman" w:hAnsi="Times New Roman" w:cs="Times New Roman"/>
          <w:sz w:val="28"/>
          <w:szCs w:val="28"/>
        </w:rPr>
        <w:t>тся</w:t>
      </w:r>
      <w:r w:rsidR="007C788B">
        <w:rPr>
          <w:rFonts w:ascii="Times New Roman" w:hAnsi="Times New Roman" w:cs="Times New Roman"/>
          <w:sz w:val="28"/>
          <w:szCs w:val="28"/>
        </w:rPr>
        <w:t xml:space="preserve">: </w:t>
      </w:r>
    </w:p>
    <w:p w14:paraId="573471A4" w14:textId="77777777" w:rsidR="007C788B" w:rsidRDefault="007C788B" w:rsidP="007C78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3931A1" w:rsidRPr="00B6766D">
        <w:rPr>
          <w:rFonts w:ascii="Times New Roman" w:hAnsi="Times New Roman" w:cs="Times New Roman"/>
          <w:sz w:val="28"/>
          <w:szCs w:val="28"/>
        </w:rPr>
        <w:t>заключение соглашения об установлении сервитута;</w:t>
      </w:r>
    </w:p>
    <w:p w14:paraId="2789A425" w14:textId="77777777" w:rsidR="008B0CE6" w:rsidRDefault="007C788B" w:rsidP="008B0C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3931A1" w:rsidRPr="00B6766D">
        <w:rPr>
          <w:rFonts w:ascii="Times New Roman" w:hAnsi="Times New Roman" w:cs="Times New Roman"/>
          <w:sz w:val="28"/>
          <w:szCs w:val="28"/>
        </w:rPr>
        <w:t>принятие решения об отказе в установлении сервитута.</w:t>
      </w:r>
    </w:p>
    <w:p w14:paraId="41276387" w14:textId="326B1A28" w:rsidR="00114FAF" w:rsidRDefault="008B0CE6" w:rsidP="008B0C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2.3.2. </w:t>
      </w:r>
      <w:r w:rsidR="00AC0530" w:rsidRPr="00B6766D">
        <w:rPr>
          <w:rFonts w:ascii="Times New Roman" w:hAnsi="Times New Roman" w:cs="Times New Roman"/>
          <w:sz w:val="28"/>
          <w:szCs w:val="28"/>
        </w:rPr>
        <w:t>Результат предоставления муниципальной услуги может быть получен:</w:t>
      </w:r>
    </w:p>
    <w:p w14:paraId="2CDDECDF" w14:textId="58D4E008" w:rsidR="00114FAF" w:rsidRPr="00114FAF" w:rsidRDefault="00AC0530" w:rsidP="00114FAF">
      <w:pPr>
        <w:pStyle w:val="a4"/>
        <w:widowControl w:val="0"/>
        <w:numPr>
          <w:ilvl w:val="0"/>
          <w:numId w:val="3"/>
        </w:numPr>
        <w:suppressAutoHyphens/>
        <w:spacing w:after="0" w:line="240" w:lineRule="auto"/>
        <w:jc w:val="both"/>
        <w:rPr>
          <w:rFonts w:ascii="Times New Roman" w:hAnsi="Times New Roman" w:cs="Times New Roman"/>
          <w:sz w:val="28"/>
          <w:szCs w:val="28"/>
        </w:rPr>
      </w:pPr>
      <w:r w:rsidRPr="00114FAF">
        <w:rPr>
          <w:rFonts w:ascii="Times New Roman" w:hAnsi="Times New Roman" w:cs="Times New Roman"/>
          <w:sz w:val="28"/>
          <w:szCs w:val="28"/>
        </w:rPr>
        <w:t>в уполномоченном органе на бумажном носителе при личном обращении;</w:t>
      </w:r>
    </w:p>
    <w:p w14:paraId="4ADABFD1" w14:textId="77777777" w:rsidR="00114FAF" w:rsidRDefault="00AC0530" w:rsidP="00114FAF">
      <w:pPr>
        <w:pStyle w:val="a4"/>
        <w:widowControl w:val="0"/>
        <w:numPr>
          <w:ilvl w:val="0"/>
          <w:numId w:val="3"/>
        </w:numPr>
        <w:suppressAutoHyphens/>
        <w:spacing w:after="0" w:line="240" w:lineRule="auto"/>
        <w:jc w:val="both"/>
        <w:rPr>
          <w:rFonts w:ascii="Times New Roman" w:hAnsi="Times New Roman" w:cs="Times New Roman"/>
          <w:sz w:val="28"/>
          <w:szCs w:val="28"/>
        </w:rPr>
      </w:pPr>
      <w:r w:rsidRPr="00114FAF">
        <w:rPr>
          <w:rFonts w:ascii="Times New Roman" w:hAnsi="Times New Roman" w:cs="Times New Roman"/>
          <w:sz w:val="28"/>
          <w:szCs w:val="28"/>
        </w:rPr>
        <w:t>почтовым отправлением;</w:t>
      </w:r>
    </w:p>
    <w:p w14:paraId="1214E59A" w14:textId="77777777" w:rsidR="00114FAF" w:rsidRDefault="00AC0530" w:rsidP="00114FAF">
      <w:pPr>
        <w:pStyle w:val="a4"/>
        <w:widowControl w:val="0"/>
        <w:numPr>
          <w:ilvl w:val="0"/>
          <w:numId w:val="3"/>
        </w:numPr>
        <w:suppressAutoHyphens/>
        <w:spacing w:after="0" w:line="240" w:lineRule="auto"/>
        <w:jc w:val="both"/>
        <w:rPr>
          <w:rFonts w:ascii="Times New Roman" w:hAnsi="Times New Roman" w:cs="Times New Roman"/>
          <w:sz w:val="28"/>
          <w:szCs w:val="28"/>
        </w:rPr>
      </w:pPr>
      <w:r w:rsidRPr="00114FAF">
        <w:rPr>
          <w:rFonts w:ascii="Times New Roman" w:hAnsi="Times New Roman" w:cs="Times New Roman"/>
          <w:sz w:val="28"/>
          <w:szCs w:val="28"/>
        </w:rPr>
        <w:t>в МФЦ на бумажном носителе при личном обращении;</w:t>
      </w:r>
    </w:p>
    <w:p w14:paraId="693015D5" w14:textId="3FC56087" w:rsidR="00AC0530" w:rsidRPr="00114FAF" w:rsidRDefault="00AC0530" w:rsidP="00114FAF">
      <w:pPr>
        <w:pStyle w:val="a4"/>
        <w:widowControl w:val="0"/>
        <w:numPr>
          <w:ilvl w:val="0"/>
          <w:numId w:val="3"/>
        </w:numPr>
        <w:suppressAutoHyphens/>
        <w:spacing w:after="0" w:line="240" w:lineRule="auto"/>
        <w:jc w:val="both"/>
        <w:rPr>
          <w:rFonts w:ascii="Times New Roman" w:hAnsi="Times New Roman" w:cs="Times New Roman"/>
          <w:sz w:val="28"/>
          <w:szCs w:val="28"/>
        </w:rPr>
      </w:pPr>
      <w:r w:rsidRPr="00114FAF">
        <w:rPr>
          <w:rFonts w:ascii="Times New Roman" w:hAnsi="Times New Roman" w:cs="Times New Roman"/>
          <w:sz w:val="28"/>
          <w:szCs w:val="28"/>
        </w:rPr>
        <w:t>на ЕПГУ, РПГУ (при наличии технической возможности), в том числе в форме электронного документа, подписанного электронной подписью.</w:t>
      </w:r>
    </w:p>
    <w:p w14:paraId="020F56B3" w14:textId="77777777" w:rsidR="00961200" w:rsidRPr="00961200" w:rsidRDefault="00961200" w:rsidP="00961200">
      <w:pPr>
        <w:widowControl w:val="0"/>
        <w:suppressAutoHyphens/>
        <w:spacing w:after="0" w:line="240" w:lineRule="auto"/>
        <w:ind w:firstLine="540"/>
        <w:jc w:val="both"/>
        <w:rPr>
          <w:rFonts w:ascii="Times New Roman" w:eastAsiaTheme="minorEastAsia" w:hAnsi="Times New Roman" w:cs="Times New Roman"/>
          <w:b/>
          <w:bCs/>
          <w:sz w:val="28"/>
          <w:szCs w:val="28"/>
          <w:lang w:eastAsia="ru-RU"/>
        </w:rPr>
      </w:pPr>
      <w:bookmarkStart w:id="3" w:name="P84"/>
      <w:bookmarkEnd w:id="3"/>
      <w:r w:rsidRPr="00961200">
        <w:rPr>
          <w:rFonts w:ascii="Times New Roman" w:eastAsiaTheme="minorEastAsia" w:hAnsi="Times New Roman" w:cs="Times New Roman"/>
          <w:b/>
          <w:bCs/>
          <w:sz w:val="28"/>
          <w:szCs w:val="28"/>
          <w:lang w:eastAsia="ru-RU"/>
        </w:rPr>
        <w:t>2.4. Срок предоставления муниципальной услуги.</w:t>
      </w:r>
    </w:p>
    <w:p w14:paraId="73AB4A98" w14:textId="3BA178BC" w:rsidR="00394EA5" w:rsidRPr="00247B0E" w:rsidRDefault="00961200" w:rsidP="00394EA5">
      <w:pPr>
        <w:pStyle w:val="ConsPlusNormal"/>
        <w:ind w:firstLine="540"/>
        <w:jc w:val="both"/>
        <w:rPr>
          <w:rFonts w:ascii="Times New Roman" w:hAnsi="Times New Roman" w:cs="Times New Roman"/>
          <w:sz w:val="28"/>
          <w:szCs w:val="28"/>
        </w:rPr>
      </w:pPr>
      <w:bookmarkStart w:id="4" w:name="P128"/>
      <w:bookmarkEnd w:id="4"/>
      <w:r w:rsidRPr="00247B0E">
        <w:rPr>
          <w:rFonts w:ascii="Times New Roman" w:eastAsiaTheme="minorHAnsi" w:hAnsi="Times New Roman" w:cs="Times New Roman"/>
          <w:sz w:val="28"/>
          <w:szCs w:val="28"/>
          <w:lang w:eastAsia="en-US"/>
        </w:rPr>
        <w:t>2.4.1.</w:t>
      </w:r>
      <w:r w:rsidR="00394EA5" w:rsidRPr="00247B0E">
        <w:rPr>
          <w:rFonts w:ascii="Times New Roman" w:hAnsi="Times New Roman" w:cs="Times New Roman"/>
          <w:sz w:val="28"/>
          <w:szCs w:val="28"/>
        </w:rPr>
        <w:t xml:space="preserve"> </w:t>
      </w:r>
      <w:r w:rsidR="002027CC" w:rsidRPr="00D13CA2">
        <w:rPr>
          <w:rFonts w:ascii="Times New Roman" w:hAnsi="Times New Roman" w:cs="Times New Roman"/>
          <w:sz w:val="28"/>
          <w:szCs w:val="28"/>
        </w:rPr>
        <w:t xml:space="preserve">Максимальный </w:t>
      </w:r>
      <w:r w:rsidR="002027CC" w:rsidRPr="00C13D0F">
        <w:rPr>
          <w:rFonts w:ascii="Times New Roman" w:hAnsi="Times New Roman" w:cs="Times New Roman"/>
          <w:sz w:val="28"/>
          <w:szCs w:val="28"/>
        </w:rPr>
        <w:t xml:space="preserve">срок </w:t>
      </w:r>
      <w:r w:rsidR="00C13D0F" w:rsidRPr="00C13D0F">
        <w:rPr>
          <w:rFonts w:ascii="Times New Roman" w:hAnsi="Times New Roman" w:cs="Times New Roman"/>
          <w:sz w:val="28"/>
          <w:szCs w:val="28"/>
        </w:rPr>
        <w:t xml:space="preserve">предоставления муниципальной услуги составляет </w:t>
      </w:r>
      <w:r w:rsidR="00270077" w:rsidRPr="00C13D0F">
        <w:rPr>
          <w:rFonts w:ascii="Times New Roman" w:hAnsi="Times New Roman" w:cs="Times New Roman"/>
          <w:sz w:val="28"/>
          <w:szCs w:val="28"/>
        </w:rPr>
        <w:t>3</w:t>
      </w:r>
      <w:r w:rsidR="00250F0F" w:rsidRPr="00C13D0F">
        <w:rPr>
          <w:rFonts w:ascii="Times New Roman" w:hAnsi="Times New Roman" w:cs="Times New Roman"/>
          <w:sz w:val="28"/>
          <w:szCs w:val="28"/>
        </w:rPr>
        <w:t xml:space="preserve">0 </w:t>
      </w:r>
      <w:r w:rsidR="00270077" w:rsidRPr="00C13D0F">
        <w:rPr>
          <w:rFonts w:ascii="Times New Roman" w:hAnsi="Times New Roman" w:cs="Times New Roman"/>
          <w:sz w:val="28"/>
          <w:szCs w:val="28"/>
        </w:rPr>
        <w:t>календарных</w:t>
      </w:r>
      <w:r w:rsidR="00250F0F" w:rsidRPr="00C13D0F">
        <w:rPr>
          <w:rFonts w:ascii="Times New Roman" w:hAnsi="Times New Roman" w:cs="Times New Roman"/>
          <w:sz w:val="28"/>
          <w:szCs w:val="28"/>
        </w:rPr>
        <w:t xml:space="preserve"> дней</w:t>
      </w:r>
      <w:r w:rsidR="00250F0F" w:rsidRPr="00EE1CBD">
        <w:rPr>
          <w:rFonts w:ascii="Times New Roman" w:hAnsi="Times New Roman" w:cs="Times New Roman"/>
          <w:sz w:val="28"/>
          <w:szCs w:val="28"/>
        </w:rPr>
        <w:t xml:space="preserve"> со дня регистрации заявления в уполномоченном органе.</w:t>
      </w:r>
    </w:p>
    <w:p w14:paraId="28D1875F" w14:textId="77777777" w:rsidR="00FF13AA" w:rsidRDefault="00FF13AA" w:rsidP="00FF13AA">
      <w:pPr>
        <w:pStyle w:val="ConsPlusNormal"/>
        <w:ind w:firstLine="540"/>
        <w:jc w:val="both"/>
        <w:rPr>
          <w:rFonts w:ascii="Times New Roman" w:hAnsi="Times New Roman" w:cs="Times New Roman"/>
          <w:sz w:val="28"/>
          <w:szCs w:val="28"/>
        </w:rPr>
      </w:pPr>
      <w:r w:rsidRPr="001A68B2">
        <w:rPr>
          <w:rFonts w:ascii="Times New Roman" w:hAnsi="Times New Roman" w:cs="Times New Roman"/>
          <w:sz w:val="28"/>
          <w:szCs w:val="28"/>
        </w:rPr>
        <w:t>2.4.</w:t>
      </w:r>
      <w:r w:rsidRPr="00247B0E">
        <w:rPr>
          <w:rFonts w:ascii="Times New Roman" w:hAnsi="Times New Roman" w:cs="Times New Roman"/>
          <w:sz w:val="28"/>
          <w:szCs w:val="28"/>
        </w:rPr>
        <w:t>2</w:t>
      </w:r>
      <w:r w:rsidRPr="001A68B2">
        <w:rPr>
          <w:rFonts w:ascii="Times New Roman" w:hAnsi="Times New Roman" w:cs="Times New Roman"/>
          <w:sz w:val="28"/>
          <w:szCs w:val="28"/>
        </w:rPr>
        <w:t xml:space="preserve">. </w:t>
      </w:r>
      <w:r w:rsidR="00394EA5" w:rsidRPr="00247B0E">
        <w:rPr>
          <w:rFonts w:ascii="Times New Roman" w:hAnsi="Times New Roman" w:cs="Times New Roman"/>
          <w:sz w:val="28"/>
          <w:szCs w:val="28"/>
        </w:rPr>
        <w:t xml:space="preserve">В случае подачи документов в МФЦ </w:t>
      </w:r>
      <w:r>
        <w:rPr>
          <w:rFonts w:ascii="Times New Roman" w:hAnsi="Times New Roman" w:cs="Times New Roman"/>
          <w:sz w:val="28"/>
          <w:szCs w:val="28"/>
        </w:rPr>
        <w:t>м</w:t>
      </w:r>
      <w:r w:rsidRPr="00D13CA2">
        <w:rPr>
          <w:rFonts w:ascii="Times New Roman" w:hAnsi="Times New Roman" w:cs="Times New Roman"/>
          <w:sz w:val="28"/>
          <w:szCs w:val="28"/>
        </w:rPr>
        <w:t xml:space="preserve">аксимальный </w:t>
      </w:r>
      <w:r w:rsidRPr="00C13D0F">
        <w:rPr>
          <w:rFonts w:ascii="Times New Roman" w:hAnsi="Times New Roman" w:cs="Times New Roman"/>
          <w:sz w:val="28"/>
          <w:szCs w:val="28"/>
        </w:rPr>
        <w:t xml:space="preserve">срок </w:t>
      </w:r>
      <w:r w:rsidR="00394EA5" w:rsidRPr="00247B0E">
        <w:rPr>
          <w:rFonts w:ascii="Times New Roman" w:hAnsi="Times New Roman" w:cs="Times New Roman"/>
          <w:sz w:val="28"/>
          <w:szCs w:val="28"/>
        </w:rPr>
        <w:t>предоставления муниципальной услуги исчисляется со дня поступления в уполномоченный орган документов из МФЦ.</w:t>
      </w:r>
    </w:p>
    <w:p w14:paraId="0F6DDE4A" w14:textId="6AC39148" w:rsidR="001A68B2" w:rsidRPr="001A68B2" w:rsidRDefault="00FF13AA" w:rsidP="00FF13AA">
      <w:pPr>
        <w:pStyle w:val="ConsPlusNormal"/>
        <w:ind w:firstLine="540"/>
        <w:jc w:val="both"/>
        <w:rPr>
          <w:rFonts w:ascii="Times New Roman" w:hAnsi="Times New Roman" w:cs="Times New Roman"/>
          <w:sz w:val="28"/>
          <w:szCs w:val="28"/>
        </w:rPr>
      </w:pPr>
      <w:r w:rsidRPr="001A68B2">
        <w:rPr>
          <w:rFonts w:ascii="Times New Roman" w:hAnsi="Times New Roman" w:cs="Times New Roman"/>
          <w:sz w:val="28"/>
          <w:szCs w:val="28"/>
        </w:rPr>
        <w:t>2.4.</w:t>
      </w:r>
      <w:r w:rsidRPr="00247B0E">
        <w:rPr>
          <w:rFonts w:ascii="Times New Roman" w:hAnsi="Times New Roman" w:cs="Times New Roman"/>
          <w:sz w:val="28"/>
          <w:szCs w:val="28"/>
        </w:rPr>
        <w:t>3</w:t>
      </w:r>
      <w:r w:rsidRPr="001A68B2">
        <w:rPr>
          <w:rFonts w:ascii="Times New Roman" w:hAnsi="Times New Roman" w:cs="Times New Roman"/>
          <w:sz w:val="28"/>
          <w:szCs w:val="28"/>
        </w:rPr>
        <w:t xml:space="preserve">. </w:t>
      </w:r>
      <w:r w:rsidRPr="00D13CA2">
        <w:rPr>
          <w:rFonts w:ascii="Times New Roman" w:hAnsi="Times New Roman" w:cs="Times New Roman"/>
          <w:sz w:val="28"/>
          <w:szCs w:val="28"/>
        </w:rPr>
        <w:t xml:space="preserve">Максимальный </w:t>
      </w:r>
      <w:r w:rsidRPr="00C13D0F">
        <w:rPr>
          <w:rFonts w:ascii="Times New Roman" w:hAnsi="Times New Roman" w:cs="Times New Roman"/>
          <w:sz w:val="28"/>
          <w:szCs w:val="28"/>
        </w:rPr>
        <w:t xml:space="preserve">срок </w:t>
      </w:r>
      <w:r w:rsidR="001A68B2" w:rsidRPr="001A68B2">
        <w:rPr>
          <w:rFonts w:ascii="Times New Roman" w:hAnsi="Times New Roman" w:cs="Times New Roman"/>
          <w:sz w:val="28"/>
          <w:szCs w:val="28"/>
        </w:rPr>
        <w:t>предоставления муниципальной услуги в электронном виде с использованием ЕПГУ, РПГУ не отличается от других сроков предоставления муниципальной услуги, предусмотренных настоящим регламентом.</w:t>
      </w:r>
    </w:p>
    <w:p w14:paraId="04F56366" w14:textId="6877A922" w:rsidR="001A68B2" w:rsidRPr="001A68B2" w:rsidRDefault="00FF13AA" w:rsidP="001A68B2">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2.4.4. </w:t>
      </w:r>
      <w:r w:rsidR="001A68B2" w:rsidRPr="001A68B2">
        <w:rPr>
          <w:rFonts w:ascii="Times New Roman" w:eastAsiaTheme="minorEastAsia" w:hAnsi="Times New Roman" w:cs="Times New Roman"/>
          <w:sz w:val="28"/>
          <w:szCs w:val="28"/>
          <w:lang w:eastAsia="ru-RU"/>
        </w:rPr>
        <w:t xml:space="preserve">Сроки исполнения отдельных административных процедур (действий) по предоставлению муниципальной услуги указаны в </w:t>
      </w:r>
      <w:hyperlink w:anchor="P287">
        <w:r w:rsidR="001A68B2" w:rsidRPr="001A68B2">
          <w:rPr>
            <w:rFonts w:ascii="Times New Roman" w:eastAsiaTheme="minorEastAsia" w:hAnsi="Times New Roman" w:cs="Times New Roman"/>
            <w:sz w:val="28"/>
            <w:szCs w:val="28"/>
            <w:lang w:eastAsia="ru-RU"/>
          </w:rPr>
          <w:t>разделе 3</w:t>
        </w:r>
      </w:hyperlink>
      <w:r w:rsidR="001A68B2" w:rsidRPr="001A68B2">
        <w:rPr>
          <w:rFonts w:ascii="Times New Roman" w:eastAsiaTheme="minorEastAsia" w:hAnsi="Times New Roman" w:cs="Times New Roman"/>
          <w:sz w:val="28"/>
          <w:szCs w:val="28"/>
          <w:lang w:eastAsia="ru-RU"/>
        </w:rPr>
        <w:t xml:space="preserve"> настоящего административного регламента.</w:t>
      </w:r>
    </w:p>
    <w:p w14:paraId="175D5FC5" w14:textId="6C61DD08" w:rsidR="00BE1A5C" w:rsidRPr="002027CC" w:rsidRDefault="00BE1A5C" w:rsidP="00BE1A5C">
      <w:pPr>
        <w:suppressAutoHyphens/>
        <w:spacing w:after="0" w:line="240" w:lineRule="auto"/>
        <w:ind w:firstLine="539"/>
        <w:jc w:val="both"/>
        <w:rPr>
          <w:rFonts w:ascii="Times New Roman" w:hAnsi="Times New Roman" w:cs="Times New Roman"/>
          <w:b/>
          <w:bCs/>
          <w:sz w:val="28"/>
          <w:szCs w:val="28"/>
        </w:rPr>
      </w:pPr>
      <w:r w:rsidRPr="002027CC">
        <w:rPr>
          <w:rFonts w:ascii="Times New Roman" w:hAnsi="Times New Roman" w:cs="Times New Roman"/>
          <w:b/>
          <w:bCs/>
          <w:sz w:val="28"/>
          <w:szCs w:val="28"/>
        </w:rPr>
        <w:t xml:space="preserve">2.5. </w:t>
      </w:r>
      <w:r w:rsidRPr="002027CC">
        <w:rPr>
          <w:rFonts w:ascii="Times New Roman" w:hAnsi="Times New Roman" w:cs="Times New Roman"/>
          <w:b/>
          <w:bCs/>
          <w:sz w:val="28"/>
          <w:szCs w:val="28"/>
          <w:lang w:eastAsia="ru-RU"/>
        </w:rPr>
        <w:t>Размер платы, взимаемой с заявителя при предоставлении муниципальной услуги, и способы ее взимания.</w:t>
      </w:r>
    </w:p>
    <w:p w14:paraId="742FD943" w14:textId="77777777" w:rsidR="00BE1A5C" w:rsidRPr="00BE1A5C" w:rsidRDefault="00BE1A5C" w:rsidP="00BE1A5C">
      <w:pPr>
        <w:tabs>
          <w:tab w:val="left" w:pos="505"/>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lang w:eastAsia="ru-RU"/>
        </w:rPr>
        <w:tab/>
        <w:t>Предоставление муниципальной услуги осуществляется бесплатно.</w:t>
      </w:r>
    </w:p>
    <w:p w14:paraId="6AAED13B" w14:textId="77777777" w:rsidR="00BE1A5C" w:rsidRPr="00BE1A5C" w:rsidRDefault="00BE1A5C" w:rsidP="00BE1A5C">
      <w:pPr>
        <w:tabs>
          <w:tab w:val="left" w:pos="505"/>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rPr>
        <w:tab/>
      </w:r>
      <w:r w:rsidRPr="00BE1A5C">
        <w:rPr>
          <w:rFonts w:ascii="Times New Roman" w:hAnsi="Times New Roman" w:cs="Times New Roman"/>
          <w:b/>
          <w:bCs/>
          <w:sz w:val="28"/>
          <w:szCs w:val="28"/>
        </w:rPr>
        <w:t>2.6.</w:t>
      </w:r>
      <w:r w:rsidRPr="00BE1A5C">
        <w:rPr>
          <w:rFonts w:ascii="Times New Roman" w:hAnsi="Times New Roman" w:cs="Times New Roman"/>
          <w:sz w:val="28"/>
          <w:szCs w:val="28"/>
        </w:rPr>
        <w:t xml:space="preserve"> </w:t>
      </w:r>
      <w:r w:rsidRPr="00BE1A5C">
        <w:rPr>
          <w:rFonts w:ascii="Times New Roman" w:hAnsi="Times New Roman" w:cs="Times New Roman"/>
          <w:b/>
          <w:bCs/>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F9DA1DE" w14:textId="77777777" w:rsidR="00BE1A5C" w:rsidRPr="00BE1A5C" w:rsidRDefault="00BE1A5C" w:rsidP="00BE1A5C">
      <w:pPr>
        <w:tabs>
          <w:tab w:val="left" w:pos="505"/>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rPr>
        <w:lastRenderedPageBreak/>
        <w:tab/>
      </w:r>
      <w:r w:rsidRPr="00BE1A5C">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6D57AEE4" w14:textId="77777777" w:rsidR="00BE1A5C" w:rsidRPr="00BE1A5C" w:rsidRDefault="00BE1A5C" w:rsidP="00BE1A5C">
      <w:pPr>
        <w:tabs>
          <w:tab w:val="left" w:pos="505"/>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rPr>
        <w:tab/>
      </w:r>
      <w:r w:rsidRPr="00BE1A5C">
        <w:rPr>
          <w:rFonts w:ascii="Times New Roman" w:hAnsi="Times New Roman" w:cs="Times New Roman"/>
          <w:b/>
          <w:bCs/>
          <w:sz w:val="28"/>
          <w:szCs w:val="28"/>
          <w:lang w:eastAsia="ru-RU"/>
        </w:rPr>
        <w:t>2.7. Срок регистрации запроса заявителя о предоставлении муниципальной услуги.</w:t>
      </w:r>
    </w:p>
    <w:p w14:paraId="276D591E" w14:textId="77777777" w:rsidR="0072684E" w:rsidRDefault="0072684E" w:rsidP="0072684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2.7.1. Заявление, представленное заявителем либо его представителем в уполномоченный орган, регистрируется в день его поступления.</w:t>
      </w:r>
    </w:p>
    <w:p w14:paraId="2900A0ED" w14:textId="77777777" w:rsidR="0072684E" w:rsidRDefault="0072684E" w:rsidP="0072684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2.7.2. Заявление, представленное заявителем либо его представителем через МФЦ, регистрируется уполномоченным органом в день поступления от МФЦ.</w:t>
      </w:r>
    </w:p>
    <w:p w14:paraId="182A7373" w14:textId="77777777" w:rsidR="0072684E" w:rsidRDefault="0072684E" w:rsidP="0072684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2.7.3. 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2F9BC3F7" w14:textId="77777777" w:rsidR="0072684E" w:rsidRDefault="0072684E" w:rsidP="0072684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2.7.4. Заявление, поступившее в нерабочее время, регистрируется уполномоченным органом в первый рабочий день.</w:t>
      </w:r>
    </w:p>
    <w:p w14:paraId="2D89D936" w14:textId="77777777" w:rsidR="00BE1A5C" w:rsidRPr="00BE1A5C" w:rsidRDefault="00BE1A5C" w:rsidP="00BE1A5C">
      <w:pPr>
        <w:suppressAutoHyphens/>
        <w:spacing w:after="0" w:line="240" w:lineRule="auto"/>
        <w:ind w:firstLine="540"/>
        <w:jc w:val="both"/>
        <w:rPr>
          <w:rFonts w:ascii="Times New Roman" w:hAnsi="Times New Roman" w:cs="Times New Roman"/>
          <w:sz w:val="28"/>
          <w:szCs w:val="28"/>
        </w:rPr>
      </w:pPr>
      <w:r w:rsidRPr="00BE1A5C">
        <w:rPr>
          <w:rFonts w:ascii="Times New Roman" w:hAnsi="Times New Roman" w:cs="Times New Roman"/>
          <w:b/>
          <w:bCs/>
          <w:sz w:val="28"/>
          <w:szCs w:val="28"/>
          <w:lang w:eastAsia="ru-RU"/>
        </w:rPr>
        <w:t>2.8. Требования к помещениям, в которых предоставляется муниципальная услуга.</w:t>
      </w:r>
    </w:p>
    <w:p w14:paraId="1C5EB4B3" w14:textId="79CF6AA0" w:rsidR="00BE1A5C" w:rsidRPr="00BE1A5C" w:rsidRDefault="00BE1A5C" w:rsidP="00BE1A5C">
      <w:pPr>
        <w:suppressAutoHyphens/>
        <w:spacing w:after="0" w:line="240" w:lineRule="auto"/>
        <w:ind w:firstLine="540"/>
        <w:jc w:val="both"/>
        <w:rPr>
          <w:rFonts w:ascii="Times New Roman" w:hAnsi="Times New Roman" w:cs="Times New Roman"/>
          <w:sz w:val="28"/>
          <w:szCs w:val="28"/>
        </w:rPr>
      </w:pPr>
      <w:r w:rsidRPr="00BE1A5C">
        <w:rPr>
          <w:rFonts w:ascii="Times New Roman" w:hAnsi="Times New Roman" w:cs="Times New Roman"/>
          <w:sz w:val="28"/>
          <w:szCs w:val="28"/>
          <w:lang w:eastAsia="ru-RU"/>
        </w:rPr>
        <w:t xml:space="preserve">Требования к помещениям, в которых предоставляется муниципальная услуга, размещены на официальном сайте </w:t>
      </w:r>
      <w:r w:rsidR="00083F1A" w:rsidRPr="00D13CA2">
        <w:rPr>
          <w:rFonts w:ascii="Times New Roman" w:hAnsi="Times New Roman" w:cs="Times New Roman"/>
          <w:sz w:val="28"/>
          <w:szCs w:val="28"/>
        </w:rPr>
        <w:t>Администрации Беловского городского округа</w:t>
      </w:r>
      <w:r w:rsidR="00083F1A" w:rsidRPr="00D13CA2">
        <w:rPr>
          <w:rFonts w:ascii="Times New Roman" w:hAnsi="Times New Roman" w:cs="Times New Roman"/>
          <w:sz w:val="28"/>
          <w:szCs w:val="28"/>
          <w:lang w:eastAsia="ru-RU"/>
        </w:rPr>
        <w:t xml:space="preserve"> </w:t>
      </w:r>
      <w:r w:rsidRPr="00BE1A5C">
        <w:rPr>
          <w:rFonts w:ascii="Times New Roman" w:hAnsi="Times New Roman" w:cs="Times New Roman"/>
          <w:sz w:val="28"/>
          <w:szCs w:val="28"/>
          <w:lang w:eastAsia="ru-RU"/>
        </w:rPr>
        <w:t>www.belovo42.ru, в федеральном реестре, на ЕПГУ, РПГУ.</w:t>
      </w:r>
    </w:p>
    <w:p w14:paraId="349EDF2F" w14:textId="77777777" w:rsidR="00BE1A5C" w:rsidRPr="00BE1A5C" w:rsidRDefault="00BE1A5C" w:rsidP="00BE1A5C">
      <w:pPr>
        <w:suppressAutoHyphens/>
        <w:spacing w:after="0" w:line="240" w:lineRule="auto"/>
        <w:ind w:firstLine="540"/>
        <w:jc w:val="both"/>
        <w:rPr>
          <w:rFonts w:ascii="Times New Roman" w:hAnsi="Times New Roman" w:cs="Times New Roman"/>
          <w:sz w:val="28"/>
          <w:szCs w:val="28"/>
        </w:rPr>
      </w:pPr>
      <w:r w:rsidRPr="00BE1A5C">
        <w:rPr>
          <w:rFonts w:ascii="Times New Roman" w:hAnsi="Times New Roman" w:cs="Times New Roman"/>
          <w:b/>
          <w:bCs/>
          <w:sz w:val="28"/>
          <w:szCs w:val="28"/>
          <w:lang w:eastAsia="ru-RU"/>
        </w:rPr>
        <w:t>2.9. Показатели доступности и качества муниципальной услуги.</w:t>
      </w:r>
    </w:p>
    <w:p w14:paraId="4DE4D960" w14:textId="2A9C609A" w:rsidR="00BE1A5C" w:rsidRPr="00BE1A5C" w:rsidRDefault="00BE1A5C" w:rsidP="00BE1A5C">
      <w:pPr>
        <w:suppressAutoHyphens/>
        <w:spacing w:after="0" w:line="240" w:lineRule="auto"/>
        <w:ind w:firstLine="540"/>
        <w:jc w:val="both"/>
        <w:rPr>
          <w:rFonts w:ascii="Times New Roman" w:hAnsi="Times New Roman" w:cs="Times New Roman"/>
          <w:sz w:val="28"/>
          <w:szCs w:val="28"/>
          <w:lang w:eastAsia="ru-RU"/>
        </w:rPr>
      </w:pPr>
      <w:r w:rsidRPr="00BE1A5C">
        <w:rPr>
          <w:rFonts w:ascii="Times New Roman" w:hAnsi="Times New Roman" w:cs="Times New Roman"/>
          <w:sz w:val="28"/>
          <w:szCs w:val="28"/>
          <w:lang w:eastAsia="ru-RU"/>
        </w:rPr>
        <w:t xml:space="preserve">Показатели доступности и качества муниципальной услуги размещены на официальном сайте </w:t>
      </w:r>
      <w:r w:rsidR="00AA57F8" w:rsidRPr="00D13CA2">
        <w:rPr>
          <w:rFonts w:ascii="Times New Roman" w:hAnsi="Times New Roman" w:cs="Times New Roman"/>
          <w:sz w:val="28"/>
          <w:szCs w:val="28"/>
        </w:rPr>
        <w:t>Администрации Беловского городского округа</w:t>
      </w:r>
      <w:r w:rsidR="00AA57F8" w:rsidRPr="00D13CA2">
        <w:rPr>
          <w:rFonts w:ascii="Times New Roman" w:hAnsi="Times New Roman" w:cs="Times New Roman"/>
          <w:sz w:val="28"/>
          <w:szCs w:val="28"/>
          <w:lang w:eastAsia="ru-RU"/>
        </w:rPr>
        <w:t xml:space="preserve"> </w:t>
      </w:r>
      <w:r w:rsidRPr="00BE1A5C">
        <w:rPr>
          <w:rFonts w:ascii="Times New Roman" w:hAnsi="Times New Roman" w:cs="Times New Roman"/>
          <w:sz w:val="28"/>
          <w:szCs w:val="28"/>
          <w:lang w:eastAsia="ru-RU"/>
        </w:rPr>
        <w:t>www.belovo42.ru, в федеральном реестре, на ЕПГУ, РПГУ.</w:t>
      </w:r>
    </w:p>
    <w:p w14:paraId="1813D7AD" w14:textId="77777777" w:rsidR="00BE1A5C" w:rsidRPr="00BE1A5C" w:rsidRDefault="00BE1A5C" w:rsidP="00BE1A5C">
      <w:pPr>
        <w:tabs>
          <w:tab w:val="left" w:pos="568"/>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b/>
          <w:bCs/>
          <w:sz w:val="28"/>
          <w:szCs w:val="28"/>
          <w:lang w:eastAsia="ru-RU"/>
        </w:rPr>
        <w:tab/>
        <w:t>2.10.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4C45D972" w14:textId="77777777" w:rsidR="00BE1A5C" w:rsidRPr="00BE1A5C" w:rsidRDefault="00BE1A5C" w:rsidP="00BE1A5C">
      <w:pPr>
        <w:tabs>
          <w:tab w:val="left" w:pos="568"/>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lang w:eastAsia="ru-RU"/>
        </w:rPr>
        <w:tab/>
        <w:t>2.10.1. Услуги, которые являются необходимыми и обязательными для предоставления муниципальной услуги, отсутствуют.</w:t>
      </w:r>
    </w:p>
    <w:p w14:paraId="3812D4CC" w14:textId="29A05CD6" w:rsidR="00BE1A5C" w:rsidRPr="00BE1A5C" w:rsidRDefault="00BE1A5C" w:rsidP="00BE1A5C">
      <w:pPr>
        <w:tabs>
          <w:tab w:val="left" w:pos="568"/>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lang w:eastAsia="ru-RU"/>
        </w:rPr>
        <w:tab/>
        <w:t xml:space="preserve">2.10.2. </w:t>
      </w:r>
      <w:r w:rsidRPr="00BE1A5C">
        <w:rPr>
          <w:rFonts w:ascii="Times New Roman" w:hAnsi="Times New Roman" w:cs="Times New Roman"/>
          <w:sz w:val="28"/>
          <w:szCs w:val="28"/>
        </w:rPr>
        <w:t>Перечень информационных систем, используемых для предоставления муниципальной услуги</w:t>
      </w:r>
      <w:r w:rsidRPr="00BE1A5C">
        <w:rPr>
          <w:rFonts w:ascii="Times New Roman" w:hAnsi="Times New Roman" w:cs="Times New Roman"/>
          <w:sz w:val="28"/>
          <w:szCs w:val="28"/>
          <w:lang w:eastAsia="ru-RU"/>
        </w:rPr>
        <w:t>:</w:t>
      </w:r>
    </w:p>
    <w:p w14:paraId="457A653C" w14:textId="77777777" w:rsidR="00BE1A5C" w:rsidRPr="00BE1A5C" w:rsidRDefault="00BE1A5C" w:rsidP="00893AFC">
      <w:pPr>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lang w:eastAsia="ru-RU"/>
        </w:rPr>
        <w:t>1) ЕПГУ;</w:t>
      </w:r>
    </w:p>
    <w:p w14:paraId="038A8172" w14:textId="77777777" w:rsidR="00BE1A5C" w:rsidRPr="00BE1A5C" w:rsidRDefault="00BE1A5C" w:rsidP="00893AFC">
      <w:pPr>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lang w:eastAsia="ru-RU"/>
        </w:rPr>
        <w:t>2) РПГУ;</w:t>
      </w:r>
    </w:p>
    <w:p w14:paraId="7394B34D" w14:textId="77777777" w:rsidR="00BE1A5C" w:rsidRPr="00BE1A5C" w:rsidRDefault="00BE1A5C" w:rsidP="00BE1A5C">
      <w:pPr>
        <w:suppressAutoHyphens/>
        <w:spacing w:after="0" w:line="240" w:lineRule="auto"/>
        <w:jc w:val="both"/>
        <w:rPr>
          <w:rFonts w:ascii="Times New Roman" w:hAnsi="Times New Roman" w:cs="Times New Roman"/>
          <w:sz w:val="28"/>
          <w:szCs w:val="28"/>
          <w:lang w:eastAsia="ru-RU"/>
        </w:rPr>
      </w:pPr>
      <w:r w:rsidRPr="00BE1A5C">
        <w:rPr>
          <w:rFonts w:ascii="Times New Roman" w:hAnsi="Times New Roman" w:cs="Times New Roman"/>
          <w:sz w:val="28"/>
          <w:szCs w:val="28"/>
          <w:lang w:eastAsia="ru-RU"/>
        </w:rPr>
        <w:t>3) СМЭВ.</w:t>
      </w:r>
    </w:p>
    <w:p w14:paraId="2AAF765A" w14:textId="3592049E" w:rsidR="00BE1A5C" w:rsidRPr="00BE1A5C" w:rsidRDefault="00BE1A5C" w:rsidP="00BE1A5C">
      <w:pPr>
        <w:suppressAutoHyphens/>
        <w:spacing w:after="0" w:line="240" w:lineRule="auto"/>
        <w:ind w:firstLine="708"/>
        <w:jc w:val="both"/>
        <w:rPr>
          <w:rFonts w:ascii="Times New Roman" w:hAnsi="Times New Roman" w:cs="Times New Roman"/>
          <w:sz w:val="28"/>
          <w:szCs w:val="28"/>
        </w:rPr>
      </w:pPr>
      <w:r w:rsidRPr="00BE1A5C">
        <w:rPr>
          <w:rFonts w:ascii="Times New Roman" w:hAnsi="Times New Roman" w:cs="Times New Roman"/>
          <w:sz w:val="28"/>
          <w:szCs w:val="28"/>
          <w:lang w:eastAsia="ru-RU"/>
        </w:rPr>
        <w:t>2.10.</w:t>
      </w:r>
      <w:r w:rsidR="00C43A63">
        <w:rPr>
          <w:rFonts w:ascii="Times New Roman" w:hAnsi="Times New Roman" w:cs="Times New Roman"/>
          <w:sz w:val="28"/>
          <w:szCs w:val="28"/>
          <w:lang w:eastAsia="ru-RU"/>
        </w:rPr>
        <w:t>3</w:t>
      </w:r>
      <w:r w:rsidRPr="00BE1A5C">
        <w:rPr>
          <w:rFonts w:ascii="Times New Roman" w:hAnsi="Times New Roman" w:cs="Times New Roman"/>
          <w:sz w:val="28"/>
          <w:szCs w:val="28"/>
          <w:lang w:eastAsia="ru-RU"/>
        </w:rPr>
        <w:t xml:space="preserve">. </w:t>
      </w:r>
      <w:r w:rsidRPr="00BE1A5C">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w:t>
      </w:r>
      <w:r w:rsidRPr="00BE1A5C">
        <w:rPr>
          <w:rFonts w:ascii="Times New Roman" w:hAnsi="Times New Roman" w:cs="Times New Roman"/>
          <w:sz w:val="28"/>
          <w:szCs w:val="28"/>
        </w:rPr>
        <w:lastRenderedPageBreak/>
        <w:t>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85C2B65" w14:textId="77777777" w:rsidR="00BE1A5C" w:rsidRPr="00BE1A5C" w:rsidRDefault="00BE1A5C" w:rsidP="00BE1A5C">
      <w:pPr>
        <w:widowControl w:val="0"/>
        <w:suppressAutoHyphens/>
        <w:spacing w:after="0" w:line="240" w:lineRule="auto"/>
        <w:ind w:firstLine="709"/>
        <w:jc w:val="both"/>
        <w:rPr>
          <w:rFonts w:ascii="Times New Roman" w:eastAsiaTheme="minorEastAsia" w:hAnsi="Times New Roman" w:cs="Times New Roman"/>
          <w:sz w:val="28"/>
          <w:szCs w:val="28"/>
          <w:lang w:eastAsia="ru-RU"/>
        </w:rPr>
      </w:pPr>
      <w:r w:rsidRPr="00BE1A5C">
        <w:rPr>
          <w:rFonts w:ascii="Times New Roman" w:eastAsiaTheme="minorEastAsia"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2F98D37" w14:textId="6557B55F" w:rsidR="00BE1A5C" w:rsidRPr="00BE1A5C" w:rsidRDefault="00BE1A5C" w:rsidP="00BE1A5C">
      <w:pPr>
        <w:widowControl w:val="0"/>
        <w:suppressAutoHyphens/>
        <w:spacing w:after="0" w:line="240" w:lineRule="auto"/>
        <w:ind w:firstLine="709"/>
        <w:jc w:val="both"/>
        <w:rPr>
          <w:rFonts w:ascii="Times New Roman" w:eastAsiaTheme="minorEastAsia" w:hAnsi="Times New Roman" w:cs="Times New Roman"/>
          <w:sz w:val="28"/>
          <w:szCs w:val="28"/>
          <w:lang w:eastAsia="ru-RU"/>
        </w:rPr>
      </w:pPr>
      <w:r w:rsidRPr="00BE1A5C">
        <w:rPr>
          <w:rFonts w:ascii="Times New Roman" w:eastAsiaTheme="minorEastAsia" w:hAnsi="Times New Roman" w:cs="Times New Roman"/>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w:t>
      </w:r>
      <w:r w:rsidRPr="003232A7">
        <w:rPr>
          <w:rFonts w:ascii="Times New Roman" w:eastAsiaTheme="minorEastAsia" w:hAnsi="Times New Roman" w:cs="Times New Roman"/>
          <w:sz w:val="28"/>
          <w:szCs w:val="28"/>
          <w:lang w:eastAsia="ru-RU"/>
        </w:rPr>
        <w:t>представителю несовершеннолетнего, не являющемуся заявителем, осуществляется способом, указанным в заявлении, в сроки, предусмотренные пунктом 3.</w:t>
      </w:r>
      <w:r w:rsidR="003232A7" w:rsidRPr="003232A7">
        <w:rPr>
          <w:rFonts w:ascii="Times New Roman" w:eastAsiaTheme="minorEastAsia" w:hAnsi="Times New Roman" w:cs="Times New Roman"/>
          <w:sz w:val="28"/>
          <w:szCs w:val="28"/>
          <w:lang w:eastAsia="ru-RU"/>
        </w:rPr>
        <w:t>7</w:t>
      </w:r>
      <w:r w:rsidRPr="003232A7">
        <w:rPr>
          <w:rFonts w:ascii="Times New Roman" w:eastAsiaTheme="minorEastAsia" w:hAnsi="Times New Roman" w:cs="Times New Roman"/>
          <w:sz w:val="28"/>
          <w:szCs w:val="28"/>
          <w:lang w:eastAsia="ru-RU"/>
        </w:rPr>
        <w:t>.</w:t>
      </w:r>
      <w:r w:rsidR="002D293C" w:rsidRPr="003232A7">
        <w:rPr>
          <w:rFonts w:ascii="Times New Roman" w:eastAsiaTheme="minorEastAsia" w:hAnsi="Times New Roman" w:cs="Times New Roman"/>
          <w:sz w:val="28"/>
          <w:szCs w:val="28"/>
          <w:lang w:eastAsia="ru-RU"/>
        </w:rPr>
        <w:t>1</w:t>
      </w:r>
      <w:r w:rsidRPr="003232A7">
        <w:rPr>
          <w:rFonts w:ascii="Times New Roman" w:eastAsiaTheme="minorEastAsia" w:hAnsi="Times New Roman" w:cs="Times New Roman"/>
          <w:sz w:val="28"/>
          <w:szCs w:val="28"/>
          <w:lang w:eastAsia="ru-RU"/>
        </w:rPr>
        <w:t>. настоящего административного регламента, с учетом требования, предусмотренного</w:t>
      </w:r>
      <w:r w:rsidRPr="00BE1A5C">
        <w:rPr>
          <w:rFonts w:ascii="Times New Roman" w:eastAsiaTheme="minorEastAsia" w:hAnsi="Times New Roman" w:cs="Times New Roman"/>
          <w:sz w:val="28"/>
          <w:szCs w:val="28"/>
          <w:lang w:eastAsia="ru-RU"/>
        </w:rPr>
        <w:t xml:space="preserve"> частью 3 статьи 5 Федерального закона от 27</w:t>
      </w:r>
      <w:r w:rsidR="008846BB" w:rsidRPr="00247B0E">
        <w:rPr>
          <w:rFonts w:ascii="Times New Roman" w:eastAsiaTheme="minorEastAsia" w:hAnsi="Times New Roman" w:cs="Times New Roman"/>
          <w:sz w:val="28"/>
          <w:szCs w:val="28"/>
          <w:lang w:eastAsia="ru-RU"/>
        </w:rPr>
        <w:t xml:space="preserve"> июля </w:t>
      </w:r>
      <w:r w:rsidRPr="00BE1A5C">
        <w:rPr>
          <w:rFonts w:ascii="Times New Roman" w:eastAsiaTheme="minorEastAsia" w:hAnsi="Times New Roman" w:cs="Times New Roman"/>
          <w:sz w:val="28"/>
          <w:szCs w:val="28"/>
          <w:lang w:eastAsia="ru-RU"/>
        </w:rPr>
        <w:t>2010</w:t>
      </w:r>
      <w:r w:rsidR="008846BB" w:rsidRPr="00247B0E">
        <w:rPr>
          <w:rFonts w:ascii="Times New Roman" w:eastAsiaTheme="minorEastAsia" w:hAnsi="Times New Roman" w:cs="Times New Roman"/>
          <w:sz w:val="28"/>
          <w:szCs w:val="28"/>
          <w:lang w:eastAsia="ru-RU"/>
        </w:rPr>
        <w:t xml:space="preserve"> года</w:t>
      </w:r>
      <w:r w:rsidRPr="00BE1A5C">
        <w:rPr>
          <w:rFonts w:ascii="Times New Roman" w:eastAsiaTheme="minorEastAsia" w:hAnsi="Times New Roman" w:cs="Times New Roman"/>
          <w:sz w:val="28"/>
          <w:szCs w:val="28"/>
          <w:lang w:eastAsia="ru-RU"/>
        </w:rPr>
        <w:t xml:space="preserve"> № 210-ФЗ «Об организации предоставления государственных и муниципальных услуг».</w:t>
      </w:r>
    </w:p>
    <w:p w14:paraId="6AAB7AC7" w14:textId="3BB927F0" w:rsidR="00BE1A5C" w:rsidRPr="00BE1A5C" w:rsidRDefault="00BE1A5C" w:rsidP="00BE1A5C">
      <w:pPr>
        <w:widowControl w:val="0"/>
        <w:suppressAutoHyphens/>
        <w:spacing w:after="0" w:line="240" w:lineRule="auto"/>
        <w:ind w:firstLine="709"/>
        <w:jc w:val="both"/>
        <w:rPr>
          <w:rFonts w:ascii="Times New Roman" w:eastAsiaTheme="minorEastAsia" w:hAnsi="Times New Roman" w:cs="Times New Roman"/>
          <w:sz w:val="28"/>
          <w:szCs w:val="28"/>
          <w:lang w:eastAsia="ru-RU"/>
        </w:rPr>
      </w:pPr>
      <w:r w:rsidRPr="00BE1A5C">
        <w:rPr>
          <w:rFonts w:ascii="Times New Roman" w:eastAsiaTheme="minorEastAsia" w:hAnsi="Times New Roman" w:cs="Times New Roman"/>
          <w:sz w:val="28"/>
          <w:szCs w:val="28"/>
          <w:lang w:eastAsia="ru-RU"/>
        </w:rPr>
        <w:t>2.10.</w:t>
      </w:r>
      <w:r w:rsidR="00C43A63">
        <w:rPr>
          <w:rFonts w:ascii="Times New Roman" w:eastAsiaTheme="minorEastAsia" w:hAnsi="Times New Roman" w:cs="Times New Roman"/>
          <w:sz w:val="28"/>
          <w:szCs w:val="28"/>
          <w:lang w:eastAsia="ru-RU"/>
        </w:rPr>
        <w:t>4</w:t>
      </w:r>
      <w:r w:rsidRPr="00BE1A5C">
        <w:rPr>
          <w:rFonts w:ascii="Times New Roman" w:eastAsiaTheme="minorEastAsia" w:hAnsi="Times New Roman" w:cs="Times New Roman"/>
          <w:sz w:val="28"/>
          <w:szCs w:val="28"/>
          <w:lang w:eastAsia="ru-RU"/>
        </w:rPr>
        <w:t>. Предоставление муниципальной услуги в МФЦ осуществляется при наличии соглашения с таким МФЦ.</w:t>
      </w:r>
    </w:p>
    <w:p w14:paraId="4F92119D" w14:textId="677C46EC" w:rsidR="00BE1A5C" w:rsidRPr="00BE1A5C" w:rsidRDefault="00BE1A5C" w:rsidP="00BE1A5C">
      <w:pPr>
        <w:tabs>
          <w:tab w:val="left" w:pos="568"/>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lang w:eastAsia="ru-RU"/>
        </w:rPr>
        <w:tab/>
        <w:t>2.10.</w:t>
      </w:r>
      <w:r w:rsidR="00C43A63">
        <w:rPr>
          <w:rFonts w:ascii="Times New Roman" w:hAnsi="Times New Roman" w:cs="Times New Roman"/>
          <w:sz w:val="28"/>
          <w:szCs w:val="28"/>
          <w:lang w:eastAsia="ru-RU"/>
        </w:rPr>
        <w:t>4</w:t>
      </w:r>
      <w:r w:rsidRPr="00BE1A5C">
        <w:rPr>
          <w:rFonts w:ascii="Times New Roman" w:hAnsi="Times New Roman" w:cs="Times New Roman"/>
          <w:sz w:val="28"/>
          <w:szCs w:val="28"/>
          <w:lang w:eastAsia="ru-RU"/>
        </w:rPr>
        <w:t>.1. МФЦ, в которых организуется предоставление муниципальной услуги, не могут принимать решение об отказе в приеме заявления на предоставление муниципальной услуги и документов и (или) информации, необходимых для ее предоставления.</w:t>
      </w:r>
    </w:p>
    <w:p w14:paraId="31BA8E66" w14:textId="62E012B9" w:rsidR="00BE1A5C" w:rsidRPr="00BE1A5C" w:rsidRDefault="00BE1A5C" w:rsidP="00BE1A5C">
      <w:pPr>
        <w:suppressAutoHyphens/>
        <w:spacing w:after="0" w:line="240" w:lineRule="auto"/>
        <w:ind w:firstLine="540"/>
        <w:jc w:val="both"/>
        <w:rPr>
          <w:rFonts w:ascii="Times New Roman" w:hAnsi="Times New Roman" w:cs="Times New Roman"/>
          <w:sz w:val="28"/>
          <w:szCs w:val="28"/>
        </w:rPr>
      </w:pPr>
      <w:r w:rsidRPr="00BE1A5C">
        <w:rPr>
          <w:rFonts w:ascii="Times New Roman" w:hAnsi="Times New Roman" w:cs="Times New Roman"/>
          <w:sz w:val="28"/>
          <w:szCs w:val="28"/>
          <w:lang w:eastAsia="ru-RU"/>
        </w:rPr>
        <w:t>2.10.</w:t>
      </w:r>
      <w:r w:rsidR="00C43A63">
        <w:rPr>
          <w:rFonts w:ascii="Times New Roman" w:hAnsi="Times New Roman" w:cs="Times New Roman"/>
          <w:sz w:val="28"/>
          <w:szCs w:val="28"/>
          <w:lang w:eastAsia="ru-RU"/>
        </w:rPr>
        <w:t>5</w:t>
      </w:r>
      <w:r w:rsidRPr="00BE1A5C">
        <w:rPr>
          <w:rFonts w:ascii="Times New Roman" w:hAnsi="Times New Roman" w:cs="Times New Roman"/>
          <w:sz w:val="28"/>
          <w:szCs w:val="28"/>
          <w:lang w:eastAsia="ru-RU"/>
        </w:rPr>
        <w:t xml:space="preserve">. Выдача заявителю результата предоставления муниципальной услуги в МЦФ,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 возможна </w:t>
      </w:r>
      <w:r w:rsidRPr="00BE1A5C">
        <w:rPr>
          <w:rFonts w:ascii="Times New Roman" w:hAnsi="Times New Roman" w:cs="Times New Roman"/>
          <w:sz w:val="28"/>
          <w:szCs w:val="28"/>
        </w:rPr>
        <w:t>при личном обращении заявителя, при условии подачи заявления на предоставление муниципальной услуги, а также документов, необходимых для предоставления муниципальной услуги, через МФЦ.</w:t>
      </w:r>
    </w:p>
    <w:p w14:paraId="5CF5BB24" w14:textId="77777777" w:rsidR="00BE1A5C" w:rsidRPr="00BE1A5C" w:rsidRDefault="00BE1A5C" w:rsidP="00BE1A5C">
      <w:pPr>
        <w:tabs>
          <w:tab w:val="left" w:pos="568"/>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b/>
          <w:bCs/>
          <w:sz w:val="28"/>
          <w:szCs w:val="28"/>
          <w:lang w:eastAsia="ru-RU"/>
        </w:rPr>
        <w:tab/>
      </w:r>
      <w:r w:rsidRPr="00BE1A5C">
        <w:rPr>
          <w:rFonts w:ascii="Times New Roman" w:hAnsi="Times New Roman" w:cs="Times New Roman"/>
          <w:b/>
          <w:bCs/>
          <w:sz w:val="28"/>
          <w:szCs w:val="28"/>
        </w:rPr>
        <w:t>2.11. Исчерпывающий перечень документов, необходимых для предоставления муниципальной услуги.</w:t>
      </w:r>
    </w:p>
    <w:p w14:paraId="1235BF48" w14:textId="3DB5A6A7" w:rsidR="001B203E" w:rsidRPr="00B0316C" w:rsidRDefault="006E45A0" w:rsidP="001B203E">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B0316C">
        <w:rPr>
          <w:rFonts w:ascii="Times New Roman" w:eastAsiaTheme="minorEastAsia" w:hAnsi="Times New Roman" w:cs="Times New Roman"/>
          <w:sz w:val="28"/>
          <w:szCs w:val="28"/>
          <w:lang w:eastAsia="ru-RU"/>
        </w:rPr>
        <w:t xml:space="preserve">2.11.1. </w:t>
      </w:r>
      <w:r w:rsidR="001B203E" w:rsidRPr="00B0316C">
        <w:rPr>
          <w:rFonts w:ascii="Times New Roman" w:eastAsiaTheme="minorEastAsia" w:hAnsi="Times New Roman" w:cs="Times New Roman"/>
          <w:sz w:val="28"/>
          <w:szCs w:val="28"/>
          <w:lang w:eastAsia="ru-RU"/>
        </w:rPr>
        <w:t xml:space="preserve">Для получения муниципальной услуги заявитель подает в уполномоченный орган </w:t>
      </w:r>
      <w:hyperlink w:anchor="P590">
        <w:r w:rsidR="001B203E" w:rsidRPr="00B0316C">
          <w:rPr>
            <w:rFonts w:ascii="Times New Roman" w:eastAsiaTheme="minorEastAsia" w:hAnsi="Times New Roman" w:cs="Times New Roman"/>
            <w:sz w:val="28"/>
            <w:szCs w:val="28"/>
            <w:lang w:eastAsia="ru-RU"/>
          </w:rPr>
          <w:t>заявление</w:t>
        </w:r>
      </w:hyperlink>
      <w:r w:rsidR="001B203E" w:rsidRPr="00B0316C">
        <w:rPr>
          <w:rFonts w:ascii="Times New Roman" w:eastAsiaTheme="minorEastAsia" w:hAnsi="Times New Roman" w:cs="Times New Roman"/>
          <w:sz w:val="28"/>
          <w:szCs w:val="28"/>
          <w:lang w:eastAsia="ru-RU"/>
        </w:rPr>
        <w:t xml:space="preserve"> по форме согласно приложению № 5 к административному регламенту.</w:t>
      </w:r>
    </w:p>
    <w:p w14:paraId="32F7DB3D" w14:textId="7EC354BE" w:rsidR="001B203E" w:rsidRPr="00B0316C" w:rsidRDefault="001B203E" w:rsidP="001B203E">
      <w:pPr>
        <w:widowControl w:val="0"/>
        <w:suppressAutoHyphens/>
        <w:spacing w:after="0" w:line="240" w:lineRule="auto"/>
        <w:ind w:firstLine="539"/>
        <w:jc w:val="both"/>
        <w:rPr>
          <w:rFonts w:ascii="Times New Roman" w:eastAsiaTheme="minorEastAsia" w:hAnsi="Times New Roman" w:cs="Times New Roman"/>
          <w:lang w:eastAsia="ru-RU"/>
        </w:rPr>
      </w:pPr>
      <w:bookmarkStart w:id="5" w:name="P139"/>
      <w:bookmarkStart w:id="6" w:name="P170"/>
      <w:bookmarkEnd w:id="5"/>
      <w:bookmarkEnd w:id="6"/>
      <w:r w:rsidRPr="00B0316C">
        <w:rPr>
          <w:rFonts w:ascii="Times New Roman" w:eastAsiaTheme="minorEastAsia" w:hAnsi="Times New Roman" w:cs="Times New Roman"/>
          <w:sz w:val="28"/>
          <w:szCs w:val="28"/>
          <w:lang w:eastAsia="ru-RU"/>
        </w:rPr>
        <w:t>2.11.</w:t>
      </w:r>
      <w:r w:rsidR="006E45A0" w:rsidRPr="00B0316C">
        <w:rPr>
          <w:rFonts w:ascii="Times New Roman" w:eastAsiaTheme="minorEastAsia" w:hAnsi="Times New Roman" w:cs="Times New Roman"/>
          <w:sz w:val="28"/>
          <w:szCs w:val="28"/>
          <w:lang w:eastAsia="ru-RU"/>
        </w:rPr>
        <w:t>2</w:t>
      </w:r>
      <w:r w:rsidRPr="00B0316C">
        <w:rPr>
          <w:rFonts w:ascii="Times New Roman" w:eastAsiaTheme="minorEastAsia" w:hAnsi="Times New Roman" w:cs="Times New Roman"/>
          <w:sz w:val="28"/>
          <w:szCs w:val="28"/>
          <w:lang w:eastAsia="ru-RU"/>
        </w:rPr>
        <w:t xml:space="preserve"> Исчерпывающий перечень документов, необходимых для предоставления муниципальной услуги, приведен в </w:t>
      </w:r>
      <w:r w:rsidR="002253E9">
        <w:rPr>
          <w:rFonts w:ascii="Times New Roman" w:eastAsiaTheme="minorEastAsia" w:hAnsi="Times New Roman" w:cs="Times New Roman"/>
          <w:sz w:val="28"/>
          <w:szCs w:val="28"/>
          <w:lang w:eastAsia="ru-RU"/>
        </w:rPr>
        <w:t>п</w:t>
      </w:r>
      <w:r w:rsidRPr="00B0316C">
        <w:rPr>
          <w:rFonts w:ascii="Times New Roman" w:eastAsiaTheme="minorEastAsia" w:hAnsi="Times New Roman" w:cs="Times New Roman"/>
          <w:sz w:val="28"/>
          <w:szCs w:val="28"/>
          <w:lang w:eastAsia="ru-RU"/>
        </w:rPr>
        <w:t>риложении № 3 к административному регламенту.</w:t>
      </w:r>
    </w:p>
    <w:p w14:paraId="3110733D" w14:textId="70679680" w:rsidR="006F1E08" w:rsidRPr="006F1E08" w:rsidRDefault="006F1E08" w:rsidP="006F1E08">
      <w:pPr>
        <w:widowControl w:val="0"/>
        <w:suppressAutoHyphens/>
        <w:spacing w:after="0" w:line="240" w:lineRule="auto"/>
        <w:ind w:firstLine="540"/>
        <w:jc w:val="both"/>
        <w:rPr>
          <w:rFonts w:ascii="Times New Roman" w:eastAsiaTheme="minorEastAsia" w:hAnsi="Times New Roman" w:cs="Times New Roman"/>
          <w:sz w:val="28"/>
          <w:szCs w:val="28"/>
          <w:lang w:eastAsia="ru-RU"/>
        </w:rPr>
      </w:pPr>
      <w:bookmarkStart w:id="7" w:name="_Hlk204591006"/>
      <w:r w:rsidRPr="006F1E08">
        <w:rPr>
          <w:rFonts w:ascii="Times New Roman" w:eastAsiaTheme="minorEastAsia" w:hAnsi="Times New Roman" w:cs="Times New Roman"/>
          <w:b/>
          <w:bCs/>
          <w:sz w:val="28"/>
          <w:szCs w:val="28"/>
          <w:lang w:eastAsia="ru-RU"/>
        </w:rPr>
        <w:t>2.1</w:t>
      </w:r>
      <w:r w:rsidR="009B4E71">
        <w:rPr>
          <w:rFonts w:ascii="Times New Roman" w:eastAsiaTheme="minorEastAsia" w:hAnsi="Times New Roman" w:cs="Times New Roman"/>
          <w:b/>
          <w:bCs/>
          <w:sz w:val="28"/>
          <w:szCs w:val="28"/>
          <w:lang w:eastAsia="ru-RU"/>
        </w:rPr>
        <w:t>2</w:t>
      </w:r>
      <w:r w:rsidRPr="006F1E08">
        <w:rPr>
          <w:rFonts w:ascii="Times New Roman" w:eastAsiaTheme="minorEastAsia" w:hAnsi="Times New Roman" w:cs="Times New Roman"/>
          <w:b/>
          <w:bCs/>
          <w:sz w:val="28"/>
          <w:szCs w:val="28"/>
          <w:lang w:eastAsia="ru-RU"/>
        </w:rPr>
        <w:t xml:space="preserve">. Исчерпывающий перечень оснований для отказа в приеме запроса о предоставлении муниципальной услуги и документов, </w:t>
      </w:r>
      <w:r w:rsidRPr="006F1E08">
        <w:rPr>
          <w:rFonts w:ascii="Times New Roman" w:eastAsiaTheme="minorEastAsia" w:hAnsi="Times New Roman" w:cs="Times New Roman"/>
          <w:b/>
          <w:bCs/>
          <w:sz w:val="28"/>
          <w:szCs w:val="28"/>
          <w:lang w:eastAsia="ru-RU"/>
        </w:rPr>
        <w:lastRenderedPageBreak/>
        <w:t>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p>
    <w:bookmarkEnd w:id="7"/>
    <w:p w14:paraId="73261BA8" w14:textId="712F5F51" w:rsidR="007B126B" w:rsidRPr="00960541" w:rsidRDefault="007B126B" w:rsidP="007B126B">
      <w:pPr>
        <w:widowControl w:val="0"/>
        <w:suppressAutoHyphens/>
        <w:spacing w:after="0" w:line="240" w:lineRule="auto"/>
        <w:ind w:firstLine="540"/>
        <w:jc w:val="both"/>
        <w:rPr>
          <w:rFonts w:ascii="Times New Roman" w:eastAsiaTheme="minorEastAsia" w:hAnsi="Times New Roman" w:cs="Times New Roman"/>
          <w:lang w:eastAsia="ru-RU"/>
        </w:rPr>
      </w:pPr>
      <w:r w:rsidRPr="007B126B">
        <w:rPr>
          <w:rFonts w:ascii="Times New Roman" w:eastAsiaTheme="minorEastAsia" w:hAnsi="Times New Roman" w:cs="Times New Roman"/>
          <w:sz w:val="28"/>
          <w:szCs w:val="28"/>
          <w:lang w:eastAsia="ru-RU"/>
        </w:rPr>
        <w:t xml:space="preserve">2.12.1. </w:t>
      </w:r>
      <w:r w:rsidR="00AD38A1">
        <w:rPr>
          <w:rFonts w:ascii="Times New Roman" w:eastAsiaTheme="minorEastAsia" w:hAnsi="Times New Roman" w:cs="Times New Roman"/>
          <w:sz w:val="28"/>
          <w:szCs w:val="28"/>
          <w:lang w:eastAsia="ru-RU"/>
        </w:rPr>
        <w:t>О</w:t>
      </w:r>
      <w:r w:rsidRPr="007B126B">
        <w:rPr>
          <w:rFonts w:ascii="Times New Roman" w:eastAsiaTheme="minorEastAsia" w:hAnsi="Times New Roman" w:cs="Times New Roman"/>
          <w:sz w:val="28"/>
          <w:szCs w:val="28"/>
          <w:lang w:eastAsia="ru-RU"/>
        </w:rPr>
        <w:t>сновани</w:t>
      </w:r>
      <w:r w:rsidR="00AD38A1">
        <w:rPr>
          <w:rFonts w:ascii="Times New Roman" w:eastAsiaTheme="minorEastAsia" w:hAnsi="Times New Roman" w:cs="Times New Roman"/>
          <w:sz w:val="28"/>
          <w:szCs w:val="28"/>
          <w:lang w:eastAsia="ru-RU"/>
        </w:rPr>
        <w:t>я</w:t>
      </w:r>
      <w:r w:rsidRPr="007B126B">
        <w:rPr>
          <w:rFonts w:ascii="Times New Roman" w:eastAsiaTheme="minorEastAsia" w:hAnsi="Times New Roman" w:cs="Times New Roman"/>
          <w:sz w:val="28"/>
          <w:szCs w:val="28"/>
          <w:lang w:eastAsia="ru-RU"/>
        </w:rPr>
        <w:t xml:space="preserve"> для отказа в приеме заявления о предоставлении муниципальной услуги и документов, необходимых для предоставления муниципальной услуги</w:t>
      </w:r>
      <w:r w:rsidR="00AD38A1">
        <w:rPr>
          <w:rFonts w:ascii="Times New Roman" w:eastAsiaTheme="minorEastAsia" w:hAnsi="Times New Roman" w:cs="Times New Roman"/>
          <w:sz w:val="28"/>
          <w:szCs w:val="28"/>
          <w:lang w:eastAsia="ru-RU"/>
        </w:rPr>
        <w:t xml:space="preserve"> не предусмотрен</w:t>
      </w:r>
      <w:r w:rsidR="004F00D7">
        <w:rPr>
          <w:rFonts w:ascii="Times New Roman" w:eastAsiaTheme="minorEastAsia" w:hAnsi="Times New Roman" w:cs="Times New Roman"/>
          <w:sz w:val="28"/>
          <w:szCs w:val="28"/>
          <w:lang w:eastAsia="ru-RU"/>
        </w:rPr>
        <w:t>ы</w:t>
      </w:r>
      <w:r w:rsidR="00AD38A1">
        <w:rPr>
          <w:rFonts w:ascii="Times New Roman" w:eastAsiaTheme="minorEastAsia" w:hAnsi="Times New Roman" w:cs="Times New Roman"/>
          <w:sz w:val="28"/>
          <w:szCs w:val="28"/>
          <w:lang w:eastAsia="ru-RU"/>
        </w:rPr>
        <w:t>.</w:t>
      </w:r>
    </w:p>
    <w:p w14:paraId="17FFE1DD" w14:textId="77777777" w:rsidR="007B126B" w:rsidRPr="007B126B" w:rsidRDefault="007B126B" w:rsidP="007B126B">
      <w:pPr>
        <w:widowControl w:val="0"/>
        <w:suppressAutoHyphens/>
        <w:spacing w:after="0" w:line="240" w:lineRule="auto"/>
        <w:ind w:firstLine="540"/>
        <w:jc w:val="both"/>
        <w:rPr>
          <w:rFonts w:ascii="Times New Roman" w:eastAsiaTheme="minorEastAsia" w:hAnsi="Times New Roman" w:cs="Times New Roman"/>
          <w:lang w:eastAsia="ru-RU"/>
        </w:rPr>
      </w:pPr>
      <w:r w:rsidRPr="007B126B">
        <w:rPr>
          <w:rFonts w:ascii="Times New Roman" w:eastAsiaTheme="minorEastAsia" w:hAnsi="Times New Roman" w:cs="Times New Roman"/>
          <w:sz w:val="28"/>
          <w:szCs w:val="28"/>
          <w:lang w:eastAsia="ru-RU"/>
        </w:rPr>
        <w:t>2.12.2. Основания для приостановления предоставления муниципальной услуги законодательством Российской Федерации не предусмотрены.</w:t>
      </w:r>
    </w:p>
    <w:p w14:paraId="4E888911" w14:textId="77777777" w:rsidR="007B126B" w:rsidRPr="00C42E65" w:rsidRDefault="007B126B" w:rsidP="007B126B">
      <w:pPr>
        <w:widowControl w:val="0"/>
        <w:suppressAutoHyphens/>
        <w:spacing w:after="0" w:line="240" w:lineRule="auto"/>
        <w:ind w:firstLine="540"/>
        <w:jc w:val="both"/>
        <w:rPr>
          <w:rFonts w:ascii="Times New Roman" w:eastAsiaTheme="minorEastAsia" w:hAnsi="Times New Roman" w:cs="Times New Roman"/>
          <w:lang w:eastAsia="ru-RU"/>
        </w:rPr>
      </w:pPr>
      <w:r w:rsidRPr="007B126B">
        <w:rPr>
          <w:rFonts w:ascii="Times New Roman" w:eastAsiaTheme="minorEastAsia" w:hAnsi="Times New Roman" w:cs="Times New Roman"/>
          <w:sz w:val="28"/>
          <w:szCs w:val="28"/>
          <w:lang w:eastAsia="ru-RU"/>
        </w:rPr>
        <w:t xml:space="preserve">2.12.3. Исчерпывающий перечень оснований для отказа в </w:t>
      </w:r>
      <w:r w:rsidRPr="00C42E65">
        <w:rPr>
          <w:rFonts w:ascii="Times New Roman" w:eastAsiaTheme="minorEastAsia" w:hAnsi="Times New Roman" w:cs="Times New Roman"/>
          <w:sz w:val="28"/>
          <w:szCs w:val="28"/>
          <w:lang w:eastAsia="ru-RU"/>
        </w:rPr>
        <w:t>предоставлении муниципальной услуги приведен в приложении № 4 к административному регламенту.</w:t>
      </w:r>
      <w:r w:rsidRPr="00C42E65">
        <w:rPr>
          <w:rFonts w:ascii="Times New Roman" w:eastAsiaTheme="minorEastAsia" w:hAnsi="Times New Roman" w:cs="Times New Roman"/>
          <w:sz w:val="20"/>
          <w:szCs w:val="28"/>
          <w:lang w:eastAsia="ru-RU"/>
        </w:rPr>
        <w:t xml:space="preserve">     </w:t>
      </w:r>
    </w:p>
    <w:p w14:paraId="158FA498" w14:textId="77777777" w:rsidR="005A1683" w:rsidRDefault="005A1683" w:rsidP="007B126B">
      <w:pPr>
        <w:widowControl w:val="0"/>
        <w:suppressAutoHyphens/>
        <w:spacing w:after="0" w:line="240" w:lineRule="auto"/>
        <w:rPr>
          <w:rFonts w:ascii="Times New Roman" w:eastAsiaTheme="minorEastAsia" w:hAnsi="Times New Roman" w:cs="Times New Roman"/>
          <w:sz w:val="28"/>
          <w:szCs w:val="28"/>
          <w:lang w:eastAsia="ru-RU"/>
        </w:rPr>
      </w:pPr>
    </w:p>
    <w:p w14:paraId="78339FCC" w14:textId="7BC37C97" w:rsidR="005A1683" w:rsidRPr="005A1683" w:rsidRDefault="005A1683" w:rsidP="005A1683">
      <w:pPr>
        <w:widowControl w:val="0"/>
        <w:suppressAutoHyphens/>
        <w:spacing w:after="0" w:line="240" w:lineRule="auto"/>
        <w:jc w:val="center"/>
        <w:rPr>
          <w:rFonts w:ascii="Times New Roman" w:eastAsiaTheme="minorEastAsia" w:hAnsi="Times New Roman" w:cs="Times New Roman"/>
          <w:sz w:val="28"/>
          <w:szCs w:val="28"/>
          <w:lang w:eastAsia="ru-RU"/>
        </w:rPr>
      </w:pPr>
      <w:r w:rsidRPr="005A1683">
        <w:rPr>
          <w:rFonts w:ascii="Times New Roman" w:eastAsiaTheme="minorEastAsia" w:hAnsi="Times New Roman" w:cs="Times New Roman"/>
          <w:b/>
          <w:sz w:val="28"/>
          <w:szCs w:val="28"/>
          <w:lang w:eastAsia="ru-RU"/>
        </w:rPr>
        <w:t>3. Состав, последовательность и сроки выполнения</w:t>
      </w:r>
    </w:p>
    <w:p w14:paraId="6F863A69" w14:textId="77777777" w:rsidR="005A1683" w:rsidRPr="005A1683" w:rsidRDefault="005A1683" w:rsidP="005A1683">
      <w:pPr>
        <w:widowControl w:val="0"/>
        <w:suppressAutoHyphens/>
        <w:spacing w:after="0" w:line="240" w:lineRule="auto"/>
        <w:jc w:val="center"/>
        <w:rPr>
          <w:rFonts w:ascii="Times New Roman" w:eastAsiaTheme="minorEastAsia" w:hAnsi="Times New Roman" w:cs="Times New Roman"/>
          <w:sz w:val="28"/>
          <w:szCs w:val="28"/>
          <w:lang w:eastAsia="ru-RU"/>
        </w:rPr>
      </w:pPr>
      <w:r w:rsidRPr="005A1683">
        <w:rPr>
          <w:rFonts w:ascii="Times New Roman" w:eastAsiaTheme="minorEastAsia" w:hAnsi="Times New Roman" w:cs="Times New Roman"/>
          <w:b/>
          <w:sz w:val="28"/>
          <w:szCs w:val="28"/>
          <w:lang w:eastAsia="ru-RU"/>
        </w:rPr>
        <w:t>административных процедур</w:t>
      </w:r>
    </w:p>
    <w:p w14:paraId="0B7BBE2A" w14:textId="77777777" w:rsidR="005A1683" w:rsidRPr="005A1683" w:rsidRDefault="005A1683" w:rsidP="005A1683">
      <w:pPr>
        <w:widowControl w:val="0"/>
        <w:suppressAutoHyphens/>
        <w:spacing w:after="0" w:line="240" w:lineRule="auto"/>
        <w:jc w:val="both"/>
        <w:rPr>
          <w:rFonts w:ascii="Times New Roman" w:eastAsiaTheme="minorEastAsia" w:hAnsi="Times New Roman" w:cs="Times New Roman"/>
          <w:sz w:val="28"/>
          <w:szCs w:val="28"/>
          <w:lang w:eastAsia="ru-RU"/>
        </w:rPr>
      </w:pPr>
    </w:p>
    <w:p w14:paraId="253B1A04" w14:textId="77777777" w:rsidR="005A1683" w:rsidRPr="005A1683" w:rsidRDefault="005A1683" w:rsidP="005A1683">
      <w:pPr>
        <w:tabs>
          <w:tab w:val="left" w:pos="568"/>
        </w:tabs>
        <w:suppressAutoHyphens/>
        <w:spacing w:after="0" w:line="240" w:lineRule="auto"/>
        <w:jc w:val="both"/>
        <w:rPr>
          <w:rFonts w:ascii="Times New Roman" w:hAnsi="Times New Roman" w:cs="Times New Roman"/>
          <w:sz w:val="28"/>
          <w:szCs w:val="28"/>
        </w:rPr>
      </w:pPr>
      <w:r w:rsidRPr="005A1683">
        <w:rPr>
          <w:rFonts w:ascii="Times New Roman" w:hAnsi="Times New Roman" w:cs="Times New Roman"/>
          <w:b/>
          <w:bCs/>
          <w:sz w:val="28"/>
          <w:szCs w:val="28"/>
        </w:rPr>
        <w:tab/>
        <w:t xml:space="preserve">3.1. Перечень осуществляемых при предоставлении муниципальной услуги административных процедур. </w:t>
      </w:r>
    </w:p>
    <w:p w14:paraId="6761CD3D" w14:textId="77777777" w:rsidR="005A1683" w:rsidRPr="00247B45" w:rsidRDefault="005A1683" w:rsidP="005A1683">
      <w:pPr>
        <w:tabs>
          <w:tab w:val="left" w:pos="568"/>
        </w:tabs>
        <w:suppressAutoHyphens/>
        <w:spacing w:after="0" w:line="240" w:lineRule="auto"/>
        <w:jc w:val="both"/>
        <w:rPr>
          <w:rFonts w:ascii="Times New Roman" w:hAnsi="Times New Roman" w:cs="Times New Roman"/>
          <w:sz w:val="28"/>
          <w:szCs w:val="28"/>
        </w:rPr>
      </w:pPr>
      <w:r w:rsidRPr="005A1683">
        <w:rPr>
          <w:rFonts w:ascii="Times New Roman" w:hAnsi="Times New Roman" w:cs="Times New Roman"/>
          <w:sz w:val="28"/>
          <w:szCs w:val="28"/>
        </w:rPr>
        <w:tab/>
        <w:t xml:space="preserve">Предоставление муниципальной услуги включает в себя следующие </w:t>
      </w:r>
      <w:r w:rsidRPr="00247B45">
        <w:rPr>
          <w:rFonts w:ascii="Times New Roman" w:hAnsi="Times New Roman" w:cs="Times New Roman"/>
          <w:sz w:val="28"/>
          <w:szCs w:val="28"/>
        </w:rPr>
        <w:t>административные процедуры:</w:t>
      </w:r>
    </w:p>
    <w:p w14:paraId="591116FF" w14:textId="77777777" w:rsidR="00247B45" w:rsidRPr="00247B45" w:rsidRDefault="00247B45" w:rsidP="00247B45">
      <w:pPr>
        <w:pStyle w:val="ConsPlusNormal"/>
        <w:ind w:firstLine="540"/>
        <w:jc w:val="both"/>
        <w:rPr>
          <w:rFonts w:ascii="Times New Roman" w:hAnsi="Times New Roman" w:cs="Times New Roman"/>
          <w:sz w:val="28"/>
          <w:szCs w:val="28"/>
        </w:rPr>
      </w:pPr>
      <w:r w:rsidRPr="00247B45">
        <w:rPr>
          <w:rFonts w:ascii="Times New Roman" w:hAnsi="Times New Roman" w:cs="Times New Roman"/>
          <w:sz w:val="28"/>
          <w:szCs w:val="28"/>
        </w:rPr>
        <w:t>1) прием и регистрация заявления и документов на предоставление муниципальной услуги;</w:t>
      </w:r>
    </w:p>
    <w:p w14:paraId="7FAC270C" w14:textId="77777777" w:rsidR="00247B45" w:rsidRPr="00247B45" w:rsidRDefault="00247B45" w:rsidP="00247B45">
      <w:pPr>
        <w:pStyle w:val="ConsPlusNormal"/>
        <w:ind w:firstLine="540"/>
        <w:jc w:val="both"/>
        <w:rPr>
          <w:rFonts w:ascii="Times New Roman" w:hAnsi="Times New Roman" w:cs="Times New Roman"/>
          <w:sz w:val="28"/>
          <w:szCs w:val="28"/>
        </w:rPr>
      </w:pPr>
      <w:r w:rsidRPr="00247B45">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A630594" w14:textId="77777777" w:rsidR="00247B45" w:rsidRPr="00247B45" w:rsidRDefault="00247B45" w:rsidP="00247B45">
      <w:pPr>
        <w:pStyle w:val="ConsPlusNormal"/>
        <w:ind w:firstLine="540"/>
        <w:jc w:val="both"/>
        <w:rPr>
          <w:rFonts w:ascii="Times New Roman" w:hAnsi="Times New Roman" w:cs="Times New Roman"/>
          <w:sz w:val="28"/>
          <w:szCs w:val="28"/>
        </w:rPr>
      </w:pPr>
      <w:r w:rsidRPr="00247B45">
        <w:rPr>
          <w:rFonts w:ascii="Times New Roman" w:hAnsi="Times New Roman" w:cs="Times New Roman"/>
          <w:sz w:val="28"/>
          <w:szCs w:val="28"/>
        </w:rPr>
        <w:t>3) принятие решения об установлении сервитута в отношении земельного участка либо об отказе в установлении сервитута в отношении земельного участка;</w:t>
      </w:r>
    </w:p>
    <w:p w14:paraId="13D9A8F4" w14:textId="77777777" w:rsidR="00247B45" w:rsidRPr="00247B45" w:rsidRDefault="00247B45" w:rsidP="00247B45">
      <w:pPr>
        <w:pStyle w:val="ConsPlusNormal"/>
        <w:ind w:firstLine="540"/>
        <w:jc w:val="both"/>
        <w:rPr>
          <w:rFonts w:ascii="Times New Roman" w:hAnsi="Times New Roman" w:cs="Times New Roman"/>
          <w:sz w:val="28"/>
          <w:szCs w:val="28"/>
        </w:rPr>
      </w:pPr>
      <w:r w:rsidRPr="00247B45">
        <w:rPr>
          <w:rFonts w:ascii="Times New Roman" w:hAnsi="Times New Roman" w:cs="Times New Roman"/>
          <w:sz w:val="28"/>
          <w:szCs w:val="28"/>
        </w:rPr>
        <w:t>4) выдача (направление) документов по результатам предоставления муниципальной услуги.</w:t>
      </w:r>
    </w:p>
    <w:p w14:paraId="3660B7C1" w14:textId="39F3251B" w:rsidR="00E910D0" w:rsidRPr="00EA3B9B" w:rsidRDefault="00E910D0" w:rsidP="00E910D0">
      <w:pPr>
        <w:suppressAutoHyphens/>
        <w:spacing w:after="0" w:line="240" w:lineRule="auto"/>
        <w:ind w:firstLine="540"/>
        <w:jc w:val="both"/>
        <w:rPr>
          <w:rFonts w:ascii="Times New Roman" w:hAnsi="Times New Roman" w:cs="Times New Roman"/>
          <w:b/>
          <w:bCs/>
          <w:sz w:val="28"/>
          <w:szCs w:val="28"/>
        </w:rPr>
      </w:pPr>
      <w:r w:rsidRPr="00247B45">
        <w:rPr>
          <w:rFonts w:ascii="Times New Roman" w:hAnsi="Times New Roman" w:cs="Times New Roman"/>
          <w:b/>
          <w:bCs/>
          <w:sz w:val="28"/>
          <w:szCs w:val="28"/>
        </w:rPr>
        <w:t>3.2</w:t>
      </w:r>
      <w:r w:rsidRPr="00EA3B9B">
        <w:rPr>
          <w:rFonts w:ascii="Times New Roman" w:hAnsi="Times New Roman" w:cs="Times New Roman"/>
          <w:b/>
          <w:bCs/>
          <w:sz w:val="28"/>
          <w:szCs w:val="28"/>
        </w:rPr>
        <w:t xml:space="preserve">. </w:t>
      </w:r>
      <w:r w:rsidR="00EA3B9B" w:rsidRPr="00EA3B9B">
        <w:rPr>
          <w:rFonts w:ascii="Times New Roman" w:hAnsi="Times New Roman" w:cs="Times New Roman"/>
          <w:b/>
          <w:bCs/>
          <w:sz w:val="28"/>
          <w:szCs w:val="28"/>
        </w:rPr>
        <w:t>Прием и регистрация заявления и документов на предоставление муниципальной услуги</w:t>
      </w:r>
      <w:r w:rsidRPr="00EA3B9B">
        <w:rPr>
          <w:rFonts w:ascii="Times New Roman" w:hAnsi="Times New Roman" w:cs="Times New Roman"/>
          <w:b/>
          <w:bCs/>
          <w:sz w:val="28"/>
          <w:szCs w:val="28"/>
        </w:rPr>
        <w:t>.</w:t>
      </w:r>
    </w:p>
    <w:p w14:paraId="5ED77476" w14:textId="085F2797" w:rsidR="007C1486" w:rsidRPr="007C1486" w:rsidRDefault="004E10C0" w:rsidP="007C1486">
      <w:pPr>
        <w:suppressAutoHyphens/>
        <w:spacing w:after="0" w:line="240" w:lineRule="auto"/>
        <w:ind w:firstLine="540"/>
        <w:jc w:val="both"/>
        <w:rPr>
          <w:rFonts w:ascii="Times New Roman" w:hAnsi="Times New Roman" w:cs="Times New Roman"/>
        </w:rPr>
      </w:pPr>
      <w:r>
        <w:rPr>
          <w:rFonts w:ascii="Times New Roman" w:hAnsi="Times New Roman" w:cs="Times New Roman"/>
          <w:sz w:val="28"/>
          <w:szCs w:val="28"/>
        </w:rPr>
        <w:t xml:space="preserve">3.2.1. </w:t>
      </w:r>
      <w:r w:rsidR="007C1486" w:rsidRPr="00C47355">
        <w:rPr>
          <w:rFonts w:ascii="Times New Roman" w:hAnsi="Times New Roman" w:cs="Times New Roman"/>
          <w:sz w:val="28"/>
          <w:szCs w:val="28"/>
        </w:rPr>
        <w:t>Форма заявления (запроса) приведена в приложении № 5 к административному регламенту и перечень документов и (или) информации, необходимых для предоставления муниципальной услуги приведен в приложении № 3 к административному</w:t>
      </w:r>
      <w:r w:rsidR="007C1486" w:rsidRPr="007C1486">
        <w:rPr>
          <w:rFonts w:ascii="Times New Roman" w:hAnsi="Times New Roman" w:cs="Times New Roman"/>
          <w:sz w:val="28"/>
          <w:szCs w:val="28"/>
        </w:rPr>
        <w:t xml:space="preserve"> регламенту.</w:t>
      </w:r>
    </w:p>
    <w:p w14:paraId="3BC54D79" w14:textId="0E3B7FED" w:rsidR="00420182" w:rsidRDefault="00E910D0" w:rsidP="00420182">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E910D0">
        <w:rPr>
          <w:rFonts w:ascii="Times New Roman" w:eastAsiaTheme="minorEastAsia" w:hAnsi="Times New Roman" w:cs="Times New Roman"/>
          <w:sz w:val="28"/>
          <w:szCs w:val="28"/>
          <w:lang w:eastAsia="ru-RU"/>
        </w:rPr>
        <w:t xml:space="preserve">3.2.1.1. Основанием для начала административной процедуры является поступление заявления и документов, предусмотренных </w:t>
      </w:r>
      <w:hyperlink w:anchor="P139">
        <w:r w:rsidRPr="00E910D0">
          <w:rPr>
            <w:rFonts w:ascii="Times New Roman" w:eastAsiaTheme="minorEastAsia" w:hAnsi="Times New Roman" w:cs="Times New Roman"/>
            <w:sz w:val="28"/>
            <w:szCs w:val="28"/>
            <w:lang w:eastAsia="ru-RU"/>
          </w:rPr>
          <w:t>пункт</w:t>
        </w:r>
        <w:r w:rsidR="00A12EF5" w:rsidRPr="00247B0E">
          <w:rPr>
            <w:rFonts w:ascii="Times New Roman" w:eastAsiaTheme="minorEastAsia" w:hAnsi="Times New Roman" w:cs="Times New Roman"/>
            <w:sz w:val="28"/>
            <w:szCs w:val="28"/>
            <w:lang w:eastAsia="ru-RU"/>
          </w:rPr>
          <w:t>ами</w:t>
        </w:r>
        <w:r w:rsidRPr="00E910D0">
          <w:rPr>
            <w:rFonts w:ascii="Times New Roman" w:eastAsiaTheme="minorEastAsia" w:hAnsi="Times New Roman" w:cs="Times New Roman"/>
            <w:sz w:val="28"/>
            <w:szCs w:val="28"/>
            <w:lang w:eastAsia="ru-RU"/>
          </w:rPr>
          <w:t xml:space="preserve"> 2.11.</w:t>
        </w:r>
      </w:hyperlink>
      <w:r w:rsidR="001423FC" w:rsidRPr="00247B0E">
        <w:rPr>
          <w:rFonts w:ascii="Times New Roman" w:eastAsiaTheme="minorEastAsia" w:hAnsi="Times New Roman" w:cs="Times New Roman"/>
          <w:sz w:val="28"/>
          <w:szCs w:val="28"/>
          <w:lang w:eastAsia="ru-RU"/>
        </w:rPr>
        <w:t xml:space="preserve"> </w:t>
      </w:r>
      <w:r w:rsidRPr="00E910D0">
        <w:rPr>
          <w:rFonts w:ascii="Times New Roman" w:eastAsiaTheme="minorEastAsia" w:hAnsi="Times New Roman" w:cs="Times New Roman"/>
          <w:sz w:val="28"/>
          <w:szCs w:val="28"/>
          <w:lang w:eastAsia="ru-RU"/>
        </w:rPr>
        <w:t xml:space="preserve">настоящего административного регламента, в </w:t>
      </w:r>
      <w:r w:rsidR="00D65F05">
        <w:rPr>
          <w:rFonts w:ascii="Times New Roman" w:eastAsiaTheme="minorEastAsia" w:hAnsi="Times New Roman" w:cs="Times New Roman"/>
          <w:sz w:val="28"/>
          <w:szCs w:val="28"/>
          <w:lang w:eastAsia="ru-RU"/>
        </w:rPr>
        <w:t>у</w:t>
      </w:r>
      <w:r w:rsidRPr="00E910D0">
        <w:rPr>
          <w:rFonts w:ascii="Times New Roman" w:eastAsiaTheme="minorEastAsia" w:hAnsi="Times New Roman" w:cs="Times New Roman"/>
          <w:sz w:val="28"/>
          <w:szCs w:val="28"/>
          <w:lang w:eastAsia="ru-RU"/>
        </w:rPr>
        <w:t>полномоченный орган, МФЦ</w:t>
      </w:r>
      <w:r w:rsidR="00D65F05">
        <w:rPr>
          <w:rFonts w:ascii="Times New Roman" w:eastAsiaTheme="minorEastAsia" w:hAnsi="Times New Roman" w:cs="Times New Roman"/>
          <w:sz w:val="28"/>
          <w:szCs w:val="28"/>
          <w:lang w:eastAsia="ru-RU"/>
        </w:rPr>
        <w:t xml:space="preserve">, </w:t>
      </w:r>
      <w:r w:rsidRPr="00E910D0">
        <w:rPr>
          <w:rFonts w:ascii="Times New Roman" w:eastAsiaTheme="minorEastAsia" w:hAnsi="Times New Roman" w:cs="Times New Roman"/>
          <w:sz w:val="28"/>
          <w:szCs w:val="28"/>
          <w:lang w:eastAsia="ru-RU"/>
        </w:rPr>
        <w:t>поступление заявления и копий документов в электронной форме через ЕПГУ, РПГУ (при наличии технической возможности).</w:t>
      </w:r>
    </w:p>
    <w:p w14:paraId="7D07FAA4" w14:textId="2E422D01" w:rsidR="000228EA" w:rsidRPr="000228EA" w:rsidRDefault="000228EA" w:rsidP="00420182">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0228EA">
        <w:rPr>
          <w:rFonts w:ascii="Times New Roman" w:hAnsi="Times New Roman" w:cs="Times New Roman"/>
          <w:sz w:val="28"/>
          <w:szCs w:val="28"/>
        </w:rPr>
        <w:t xml:space="preserve">3.2.1.2.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0228EA">
        <w:rPr>
          <w:rFonts w:ascii="Times New Roman" w:hAnsi="Times New Roman" w:cs="Times New Roman"/>
          <w:sz w:val="28"/>
          <w:szCs w:val="28"/>
        </w:rPr>
        <w:lastRenderedPageBreak/>
        <w:t xml:space="preserve">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w:t>
      </w:r>
      <w:r w:rsidRPr="000228EA">
        <w:rPr>
          <w:rFonts w:ascii="Times New Roman" w:hAnsi="Times New Roman" w:cs="Times New Roman"/>
          <w:sz w:val="28"/>
          <w:szCs w:val="28"/>
          <w:lang w:eastAsia="ru-RU"/>
        </w:rPr>
        <w:t>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627707F" w14:textId="77777777" w:rsidR="000228EA" w:rsidRPr="000228EA" w:rsidRDefault="000228EA" w:rsidP="000228EA">
      <w:pPr>
        <w:widowControl w:val="0"/>
        <w:suppressAutoHyphens/>
        <w:spacing w:after="0" w:line="240" w:lineRule="auto"/>
        <w:ind w:firstLine="539"/>
        <w:jc w:val="both"/>
        <w:rPr>
          <w:rFonts w:ascii="Times New Roman" w:eastAsiaTheme="minorEastAsia" w:hAnsi="Times New Roman" w:cs="Times New Roman"/>
          <w:lang w:eastAsia="ru-RU"/>
        </w:rPr>
      </w:pPr>
      <w:r w:rsidRPr="000228EA">
        <w:rPr>
          <w:rFonts w:ascii="Times New Roman" w:eastAsiaTheme="minorEastAsia" w:hAnsi="Times New Roman" w:cs="Times New Roman"/>
          <w:sz w:val="28"/>
          <w:szCs w:val="28"/>
          <w:lang w:eastAsia="ru-RU"/>
        </w:rPr>
        <w:t>3.2.1.3. При предоставлении муниципальной услуги в электронной форме идентификация и аутентификация могут осуществляться посредством:</w:t>
      </w:r>
    </w:p>
    <w:p w14:paraId="221388FD" w14:textId="77777777" w:rsidR="000228EA" w:rsidRPr="000228EA" w:rsidRDefault="000228EA" w:rsidP="000228EA">
      <w:pPr>
        <w:widowControl w:val="0"/>
        <w:suppressAutoHyphens/>
        <w:spacing w:after="0" w:line="240" w:lineRule="auto"/>
        <w:ind w:firstLine="539"/>
        <w:jc w:val="both"/>
        <w:rPr>
          <w:rFonts w:ascii="Times New Roman" w:eastAsiaTheme="minorEastAsia" w:hAnsi="Times New Roman" w:cs="Times New Roman"/>
          <w:lang w:eastAsia="ru-RU"/>
        </w:rPr>
      </w:pPr>
      <w:r w:rsidRPr="000228EA">
        <w:rPr>
          <w:rFonts w:ascii="Times New Roman" w:eastAsiaTheme="minorEastAsia"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27B0502" w14:textId="77777777" w:rsidR="000228EA" w:rsidRPr="000228EA" w:rsidRDefault="000228EA" w:rsidP="000228EA">
      <w:pPr>
        <w:widowControl w:val="0"/>
        <w:suppressAutoHyphens/>
        <w:spacing w:after="0" w:line="240" w:lineRule="auto"/>
        <w:ind w:firstLine="539"/>
        <w:jc w:val="both"/>
        <w:rPr>
          <w:rFonts w:ascii="Times New Roman" w:eastAsiaTheme="minorEastAsia" w:hAnsi="Times New Roman" w:cs="Times New Roman"/>
          <w:lang w:eastAsia="ru-RU"/>
        </w:rPr>
      </w:pPr>
      <w:r w:rsidRPr="000228EA">
        <w:rPr>
          <w:rFonts w:ascii="Times New Roman" w:eastAsiaTheme="minorEastAsia" w:hAnsi="Times New Roman" w:cs="Times New Roman"/>
          <w:sz w:val="28"/>
          <w:szCs w:val="28"/>
          <w:lang w:eastAsia="ru-RU"/>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47C1949" w14:textId="1531B77E" w:rsidR="000228EA" w:rsidRPr="00DC2B20" w:rsidRDefault="000228EA" w:rsidP="000228EA">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0228EA">
        <w:rPr>
          <w:rFonts w:ascii="Times New Roman" w:eastAsiaTheme="minorEastAsia" w:hAnsi="Times New Roman" w:cs="Times New Roman"/>
          <w:sz w:val="28"/>
          <w:szCs w:val="28"/>
          <w:lang w:eastAsia="ru-RU"/>
        </w:rPr>
        <w:t xml:space="preserve">3.2.1.4. </w:t>
      </w:r>
      <w:r w:rsidR="000E0A75">
        <w:rPr>
          <w:rFonts w:ascii="Times New Roman" w:eastAsiaTheme="minorEastAsia" w:hAnsi="Times New Roman" w:cs="Times New Roman"/>
          <w:sz w:val="28"/>
          <w:szCs w:val="28"/>
          <w:lang w:eastAsia="ru-RU"/>
        </w:rPr>
        <w:t>О</w:t>
      </w:r>
      <w:r w:rsidRPr="000228EA">
        <w:rPr>
          <w:rFonts w:ascii="Times New Roman" w:eastAsiaTheme="minorEastAsia" w:hAnsi="Times New Roman" w:cs="Times New Roman"/>
          <w:sz w:val="28"/>
          <w:szCs w:val="28"/>
          <w:lang w:eastAsia="ru-RU"/>
        </w:rPr>
        <w:t xml:space="preserve">снований для отказа в приеме заявления о предоставлении муниципальной услуги и документов, </w:t>
      </w:r>
      <w:r w:rsidR="00875749">
        <w:rPr>
          <w:rFonts w:ascii="Times New Roman" w:eastAsiaTheme="minorEastAsia" w:hAnsi="Times New Roman" w:cs="Times New Roman"/>
          <w:sz w:val="28"/>
          <w:szCs w:val="28"/>
          <w:lang w:eastAsia="ru-RU"/>
        </w:rPr>
        <w:t>не предусмотрено.</w:t>
      </w:r>
    </w:p>
    <w:p w14:paraId="47E2CD27" w14:textId="77777777" w:rsidR="000228EA" w:rsidRPr="000228EA" w:rsidRDefault="000228EA" w:rsidP="000228EA">
      <w:pPr>
        <w:widowControl w:val="0"/>
        <w:suppressAutoHyphens/>
        <w:spacing w:after="0" w:line="240" w:lineRule="auto"/>
        <w:ind w:firstLine="539"/>
        <w:jc w:val="both"/>
        <w:rPr>
          <w:rFonts w:ascii="Times New Roman" w:eastAsiaTheme="minorEastAsia" w:hAnsi="Times New Roman" w:cs="Times New Roman"/>
          <w:lang w:eastAsia="ru-RU"/>
        </w:rPr>
      </w:pPr>
      <w:r w:rsidRPr="000228EA">
        <w:rPr>
          <w:rFonts w:ascii="Times New Roman" w:eastAsiaTheme="minorEastAsia" w:hAnsi="Times New Roman" w:cs="Times New Roman"/>
          <w:sz w:val="28"/>
          <w:szCs w:val="28"/>
          <w:lang w:eastAsia="ru-RU"/>
        </w:rPr>
        <w:t>3.2.2. Предоставление муниципальной услуги по экстерриториальному принципу невозможно.</w:t>
      </w:r>
    </w:p>
    <w:p w14:paraId="62E51D85" w14:textId="77777777" w:rsidR="000228EA" w:rsidRPr="000228EA" w:rsidRDefault="000228EA" w:rsidP="000228EA">
      <w:pPr>
        <w:suppressAutoHyphens/>
        <w:spacing w:after="0" w:line="240" w:lineRule="auto"/>
        <w:ind w:firstLine="540"/>
        <w:jc w:val="both"/>
        <w:rPr>
          <w:rFonts w:ascii="Times New Roman" w:hAnsi="Times New Roman" w:cs="Times New Roman"/>
        </w:rPr>
      </w:pPr>
      <w:r w:rsidRPr="000228EA">
        <w:rPr>
          <w:rFonts w:ascii="Times New Roman" w:hAnsi="Times New Roman" w:cs="Times New Roman"/>
          <w:sz w:val="28"/>
          <w:szCs w:val="28"/>
          <w:lang w:eastAsia="ru-RU"/>
        </w:rPr>
        <w:t>3.2.3. Заявление, представленное заявителем либо его представителем через МФЦ, регистрируется уполномоченным органом в день его поступления от МФЦ.</w:t>
      </w:r>
    </w:p>
    <w:p w14:paraId="0AAA54AE" w14:textId="77777777" w:rsidR="000228EA" w:rsidRPr="000228EA" w:rsidRDefault="000228EA" w:rsidP="000228EA">
      <w:pPr>
        <w:suppressAutoHyphens/>
        <w:spacing w:after="0" w:line="240" w:lineRule="auto"/>
        <w:ind w:firstLine="540"/>
        <w:jc w:val="both"/>
        <w:rPr>
          <w:rFonts w:ascii="Times New Roman" w:hAnsi="Times New Roman" w:cs="Times New Roman"/>
        </w:rPr>
      </w:pPr>
      <w:r w:rsidRPr="000228EA">
        <w:rPr>
          <w:rFonts w:ascii="Times New Roman" w:hAnsi="Times New Roman" w:cs="Times New Roman"/>
          <w:sz w:val="28"/>
          <w:szCs w:val="28"/>
          <w:lang w:eastAsia="ru-RU"/>
        </w:rPr>
        <w:t>3.2.4. 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7E1F62C6" w14:textId="77777777" w:rsidR="00604240" w:rsidRDefault="000228EA" w:rsidP="00604240">
      <w:pPr>
        <w:tabs>
          <w:tab w:val="left" w:pos="1530"/>
        </w:tabs>
        <w:suppressAutoHyphens/>
        <w:spacing w:after="0" w:line="240" w:lineRule="auto"/>
        <w:ind w:firstLine="540"/>
        <w:jc w:val="both"/>
        <w:rPr>
          <w:rFonts w:ascii="Times New Roman" w:hAnsi="Times New Roman" w:cs="Times New Roman"/>
        </w:rPr>
      </w:pPr>
      <w:r w:rsidRPr="000228EA">
        <w:rPr>
          <w:rFonts w:ascii="Times New Roman" w:hAnsi="Times New Roman" w:cs="Times New Roman"/>
          <w:sz w:val="28"/>
          <w:szCs w:val="28"/>
          <w:lang w:eastAsia="ru-RU"/>
        </w:rPr>
        <w:t>3.2.5. Заявление, поступившее в нерабочее время, регистрируется уполномоченным органом в первый рабочий день.</w:t>
      </w:r>
    </w:p>
    <w:p w14:paraId="3D203AD0" w14:textId="77777777" w:rsidR="008B306E" w:rsidRDefault="000228EA" w:rsidP="008B306E">
      <w:pPr>
        <w:tabs>
          <w:tab w:val="left" w:pos="1530"/>
        </w:tabs>
        <w:suppressAutoHyphens/>
        <w:spacing w:after="0" w:line="240" w:lineRule="auto"/>
        <w:ind w:firstLine="540"/>
        <w:jc w:val="both"/>
        <w:rPr>
          <w:rFonts w:ascii="Times New Roman" w:hAnsi="Times New Roman" w:cs="Times New Roman"/>
        </w:rPr>
      </w:pPr>
      <w:r w:rsidRPr="000228EA">
        <w:rPr>
          <w:rFonts w:ascii="Times New Roman" w:hAnsi="Times New Roman" w:cs="Times New Roman"/>
          <w:sz w:val="28"/>
          <w:szCs w:val="28"/>
        </w:rPr>
        <w:t>3.2.6. Максимальный срок выполнения административной процедуры по приему и регистрации заявления</w:t>
      </w:r>
      <w:r w:rsidR="00AF40DB">
        <w:rPr>
          <w:rFonts w:ascii="Times New Roman" w:hAnsi="Times New Roman" w:cs="Times New Roman"/>
          <w:sz w:val="28"/>
          <w:szCs w:val="28"/>
        </w:rPr>
        <w:t xml:space="preserve"> </w:t>
      </w:r>
      <w:r w:rsidR="00576C95" w:rsidRPr="00247B0E">
        <w:rPr>
          <w:rFonts w:ascii="Times New Roman" w:hAnsi="Times New Roman" w:cs="Times New Roman"/>
          <w:sz w:val="28"/>
          <w:szCs w:val="28"/>
        </w:rPr>
        <w:t>на выдачу разрешения на использование земель или земельных участков без предоставления земельных участков и установления сервитута, публичного сервитута и приложенных к нему документов составляет 1 рабочий день</w:t>
      </w:r>
      <w:r w:rsidR="00840189">
        <w:rPr>
          <w:rFonts w:ascii="Times New Roman" w:hAnsi="Times New Roman" w:cs="Times New Roman"/>
          <w:sz w:val="28"/>
          <w:szCs w:val="28"/>
        </w:rPr>
        <w:t xml:space="preserve"> </w:t>
      </w:r>
      <w:r w:rsidR="00840189" w:rsidRPr="00840189">
        <w:rPr>
          <w:rFonts w:ascii="Times New Roman" w:hAnsi="Times New Roman" w:cs="Times New Roman"/>
          <w:sz w:val="28"/>
          <w:szCs w:val="28"/>
        </w:rPr>
        <w:t xml:space="preserve">и </w:t>
      </w:r>
      <w:r w:rsidR="00840189" w:rsidRPr="00840189">
        <w:rPr>
          <w:rFonts w:ascii="Times New Roman" w:hAnsi="Times New Roman" w:cs="Times New Roman"/>
          <w:sz w:val="28"/>
          <w:szCs w:val="28"/>
          <w:lang w:eastAsia="ru-RU"/>
        </w:rPr>
        <w:t>входит в общий срок предоставления муниципальной услуги.</w:t>
      </w:r>
    </w:p>
    <w:p w14:paraId="31E1F0D3" w14:textId="1FE8B2CE" w:rsidR="008B306E" w:rsidRPr="008B306E" w:rsidRDefault="008B306E" w:rsidP="008B306E">
      <w:pPr>
        <w:tabs>
          <w:tab w:val="left" w:pos="1530"/>
        </w:tabs>
        <w:suppressAutoHyphens/>
        <w:spacing w:after="0" w:line="240" w:lineRule="auto"/>
        <w:ind w:firstLine="540"/>
        <w:jc w:val="both"/>
        <w:rPr>
          <w:rFonts w:ascii="Times New Roman" w:hAnsi="Times New Roman" w:cs="Times New Roman"/>
        </w:rPr>
      </w:pPr>
      <w:r w:rsidRPr="008B306E">
        <w:rPr>
          <w:rFonts w:ascii="Times New Roman" w:eastAsiaTheme="minorEastAsia" w:hAnsi="Times New Roman" w:cs="Times New Roman"/>
          <w:b/>
          <w:bCs/>
          <w:sz w:val="28"/>
          <w:szCs w:val="28"/>
          <w:lang w:eastAsia="ru-RU"/>
        </w:rPr>
        <w:t>3.3. Межведомственное информационное взаимодействие.</w:t>
      </w:r>
    </w:p>
    <w:p w14:paraId="1A3FA752" w14:textId="77777777" w:rsidR="00D175D1" w:rsidRPr="00E41F5C" w:rsidRDefault="00D175D1" w:rsidP="00D175D1">
      <w:pPr>
        <w:spacing w:after="0" w:line="240" w:lineRule="auto"/>
        <w:ind w:firstLine="540"/>
        <w:jc w:val="both"/>
        <w:rPr>
          <w:rFonts w:ascii="Times New Roman" w:eastAsiaTheme="minorEastAsia" w:hAnsi="Times New Roman" w:cs="Times New Roman"/>
          <w:lang w:eastAsia="ru-RU"/>
        </w:rPr>
      </w:pPr>
      <w:r w:rsidRPr="00E41F5C">
        <w:rPr>
          <w:rFonts w:ascii="Times New Roman" w:hAnsi="Times New Roman" w:cs="Times New Roman"/>
          <w:sz w:val="28"/>
          <w:szCs w:val="28"/>
        </w:rPr>
        <w:t>3.</w:t>
      </w:r>
      <w:r>
        <w:rPr>
          <w:rFonts w:ascii="Times New Roman" w:hAnsi="Times New Roman" w:cs="Times New Roman"/>
          <w:sz w:val="28"/>
          <w:szCs w:val="28"/>
        </w:rPr>
        <w:t>3</w:t>
      </w:r>
      <w:r w:rsidRPr="00E41F5C">
        <w:rPr>
          <w:rFonts w:ascii="Times New Roman" w:hAnsi="Times New Roman" w:cs="Times New Roman"/>
          <w:sz w:val="28"/>
          <w:szCs w:val="28"/>
        </w:rPr>
        <w:t xml:space="preserve">.1. </w:t>
      </w:r>
      <w:r w:rsidRPr="00E41F5C">
        <w:rPr>
          <w:rFonts w:ascii="Times New Roman" w:eastAsiaTheme="minorEastAsia" w:hAnsi="Times New Roman" w:cs="Times New Roman"/>
          <w:sz w:val="28"/>
          <w:szCs w:val="28"/>
          <w:lang w:eastAsia="ru-RU"/>
        </w:rPr>
        <w:t>Направление межведомственных запросов осуществляется в электронной форме посредством СМЭВ и подключенных к ней региональной СМЭВ.</w:t>
      </w:r>
    </w:p>
    <w:p w14:paraId="1702A485" w14:textId="77777777" w:rsidR="00D175D1" w:rsidRPr="00E41F5C" w:rsidRDefault="00D175D1" w:rsidP="00D175D1">
      <w:pPr>
        <w:widowControl w:val="0"/>
        <w:spacing w:after="0" w:line="240" w:lineRule="auto"/>
        <w:ind w:firstLine="540"/>
        <w:jc w:val="both"/>
        <w:rPr>
          <w:rFonts w:ascii="Times New Roman" w:eastAsiaTheme="minorEastAsia" w:hAnsi="Times New Roman" w:cs="Times New Roman"/>
          <w:lang w:eastAsia="ru-RU"/>
        </w:rPr>
      </w:pPr>
      <w:r w:rsidRPr="00E41F5C">
        <w:rPr>
          <w:rFonts w:ascii="Times New Roman" w:eastAsiaTheme="minorEastAsia" w:hAnsi="Times New Roman" w:cs="Times New Roman"/>
          <w:sz w:val="28"/>
          <w:szCs w:val="28"/>
          <w:lang w:eastAsia="ru-RU"/>
        </w:rPr>
        <w:lastRenderedPageBreak/>
        <w:t>3.</w:t>
      </w:r>
      <w:r>
        <w:rPr>
          <w:rFonts w:ascii="Times New Roman" w:eastAsiaTheme="minorEastAsia" w:hAnsi="Times New Roman" w:cs="Times New Roman"/>
          <w:sz w:val="28"/>
          <w:szCs w:val="28"/>
          <w:lang w:eastAsia="ru-RU"/>
        </w:rPr>
        <w:t>3</w:t>
      </w:r>
      <w:r w:rsidRPr="00E41F5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w:t>
      </w:r>
      <w:r w:rsidRPr="00E41F5C">
        <w:rPr>
          <w:rFonts w:ascii="Times New Roman" w:eastAsiaTheme="minorEastAsia" w:hAnsi="Times New Roman" w:cs="Times New Roman"/>
          <w:sz w:val="28"/>
          <w:szCs w:val="28"/>
          <w:lang w:eastAsia="ru-RU"/>
        </w:rPr>
        <w:t>.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5B6E50D7" w14:textId="77777777" w:rsidR="00D175D1" w:rsidRPr="00E41F5C" w:rsidRDefault="00D175D1" w:rsidP="00D175D1">
      <w:pPr>
        <w:widowControl w:val="0"/>
        <w:spacing w:after="0" w:line="240" w:lineRule="auto"/>
        <w:ind w:firstLine="540"/>
        <w:jc w:val="both"/>
        <w:rPr>
          <w:rFonts w:ascii="Times New Roman" w:eastAsiaTheme="minorEastAsia" w:hAnsi="Times New Roman" w:cs="Times New Roman"/>
          <w:lang w:eastAsia="ru-RU"/>
        </w:rPr>
      </w:pPr>
      <w:r w:rsidRPr="00E41F5C">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3</w:t>
      </w:r>
      <w:r w:rsidRPr="00E41F5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3</w:t>
      </w:r>
      <w:r w:rsidRPr="00E41F5C">
        <w:rPr>
          <w:rFonts w:ascii="Times New Roman" w:eastAsiaTheme="minorEastAsia" w:hAnsi="Times New Roman" w:cs="Times New Roman"/>
          <w:sz w:val="28"/>
          <w:szCs w:val="28"/>
          <w:lang w:eastAsia="ru-RU"/>
        </w:rPr>
        <w:t>. Направление межведомственного запроса допускается только в целях, связанных с предоставлением муниципальной услуги.</w:t>
      </w:r>
    </w:p>
    <w:p w14:paraId="32202FBC" w14:textId="77777777" w:rsidR="00D175D1" w:rsidRPr="00CB7F97" w:rsidRDefault="00D175D1" w:rsidP="00D175D1">
      <w:pPr>
        <w:spacing w:after="0" w:line="240" w:lineRule="auto"/>
        <w:ind w:firstLine="540"/>
        <w:jc w:val="both"/>
        <w:rPr>
          <w:rFonts w:ascii="Times New Roman" w:eastAsiaTheme="minorEastAsia" w:hAnsi="Times New Roman" w:cs="Times New Roman"/>
          <w:sz w:val="28"/>
          <w:szCs w:val="28"/>
        </w:rPr>
      </w:pPr>
      <w:r w:rsidRPr="00E41F5C">
        <w:rPr>
          <w:rFonts w:ascii="Times New Roman" w:hAnsi="Times New Roman" w:cs="Times New Roman"/>
          <w:sz w:val="28"/>
          <w:szCs w:val="28"/>
        </w:rPr>
        <w:t>3.</w:t>
      </w:r>
      <w:r>
        <w:rPr>
          <w:rFonts w:ascii="Times New Roman" w:hAnsi="Times New Roman" w:cs="Times New Roman"/>
          <w:sz w:val="28"/>
          <w:szCs w:val="28"/>
        </w:rPr>
        <w:t>3</w:t>
      </w:r>
      <w:r w:rsidRPr="00E41F5C">
        <w:rPr>
          <w:rFonts w:ascii="Times New Roman" w:hAnsi="Times New Roman" w:cs="Times New Roman"/>
          <w:sz w:val="28"/>
          <w:szCs w:val="28"/>
        </w:rPr>
        <w:t>.</w:t>
      </w:r>
      <w:r>
        <w:rPr>
          <w:rFonts w:ascii="Times New Roman" w:hAnsi="Times New Roman" w:cs="Times New Roman"/>
          <w:sz w:val="28"/>
          <w:szCs w:val="28"/>
        </w:rPr>
        <w:t>4</w:t>
      </w:r>
      <w:r w:rsidRPr="00E41F5C">
        <w:rPr>
          <w:rFonts w:ascii="Times New Roman" w:hAnsi="Times New Roman" w:cs="Times New Roman"/>
          <w:sz w:val="28"/>
          <w:szCs w:val="28"/>
        </w:rPr>
        <w:t xml:space="preserve">. </w:t>
      </w:r>
      <w:r w:rsidRPr="00CB7F97">
        <w:rPr>
          <w:rFonts w:ascii="Times New Roman" w:eastAsiaTheme="minorEastAsia" w:hAnsi="Times New Roman" w:cs="Times New Roman"/>
          <w:sz w:val="28"/>
          <w:szCs w:val="28"/>
          <w:lang w:eastAsia="ru-RU"/>
        </w:rPr>
        <w:t xml:space="preserve">Максимальный срок выполнения административной процедуры составляет 5 рабочих дней и </w:t>
      </w:r>
      <w:r w:rsidRPr="00CB7F97">
        <w:rPr>
          <w:rFonts w:ascii="Times New Roman" w:eastAsiaTheme="minorEastAsia" w:hAnsi="Times New Roman" w:cs="Times New Roman"/>
          <w:sz w:val="28"/>
          <w:szCs w:val="28"/>
        </w:rPr>
        <w:t>входит в общий срок предоставления муниципальной услуги.</w:t>
      </w:r>
    </w:p>
    <w:p w14:paraId="55997280" w14:textId="67F82447" w:rsidR="00717733" w:rsidRPr="00717733" w:rsidRDefault="008C347F" w:rsidP="00717733">
      <w:pPr>
        <w:pStyle w:val="ConsPlusNormal"/>
        <w:ind w:firstLine="540"/>
        <w:jc w:val="both"/>
        <w:rPr>
          <w:rFonts w:ascii="Times New Roman" w:hAnsi="Times New Roman" w:cs="Times New Roman"/>
          <w:b/>
          <w:bCs/>
          <w:sz w:val="28"/>
          <w:szCs w:val="28"/>
        </w:rPr>
      </w:pPr>
      <w:r w:rsidRPr="00717733">
        <w:rPr>
          <w:rFonts w:ascii="Times New Roman" w:hAnsi="Times New Roman" w:cs="Times New Roman"/>
          <w:b/>
          <w:bCs/>
          <w:sz w:val="28"/>
          <w:szCs w:val="28"/>
        </w:rPr>
        <w:t>3.</w:t>
      </w:r>
      <w:r w:rsidR="00D175D1">
        <w:rPr>
          <w:rFonts w:ascii="Times New Roman" w:hAnsi="Times New Roman" w:cs="Times New Roman"/>
          <w:b/>
          <w:bCs/>
          <w:sz w:val="28"/>
          <w:szCs w:val="28"/>
        </w:rPr>
        <w:t>4</w:t>
      </w:r>
      <w:r w:rsidRPr="00717733">
        <w:rPr>
          <w:rFonts w:ascii="Times New Roman" w:hAnsi="Times New Roman" w:cs="Times New Roman"/>
          <w:b/>
          <w:bCs/>
          <w:sz w:val="28"/>
          <w:szCs w:val="28"/>
        </w:rPr>
        <w:t xml:space="preserve">. </w:t>
      </w:r>
      <w:r w:rsidR="00717733" w:rsidRPr="00717733">
        <w:rPr>
          <w:rFonts w:ascii="Times New Roman" w:hAnsi="Times New Roman" w:cs="Times New Roman"/>
          <w:b/>
          <w:bCs/>
          <w:sz w:val="28"/>
          <w:szCs w:val="28"/>
        </w:rPr>
        <w:t>Принятие решения об установлении сервитута в отношении земельного участка либо об отказе в установлении сервитута в отношении земельного участка.</w:t>
      </w:r>
    </w:p>
    <w:p w14:paraId="13F8694E" w14:textId="6F802781" w:rsidR="00717733" w:rsidRPr="00717733" w:rsidRDefault="00717733" w:rsidP="00717733">
      <w:pPr>
        <w:pStyle w:val="ConsPlusNormal"/>
        <w:ind w:firstLine="540"/>
        <w:jc w:val="both"/>
        <w:rPr>
          <w:rFonts w:ascii="Times New Roman" w:hAnsi="Times New Roman" w:cs="Times New Roman"/>
          <w:sz w:val="28"/>
          <w:szCs w:val="28"/>
        </w:rPr>
      </w:pPr>
      <w:r w:rsidRPr="00717733">
        <w:rPr>
          <w:rFonts w:ascii="Times New Roman" w:hAnsi="Times New Roman" w:cs="Times New Roman"/>
          <w:sz w:val="28"/>
          <w:szCs w:val="28"/>
        </w:rPr>
        <w:t>Максимальный срок выполнения административной процедуры составляет 1 рабочий день.</w:t>
      </w:r>
    </w:p>
    <w:p w14:paraId="39FEF679" w14:textId="6EEE2560" w:rsidR="00552568" w:rsidRDefault="006E698E" w:rsidP="00786522">
      <w:pPr>
        <w:suppressAutoHyphens/>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3.</w:t>
      </w:r>
      <w:r w:rsidR="00DE6557">
        <w:rPr>
          <w:rFonts w:ascii="Times New Roman" w:hAnsi="Times New Roman" w:cs="Times New Roman"/>
          <w:b/>
          <w:bCs/>
          <w:sz w:val="28"/>
          <w:szCs w:val="28"/>
        </w:rPr>
        <w:t>5</w:t>
      </w:r>
      <w:r>
        <w:rPr>
          <w:rFonts w:ascii="Times New Roman" w:hAnsi="Times New Roman" w:cs="Times New Roman"/>
          <w:b/>
          <w:bCs/>
          <w:sz w:val="28"/>
          <w:szCs w:val="28"/>
        </w:rPr>
        <w:t xml:space="preserve">. </w:t>
      </w:r>
      <w:r w:rsidR="00DA1AF5">
        <w:rPr>
          <w:rFonts w:ascii="Times New Roman" w:hAnsi="Times New Roman" w:cs="Times New Roman"/>
          <w:b/>
          <w:bCs/>
          <w:sz w:val="28"/>
          <w:szCs w:val="28"/>
        </w:rPr>
        <w:t xml:space="preserve">Предоставление результата </w:t>
      </w:r>
      <w:r w:rsidR="00DA1AF5" w:rsidRPr="00A60F8F">
        <w:rPr>
          <w:rFonts w:ascii="Times New Roman" w:hAnsi="Times New Roman" w:cs="Times New Roman"/>
          <w:b/>
          <w:bCs/>
          <w:sz w:val="28"/>
          <w:szCs w:val="28"/>
        </w:rPr>
        <w:t>муниципальной услуги.</w:t>
      </w:r>
      <w:r w:rsidR="00DA1AF5">
        <w:rPr>
          <w:rFonts w:ascii="Times New Roman" w:hAnsi="Times New Roman" w:cs="Times New Roman"/>
          <w:b/>
          <w:bCs/>
          <w:sz w:val="28"/>
          <w:szCs w:val="28"/>
        </w:rPr>
        <w:t xml:space="preserve"> </w:t>
      </w:r>
      <w:r w:rsidR="00552568" w:rsidRPr="000E35B4">
        <w:rPr>
          <w:rFonts w:ascii="Times New Roman" w:hAnsi="Times New Roman" w:cs="Times New Roman"/>
          <w:b/>
          <w:bCs/>
          <w:sz w:val="28"/>
          <w:szCs w:val="28"/>
        </w:rPr>
        <w:t>Выдача (направление) документов по результатам предоставления муниципальной услуги.</w:t>
      </w:r>
    </w:p>
    <w:p w14:paraId="5BFAC04B" w14:textId="6D9172FC" w:rsidR="00B57BEA" w:rsidRDefault="008C347F" w:rsidP="00786522">
      <w:pPr>
        <w:suppressAutoHyphens/>
        <w:spacing w:after="0" w:line="240" w:lineRule="auto"/>
        <w:ind w:firstLine="539"/>
        <w:jc w:val="both"/>
        <w:rPr>
          <w:rFonts w:ascii="Times New Roman" w:eastAsiaTheme="minorEastAsia" w:hAnsi="Times New Roman" w:cs="Times New Roman"/>
          <w:sz w:val="28"/>
          <w:szCs w:val="28"/>
        </w:rPr>
      </w:pPr>
      <w:r w:rsidRPr="008C347F">
        <w:rPr>
          <w:rFonts w:ascii="Times New Roman" w:hAnsi="Times New Roman" w:cs="Times New Roman"/>
          <w:sz w:val="28"/>
          <w:szCs w:val="28"/>
        </w:rPr>
        <w:t>3.</w:t>
      </w:r>
      <w:r w:rsidR="00DE6557">
        <w:rPr>
          <w:rFonts w:ascii="Times New Roman" w:hAnsi="Times New Roman" w:cs="Times New Roman"/>
          <w:sz w:val="28"/>
          <w:szCs w:val="28"/>
        </w:rPr>
        <w:t>5</w:t>
      </w:r>
      <w:r w:rsidRPr="008C347F">
        <w:rPr>
          <w:rFonts w:ascii="Times New Roman" w:hAnsi="Times New Roman" w:cs="Times New Roman"/>
          <w:sz w:val="28"/>
          <w:szCs w:val="28"/>
        </w:rPr>
        <w:t xml:space="preserve">.1. </w:t>
      </w:r>
      <w:r w:rsidR="00B57BEA" w:rsidRPr="00D13CA2">
        <w:rPr>
          <w:rFonts w:ascii="Times New Roman" w:hAnsi="Times New Roman" w:cs="Times New Roman"/>
          <w:sz w:val="28"/>
          <w:szCs w:val="28"/>
        </w:rPr>
        <w:t xml:space="preserve">Максимальный срок </w:t>
      </w:r>
      <w:r w:rsidR="00FB0851">
        <w:rPr>
          <w:rFonts w:ascii="Times New Roman" w:hAnsi="Times New Roman" w:cs="Times New Roman"/>
          <w:sz w:val="28"/>
          <w:szCs w:val="28"/>
        </w:rPr>
        <w:t>вы</w:t>
      </w:r>
      <w:r w:rsidR="00B57BEA" w:rsidRPr="00D13CA2">
        <w:rPr>
          <w:rFonts w:ascii="Times New Roman" w:hAnsi="Times New Roman" w:cs="Times New Roman"/>
          <w:sz w:val="28"/>
          <w:szCs w:val="28"/>
        </w:rPr>
        <w:t>полнения административной процедуры составляет</w:t>
      </w:r>
      <w:r w:rsidR="00B57BEA">
        <w:rPr>
          <w:rFonts w:ascii="Times New Roman" w:hAnsi="Times New Roman" w:cs="Times New Roman"/>
          <w:sz w:val="28"/>
          <w:szCs w:val="28"/>
        </w:rPr>
        <w:t xml:space="preserve"> </w:t>
      </w:r>
      <w:r w:rsidR="002B65DC">
        <w:rPr>
          <w:rFonts w:ascii="Times New Roman" w:hAnsi="Times New Roman" w:cs="Times New Roman"/>
          <w:sz w:val="28"/>
          <w:szCs w:val="28"/>
        </w:rPr>
        <w:t>1 рабочий день</w:t>
      </w:r>
      <w:r w:rsidR="006B6FCB">
        <w:rPr>
          <w:rFonts w:ascii="Times New Roman" w:hAnsi="Times New Roman" w:cs="Times New Roman"/>
          <w:sz w:val="28"/>
          <w:szCs w:val="28"/>
        </w:rPr>
        <w:t xml:space="preserve"> со дня принятия решения о предоставлении муниципальной услуги</w:t>
      </w:r>
      <w:r w:rsidR="00B57BEA" w:rsidRPr="00FF4A61">
        <w:rPr>
          <w:rFonts w:ascii="Times New Roman" w:eastAsiaTheme="minorEastAsia" w:hAnsi="Times New Roman" w:cs="Times New Roman"/>
          <w:sz w:val="28"/>
          <w:szCs w:val="28"/>
        </w:rPr>
        <w:t>.</w:t>
      </w:r>
    </w:p>
    <w:p w14:paraId="37F331A4" w14:textId="77777777" w:rsidR="00B04B52" w:rsidRPr="00F07417" w:rsidRDefault="00B04B52" w:rsidP="00B04B52">
      <w:pPr>
        <w:pStyle w:val="ConsPlusNormal"/>
        <w:ind w:firstLine="540"/>
        <w:jc w:val="both"/>
        <w:rPr>
          <w:rFonts w:ascii="Times New Roman" w:hAnsi="Times New Roman" w:cs="Times New Roman"/>
          <w:b/>
          <w:bCs/>
          <w:sz w:val="28"/>
          <w:szCs w:val="28"/>
        </w:rPr>
      </w:pPr>
      <w:r w:rsidRPr="00F07417">
        <w:rPr>
          <w:rFonts w:ascii="Times New Roman" w:hAnsi="Times New Roman" w:cs="Times New Roman"/>
          <w:b/>
          <w:bCs/>
          <w:sz w:val="28"/>
          <w:szCs w:val="28"/>
        </w:rPr>
        <w:t>3.</w:t>
      </w:r>
      <w:r>
        <w:rPr>
          <w:rFonts w:ascii="Times New Roman" w:hAnsi="Times New Roman" w:cs="Times New Roman"/>
          <w:b/>
          <w:bCs/>
          <w:sz w:val="28"/>
          <w:szCs w:val="28"/>
        </w:rPr>
        <w:t>6</w:t>
      </w:r>
      <w:r w:rsidRPr="00F07417">
        <w:rPr>
          <w:rFonts w:ascii="Times New Roman" w:hAnsi="Times New Roman" w:cs="Times New Roman"/>
          <w:b/>
          <w:bCs/>
          <w:sz w:val="28"/>
          <w:szCs w:val="28"/>
        </w:rPr>
        <w:t xml:space="preserve">. </w:t>
      </w:r>
      <w:bookmarkStart w:id="8" w:name="_Hlk204846064"/>
      <w:r w:rsidRPr="00F07417">
        <w:rPr>
          <w:rFonts w:ascii="Times New Roman" w:hAnsi="Times New Roman" w:cs="Times New Roman"/>
          <w:b/>
          <w:bCs/>
          <w:sz w:val="28"/>
          <w:szCs w:val="28"/>
        </w:rPr>
        <w:t xml:space="preserve">Порядок выдачи дубликата документа, </w:t>
      </w:r>
      <w:bookmarkStart w:id="9" w:name="_Hlk204846163"/>
      <w:r w:rsidRPr="00F07417">
        <w:rPr>
          <w:rFonts w:ascii="Times New Roman" w:hAnsi="Times New Roman" w:cs="Times New Roman"/>
          <w:b/>
          <w:bCs/>
          <w:sz w:val="28"/>
          <w:szCs w:val="28"/>
        </w:rPr>
        <w:t>выданного по результатам предоставления муниципальной услуги</w:t>
      </w:r>
      <w:bookmarkEnd w:id="8"/>
      <w:bookmarkEnd w:id="9"/>
      <w:r w:rsidRPr="00F07417">
        <w:rPr>
          <w:rFonts w:ascii="Times New Roman" w:hAnsi="Times New Roman" w:cs="Times New Roman"/>
          <w:b/>
          <w:bCs/>
          <w:sz w:val="28"/>
          <w:szCs w:val="28"/>
        </w:rPr>
        <w:t>, в том числе исчерпывающий перечень оснований для отказа в выдаче этого дубликата.</w:t>
      </w:r>
    </w:p>
    <w:p w14:paraId="07C43194" w14:textId="77777777" w:rsidR="00B04B52" w:rsidRPr="00F07417" w:rsidRDefault="00B04B52" w:rsidP="00B04B52">
      <w:pPr>
        <w:pStyle w:val="ConsPlusNormal"/>
        <w:ind w:firstLine="540"/>
        <w:jc w:val="both"/>
        <w:rPr>
          <w:rFonts w:ascii="Times New Roman" w:hAnsi="Times New Roman" w:cs="Times New Roman"/>
          <w:sz w:val="28"/>
          <w:szCs w:val="28"/>
        </w:rPr>
      </w:pPr>
      <w:r w:rsidRPr="00F07417">
        <w:rPr>
          <w:rFonts w:ascii="Times New Roman" w:hAnsi="Times New Roman" w:cs="Times New Roman"/>
          <w:sz w:val="28"/>
          <w:szCs w:val="28"/>
        </w:rPr>
        <w:t>3.</w:t>
      </w:r>
      <w:r>
        <w:rPr>
          <w:rFonts w:ascii="Times New Roman" w:hAnsi="Times New Roman" w:cs="Times New Roman"/>
          <w:sz w:val="28"/>
          <w:szCs w:val="28"/>
        </w:rPr>
        <w:t>6</w:t>
      </w:r>
      <w:r w:rsidRPr="00F07417">
        <w:rPr>
          <w:rFonts w:ascii="Times New Roman" w:hAnsi="Times New Roman" w:cs="Times New Roman"/>
          <w:sz w:val="28"/>
          <w:szCs w:val="28"/>
        </w:rPr>
        <w:t xml:space="preserve">.1. Максимальный срок выполнения административной процедуры составляет 10 календарных дней с момента регистрации соответствующего заявления.  </w:t>
      </w:r>
    </w:p>
    <w:p w14:paraId="0CAEBBCF" w14:textId="77777777" w:rsidR="00B04B52" w:rsidRPr="00F07417" w:rsidRDefault="00B04B52" w:rsidP="00B04B52">
      <w:pPr>
        <w:widowControl w:val="0"/>
        <w:spacing w:after="0" w:line="240" w:lineRule="auto"/>
        <w:ind w:firstLine="540"/>
        <w:jc w:val="both"/>
        <w:rPr>
          <w:rFonts w:ascii="Times New Roman" w:eastAsiaTheme="minorEastAsia" w:hAnsi="Times New Roman" w:cs="Times New Roman"/>
          <w:sz w:val="28"/>
          <w:szCs w:val="28"/>
          <w:lang w:eastAsia="ru-RU"/>
        </w:rPr>
      </w:pPr>
      <w:r w:rsidRPr="00F07417">
        <w:rPr>
          <w:rFonts w:ascii="Times New Roman" w:hAnsi="Times New Roman" w:cs="Times New Roman"/>
          <w:sz w:val="28"/>
          <w:szCs w:val="28"/>
        </w:rPr>
        <w:t>3.</w:t>
      </w:r>
      <w:r>
        <w:rPr>
          <w:rFonts w:ascii="Times New Roman" w:hAnsi="Times New Roman" w:cs="Times New Roman"/>
          <w:sz w:val="28"/>
          <w:szCs w:val="28"/>
        </w:rPr>
        <w:t>6</w:t>
      </w:r>
      <w:r w:rsidRPr="00F07417">
        <w:rPr>
          <w:rFonts w:ascii="Times New Roman" w:hAnsi="Times New Roman" w:cs="Times New Roman"/>
          <w:sz w:val="28"/>
          <w:szCs w:val="28"/>
        </w:rPr>
        <w:t xml:space="preserve">.2. Исчерпывающий перечень оснований для отказа в выдаче дубликата, выданного по результатам предоставления муниципальной услуги </w:t>
      </w:r>
      <w:r w:rsidRPr="00F07417">
        <w:rPr>
          <w:rFonts w:ascii="Times New Roman" w:eastAsiaTheme="minorEastAsia" w:hAnsi="Times New Roman" w:cs="Times New Roman"/>
          <w:sz w:val="28"/>
          <w:szCs w:val="28"/>
          <w:lang w:eastAsia="ru-RU"/>
        </w:rPr>
        <w:t>приведен в приложении № 4 к административному регламенту.</w:t>
      </w:r>
    </w:p>
    <w:p w14:paraId="26679ACA" w14:textId="77777777" w:rsidR="00B04B52" w:rsidRPr="007F48C1" w:rsidRDefault="00B04B52" w:rsidP="00B04B52">
      <w:pPr>
        <w:pStyle w:val="ConsPlusNormal"/>
        <w:tabs>
          <w:tab w:val="left" w:pos="4435"/>
        </w:tabs>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3.7. </w:t>
      </w:r>
      <w:r w:rsidRPr="00EF7280">
        <w:rPr>
          <w:rFonts w:ascii="Times New Roman" w:hAnsi="Times New Roman" w:cs="Times New Roman"/>
          <w:b/>
          <w:bCs/>
          <w:sz w:val="28"/>
          <w:szCs w:val="28"/>
        </w:rPr>
        <w:t>Исправление допущенных</w:t>
      </w:r>
      <w:r w:rsidRPr="007110D9">
        <w:rPr>
          <w:rFonts w:ascii="Times New Roman" w:hAnsi="Times New Roman" w:cs="Times New Roman"/>
          <w:b/>
          <w:bCs/>
          <w:sz w:val="28"/>
          <w:szCs w:val="28"/>
        </w:rPr>
        <w:t xml:space="preserve"> опечаток</w:t>
      </w:r>
      <w:r w:rsidRPr="00F07A0B">
        <w:rPr>
          <w:rFonts w:ascii="Times New Roman" w:hAnsi="Times New Roman" w:cs="Times New Roman"/>
          <w:b/>
          <w:bCs/>
          <w:sz w:val="28"/>
          <w:szCs w:val="28"/>
        </w:rPr>
        <w:t xml:space="preserve"> и ошибок в выданных в </w:t>
      </w:r>
      <w:r w:rsidRPr="007F48C1">
        <w:rPr>
          <w:rFonts w:ascii="Times New Roman" w:hAnsi="Times New Roman" w:cs="Times New Roman"/>
          <w:b/>
          <w:bCs/>
          <w:sz w:val="28"/>
          <w:szCs w:val="28"/>
        </w:rPr>
        <w:t>результате предоставления муниципальной услуги документах.</w:t>
      </w:r>
    </w:p>
    <w:p w14:paraId="6FA9FFC3" w14:textId="61B35FDD" w:rsidR="00B04B52" w:rsidRPr="00A0634A" w:rsidRDefault="00B04B52" w:rsidP="00B04B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3.7.1. </w:t>
      </w:r>
      <w:r w:rsidRPr="007F48C1">
        <w:rPr>
          <w:rFonts w:ascii="Times New Roman" w:hAnsi="Times New Roman" w:cs="Times New Roman"/>
          <w:sz w:val="28"/>
          <w:szCs w:val="28"/>
        </w:rPr>
        <w:t xml:space="preserve">Основанием для начала административной процедуры является представление заявителем в уполномоченный орган </w:t>
      </w:r>
      <w:hyperlink w:anchor="P677" w:tooltip="                                 Заявление">
        <w:r w:rsidRPr="007F48C1">
          <w:rPr>
            <w:rFonts w:ascii="Times New Roman" w:hAnsi="Times New Roman" w:cs="Times New Roman"/>
            <w:sz w:val="28"/>
            <w:szCs w:val="28"/>
          </w:rPr>
          <w:t>заявления</w:t>
        </w:r>
      </w:hyperlink>
      <w:r w:rsidRPr="007F48C1">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 xml:space="preserve">№ </w:t>
      </w:r>
      <w:r w:rsidR="00716F5D">
        <w:rPr>
          <w:rFonts w:ascii="Times New Roman" w:hAnsi="Times New Roman" w:cs="Times New Roman"/>
          <w:sz w:val="28"/>
          <w:szCs w:val="28"/>
        </w:rPr>
        <w:t>8</w:t>
      </w:r>
      <w:r w:rsidRPr="007F48C1">
        <w:rPr>
          <w:rFonts w:ascii="Times New Roman" w:hAnsi="Times New Roman" w:cs="Times New Roman"/>
          <w:sz w:val="28"/>
          <w:szCs w:val="28"/>
        </w:rPr>
        <w:t xml:space="preserve"> к административному регламенту об исправлении ошибок и опечаток в документах, выданных в результате </w:t>
      </w:r>
      <w:r w:rsidRPr="00A0634A">
        <w:rPr>
          <w:rFonts w:ascii="Times New Roman" w:hAnsi="Times New Roman" w:cs="Times New Roman"/>
          <w:sz w:val="28"/>
          <w:szCs w:val="28"/>
        </w:rPr>
        <w:t>предоставления муниципальной услуги.</w:t>
      </w:r>
    </w:p>
    <w:p w14:paraId="67C5C782" w14:textId="2E91DDA6" w:rsidR="00B04B52" w:rsidRPr="00A0634A" w:rsidRDefault="00B04B52" w:rsidP="00B04B52">
      <w:pPr>
        <w:pStyle w:val="ConsPlusNormal"/>
        <w:ind w:firstLine="540"/>
        <w:jc w:val="both"/>
        <w:rPr>
          <w:rFonts w:ascii="Times New Roman" w:hAnsi="Times New Roman" w:cs="Times New Roman"/>
          <w:sz w:val="28"/>
          <w:szCs w:val="28"/>
        </w:rPr>
      </w:pPr>
      <w:r w:rsidRPr="00A0634A">
        <w:rPr>
          <w:rFonts w:ascii="Times New Roman" w:hAnsi="Times New Roman" w:cs="Times New Roman"/>
          <w:sz w:val="28"/>
          <w:szCs w:val="28"/>
        </w:rPr>
        <w:t>3.</w:t>
      </w:r>
      <w:r>
        <w:rPr>
          <w:rFonts w:ascii="Times New Roman" w:hAnsi="Times New Roman" w:cs="Times New Roman"/>
          <w:sz w:val="28"/>
          <w:szCs w:val="28"/>
        </w:rPr>
        <w:t>7</w:t>
      </w:r>
      <w:r w:rsidRPr="00A0634A">
        <w:rPr>
          <w:rFonts w:ascii="Times New Roman" w:hAnsi="Times New Roman" w:cs="Times New Roman"/>
          <w:sz w:val="28"/>
          <w:szCs w:val="28"/>
        </w:rPr>
        <w:t xml:space="preserve">.2. Максимальный срок выполнения административной процедуры </w:t>
      </w:r>
      <w:r w:rsidR="000D6F8C">
        <w:rPr>
          <w:rFonts w:ascii="Times New Roman" w:hAnsi="Times New Roman" w:cs="Times New Roman"/>
          <w:sz w:val="28"/>
          <w:szCs w:val="28"/>
        </w:rPr>
        <w:t xml:space="preserve">составляет </w:t>
      </w:r>
      <w:r w:rsidRPr="00A0634A">
        <w:rPr>
          <w:rFonts w:ascii="Times New Roman" w:hAnsi="Times New Roman" w:cs="Times New Roman"/>
          <w:sz w:val="28"/>
          <w:szCs w:val="28"/>
        </w:rPr>
        <w:t>5 рабочих дней.</w:t>
      </w:r>
    </w:p>
    <w:p w14:paraId="0F85F2E5" w14:textId="456B550A" w:rsidR="00BB6260" w:rsidRPr="00971E95" w:rsidRDefault="00BB6260" w:rsidP="00BB6260">
      <w:pPr>
        <w:suppressAutoHyphens/>
        <w:spacing w:after="0" w:line="240" w:lineRule="auto"/>
        <w:ind w:firstLine="540"/>
        <w:jc w:val="both"/>
        <w:rPr>
          <w:rFonts w:ascii="Times New Roman" w:hAnsi="Times New Roman" w:cs="Times New Roman"/>
          <w:b/>
          <w:bCs/>
          <w:sz w:val="28"/>
          <w:szCs w:val="28"/>
        </w:rPr>
      </w:pPr>
      <w:r w:rsidRPr="00971E95">
        <w:rPr>
          <w:rFonts w:ascii="Times New Roman" w:hAnsi="Times New Roman" w:cs="Times New Roman"/>
          <w:b/>
          <w:bCs/>
          <w:sz w:val="28"/>
          <w:szCs w:val="28"/>
        </w:rPr>
        <w:t>3.</w:t>
      </w:r>
      <w:r w:rsidR="00552568">
        <w:rPr>
          <w:rFonts w:ascii="Times New Roman" w:hAnsi="Times New Roman" w:cs="Times New Roman"/>
          <w:b/>
          <w:bCs/>
          <w:sz w:val="28"/>
          <w:szCs w:val="28"/>
        </w:rPr>
        <w:t>8</w:t>
      </w:r>
      <w:r w:rsidRPr="00971E95">
        <w:rPr>
          <w:rFonts w:ascii="Times New Roman" w:hAnsi="Times New Roman" w:cs="Times New Roman"/>
          <w:b/>
          <w:bCs/>
          <w:sz w:val="28"/>
          <w:szCs w:val="28"/>
        </w:rPr>
        <w:t>. Получение дополнительных сведений от заявителя.</w:t>
      </w:r>
    </w:p>
    <w:p w14:paraId="20C3E7C7" w14:textId="77777777" w:rsidR="00BB6260" w:rsidRPr="00BB6260" w:rsidRDefault="00BB6260" w:rsidP="00BB6260">
      <w:pPr>
        <w:suppressAutoHyphens/>
        <w:spacing w:after="0" w:line="240" w:lineRule="auto"/>
        <w:ind w:firstLine="540"/>
        <w:jc w:val="both"/>
        <w:rPr>
          <w:rFonts w:ascii="Times New Roman" w:hAnsi="Times New Roman" w:cs="Times New Roman"/>
          <w:sz w:val="28"/>
          <w:szCs w:val="28"/>
        </w:rPr>
      </w:pPr>
      <w:r w:rsidRPr="00BB6260">
        <w:rPr>
          <w:rFonts w:ascii="Times New Roman" w:hAnsi="Times New Roman" w:cs="Times New Roman"/>
          <w:sz w:val="28"/>
          <w:szCs w:val="28"/>
        </w:rPr>
        <w:t>Дополнительные документы и (или) информация в процессе предоставления муниципальной услуги заявителем не предоставляются.</w:t>
      </w:r>
    </w:p>
    <w:p w14:paraId="1FCE739C" w14:textId="3BA1DC76" w:rsidR="00FA3FD5" w:rsidRPr="00FA3FD5" w:rsidRDefault="00FA3FD5" w:rsidP="00FA3FD5">
      <w:pPr>
        <w:suppressAutoHyphens/>
        <w:spacing w:after="0" w:line="240" w:lineRule="auto"/>
        <w:ind w:firstLine="540"/>
        <w:jc w:val="both"/>
        <w:rPr>
          <w:rFonts w:ascii="Times New Roman" w:hAnsi="Times New Roman" w:cs="Times New Roman"/>
          <w:b/>
          <w:bCs/>
        </w:rPr>
      </w:pPr>
      <w:r w:rsidRPr="00FA3FD5">
        <w:rPr>
          <w:rFonts w:ascii="Times New Roman" w:hAnsi="Times New Roman" w:cs="Times New Roman"/>
          <w:b/>
          <w:bCs/>
          <w:sz w:val="28"/>
          <w:szCs w:val="28"/>
        </w:rPr>
        <w:t>3.</w:t>
      </w:r>
      <w:r w:rsidR="005D048F">
        <w:rPr>
          <w:rFonts w:ascii="Times New Roman" w:hAnsi="Times New Roman" w:cs="Times New Roman"/>
          <w:b/>
          <w:bCs/>
          <w:sz w:val="28"/>
          <w:szCs w:val="28"/>
        </w:rPr>
        <w:t>9</w:t>
      </w:r>
      <w:r w:rsidRPr="00FA3FD5">
        <w:rPr>
          <w:rFonts w:ascii="Times New Roman" w:hAnsi="Times New Roman" w:cs="Times New Roman"/>
          <w:b/>
          <w:bCs/>
          <w:sz w:val="28"/>
          <w:szCs w:val="28"/>
        </w:rPr>
        <w:t>. Предоставление муниципальной услуги в упреждающем (проактивном) режиме.</w:t>
      </w:r>
    </w:p>
    <w:p w14:paraId="3DCB099C" w14:textId="77777777" w:rsidR="00B3257F" w:rsidRDefault="00817F87" w:rsidP="00B3257F">
      <w:pPr>
        <w:pStyle w:val="ConsPlusNormal"/>
        <w:ind w:firstLine="540"/>
        <w:jc w:val="both"/>
        <w:rPr>
          <w:rFonts w:ascii="Times New Roman" w:hAnsi="Times New Roman" w:cs="Times New Roman"/>
          <w:sz w:val="28"/>
          <w:szCs w:val="28"/>
        </w:rPr>
      </w:pPr>
      <w:r w:rsidRPr="00B3257F">
        <w:rPr>
          <w:rFonts w:ascii="Times New Roman" w:hAnsi="Times New Roman" w:cs="Times New Roman"/>
          <w:sz w:val="28"/>
          <w:szCs w:val="28"/>
        </w:rPr>
        <w:t xml:space="preserve">3.9.1. </w:t>
      </w:r>
      <w:r w:rsidR="00B3257F" w:rsidRPr="00B3257F">
        <w:rPr>
          <w:rFonts w:ascii="Times New Roman" w:hAnsi="Times New Roman" w:cs="Times New Roman"/>
          <w:sz w:val="28"/>
          <w:szCs w:val="28"/>
        </w:rPr>
        <w:t xml:space="preserve">В случае если получение муниципальной услуги по установлению сервитута в отношении земельного участка предшествует обращению </w:t>
      </w:r>
      <w:r w:rsidR="00B3257F" w:rsidRPr="00B3257F">
        <w:rPr>
          <w:rFonts w:ascii="Times New Roman" w:hAnsi="Times New Roman" w:cs="Times New Roman"/>
          <w:sz w:val="28"/>
          <w:szCs w:val="28"/>
        </w:rPr>
        <w:lastRenderedPageBreak/>
        <w:t>заявителя за оказанием другой муниципальной услуги, то специалист уполномоченного органа, ответственный за оказание муниципальной услуги:</w:t>
      </w:r>
    </w:p>
    <w:p w14:paraId="0595A339" w14:textId="77777777" w:rsidR="00B3257F" w:rsidRDefault="00B3257F" w:rsidP="00B325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B3257F">
        <w:rPr>
          <w:rFonts w:ascii="Times New Roman" w:hAnsi="Times New Roman" w:cs="Times New Roman"/>
          <w:sz w:val="28"/>
          <w:szCs w:val="28"/>
        </w:rPr>
        <w:t>выясняет у заявителя, какую муниципальную услугу заявитель планирует получить после установления сервитута в отношении земельного участка;</w:t>
      </w:r>
    </w:p>
    <w:p w14:paraId="42A4BBE2" w14:textId="77777777" w:rsidR="00B3257F" w:rsidRDefault="00B3257F" w:rsidP="00B325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B3257F">
        <w:rPr>
          <w:rFonts w:ascii="Times New Roman" w:hAnsi="Times New Roman" w:cs="Times New Roman"/>
          <w:sz w:val="28"/>
          <w:szCs w:val="28"/>
        </w:rPr>
        <w:t>предлагает заявителю провести подготовительные мероприятия, направленные на подготовку результатов предоставления муниципальной услуги, планируемой после установления сервитута в отношении земельного участка;</w:t>
      </w:r>
    </w:p>
    <w:p w14:paraId="5C02F9A7" w14:textId="25C21095" w:rsidR="00B3257F" w:rsidRPr="00B3257F" w:rsidRDefault="00B3257F" w:rsidP="00B325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B3257F">
        <w:rPr>
          <w:rFonts w:ascii="Times New Roman" w:hAnsi="Times New Roman" w:cs="Times New Roman"/>
          <w:sz w:val="28"/>
          <w:szCs w:val="28"/>
        </w:rPr>
        <w:t>в случае получения согласия заявителя на предоставление последующей муниципальной услуги в упреждающем (проактивном) режиме специалист уполномоченного органа, ответственный за производство по заявлению, проводит мероприятия, направленные на формирование результата предоставления соответствующей муниципальной услуги в порядке, предусмотренном соответствующим административным регламентом, в том числе направляет межведомственные запросы, получает на них ответы, формирует результат предоставления соответствующей муниципальной услуги, а также предоставляет его заявителю с использованием портала государственных и муниципальных услуг и уведомляет заявителя о проведенных мероприятиях.</w:t>
      </w:r>
    </w:p>
    <w:p w14:paraId="030E1384" w14:textId="793065EA" w:rsidR="00FA3FD5" w:rsidRPr="00B3257F" w:rsidRDefault="00FA3FD5"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B3257F">
        <w:rPr>
          <w:rFonts w:ascii="Times New Roman" w:eastAsiaTheme="minorEastAsia" w:hAnsi="Times New Roman" w:cs="Times New Roman"/>
          <w:b/>
          <w:sz w:val="28"/>
          <w:szCs w:val="28"/>
          <w:lang w:eastAsia="ru-RU"/>
        </w:rPr>
        <w:t>4. Способы информирования заявителя об изменении статуса рассмотрения запроса о предоставлении государственной услуги.</w:t>
      </w:r>
    </w:p>
    <w:p w14:paraId="4E0F5C95" w14:textId="77777777" w:rsidR="00FA3FD5" w:rsidRPr="00FA3FD5" w:rsidRDefault="00FA3FD5" w:rsidP="00FA3FD5">
      <w:pPr>
        <w:widowControl w:val="0"/>
        <w:suppressAutoHyphens/>
        <w:spacing w:after="0" w:line="240" w:lineRule="auto"/>
        <w:ind w:firstLine="540"/>
        <w:jc w:val="both"/>
        <w:rPr>
          <w:rFonts w:ascii="Times New Roman" w:eastAsiaTheme="minorEastAsia" w:hAnsi="Times New Roman" w:cs="Times New Roman"/>
          <w:lang w:eastAsia="ru-RU"/>
        </w:rPr>
      </w:pPr>
      <w:r w:rsidRPr="00FA3FD5">
        <w:rPr>
          <w:rFonts w:ascii="Times New Roman" w:eastAsiaTheme="minorEastAsia" w:hAnsi="Times New Roman" w:cs="Times New Roman"/>
          <w:sz w:val="28"/>
          <w:szCs w:val="28"/>
          <w:lang w:eastAsia="ru-RU"/>
        </w:rPr>
        <w:t>Информирование заявителя об изменении статуса рассмотрения запроса о предоставлении муниципальной услуги осуществляется посредством направления соответствующей информации в личный кабинет на ЕГПУ и (или) по адресу электронной почты, указанному в заявлении, по выбору заявителя.</w:t>
      </w:r>
    </w:p>
    <w:p w14:paraId="3E5FB1B9" w14:textId="77777777" w:rsidR="00FA3FD5" w:rsidRDefault="00FA3FD5"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1CAD500F" w14:textId="77777777" w:rsidR="00751E51" w:rsidRDefault="00751E51"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500A0BA1" w14:textId="77777777" w:rsidR="00751E51" w:rsidRDefault="00751E51"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6ED078B7" w14:textId="77777777" w:rsidR="00751E51" w:rsidRDefault="00751E51"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6964137E" w14:textId="77777777" w:rsidR="00751E51" w:rsidRDefault="00751E51"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7F5C9546" w14:textId="77777777" w:rsidR="00751E51" w:rsidRDefault="00751E51"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73B6E0FA" w14:textId="77777777" w:rsidR="00751E51" w:rsidRDefault="00751E51"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782DF10F" w14:textId="77777777" w:rsidR="00751E51" w:rsidRDefault="00751E51"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478AA5B1" w14:textId="77777777" w:rsidR="00751E51" w:rsidRDefault="00751E51"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7138DBAC" w14:textId="77777777" w:rsidR="00751E51" w:rsidRDefault="00751E51"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7D27FBCA" w14:textId="77777777" w:rsidR="00751E51" w:rsidRDefault="00751E51"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719629CA" w14:textId="77777777" w:rsidR="00751E51" w:rsidRDefault="00751E51"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0578E573" w14:textId="77777777" w:rsidR="00751E51" w:rsidRDefault="00751E51"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4C98A45D" w14:textId="77777777" w:rsidR="00751E51" w:rsidRDefault="00751E51"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39AD9482" w14:textId="77777777" w:rsidR="00FF027C" w:rsidRDefault="00FF027C"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1E0D9D69" w14:textId="77777777" w:rsidR="00FF027C" w:rsidRDefault="00FF027C"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75B47B9F" w14:textId="77777777" w:rsidR="00FF027C" w:rsidRDefault="00FF027C"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217F93D2" w14:textId="77777777" w:rsidR="00751E51" w:rsidRDefault="00751E51"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01D3C463" w14:textId="0E107445" w:rsidR="00576C95" w:rsidRPr="00751E51" w:rsidRDefault="00576C95" w:rsidP="00B351F9">
      <w:pPr>
        <w:pStyle w:val="ConsPlusNormal"/>
        <w:ind w:left="2832" w:firstLine="708"/>
        <w:outlineLvl w:val="1"/>
        <w:rPr>
          <w:rFonts w:ascii="Times New Roman" w:hAnsi="Times New Roman" w:cs="Times New Roman"/>
          <w:sz w:val="24"/>
          <w:szCs w:val="24"/>
        </w:rPr>
      </w:pPr>
      <w:r w:rsidRPr="00751E51">
        <w:rPr>
          <w:rFonts w:ascii="Times New Roman" w:hAnsi="Times New Roman" w:cs="Times New Roman"/>
          <w:sz w:val="24"/>
          <w:szCs w:val="24"/>
        </w:rPr>
        <w:lastRenderedPageBreak/>
        <w:t xml:space="preserve">Приложение </w:t>
      </w:r>
      <w:r w:rsidR="00B03685" w:rsidRPr="00751E51">
        <w:rPr>
          <w:rFonts w:ascii="Times New Roman" w:hAnsi="Times New Roman" w:cs="Times New Roman"/>
          <w:sz w:val="24"/>
          <w:szCs w:val="24"/>
        </w:rPr>
        <w:t>№</w:t>
      </w:r>
      <w:r w:rsidRPr="00751E51">
        <w:rPr>
          <w:rFonts w:ascii="Times New Roman" w:hAnsi="Times New Roman" w:cs="Times New Roman"/>
          <w:sz w:val="24"/>
          <w:szCs w:val="24"/>
        </w:rPr>
        <w:t xml:space="preserve"> 1</w:t>
      </w:r>
      <w:r w:rsidR="00B351F9" w:rsidRPr="00751E51">
        <w:rPr>
          <w:rFonts w:ascii="Times New Roman" w:hAnsi="Times New Roman" w:cs="Times New Roman"/>
          <w:sz w:val="24"/>
          <w:szCs w:val="24"/>
        </w:rPr>
        <w:t xml:space="preserve"> </w:t>
      </w:r>
      <w:r w:rsidRPr="00751E51">
        <w:rPr>
          <w:rFonts w:ascii="Times New Roman" w:hAnsi="Times New Roman" w:cs="Times New Roman"/>
          <w:sz w:val="24"/>
          <w:szCs w:val="24"/>
        </w:rPr>
        <w:t>к административному регламенту предоставления</w:t>
      </w:r>
      <w:r w:rsidR="00B351F9" w:rsidRPr="00751E51">
        <w:rPr>
          <w:rFonts w:ascii="Times New Roman" w:hAnsi="Times New Roman" w:cs="Times New Roman"/>
          <w:sz w:val="24"/>
          <w:szCs w:val="24"/>
        </w:rPr>
        <w:t xml:space="preserve"> </w:t>
      </w:r>
      <w:r w:rsidRPr="00751E51">
        <w:rPr>
          <w:rFonts w:ascii="Times New Roman" w:hAnsi="Times New Roman" w:cs="Times New Roman"/>
          <w:sz w:val="24"/>
          <w:szCs w:val="24"/>
        </w:rPr>
        <w:t xml:space="preserve">муниципальной услуги </w:t>
      </w:r>
      <w:r w:rsidR="00B03685" w:rsidRPr="00751E51">
        <w:rPr>
          <w:rFonts w:ascii="Times New Roman" w:hAnsi="Times New Roman" w:cs="Times New Roman"/>
          <w:sz w:val="24"/>
          <w:szCs w:val="24"/>
        </w:rPr>
        <w:t>«</w:t>
      </w:r>
      <w:r w:rsidR="00751E51" w:rsidRPr="00751E51">
        <w:rPr>
          <w:rFonts w:ascii="Times New Roman" w:hAnsi="Times New Roman" w:cs="Times New Roman"/>
          <w:sz w:val="24"/>
          <w:szCs w:val="24"/>
        </w:rPr>
        <w:t>Установление сервитута в отношении земельного участка</w:t>
      </w:r>
      <w:r w:rsidR="00B03685" w:rsidRPr="00751E51">
        <w:rPr>
          <w:rFonts w:ascii="Times New Roman" w:hAnsi="Times New Roman" w:cs="Times New Roman"/>
          <w:sz w:val="24"/>
          <w:szCs w:val="24"/>
        </w:rPr>
        <w:t>»</w:t>
      </w:r>
    </w:p>
    <w:p w14:paraId="579467B0" w14:textId="77777777" w:rsidR="009B5504" w:rsidRDefault="009B5504">
      <w:pPr>
        <w:pStyle w:val="ConsPlusNormal"/>
        <w:jc w:val="right"/>
        <w:rPr>
          <w:rFonts w:ascii="Times New Roman" w:hAnsi="Times New Roman" w:cs="Times New Roman"/>
          <w:sz w:val="24"/>
          <w:szCs w:val="24"/>
        </w:rPr>
      </w:pPr>
    </w:p>
    <w:p w14:paraId="7ADA10A6" w14:textId="77777777" w:rsidR="009B5504" w:rsidRDefault="009B5504">
      <w:pPr>
        <w:pStyle w:val="ConsPlusNormal"/>
        <w:jc w:val="right"/>
        <w:rPr>
          <w:rFonts w:ascii="Times New Roman" w:hAnsi="Times New Roman" w:cs="Times New Roman"/>
          <w:sz w:val="24"/>
          <w:szCs w:val="24"/>
        </w:rPr>
      </w:pPr>
    </w:p>
    <w:p w14:paraId="65CE9F0E" w14:textId="7B72CD08" w:rsidR="0053507E" w:rsidRPr="004D1556" w:rsidRDefault="0053507E" w:rsidP="0053507E">
      <w:pPr>
        <w:pStyle w:val="ConsPlusNormal"/>
        <w:tabs>
          <w:tab w:val="left" w:pos="5524"/>
        </w:tabs>
        <w:rPr>
          <w:rFonts w:ascii="Times New Roman" w:hAnsi="Times New Roman" w:cs="Times New Roman"/>
          <w:b/>
          <w:bCs/>
          <w:sz w:val="24"/>
          <w:szCs w:val="24"/>
        </w:rPr>
      </w:pPr>
      <w:r w:rsidRPr="004D1556">
        <w:rPr>
          <w:rFonts w:ascii="Times New Roman" w:hAnsi="Times New Roman" w:cs="Times New Roman"/>
          <w:sz w:val="24"/>
          <w:szCs w:val="24"/>
        </w:rPr>
        <w:tab/>
      </w:r>
    </w:p>
    <w:p w14:paraId="42B8CC2E" w14:textId="77777777" w:rsidR="0053507E" w:rsidRPr="004D1556" w:rsidRDefault="0053507E" w:rsidP="0053507E">
      <w:pPr>
        <w:suppressAutoHyphens/>
        <w:spacing w:line="240" w:lineRule="auto"/>
        <w:jc w:val="center"/>
        <w:rPr>
          <w:rFonts w:ascii="Times New Roman" w:hAnsi="Times New Roman" w:cs="Times New Roman"/>
          <w:sz w:val="24"/>
          <w:szCs w:val="24"/>
        </w:rPr>
      </w:pPr>
      <w:r w:rsidRPr="004D1556">
        <w:rPr>
          <w:rFonts w:ascii="Times New Roman" w:hAnsi="Times New Roman" w:cs="Times New Roman"/>
          <w:b/>
          <w:bCs/>
          <w:sz w:val="24"/>
          <w:szCs w:val="24"/>
        </w:rPr>
        <w:t>Перечень условных обозначений и сокращений</w:t>
      </w:r>
    </w:p>
    <w:p w14:paraId="467DD05C" w14:textId="77777777" w:rsidR="0053507E" w:rsidRPr="004D1556" w:rsidRDefault="0053507E" w:rsidP="0053507E">
      <w:pPr>
        <w:suppressAutoHyphens/>
        <w:spacing w:line="240" w:lineRule="auto"/>
        <w:ind w:firstLine="567"/>
        <w:jc w:val="both"/>
        <w:rPr>
          <w:rFonts w:ascii="Times New Roman" w:hAnsi="Times New Roman" w:cs="Times New Roman"/>
          <w:sz w:val="24"/>
          <w:szCs w:val="24"/>
        </w:rPr>
      </w:pPr>
      <w:r w:rsidRPr="004D1556">
        <w:rPr>
          <w:rFonts w:ascii="Times New Roman" w:hAnsi="Times New Roman" w:cs="Times New Roman"/>
          <w:sz w:val="24"/>
          <w:szCs w:val="24"/>
        </w:rPr>
        <w:t xml:space="preserve">1.    ЕПГУ - </w:t>
      </w:r>
      <w:r w:rsidRPr="004D1556">
        <w:rPr>
          <w:rFonts w:ascii="Times New Roman" w:hAnsi="Times New Roman" w:cs="Times New Roman"/>
          <w:sz w:val="24"/>
          <w:szCs w:val="24"/>
          <w:lang w:eastAsia="ru-RU"/>
        </w:rPr>
        <w:t>федеральная государственная информационная система «Единый портал государственных и муниципальных услуг (функций)»;</w:t>
      </w:r>
    </w:p>
    <w:p w14:paraId="63AF367B" w14:textId="77777777" w:rsidR="0053507E" w:rsidRPr="004D1556" w:rsidRDefault="0053507E" w:rsidP="0053507E">
      <w:pPr>
        <w:suppressAutoHyphens/>
        <w:spacing w:line="240" w:lineRule="auto"/>
        <w:ind w:firstLine="567"/>
        <w:jc w:val="both"/>
        <w:rPr>
          <w:rFonts w:ascii="Times New Roman" w:hAnsi="Times New Roman" w:cs="Times New Roman"/>
          <w:sz w:val="24"/>
          <w:szCs w:val="24"/>
        </w:rPr>
      </w:pPr>
      <w:r w:rsidRPr="004D1556">
        <w:rPr>
          <w:rFonts w:ascii="Times New Roman" w:hAnsi="Times New Roman" w:cs="Times New Roman"/>
          <w:sz w:val="24"/>
          <w:szCs w:val="24"/>
          <w:lang w:eastAsia="ru-RU"/>
        </w:rPr>
        <w:t>2.  РПГУ -</w:t>
      </w:r>
      <w:r w:rsidRPr="004D1556">
        <w:rPr>
          <w:rFonts w:ascii="Times New Roman" w:hAnsi="Times New Roman" w:cs="Times New Roman"/>
          <w:sz w:val="24"/>
          <w:szCs w:val="24"/>
        </w:rPr>
        <w:t xml:space="preserve"> региональный портал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14:paraId="53C9FD73" w14:textId="77777777" w:rsidR="0053507E" w:rsidRPr="004D1556" w:rsidRDefault="0053507E" w:rsidP="0053507E">
      <w:pPr>
        <w:tabs>
          <w:tab w:val="left" w:pos="846"/>
        </w:tabs>
        <w:suppressAutoHyphens/>
        <w:spacing w:line="240" w:lineRule="auto"/>
        <w:ind w:firstLine="567"/>
        <w:jc w:val="both"/>
        <w:rPr>
          <w:rFonts w:ascii="Times New Roman" w:hAnsi="Times New Roman" w:cs="Times New Roman"/>
          <w:sz w:val="24"/>
          <w:szCs w:val="24"/>
        </w:rPr>
      </w:pPr>
      <w:r w:rsidRPr="004D1556">
        <w:rPr>
          <w:rFonts w:ascii="Times New Roman" w:hAnsi="Times New Roman" w:cs="Times New Roman"/>
          <w:sz w:val="24"/>
          <w:szCs w:val="24"/>
        </w:rPr>
        <w:t xml:space="preserve">3. МФЦ - </w:t>
      </w:r>
      <w:r w:rsidRPr="004D1556">
        <w:rPr>
          <w:rFonts w:ascii="Times New Roman" w:hAnsi="Times New Roman" w:cs="Times New Roman"/>
          <w:sz w:val="24"/>
          <w:szCs w:val="24"/>
          <w:lang w:eastAsia="ru-RU"/>
        </w:rPr>
        <w:t>государственное автономное учреждение «Уполномоченный многофункциональный центр предоставления государственных и муниципальных услуг на территории Кузбасса»;</w:t>
      </w:r>
    </w:p>
    <w:p w14:paraId="070D0CC8" w14:textId="77777777" w:rsidR="0053507E" w:rsidRPr="004D1556" w:rsidRDefault="0053507E" w:rsidP="0053507E">
      <w:pPr>
        <w:suppressAutoHyphens/>
        <w:spacing w:line="240" w:lineRule="auto"/>
        <w:ind w:firstLine="567"/>
        <w:jc w:val="both"/>
        <w:rPr>
          <w:rFonts w:ascii="Times New Roman" w:hAnsi="Times New Roman" w:cs="Times New Roman"/>
          <w:sz w:val="24"/>
          <w:szCs w:val="24"/>
        </w:rPr>
      </w:pPr>
      <w:r w:rsidRPr="004D1556">
        <w:rPr>
          <w:rFonts w:ascii="Times New Roman" w:hAnsi="Times New Roman" w:cs="Times New Roman"/>
          <w:sz w:val="24"/>
          <w:szCs w:val="24"/>
          <w:lang w:eastAsia="ru-RU"/>
        </w:rPr>
        <w:t>4.     СМЭВ - единая система межведомственного электронного взаимодействия;</w:t>
      </w:r>
    </w:p>
    <w:p w14:paraId="437C0315" w14:textId="1B6AB60E" w:rsidR="007A7D4F" w:rsidRPr="008E78A3" w:rsidRDefault="0053507E" w:rsidP="00F32305">
      <w:pPr>
        <w:suppressAutoHyphens/>
        <w:spacing w:line="240" w:lineRule="auto"/>
        <w:ind w:firstLine="567"/>
        <w:jc w:val="both"/>
        <w:rPr>
          <w:rFonts w:ascii="Times New Roman" w:hAnsi="Times New Roman" w:cs="Times New Roman"/>
          <w:sz w:val="24"/>
          <w:szCs w:val="24"/>
        </w:rPr>
      </w:pPr>
      <w:r w:rsidRPr="004D1556">
        <w:rPr>
          <w:rFonts w:ascii="Times New Roman" w:hAnsi="Times New Roman" w:cs="Times New Roman"/>
          <w:sz w:val="24"/>
          <w:szCs w:val="24"/>
        </w:rPr>
        <w:t xml:space="preserve">5.  </w:t>
      </w:r>
      <w:r w:rsidRPr="008E78A3">
        <w:rPr>
          <w:rFonts w:ascii="Times New Roman" w:hAnsi="Times New Roman" w:cs="Times New Roman"/>
          <w:sz w:val="24"/>
          <w:szCs w:val="24"/>
        </w:rPr>
        <w:t>Административный регламент – административный регламент предоставления муниципальной услуги «</w:t>
      </w:r>
      <w:r w:rsidR="008E78A3" w:rsidRPr="008E78A3">
        <w:rPr>
          <w:rFonts w:ascii="Times New Roman" w:hAnsi="Times New Roman" w:cs="Times New Roman"/>
          <w:sz w:val="24"/>
          <w:szCs w:val="24"/>
        </w:rPr>
        <w:t>Установление сервитута в отношении земельного участка</w:t>
      </w:r>
      <w:r w:rsidRPr="008E78A3">
        <w:rPr>
          <w:rFonts w:ascii="Times New Roman" w:hAnsi="Times New Roman" w:cs="Times New Roman"/>
          <w:sz w:val="24"/>
          <w:szCs w:val="24"/>
        </w:rPr>
        <w:t>»;</w:t>
      </w:r>
    </w:p>
    <w:p w14:paraId="6EE14A43" w14:textId="03410408" w:rsidR="0053507E" w:rsidRPr="00D56E04" w:rsidRDefault="0053507E" w:rsidP="00F32305">
      <w:pPr>
        <w:suppressAutoHyphens/>
        <w:spacing w:line="240" w:lineRule="auto"/>
        <w:ind w:firstLine="567"/>
        <w:jc w:val="both"/>
        <w:rPr>
          <w:rFonts w:ascii="Times New Roman" w:hAnsi="Times New Roman" w:cs="Times New Roman"/>
          <w:sz w:val="24"/>
          <w:szCs w:val="24"/>
        </w:rPr>
      </w:pPr>
      <w:r w:rsidRPr="004D1556">
        <w:rPr>
          <w:rFonts w:ascii="Times New Roman" w:hAnsi="Times New Roman" w:cs="Times New Roman"/>
          <w:sz w:val="24"/>
          <w:szCs w:val="24"/>
        </w:rPr>
        <w:t xml:space="preserve">6.   Муниципальная </w:t>
      </w:r>
      <w:r w:rsidRPr="00D56E04">
        <w:rPr>
          <w:rFonts w:ascii="Times New Roman" w:hAnsi="Times New Roman" w:cs="Times New Roman"/>
          <w:sz w:val="24"/>
          <w:szCs w:val="24"/>
        </w:rPr>
        <w:t xml:space="preserve">услуга - </w:t>
      </w:r>
      <w:r w:rsidR="00D56E04" w:rsidRPr="00D56E04">
        <w:rPr>
          <w:rFonts w:ascii="Times New Roman" w:hAnsi="Times New Roman" w:cs="Times New Roman"/>
          <w:sz w:val="24"/>
          <w:szCs w:val="24"/>
        </w:rPr>
        <w:t>Установление сервитута в отношении земельного участка</w:t>
      </w:r>
      <w:r w:rsidRPr="00D56E04">
        <w:rPr>
          <w:rFonts w:ascii="Times New Roman" w:hAnsi="Times New Roman" w:cs="Times New Roman"/>
          <w:sz w:val="24"/>
          <w:szCs w:val="24"/>
        </w:rPr>
        <w:t>;</w:t>
      </w:r>
    </w:p>
    <w:p w14:paraId="53EADB02" w14:textId="77777777" w:rsidR="0053507E" w:rsidRPr="00677BC4" w:rsidRDefault="0053507E" w:rsidP="00F32305">
      <w:pPr>
        <w:suppressAutoHyphens/>
        <w:spacing w:line="240" w:lineRule="auto"/>
        <w:ind w:firstLine="567"/>
        <w:jc w:val="both"/>
        <w:rPr>
          <w:rFonts w:ascii="Times New Roman" w:hAnsi="Times New Roman" w:cs="Times New Roman"/>
          <w:sz w:val="24"/>
          <w:szCs w:val="24"/>
        </w:rPr>
      </w:pPr>
      <w:r w:rsidRPr="00677BC4">
        <w:rPr>
          <w:rFonts w:ascii="Times New Roman" w:hAnsi="Times New Roman" w:cs="Times New Roman"/>
          <w:sz w:val="24"/>
          <w:szCs w:val="24"/>
        </w:rPr>
        <w:t>7. Уполномоченный орган — Управление по земельным ресурсам и муниципальному имуществу Администрации Беловского городского округа;</w:t>
      </w:r>
    </w:p>
    <w:p w14:paraId="73E0C081" w14:textId="08664FBC" w:rsidR="0053507E" w:rsidRPr="00F66564" w:rsidRDefault="0053507E" w:rsidP="0053507E">
      <w:pPr>
        <w:suppressAutoHyphens/>
        <w:spacing w:line="240" w:lineRule="auto"/>
        <w:ind w:firstLine="567"/>
        <w:jc w:val="both"/>
        <w:rPr>
          <w:rFonts w:ascii="Times New Roman" w:hAnsi="Times New Roman" w:cs="Times New Roman"/>
          <w:sz w:val="24"/>
          <w:szCs w:val="24"/>
        </w:rPr>
      </w:pPr>
      <w:r w:rsidRPr="00677BC4">
        <w:rPr>
          <w:rFonts w:ascii="Times New Roman" w:hAnsi="Times New Roman" w:cs="Times New Roman"/>
          <w:sz w:val="24"/>
          <w:szCs w:val="24"/>
        </w:rPr>
        <w:t xml:space="preserve">8. Заявитель – физические </w:t>
      </w:r>
      <w:r w:rsidRPr="00F66564">
        <w:rPr>
          <w:rFonts w:ascii="Times New Roman" w:hAnsi="Times New Roman" w:cs="Times New Roman"/>
          <w:sz w:val="24"/>
          <w:szCs w:val="24"/>
        </w:rPr>
        <w:t>лица, юридические лица и индивидуальные предприниматели</w:t>
      </w:r>
      <w:r w:rsidR="00A500EF">
        <w:rPr>
          <w:rFonts w:ascii="Times New Roman" w:hAnsi="Times New Roman" w:cs="Times New Roman"/>
          <w:sz w:val="24"/>
          <w:szCs w:val="24"/>
        </w:rPr>
        <w:t>.</w:t>
      </w:r>
    </w:p>
    <w:p w14:paraId="4879F584" w14:textId="1045FA78" w:rsidR="0053507E" w:rsidRPr="00F66564" w:rsidRDefault="0053507E" w:rsidP="0053507E">
      <w:pPr>
        <w:pStyle w:val="ConsPlusNormal"/>
        <w:tabs>
          <w:tab w:val="left" w:pos="827"/>
        </w:tabs>
        <w:rPr>
          <w:rFonts w:ascii="Times New Roman" w:hAnsi="Times New Roman" w:cs="Times New Roman"/>
          <w:sz w:val="24"/>
          <w:szCs w:val="24"/>
        </w:rPr>
      </w:pPr>
    </w:p>
    <w:p w14:paraId="0BA7E1C0" w14:textId="77777777" w:rsidR="0053507E" w:rsidRDefault="0053507E">
      <w:pPr>
        <w:pStyle w:val="ConsPlusNormal"/>
        <w:jc w:val="right"/>
        <w:rPr>
          <w:rFonts w:ascii="Times New Roman" w:hAnsi="Times New Roman" w:cs="Times New Roman"/>
          <w:sz w:val="24"/>
          <w:szCs w:val="24"/>
        </w:rPr>
      </w:pPr>
    </w:p>
    <w:p w14:paraId="1953B1DF" w14:textId="77777777" w:rsidR="0053507E" w:rsidRDefault="0053507E">
      <w:pPr>
        <w:pStyle w:val="ConsPlusNormal"/>
        <w:jc w:val="right"/>
        <w:rPr>
          <w:rFonts w:ascii="Times New Roman" w:hAnsi="Times New Roman" w:cs="Times New Roman"/>
          <w:sz w:val="24"/>
          <w:szCs w:val="24"/>
        </w:rPr>
      </w:pPr>
    </w:p>
    <w:p w14:paraId="125DA20E" w14:textId="77777777" w:rsidR="0053507E" w:rsidRDefault="0053507E">
      <w:pPr>
        <w:pStyle w:val="ConsPlusNormal"/>
        <w:jc w:val="right"/>
        <w:rPr>
          <w:rFonts w:ascii="Times New Roman" w:hAnsi="Times New Roman" w:cs="Times New Roman"/>
          <w:sz w:val="24"/>
          <w:szCs w:val="24"/>
        </w:rPr>
      </w:pPr>
    </w:p>
    <w:p w14:paraId="0C58CEF2" w14:textId="77777777" w:rsidR="0053507E" w:rsidRDefault="0053507E">
      <w:pPr>
        <w:pStyle w:val="ConsPlusNormal"/>
        <w:jc w:val="right"/>
        <w:rPr>
          <w:rFonts w:ascii="Times New Roman" w:hAnsi="Times New Roman" w:cs="Times New Roman"/>
          <w:sz w:val="24"/>
          <w:szCs w:val="24"/>
        </w:rPr>
      </w:pPr>
    </w:p>
    <w:p w14:paraId="33373452" w14:textId="77777777" w:rsidR="0053507E" w:rsidRDefault="0053507E">
      <w:pPr>
        <w:pStyle w:val="ConsPlusNormal"/>
        <w:jc w:val="right"/>
        <w:rPr>
          <w:rFonts w:ascii="Times New Roman" w:hAnsi="Times New Roman" w:cs="Times New Roman"/>
          <w:sz w:val="24"/>
          <w:szCs w:val="24"/>
        </w:rPr>
      </w:pPr>
    </w:p>
    <w:p w14:paraId="728219AA" w14:textId="77777777" w:rsidR="0053507E" w:rsidRDefault="0053507E">
      <w:pPr>
        <w:pStyle w:val="ConsPlusNormal"/>
        <w:jc w:val="right"/>
        <w:rPr>
          <w:rFonts w:ascii="Times New Roman" w:hAnsi="Times New Roman" w:cs="Times New Roman"/>
          <w:sz w:val="24"/>
          <w:szCs w:val="24"/>
        </w:rPr>
      </w:pPr>
    </w:p>
    <w:p w14:paraId="4A3D9F38" w14:textId="77777777" w:rsidR="0053507E" w:rsidRDefault="0053507E">
      <w:pPr>
        <w:pStyle w:val="ConsPlusNormal"/>
        <w:jc w:val="right"/>
        <w:rPr>
          <w:rFonts w:ascii="Times New Roman" w:hAnsi="Times New Roman" w:cs="Times New Roman"/>
          <w:sz w:val="24"/>
          <w:szCs w:val="24"/>
        </w:rPr>
      </w:pPr>
    </w:p>
    <w:p w14:paraId="53BEFCC4" w14:textId="77777777" w:rsidR="003A6A25" w:rsidRDefault="003A6A25">
      <w:pPr>
        <w:pStyle w:val="ConsPlusNormal"/>
        <w:jc w:val="right"/>
        <w:rPr>
          <w:rFonts w:ascii="Times New Roman" w:hAnsi="Times New Roman" w:cs="Times New Roman"/>
          <w:sz w:val="24"/>
          <w:szCs w:val="24"/>
        </w:rPr>
      </w:pPr>
    </w:p>
    <w:p w14:paraId="05C3872D" w14:textId="77777777" w:rsidR="003A6A25" w:rsidRDefault="003A6A25">
      <w:pPr>
        <w:pStyle w:val="ConsPlusNormal"/>
        <w:jc w:val="right"/>
        <w:rPr>
          <w:rFonts w:ascii="Times New Roman" w:hAnsi="Times New Roman" w:cs="Times New Roman"/>
          <w:sz w:val="24"/>
          <w:szCs w:val="24"/>
        </w:rPr>
      </w:pPr>
    </w:p>
    <w:p w14:paraId="6F26D154" w14:textId="77777777" w:rsidR="003A6A25" w:rsidRDefault="003A6A25">
      <w:pPr>
        <w:pStyle w:val="ConsPlusNormal"/>
        <w:jc w:val="right"/>
        <w:rPr>
          <w:rFonts w:ascii="Times New Roman" w:hAnsi="Times New Roman" w:cs="Times New Roman"/>
          <w:sz w:val="24"/>
          <w:szCs w:val="24"/>
        </w:rPr>
      </w:pPr>
    </w:p>
    <w:p w14:paraId="1BAD251C" w14:textId="77777777" w:rsidR="003A6A25" w:rsidRDefault="003A6A25">
      <w:pPr>
        <w:pStyle w:val="ConsPlusNormal"/>
        <w:jc w:val="right"/>
        <w:rPr>
          <w:rFonts w:ascii="Times New Roman" w:hAnsi="Times New Roman" w:cs="Times New Roman"/>
          <w:sz w:val="24"/>
          <w:szCs w:val="24"/>
        </w:rPr>
      </w:pPr>
    </w:p>
    <w:p w14:paraId="1DA6832D" w14:textId="77777777" w:rsidR="003A6A25" w:rsidRDefault="003A6A25">
      <w:pPr>
        <w:pStyle w:val="ConsPlusNormal"/>
        <w:jc w:val="right"/>
        <w:rPr>
          <w:rFonts w:ascii="Times New Roman" w:hAnsi="Times New Roman" w:cs="Times New Roman"/>
          <w:sz w:val="24"/>
          <w:szCs w:val="24"/>
        </w:rPr>
      </w:pPr>
    </w:p>
    <w:p w14:paraId="497EA0EA" w14:textId="77777777" w:rsidR="003A6A25" w:rsidRDefault="003A6A25">
      <w:pPr>
        <w:pStyle w:val="ConsPlusNormal"/>
        <w:jc w:val="right"/>
        <w:rPr>
          <w:rFonts w:ascii="Times New Roman" w:hAnsi="Times New Roman" w:cs="Times New Roman"/>
          <w:sz w:val="24"/>
          <w:szCs w:val="24"/>
        </w:rPr>
      </w:pPr>
    </w:p>
    <w:p w14:paraId="2BFEF46C" w14:textId="77777777" w:rsidR="003A6A25" w:rsidRDefault="003A6A25">
      <w:pPr>
        <w:pStyle w:val="ConsPlusNormal"/>
        <w:jc w:val="right"/>
        <w:rPr>
          <w:rFonts w:ascii="Times New Roman" w:hAnsi="Times New Roman" w:cs="Times New Roman"/>
          <w:sz w:val="24"/>
          <w:szCs w:val="24"/>
        </w:rPr>
      </w:pPr>
    </w:p>
    <w:p w14:paraId="155D626A" w14:textId="77777777" w:rsidR="003A6A25" w:rsidRDefault="003A6A25">
      <w:pPr>
        <w:pStyle w:val="ConsPlusNormal"/>
        <w:jc w:val="right"/>
        <w:rPr>
          <w:rFonts w:ascii="Times New Roman" w:hAnsi="Times New Roman" w:cs="Times New Roman"/>
          <w:sz w:val="24"/>
          <w:szCs w:val="24"/>
        </w:rPr>
      </w:pPr>
    </w:p>
    <w:p w14:paraId="088126AC" w14:textId="77777777" w:rsidR="003A6A25" w:rsidRDefault="003A6A25">
      <w:pPr>
        <w:pStyle w:val="ConsPlusNormal"/>
        <w:jc w:val="right"/>
        <w:rPr>
          <w:rFonts w:ascii="Times New Roman" w:hAnsi="Times New Roman" w:cs="Times New Roman"/>
          <w:sz w:val="24"/>
          <w:szCs w:val="24"/>
        </w:rPr>
      </w:pPr>
    </w:p>
    <w:p w14:paraId="0CDBCDF5" w14:textId="77777777" w:rsidR="003A6A25" w:rsidRDefault="003A6A25">
      <w:pPr>
        <w:pStyle w:val="ConsPlusNormal"/>
        <w:jc w:val="right"/>
        <w:rPr>
          <w:rFonts w:ascii="Times New Roman" w:hAnsi="Times New Roman" w:cs="Times New Roman"/>
          <w:sz w:val="24"/>
          <w:szCs w:val="24"/>
        </w:rPr>
      </w:pPr>
    </w:p>
    <w:p w14:paraId="26C9942E" w14:textId="77777777" w:rsidR="003A6A25" w:rsidRDefault="003A6A25">
      <w:pPr>
        <w:pStyle w:val="ConsPlusNormal"/>
        <w:jc w:val="right"/>
        <w:rPr>
          <w:rFonts w:ascii="Times New Roman" w:hAnsi="Times New Roman" w:cs="Times New Roman"/>
          <w:sz w:val="24"/>
          <w:szCs w:val="24"/>
        </w:rPr>
      </w:pPr>
    </w:p>
    <w:p w14:paraId="10B7FC28" w14:textId="77777777" w:rsidR="003A6A25" w:rsidRDefault="003A6A25">
      <w:pPr>
        <w:pStyle w:val="ConsPlusNormal"/>
        <w:jc w:val="right"/>
        <w:rPr>
          <w:rFonts w:ascii="Times New Roman" w:hAnsi="Times New Roman" w:cs="Times New Roman"/>
          <w:sz w:val="24"/>
          <w:szCs w:val="24"/>
        </w:rPr>
      </w:pPr>
    </w:p>
    <w:p w14:paraId="5F1E2430" w14:textId="77777777" w:rsidR="0053507E" w:rsidRDefault="0053507E">
      <w:pPr>
        <w:pStyle w:val="ConsPlusNormal"/>
        <w:jc w:val="right"/>
        <w:rPr>
          <w:rFonts w:ascii="Times New Roman" w:hAnsi="Times New Roman" w:cs="Times New Roman"/>
          <w:sz w:val="24"/>
          <w:szCs w:val="24"/>
        </w:rPr>
      </w:pPr>
    </w:p>
    <w:p w14:paraId="64DA1B9C" w14:textId="77777777" w:rsidR="002B4CEE" w:rsidRDefault="0011661A" w:rsidP="002B4CEE">
      <w:pPr>
        <w:pStyle w:val="ConsPlusNormal"/>
        <w:ind w:left="2124" w:firstLine="708"/>
        <w:outlineLvl w:val="1"/>
        <w:rPr>
          <w:rFonts w:ascii="Times New Roman" w:hAnsi="Times New Roman" w:cs="Times New Roman"/>
          <w:sz w:val="24"/>
          <w:szCs w:val="24"/>
        </w:rPr>
      </w:pPr>
      <w:r w:rsidRPr="00486B32">
        <w:rPr>
          <w:rFonts w:ascii="Times New Roman" w:hAnsi="Times New Roman" w:cs="Times New Roman"/>
          <w:sz w:val="24"/>
          <w:szCs w:val="24"/>
        </w:rPr>
        <w:lastRenderedPageBreak/>
        <w:t>Приложение № 2</w:t>
      </w:r>
      <w:r w:rsidR="008608EE">
        <w:rPr>
          <w:rFonts w:ascii="Times New Roman" w:hAnsi="Times New Roman" w:cs="Times New Roman"/>
          <w:sz w:val="24"/>
          <w:szCs w:val="24"/>
        </w:rPr>
        <w:t xml:space="preserve"> </w:t>
      </w:r>
      <w:r w:rsidRPr="00486B32">
        <w:rPr>
          <w:rFonts w:ascii="Times New Roman" w:hAnsi="Times New Roman" w:cs="Times New Roman"/>
          <w:sz w:val="24"/>
          <w:szCs w:val="24"/>
        </w:rPr>
        <w:t xml:space="preserve">к административному регламенту </w:t>
      </w:r>
    </w:p>
    <w:p w14:paraId="3BE253F0" w14:textId="00083CF5" w:rsidR="0011661A" w:rsidRPr="00486B32" w:rsidRDefault="002B4CEE" w:rsidP="00310459">
      <w:pPr>
        <w:pStyle w:val="ConsPlusNormal"/>
        <w:ind w:left="2832"/>
        <w:outlineLvl w:val="1"/>
        <w:rPr>
          <w:rFonts w:ascii="Times New Roman" w:hAnsi="Times New Roman" w:cs="Times New Roman"/>
          <w:sz w:val="24"/>
          <w:szCs w:val="24"/>
        </w:rPr>
      </w:pPr>
      <w:r>
        <w:rPr>
          <w:rFonts w:ascii="Times New Roman" w:hAnsi="Times New Roman" w:cs="Times New Roman"/>
          <w:sz w:val="24"/>
          <w:szCs w:val="24"/>
        </w:rPr>
        <w:t>п</w:t>
      </w:r>
      <w:r w:rsidR="0011661A" w:rsidRPr="00486B32">
        <w:rPr>
          <w:rFonts w:ascii="Times New Roman" w:hAnsi="Times New Roman" w:cs="Times New Roman"/>
          <w:sz w:val="24"/>
          <w:szCs w:val="24"/>
        </w:rPr>
        <w:t>редоставления</w:t>
      </w:r>
      <w:r>
        <w:rPr>
          <w:rFonts w:ascii="Times New Roman" w:hAnsi="Times New Roman" w:cs="Times New Roman"/>
          <w:sz w:val="24"/>
          <w:szCs w:val="24"/>
        </w:rPr>
        <w:t xml:space="preserve"> </w:t>
      </w:r>
      <w:r w:rsidR="0011661A" w:rsidRPr="00486B32">
        <w:rPr>
          <w:rFonts w:ascii="Times New Roman" w:hAnsi="Times New Roman" w:cs="Times New Roman"/>
          <w:sz w:val="24"/>
          <w:szCs w:val="24"/>
        </w:rPr>
        <w:t>муниципальной услуги «</w:t>
      </w:r>
      <w:r w:rsidR="003A6A25" w:rsidRPr="00D56E04">
        <w:rPr>
          <w:rFonts w:ascii="Times New Roman" w:hAnsi="Times New Roman" w:cs="Times New Roman"/>
          <w:sz w:val="24"/>
          <w:szCs w:val="24"/>
        </w:rPr>
        <w:t>Установление сервитута в отношении земельного участка</w:t>
      </w:r>
      <w:r w:rsidR="0011661A" w:rsidRPr="00486B32">
        <w:rPr>
          <w:rFonts w:ascii="Times New Roman" w:hAnsi="Times New Roman" w:cs="Times New Roman"/>
          <w:sz w:val="24"/>
          <w:szCs w:val="24"/>
        </w:rPr>
        <w:t>»</w:t>
      </w:r>
    </w:p>
    <w:p w14:paraId="74BAF88C" w14:textId="77777777" w:rsidR="0011661A" w:rsidRPr="00486B32" w:rsidRDefault="0011661A" w:rsidP="002B4CEE">
      <w:pPr>
        <w:pStyle w:val="ConsPlusNormal"/>
        <w:ind w:firstLine="540"/>
        <w:rPr>
          <w:rFonts w:ascii="Times New Roman" w:hAnsi="Times New Roman" w:cs="Times New Roman"/>
          <w:sz w:val="24"/>
          <w:szCs w:val="24"/>
        </w:rPr>
      </w:pPr>
    </w:p>
    <w:p w14:paraId="38CB0583" w14:textId="77777777" w:rsidR="0053507E" w:rsidRDefault="0053507E">
      <w:pPr>
        <w:pStyle w:val="ConsPlusNormal"/>
        <w:jc w:val="right"/>
        <w:rPr>
          <w:rFonts w:ascii="Times New Roman" w:hAnsi="Times New Roman" w:cs="Times New Roman"/>
          <w:sz w:val="24"/>
          <w:szCs w:val="24"/>
        </w:rPr>
      </w:pPr>
    </w:p>
    <w:p w14:paraId="08779D08" w14:textId="77777777" w:rsidR="0011661A" w:rsidRPr="00D84B4D" w:rsidRDefault="0011661A" w:rsidP="0011661A">
      <w:pPr>
        <w:suppressAutoHyphen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ab/>
      </w:r>
      <w:r w:rsidRPr="00D84B4D">
        <w:rPr>
          <w:rFonts w:ascii="Times New Roman" w:hAnsi="Times New Roman" w:cs="Times New Roman"/>
          <w:b/>
          <w:sz w:val="24"/>
          <w:szCs w:val="24"/>
        </w:rPr>
        <w:t>Идентификаторы категорий (признаков) заявителей в табличной форме</w:t>
      </w:r>
    </w:p>
    <w:p w14:paraId="6FCFEAE2" w14:textId="77777777" w:rsidR="0011661A" w:rsidRPr="00D84B4D" w:rsidRDefault="0011661A" w:rsidP="0011661A">
      <w:pPr>
        <w:suppressAutoHyphens/>
        <w:spacing w:after="0" w:line="240" w:lineRule="auto"/>
        <w:jc w:val="center"/>
        <w:rPr>
          <w:rFonts w:ascii="Times New Roman" w:hAnsi="Times New Roman" w:cs="Times New Roman"/>
          <w:b/>
          <w:sz w:val="24"/>
          <w:szCs w:val="24"/>
        </w:rPr>
      </w:pPr>
    </w:p>
    <w:p w14:paraId="1672DC09" w14:textId="77777777" w:rsidR="0011661A" w:rsidRPr="00D84B4D" w:rsidRDefault="0011661A" w:rsidP="0011661A">
      <w:pPr>
        <w:suppressAutoHyphens/>
        <w:spacing w:after="0" w:line="240" w:lineRule="auto"/>
        <w:ind w:firstLine="709"/>
        <w:jc w:val="both"/>
        <w:rPr>
          <w:rFonts w:ascii="Times New Roman" w:hAnsi="Times New Roman" w:cs="Times New Roman"/>
          <w:sz w:val="24"/>
          <w:szCs w:val="24"/>
        </w:rPr>
      </w:pPr>
      <w:r w:rsidRPr="00D84B4D">
        <w:rPr>
          <w:rFonts w:ascii="Times New Roman" w:hAnsi="Times New Roman" w:cs="Times New Roman"/>
          <w:sz w:val="24"/>
          <w:szCs w:val="24"/>
        </w:rPr>
        <w:t>Таблица 1. Круг заявителей в соответствии с вариантами предоставления Услуги</w:t>
      </w:r>
    </w:p>
    <w:p w14:paraId="4F700987" w14:textId="77777777" w:rsidR="0011661A" w:rsidRPr="00D84B4D" w:rsidRDefault="0011661A" w:rsidP="0011661A">
      <w:pPr>
        <w:suppressAutoHyphens/>
        <w:spacing w:after="0" w:line="240" w:lineRule="auto"/>
        <w:jc w:val="both"/>
        <w:rPr>
          <w:rFonts w:ascii="Times New Roman" w:hAnsi="Times New Roman" w:cs="Times New Roman"/>
          <w:sz w:val="24"/>
          <w:szCs w:val="24"/>
        </w:rPr>
      </w:pPr>
    </w:p>
    <w:tbl>
      <w:tblPr>
        <w:tblStyle w:val="a3"/>
        <w:tblW w:w="9571" w:type="dxa"/>
        <w:tblLayout w:type="fixed"/>
        <w:tblLook w:val="04A0" w:firstRow="1" w:lastRow="0" w:firstColumn="1" w:lastColumn="0" w:noHBand="0" w:noVBand="1"/>
      </w:tblPr>
      <w:tblGrid>
        <w:gridCol w:w="1242"/>
        <w:gridCol w:w="8329"/>
      </w:tblGrid>
      <w:tr w:rsidR="0011661A" w:rsidRPr="00486B32" w14:paraId="0940A580" w14:textId="77777777" w:rsidTr="005D3E5A">
        <w:tc>
          <w:tcPr>
            <w:tcW w:w="1242" w:type="dxa"/>
            <w:vAlign w:val="center"/>
          </w:tcPr>
          <w:p w14:paraId="182A6C18" w14:textId="77777777" w:rsidR="0011661A" w:rsidRPr="00D84B4D" w:rsidRDefault="0011661A" w:rsidP="005D3E5A">
            <w:pPr>
              <w:jc w:val="center"/>
              <w:rPr>
                <w:rFonts w:ascii="Times New Roman" w:hAnsi="Times New Roman" w:cs="Times New Roman"/>
                <w:b/>
                <w:color w:val="auto"/>
                <w:sz w:val="24"/>
                <w:szCs w:val="24"/>
              </w:rPr>
            </w:pPr>
            <w:r w:rsidRPr="00D84B4D">
              <w:rPr>
                <w:rFonts w:ascii="Times New Roman" w:eastAsia="Times New Roman" w:hAnsi="Times New Roman" w:cs="Times New Roman"/>
                <w:b/>
                <w:color w:val="auto"/>
                <w:sz w:val="24"/>
                <w:szCs w:val="24"/>
              </w:rPr>
              <w:t xml:space="preserve">№ </w:t>
            </w:r>
          </w:p>
          <w:p w14:paraId="2E818559" w14:textId="77777777" w:rsidR="0011661A" w:rsidRPr="00D84B4D" w:rsidRDefault="0011661A" w:rsidP="005D3E5A">
            <w:pPr>
              <w:jc w:val="center"/>
              <w:rPr>
                <w:rFonts w:ascii="Times New Roman" w:hAnsi="Times New Roman" w:cs="Times New Roman"/>
                <w:b/>
                <w:color w:val="auto"/>
                <w:sz w:val="24"/>
                <w:szCs w:val="24"/>
              </w:rPr>
            </w:pPr>
            <w:r w:rsidRPr="00D84B4D">
              <w:rPr>
                <w:rFonts w:ascii="Times New Roman" w:eastAsia="Times New Roman" w:hAnsi="Times New Roman" w:cs="Times New Roman"/>
                <w:b/>
                <w:color w:val="auto"/>
                <w:sz w:val="24"/>
                <w:szCs w:val="24"/>
              </w:rPr>
              <w:t>варианта</w:t>
            </w:r>
          </w:p>
          <w:p w14:paraId="39E57CC0" w14:textId="77777777" w:rsidR="0011661A" w:rsidRPr="00D84B4D" w:rsidRDefault="0011661A" w:rsidP="005D3E5A">
            <w:pPr>
              <w:jc w:val="center"/>
              <w:rPr>
                <w:rFonts w:ascii="Times New Roman" w:hAnsi="Times New Roman" w:cs="Times New Roman"/>
                <w:b/>
                <w:color w:val="auto"/>
                <w:sz w:val="24"/>
                <w:szCs w:val="24"/>
              </w:rPr>
            </w:pPr>
          </w:p>
        </w:tc>
        <w:tc>
          <w:tcPr>
            <w:tcW w:w="8329" w:type="dxa"/>
            <w:vAlign w:val="center"/>
          </w:tcPr>
          <w:p w14:paraId="33EFAE4A" w14:textId="77777777" w:rsidR="0011661A" w:rsidRPr="00D84B4D" w:rsidRDefault="0011661A" w:rsidP="005D3E5A">
            <w:pPr>
              <w:jc w:val="center"/>
              <w:rPr>
                <w:rFonts w:ascii="Times New Roman" w:hAnsi="Times New Roman" w:cs="Times New Roman"/>
                <w:b/>
                <w:color w:val="auto"/>
                <w:sz w:val="24"/>
                <w:szCs w:val="24"/>
              </w:rPr>
            </w:pPr>
            <w:r w:rsidRPr="00D84B4D">
              <w:rPr>
                <w:rFonts w:ascii="Times New Roman" w:eastAsia="Times New Roman" w:hAnsi="Times New Roman" w:cs="Times New Roman"/>
                <w:b/>
                <w:color w:val="auto"/>
                <w:sz w:val="24"/>
                <w:szCs w:val="24"/>
              </w:rPr>
              <w:t>Комбинация значений признаков</w:t>
            </w:r>
          </w:p>
          <w:p w14:paraId="0CFE0CE0" w14:textId="77777777" w:rsidR="0011661A" w:rsidRPr="00D84B4D" w:rsidRDefault="0011661A" w:rsidP="005D3E5A">
            <w:pPr>
              <w:jc w:val="center"/>
              <w:rPr>
                <w:rFonts w:ascii="Times New Roman" w:hAnsi="Times New Roman" w:cs="Times New Roman"/>
                <w:b/>
                <w:color w:val="auto"/>
                <w:sz w:val="24"/>
                <w:szCs w:val="24"/>
              </w:rPr>
            </w:pPr>
          </w:p>
        </w:tc>
      </w:tr>
      <w:tr w:rsidR="0011661A" w:rsidRPr="00486B32" w14:paraId="4A076F42" w14:textId="77777777" w:rsidTr="005D3E5A">
        <w:tc>
          <w:tcPr>
            <w:tcW w:w="9571" w:type="dxa"/>
            <w:gridSpan w:val="2"/>
          </w:tcPr>
          <w:p w14:paraId="1019D4DA" w14:textId="2D78820D" w:rsidR="0011661A" w:rsidRPr="00D84B4D" w:rsidRDefault="0011661A" w:rsidP="005D3E5A">
            <w:pPr>
              <w:pStyle w:val="ConsPlusNormal"/>
              <w:rPr>
                <w:rFonts w:ascii="Times New Roman" w:hAnsi="Times New Roman" w:cs="Times New Roman"/>
                <w:color w:val="auto"/>
                <w:sz w:val="24"/>
                <w:szCs w:val="24"/>
              </w:rPr>
            </w:pPr>
            <w:r w:rsidRPr="00D84B4D">
              <w:rPr>
                <w:rFonts w:ascii="Times New Roman" w:hAnsi="Times New Roman" w:cs="Times New Roman"/>
                <w:color w:val="auto"/>
                <w:sz w:val="24"/>
                <w:szCs w:val="24"/>
              </w:rPr>
              <w:t xml:space="preserve">Результат Услуги, за которым обращается заявитель </w:t>
            </w:r>
            <w:r w:rsidRPr="00486B32">
              <w:rPr>
                <w:rFonts w:ascii="Times New Roman" w:hAnsi="Times New Roman" w:cs="Times New Roman"/>
                <w:color w:val="auto"/>
                <w:sz w:val="24"/>
                <w:szCs w:val="24"/>
              </w:rPr>
              <w:t>«</w:t>
            </w:r>
            <w:r w:rsidR="003A6A25" w:rsidRPr="00D56E04">
              <w:rPr>
                <w:rFonts w:ascii="Times New Roman" w:hAnsi="Times New Roman" w:cs="Times New Roman"/>
                <w:sz w:val="24"/>
                <w:szCs w:val="24"/>
              </w:rPr>
              <w:t>Установление сервитута в отношении земельного участка</w:t>
            </w:r>
            <w:r w:rsidRPr="00486B32">
              <w:rPr>
                <w:rFonts w:ascii="Times New Roman" w:hAnsi="Times New Roman" w:cs="Times New Roman"/>
                <w:color w:val="auto"/>
                <w:sz w:val="24"/>
                <w:szCs w:val="24"/>
              </w:rPr>
              <w:t>»</w:t>
            </w:r>
          </w:p>
        </w:tc>
      </w:tr>
      <w:tr w:rsidR="0011661A" w:rsidRPr="00486B32" w14:paraId="1B412B07" w14:textId="77777777" w:rsidTr="005D3E5A">
        <w:tc>
          <w:tcPr>
            <w:tcW w:w="1242" w:type="dxa"/>
          </w:tcPr>
          <w:p w14:paraId="1A441C6F"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1.</w:t>
            </w:r>
          </w:p>
        </w:tc>
        <w:tc>
          <w:tcPr>
            <w:tcW w:w="8329" w:type="dxa"/>
          </w:tcPr>
          <w:p w14:paraId="42037F8D"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Физическое лицо.</w:t>
            </w:r>
          </w:p>
        </w:tc>
      </w:tr>
      <w:tr w:rsidR="0011661A" w:rsidRPr="00486B32" w14:paraId="7FB184FD" w14:textId="77777777" w:rsidTr="005D3E5A">
        <w:tc>
          <w:tcPr>
            <w:tcW w:w="1242" w:type="dxa"/>
          </w:tcPr>
          <w:p w14:paraId="2E1C671D"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2.</w:t>
            </w:r>
          </w:p>
        </w:tc>
        <w:tc>
          <w:tcPr>
            <w:tcW w:w="8329" w:type="dxa"/>
          </w:tcPr>
          <w:p w14:paraId="12AC8686"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Юридическое лицо.</w:t>
            </w:r>
          </w:p>
        </w:tc>
      </w:tr>
      <w:tr w:rsidR="0011661A" w:rsidRPr="00486B32" w14:paraId="48F1D287" w14:textId="77777777" w:rsidTr="005D3E5A">
        <w:tc>
          <w:tcPr>
            <w:tcW w:w="1242" w:type="dxa"/>
          </w:tcPr>
          <w:p w14:paraId="5847D498" w14:textId="77777777" w:rsidR="0011661A" w:rsidRPr="00486B32" w:rsidRDefault="0011661A" w:rsidP="005D3E5A">
            <w:pPr>
              <w:jc w:val="both"/>
              <w:rPr>
                <w:rFonts w:ascii="Times New Roman" w:eastAsia="Times New Roman" w:hAnsi="Times New Roman" w:cs="Times New Roman"/>
                <w:color w:val="auto"/>
                <w:sz w:val="24"/>
                <w:szCs w:val="24"/>
              </w:rPr>
            </w:pPr>
            <w:r w:rsidRPr="00486B32">
              <w:rPr>
                <w:rFonts w:ascii="Times New Roman" w:eastAsia="Times New Roman" w:hAnsi="Times New Roman" w:cs="Times New Roman"/>
                <w:color w:val="auto"/>
                <w:sz w:val="24"/>
                <w:szCs w:val="24"/>
              </w:rPr>
              <w:t>3.</w:t>
            </w:r>
          </w:p>
        </w:tc>
        <w:tc>
          <w:tcPr>
            <w:tcW w:w="8329" w:type="dxa"/>
          </w:tcPr>
          <w:p w14:paraId="56B3C0A1" w14:textId="77777777" w:rsidR="0011661A" w:rsidRPr="00486B32" w:rsidRDefault="0011661A" w:rsidP="005D3E5A">
            <w:pPr>
              <w:jc w:val="both"/>
              <w:rPr>
                <w:rFonts w:ascii="Times New Roman" w:eastAsia="Times New Roman" w:hAnsi="Times New Roman" w:cs="Times New Roman"/>
                <w:color w:val="auto"/>
                <w:sz w:val="24"/>
                <w:szCs w:val="24"/>
              </w:rPr>
            </w:pPr>
            <w:r w:rsidRPr="00486B32">
              <w:rPr>
                <w:rFonts w:ascii="Times New Roman" w:hAnsi="Times New Roman" w:cs="Times New Roman"/>
                <w:color w:val="auto"/>
                <w:sz w:val="24"/>
                <w:szCs w:val="24"/>
              </w:rPr>
              <w:t>Индивидуальный предприниматель.</w:t>
            </w:r>
          </w:p>
        </w:tc>
      </w:tr>
    </w:tbl>
    <w:p w14:paraId="0026706B" w14:textId="77777777" w:rsidR="0011661A" w:rsidRPr="00D84B4D" w:rsidRDefault="0011661A" w:rsidP="0011661A">
      <w:pPr>
        <w:suppressAutoHyphens/>
        <w:spacing w:after="0" w:line="240" w:lineRule="auto"/>
        <w:jc w:val="both"/>
        <w:rPr>
          <w:rFonts w:ascii="Times New Roman" w:hAnsi="Times New Roman" w:cs="Times New Roman"/>
          <w:sz w:val="24"/>
          <w:szCs w:val="24"/>
        </w:rPr>
      </w:pPr>
    </w:p>
    <w:p w14:paraId="5DB37782" w14:textId="77777777" w:rsidR="0011661A" w:rsidRPr="00D84B4D" w:rsidRDefault="0011661A" w:rsidP="0011661A">
      <w:pPr>
        <w:suppressAutoHyphens/>
        <w:spacing w:after="0" w:line="240" w:lineRule="auto"/>
        <w:jc w:val="both"/>
        <w:rPr>
          <w:rFonts w:ascii="Times New Roman" w:hAnsi="Times New Roman" w:cs="Times New Roman"/>
          <w:sz w:val="24"/>
          <w:szCs w:val="24"/>
        </w:rPr>
      </w:pPr>
      <w:r w:rsidRPr="00D84B4D">
        <w:rPr>
          <w:rFonts w:ascii="Times New Roman" w:hAnsi="Times New Roman" w:cs="Times New Roman"/>
          <w:sz w:val="24"/>
          <w:szCs w:val="24"/>
        </w:rPr>
        <w:t>Таблица 2. Перечень общих признаков заявителей</w:t>
      </w:r>
    </w:p>
    <w:p w14:paraId="48FCB0BC" w14:textId="77777777" w:rsidR="0011661A" w:rsidRPr="00D84B4D" w:rsidRDefault="0011661A" w:rsidP="0011661A">
      <w:pPr>
        <w:suppressAutoHyphens/>
        <w:spacing w:after="0" w:line="240" w:lineRule="auto"/>
        <w:jc w:val="both"/>
        <w:rPr>
          <w:rFonts w:ascii="Times New Roman" w:hAnsi="Times New Roman" w:cs="Times New Roman"/>
          <w:sz w:val="24"/>
          <w:szCs w:val="24"/>
        </w:rPr>
      </w:pPr>
    </w:p>
    <w:tbl>
      <w:tblPr>
        <w:tblStyle w:val="a3"/>
        <w:tblW w:w="9571" w:type="dxa"/>
        <w:tblLayout w:type="fixed"/>
        <w:tblLook w:val="04A0" w:firstRow="1" w:lastRow="0" w:firstColumn="1" w:lastColumn="0" w:noHBand="0" w:noVBand="1"/>
      </w:tblPr>
      <w:tblGrid>
        <w:gridCol w:w="1242"/>
        <w:gridCol w:w="2693"/>
        <w:gridCol w:w="5636"/>
      </w:tblGrid>
      <w:tr w:rsidR="0011661A" w:rsidRPr="00486B32" w14:paraId="1D2647F9" w14:textId="77777777" w:rsidTr="005D3E5A">
        <w:tc>
          <w:tcPr>
            <w:tcW w:w="1242" w:type="dxa"/>
            <w:vAlign w:val="center"/>
          </w:tcPr>
          <w:p w14:paraId="211503DA" w14:textId="77777777" w:rsidR="0011661A" w:rsidRPr="00D84B4D" w:rsidRDefault="0011661A" w:rsidP="005D3E5A">
            <w:pPr>
              <w:jc w:val="center"/>
              <w:rPr>
                <w:rFonts w:ascii="Times New Roman" w:hAnsi="Times New Roman" w:cs="Times New Roman"/>
                <w:b/>
                <w:color w:val="auto"/>
                <w:sz w:val="24"/>
                <w:szCs w:val="24"/>
              </w:rPr>
            </w:pPr>
            <w:r w:rsidRPr="00D84B4D">
              <w:rPr>
                <w:rFonts w:ascii="Times New Roman" w:eastAsia="Times New Roman" w:hAnsi="Times New Roman" w:cs="Times New Roman"/>
                <w:b/>
                <w:color w:val="auto"/>
                <w:sz w:val="24"/>
                <w:szCs w:val="24"/>
              </w:rPr>
              <w:t>№ п/п</w:t>
            </w:r>
          </w:p>
          <w:p w14:paraId="3E4176B8" w14:textId="77777777" w:rsidR="0011661A" w:rsidRPr="00D84B4D" w:rsidRDefault="0011661A" w:rsidP="005D3E5A">
            <w:pPr>
              <w:jc w:val="center"/>
              <w:rPr>
                <w:rFonts w:ascii="Times New Roman" w:hAnsi="Times New Roman" w:cs="Times New Roman"/>
                <w:b/>
                <w:color w:val="auto"/>
                <w:sz w:val="24"/>
                <w:szCs w:val="24"/>
              </w:rPr>
            </w:pPr>
          </w:p>
        </w:tc>
        <w:tc>
          <w:tcPr>
            <w:tcW w:w="2693" w:type="dxa"/>
            <w:vAlign w:val="center"/>
          </w:tcPr>
          <w:p w14:paraId="70745758" w14:textId="77777777" w:rsidR="0011661A" w:rsidRPr="00D84B4D" w:rsidRDefault="0011661A" w:rsidP="005D3E5A">
            <w:pPr>
              <w:jc w:val="center"/>
              <w:rPr>
                <w:rFonts w:ascii="Times New Roman" w:hAnsi="Times New Roman" w:cs="Times New Roman"/>
                <w:b/>
                <w:color w:val="auto"/>
                <w:sz w:val="24"/>
                <w:szCs w:val="24"/>
              </w:rPr>
            </w:pPr>
            <w:r w:rsidRPr="00D84B4D">
              <w:rPr>
                <w:rFonts w:ascii="Times New Roman" w:eastAsia="Times New Roman" w:hAnsi="Times New Roman" w:cs="Times New Roman"/>
                <w:b/>
                <w:color w:val="auto"/>
                <w:sz w:val="24"/>
                <w:szCs w:val="24"/>
              </w:rPr>
              <w:t>Признак заявителя</w:t>
            </w:r>
          </w:p>
          <w:p w14:paraId="3A47B764" w14:textId="77777777" w:rsidR="0011661A" w:rsidRPr="00D84B4D" w:rsidRDefault="0011661A" w:rsidP="005D3E5A">
            <w:pPr>
              <w:rPr>
                <w:rFonts w:ascii="Times New Roman" w:hAnsi="Times New Roman" w:cs="Times New Roman"/>
                <w:b/>
                <w:color w:val="auto"/>
                <w:sz w:val="24"/>
                <w:szCs w:val="24"/>
              </w:rPr>
            </w:pPr>
          </w:p>
        </w:tc>
        <w:tc>
          <w:tcPr>
            <w:tcW w:w="5636" w:type="dxa"/>
            <w:vAlign w:val="center"/>
          </w:tcPr>
          <w:p w14:paraId="6C534ADF" w14:textId="77777777" w:rsidR="0011661A" w:rsidRPr="00D84B4D" w:rsidRDefault="0011661A" w:rsidP="005D3E5A">
            <w:pPr>
              <w:jc w:val="center"/>
              <w:rPr>
                <w:rFonts w:ascii="Times New Roman" w:hAnsi="Times New Roman" w:cs="Times New Roman"/>
                <w:b/>
                <w:color w:val="auto"/>
                <w:sz w:val="24"/>
                <w:szCs w:val="24"/>
              </w:rPr>
            </w:pPr>
            <w:r w:rsidRPr="00D84B4D">
              <w:rPr>
                <w:rFonts w:ascii="Times New Roman" w:eastAsia="Times New Roman" w:hAnsi="Times New Roman" w:cs="Times New Roman"/>
                <w:b/>
                <w:color w:val="auto"/>
                <w:sz w:val="24"/>
                <w:szCs w:val="24"/>
              </w:rPr>
              <w:t>Значения признака заявителя</w:t>
            </w:r>
          </w:p>
          <w:p w14:paraId="526C3B28" w14:textId="77777777" w:rsidR="0011661A" w:rsidRPr="00D84B4D" w:rsidRDefault="0011661A" w:rsidP="005D3E5A">
            <w:pPr>
              <w:jc w:val="center"/>
              <w:rPr>
                <w:rFonts w:ascii="Times New Roman" w:hAnsi="Times New Roman" w:cs="Times New Roman"/>
                <w:b/>
                <w:color w:val="auto"/>
                <w:sz w:val="24"/>
                <w:szCs w:val="24"/>
              </w:rPr>
            </w:pPr>
          </w:p>
        </w:tc>
      </w:tr>
      <w:tr w:rsidR="0011661A" w:rsidRPr="00486B32" w14:paraId="08A80898" w14:textId="77777777" w:rsidTr="005D3E5A">
        <w:tc>
          <w:tcPr>
            <w:tcW w:w="9571" w:type="dxa"/>
            <w:gridSpan w:val="3"/>
          </w:tcPr>
          <w:p w14:paraId="60A3D826" w14:textId="4B571480" w:rsidR="0011661A" w:rsidRPr="00D84B4D" w:rsidRDefault="0011661A" w:rsidP="005D3E5A">
            <w:pPr>
              <w:widowControl w:val="0"/>
              <w:rPr>
                <w:rFonts w:ascii="Times New Roman" w:eastAsiaTheme="minorEastAsia" w:hAnsi="Times New Roman" w:cs="Times New Roman"/>
                <w:color w:val="auto"/>
                <w:sz w:val="24"/>
                <w:szCs w:val="24"/>
              </w:rPr>
            </w:pPr>
            <w:r w:rsidRPr="00D84B4D">
              <w:rPr>
                <w:rFonts w:ascii="Times New Roman" w:eastAsiaTheme="minorEastAsia" w:hAnsi="Times New Roman" w:cs="Times New Roman"/>
                <w:color w:val="auto"/>
                <w:sz w:val="24"/>
                <w:szCs w:val="24"/>
              </w:rPr>
              <w:t xml:space="preserve">Результат Услуги </w:t>
            </w:r>
            <w:r w:rsidRPr="00486B32">
              <w:rPr>
                <w:rFonts w:ascii="Times New Roman" w:hAnsi="Times New Roman" w:cs="Times New Roman"/>
                <w:color w:val="auto"/>
                <w:sz w:val="24"/>
                <w:szCs w:val="24"/>
              </w:rPr>
              <w:t>«</w:t>
            </w:r>
            <w:r w:rsidR="003A6A25" w:rsidRPr="00D56E04">
              <w:rPr>
                <w:rFonts w:ascii="Times New Roman" w:hAnsi="Times New Roman" w:cs="Times New Roman"/>
                <w:sz w:val="24"/>
                <w:szCs w:val="24"/>
              </w:rPr>
              <w:t>Установление сервитута в отношении земельного участка</w:t>
            </w:r>
            <w:r w:rsidRPr="00486B32">
              <w:rPr>
                <w:rFonts w:ascii="Times New Roman" w:hAnsi="Times New Roman" w:cs="Times New Roman"/>
                <w:color w:val="auto"/>
                <w:sz w:val="24"/>
                <w:szCs w:val="24"/>
              </w:rPr>
              <w:t>»</w:t>
            </w:r>
          </w:p>
        </w:tc>
      </w:tr>
      <w:tr w:rsidR="0011661A" w:rsidRPr="00486B32" w14:paraId="2A1885DA" w14:textId="77777777" w:rsidTr="005D3E5A">
        <w:tc>
          <w:tcPr>
            <w:tcW w:w="1242" w:type="dxa"/>
          </w:tcPr>
          <w:p w14:paraId="315E5A14"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1.</w:t>
            </w:r>
          </w:p>
          <w:p w14:paraId="0BB28736" w14:textId="77777777" w:rsidR="0011661A" w:rsidRPr="00D84B4D" w:rsidRDefault="0011661A" w:rsidP="005D3E5A">
            <w:pPr>
              <w:jc w:val="both"/>
              <w:rPr>
                <w:rFonts w:ascii="Times New Roman" w:hAnsi="Times New Roman" w:cs="Times New Roman"/>
                <w:color w:val="auto"/>
                <w:sz w:val="24"/>
                <w:szCs w:val="24"/>
              </w:rPr>
            </w:pPr>
          </w:p>
        </w:tc>
        <w:tc>
          <w:tcPr>
            <w:tcW w:w="2693" w:type="dxa"/>
          </w:tcPr>
          <w:p w14:paraId="5AF9E334"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Категория заявителя</w:t>
            </w:r>
          </w:p>
          <w:p w14:paraId="3F8E31C2" w14:textId="77777777" w:rsidR="0011661A" w:rsidRPr="00D84B4D" w:rsidRDefault="0011661A" w:rsidP="005D3E5A">
            <w:pPr>
              <w:jc w:val="both"/>
              <w:rPr>
                <w:rFonts w:ascii="Times New Roman" w:hAnsi="Times New Roman" w:cs="Times New Roman"/>
                <w:color w:val="auto"/>
                <w:sz w:val="24"/>
                <w:szCs w:val="24"/>
              </w:rPr>
            </w:pPr>
          </w:p>
        </w:tc>
        <w:tc>
          <w:tcPr>
            <w:tcW w:w="5636" w:type="dxa"/>
          </w:tcPr>
          <w:p w14:paraId="4D17C095"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1. Физическое лицо.</w:t>
            </w:r>
          </w:p>
          <w:p w14:paraId="2343FD8E" w14:textId="77777777" w:rsidR="0011661A" w:rsidRPr="00486B32" w:rsidRDefault="0011661A" w:rsidP="005D3E5A">
            <w:pPr>
              <w:jc w:val="both"/>
              <w:rPr>
                <w:rFonts w:ascii="Times New Roman" w:eastAsia="Times New Roman" w:hAnsi="Times New Roman" w:cs="Times New Roman"/>
                <w:color w:val="auto"/>
                <w:sz w:val="24"/>
                <w:szCs w:val="24"/>
              </w:rPr>
            </w:pPr>
            <w:r w:rsidRPr="00D84B4D">
              <w:rPr>
                <w:rFonts w:ascii="Times New Roman" w:eastAsia="Times New Roman" w:hAnsi="Times New Roman" w:cs="Times New Roman"/>
                <w:color w:val="auto"/>
                <w:sz w:val="24"/>
                <w:szCs w:val="24"/>
              </w:rPr>
              <w:t>2. Юридическое лицо.</w:t>
            </w:r>
          </w:p>
          <w:p w14:paraId="0262F9DF" w14:textId="77777777" w:rsidR="0011661A" w:rsidRPr="00D84B4D" w:rsidRDefault="0011661A" w:rsidP="005D3E5A">
            <w:pPr>
              <w:jc w:val="both"/>
              <w:rPr>
                <w:rFonts w:ascii="Times New Roman" w:hAnsi="Times New Roman" w:cs="Times New Roman"/>
                <w:color w:val="auto"/>
                <w:sz w:val="24"/>
                <w:szCs w:val="24"/>
              </w:rPr>
            </w:pPr>
            <w:r w:rsidRPr="00486B32">
              <w:rPr>
                <w:rFonts w:ascii="Times New Roman" w:eastAsia="Times New Roman" w:hAnsi="Times New Roman" w:cs="Times New Roman"/>
                <w:color w:val="auto"/>
                <w:sz w:val="24"/>
                <w:szCs w:val="24"/>
              </w:rPr>
              <w:t xml:space="preserve">3. </w:t>
            </w:r>
            <w:r w:rsidRPr="00486B32">
              <w:rPr>
                <w:rFonts w:ascii="Times New Roman" w:hAnsi="Times New Roman" w:cs="Times New Roman"/>
                <w:color w:val="auto"/>
                <w:sz w:val="24"/>
                <w:szCs w:val="24"/>
              </w:rPr>
              <w:t>Индивидуальный предприниматель.</w:t>
            </w:r>
          </w:p>
        </w:tc>
      </w:tr>
      <w:tr w:rsidR="0011661A" w:rsidRPr="00486B32" w14:paraId="1C7525EF" w14:textId="77777777" w:rsidTr="005D3E5A">
        <w:tc>
          <w:tcPr>
            <w:tcW w:w="1242" w:type="dxa"/>
          </w:tcPr>
          <w:p w14:paraId="09D3CBA0"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2.</w:t>
            </w:r>
          </w:p>
          <w:p w14:paraId="1D3771EC" w14:textId="77777777" w:rsidR="0011661A" w:rsidRPr="00D84B4D" w:rsidRDefault="0011661A" w:rsidP="005D3E5A">
            <w:pPr>
              <w:jc w:val="both"/>
              <w:rPr>
                <w:rFonts w:ascii="Times New Roman" w:hAnsi="Times New Roman" w:cs="Times New Roman"/>
                <w:color w:val="auto"/>
                <w:sz w:val="24"/>
                <w:szCs w:val="24"/>
              </w:rPr>
            </w:pPr>
          </w:p>
        </w:tc>
        <w:tc>
          <w:tcPr>
            <w:tcW w:w="2693" w:type="dxa"/>
          </w:tcPr>
          <w:p w14:paraId="731A386F"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Заявитель обращается лично</w:t>
            </w:r>
          </w:p>
          <w:p w14:paraId="4FF3E206"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или через представителя?</w:t>
            </w:r>
          </w:p>
        </w:tc>
        <w:tc>
          <w:tcPr>
            <w:tcW w:w="5636" w:type="dxa"/>
          </w:tcPr>
          <w:p w14:paraId="5A32E901"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1. Обратился лично.</w:t>
            </w:r>
          </w:p>
          <w:p w14:paraId="6E21A99F"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2. Обращается через представителя</w:t>
            </w:r>
          </w:p>
        </w:tc>
      </w:tr>
      <w:tr w:rsidR="0011661A" w:rsidRPr="00486B32" w14:paraId="225B7174" w14:textId="77777777" w:rsidTr="005D3E5A">
        <w:tc>
          <w:tcPr>
            <w:tcW w:w="9571" w:type="dxa"/>
            <w:gridSpan w:val="3"/>
          </w:tcPr>
          <w:p w14:paraId="553D0E53" w14:textId="0D8AC4D5" w:rsidR="0011661A" w:rsidRPr="00D84B4D" w:rsidRDefault="0011661A" w:rsidP="005D3E5A">
            <w:pPr>
              <w:widowControl w:val="0"/>
              <w:rPr>
                <w:rFonts w:ascii="Times New Roman" w:eastAsiaTheme="minorEastAsia" w:hAnsi="Times New Roman" w:cs="Times New Roman"/>
                <w:color w:val="auto"/>
                <w:sz w:val="24"/>
                <w:szCs w:val="24"/>
              </w:rPr>
            </w:pPr>
            <w:r w:rsidRPr="00D84B4D">
              <w:rPr>
                <w:rFonts w:ascii="Times New Roman" w:eastAsiaTheme="minorEastAsia" w:hAnsi="Times New Roman" w:cs="Times New Roman"/>
                <w:color w:val="auto"/>
                <w:sz w:val="24"/>
                <w:szCs w:val="24"/>
              </w:rPr>
              <w:t xml:space="preserve">Результат Услуги </w:t>
            </w:r>
            <w:r w:rsidRPr="00486B32">
              <w:rPr>
                <w:rFonts w:ascii="Times New Roman" w:hAnsi="Times New Roman" w:cs="Times New Roman"/>
                <w:color w:val="auto"/>
                <w:sz w:val="24"/>
                <w:szCs w:val="24"/>
              </w:rPr>
              <w:t>«</w:t>
            </w:r>
            <w:r w:rsidR="003A6A25" w:rsidRPr="00D56E04">
              <w:rPr>
                <w:rFonts w:ascii="Times New Roman" w:hAnsi="Times New Roman" w:cs="Times New Roman"/>
                <w:sz w:val="24"/>
                <w:szCs w:val="24"/>
              </w:rPr>
              <w:t>Установление сервитута в отношении земельного участка</w:t>
            </w:r>
            <w:r w:rsidRPr="00486B32">
              <w:rPr>
                <w:rFonts w:ascii="Times New Roman" w:hAnsi="Times New Roman" w:cs="Times New Roman"/>
                <w:color w:val="auto"/>
                <w:sz w:val="24"/>
                <w:szCs w:val="24"/>
              </w:rPr>
              <w:t>»</w:t>
            </w:r>
          </w:p>
        </w:tc>
      </w:tr>
      <w:tr w:rsidR="0011661A" w:rsidRPr="00486B32" w14:paraId="05321E79" w14:textId="77777777" w:rsidTr="005D3E5A">
        <w:tc>
          <w:tcPr>
            <w:tcW w:w="1242" w:type="dxa"/>
          </w:tcPr>
          <w:p w14:paraId="291C26D0"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3.</w:t>
            </w:r>
          </w:p>
          <w:p w14:paraId="3809D1D4" w14:textId="77777777" w:rsidR="0011661A" w:rsidRPr="00D84B4D" w:rsidRDefault="0011661A" w:rsidP="005D3E5A">
            <w:pPr>
              <w:jc w:val="both"/>
              <w:rPr>
                <w:rFonts w:ascii="Times New Roman" w:hAnsi="Times New Roman" w:cs="Times New Roman"/>
                <w:color w:val="auto"/>
                <w:sz w:val="24"/>
                <w:szCs w:val="24"/>
              </w:rPr>
            </w:pPr>
          </w:p>
        </w:tc>
        <w:tc>
          <w:tcPr>
            <w:tcW w:w="2693" w:type="dxa"/>
          </w:tcPr>
          <w:p w14:paraId="6BC38ACE"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Категория заявителя</w:t>
            </w:r>
          </w:p>
          <w:p w14:paraId="47B0E40A" w14:textId="77777777" w:rsidR="0011661A" w:rsidRPr="00D84B4D" w:rsidRDefault="0011661A" w:rsidP="005D3E5A">
            <w:pPr>
              <w:jc w:val="both"/>
              <w:rPr>
                <w:rFonts w:ascii="Times New Roman" w:hAnsi="Times New Roman" w:cs="Times New Roman"/>
                <w:color w:val="auto"/>
                <w:sz w:val="24"/>
                <w:szCs w:val="24"/>
              </w:rPr>
            </w:pPr>
          </w:p>
        </w:tc>
        <w:tc>
          <w:tcPr>
            <w:tcW w:w="5636" w:type="dxa"/>
          </w:tcPr>
          <w:p w14:paraId="6829405A"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1. Физическое лицо.</w:t>
            </w:r>
          </w:p>
          <w:p w14:paraId="1196AC0B"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2. Юридическое лицо.</w:t>
            </w:r>
          </w:p>
          <w:p w14:paraId="5C52D253" w14:textId="77777777" w:rsidR="0011661A" w:rsidRPr="00486B32" w:rsidRDefault="0011661A" w:rsidP="005D3E5A">
            <w:pPr>
              <w:jc w:val="both"/>
              <w:rPr>
                <w:rFonts w:ascii="Times New Roman" w:eastAsia="Times New Roman" w:hAnsi="Times New Roman" w:cs="Times New Roman"/>
                <w:color w:val="auto"/>
                <w:sz w:val="24"/>
                <w:szCs w:val="24"/>
              </w:rPr>
            </w:pPr>
            <w:r w:rsidRPr="00D84B4D">
              <w:rPr>
                <w:rFonts w:ascii="Times New Roman" w:eastAsia="Times New Roman" w:hAnsi="Times New Roman" w:cs="Times New Roman"/>
                <w:color w:val="auto"/>
                <w:sz w:val="24"/>
                <w:szCs w:val="24"/>
              </w:rPr>
              <w:t xml:space="preserve">3. </w:t>
            </w:r>
            <w:r w:rsidRPr="00486B32">
              <w:rPr>
                <w:rFonts w:ascii="Times New Roman" w:hAnsi="Times New Roman" w:cs="Times New Roman"/>
                <w:color w:val="auto"/>
                <w:sz w:val="24"/>
                <w:szCs w:val="24"/>
              </w:rPr>
              <w:t>Индивидуальный предприниматель.</w:t>
            </w:r>
          </w:p>
          <w:p w14:paraId="705B9A0F" w14:textId="77777777" w:rsidR="0011661A" w:rsidRPr="00D84B4D" w:rsidRDefault="0011661A" w:rsidP="005D3E5A">
            <w:pPr>
              <w:jc w:val="both"/>
              <w:rPr>
                <w:rFonts w:ascii="Times New Roman" w:hAnsi="Times New Roman" w:cs="Times New Roman"/>
                <w:color w:val="auto"/>
                <w:sz w:val="24"/>
                <w:szCs w:val="24"/>
              </w:rPr>
            </w:pPr>
            <w:r w:rsidRPr="00486B32">
              <w:rPr>
                <w:rFonts w:ascii="Times New Roman" w:eastAsia="Times New Roman" w:hAnsi="Times New Roman" w:cs="Times New Roman"/>
                <w:color w:val="auto"/>
                <w:sz w:val="24"/>
                <w:szCs w:val="24"/>
              </w:rPr>
              <w:t xml:space="preserve">4. </w:t>
            </w:r>
            <w:r w:rsidRPr="00D84B4D">
              <w:rPr>
                <w:rFonts w:ascii="Times New Roman" w:eastAsia="Times New Roman" w:hAnsi="Times New Roman" w:cs="Times New Roman"/>
                <w:color w:val="auto"/>
                <w:sz w:val="24"/>
                <w:szCs w:val="24"/>
              </w:rPr>
              <w:t>Обратился законный представитель</w:t>
            </w:r>
          </w:p>
        </w:tc>
      </w:tr>
    </w:tbl>
    <w:p w14:paraId="6EC7C685" w14:textId="77777777" w:rsidR="0011661A" w:rsidRPr="00D84B4D" w:rsidRDefault="0011661A" w:rsidP="0011661A">
      <w:pPr>
        <w:suppressAutoHyphens/>
        <w:spacing w:line="240" w:lineRule="auto"/>
        <w:jc w:val="center"/>
        <w:rPr>
          <w:rFonts w:ascii="Times New Roman" w:hAnsi="Times New Roman" w:cs="Times New Roman"/>
          <w:b/>
          <w:bCs/>
          <w:sz w:val="24"/>
          <w:szCs w:val="24"/>
        </w:rPr>
      </w:pPr>
    </w:p>
    <w:p w14:paraId="0117CFDC" w14:textId="77777777" w:rsidR="0011661A" w:rsidRDefault="0011661A"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699617B4" w14:textId="77777777" w:rsidR="003A6A25"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44A91174" w14:textId="77777777" w:rsidR="003A6A25"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5B9FD254" w14:textId="77777777" w:rsidR="003A6A25"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57CE5799" w14:textId="77777777" w:rsidR="003A6A25"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794D9F19" w14:textId="77777777" w:rsidR="003A6A25"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193DE34F" w14:textId="77777777" w:rsidR="003A6A25"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760F93DF" w14:textId="77777777" w:rsidR="003A6A25"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3BC3AEAE" w14:textId="77777777" w:rsidR="003A6A25"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7304F7B7" w14:textId="77777777" w:rsidR="003A6A25"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38537699" w14:textId="77777777" w:rsidR="003A6A25"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28DE8B50" w14:textId="77777777" w:rsidR="003A6A25" w:rsidRPr="00486B32"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098DE1FF" w14:textId="77777777" w:rsidR="0011661A" w:rsidRPr="00486B32" w:rsidRDefault="0011661A"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2323BA86" w14:textId="77777777" w:rsidR="0011661A" w:rsidRPr="00486B32" w:rsidRDefault="0011661A"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460528F5" w14:textId="43DE154F" w:rsidR="0053507E" w:rsidRDefault="0011661A" w:rsidP="0011661A">
      <w:pPr>
        <w:pStyle w:val="ConsPlusNormal"/>
        <w:tabs>
          <w:tab w:val="left" w:pos="5395"/>
        </w:tabs>
        <w:rPr>
          <w:rFonts w:ascii="Times New Roman" w:hAnsi="Times New Roman" w:cs="Times New Roman"/>
          <w:sz w:val="24"/>
          <w:szCs w:val="24"/>
        </w:rPr>
      </w:pPr>
      <w:r>
        <w:rPr>
          <w:rFonts w:ascii="Times New Roman" w:hAnsi="Times New Roman" w:cs="Times New Roman"/>
          <w:sz w:val="24"/>
          <w:szCs w:val="24"/>
        </w:rPr>
        <w:tab/>
      </w:r>
    </w:p>
    <w:p w14:paraId="3289ECA4" w14:textId="77777777" w:rsidR="00566B74" w:rsidRDefault="0011661A" w:rsidP="00566B74">
      <w:pPr>
        <w:pStyle w:val="ConsPlusNormal"/>
        <w:ind w:left="2832" w:firstLine="708"/>
        <w:outlineLvl w:val="1"/>
        <w:rPr>
          <w:rFonts w:ascii="Times New Roman" w:hAnsi="Times New Roman" w:cs="Times New Roman"/>
          <w:sz w:val="24"/>
          <w:szCs w:val="24"/>
        </w:rPr>
      </w:pPr>
      <w:r w:rsidRPr="00486B32">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r w:rsidR="00566B74">
        <w:rPr>
          <w:rFonts w:ascii="Times New Roman" w:hAnsi="Times New Roman" w:cs="Times New Roman"/>
          <w:sz w:val="24"/>
          <w:szCs w:val="24"/>
        </w:rPr>
        <w:t xml:space="preserve"> </w:t>
      </w:r>
      <w:r w:rsidRPr="00486B32">
        <w:rPr>
          <w:rFonts w:ascii="Times New Roman" w:hAnsi="Times New Roman" w:cs="Times New Roman"/>
          <w:sz w:val="24"/>
          <w:szCs w:val="24"/>
        </w:rPr>
        <w:t>к административному регламенту</w:t>
      </w:r>
      <w:r w:rsidR="00566B74">
        <w:rPr>
          <w:rFonts w:ascii="Times New Roman" w:hAnsi="Times New Roman" w:cs="Times New Roman"/>
          <w:sz w:val="24"/>
          <w:szCs w:val="24"/>
        </w:rPr>
        <w:t xml:space="preserve"> </w:t>
      </w:r>
    </w:p>
    <w:p w14:paraId="2540C0AD" w14:textId="3884B0EC" w:rsidR="0011661A" w:rsidRPr="00486B32" w:rsidRDefault="00566B74" w:rsidP="003A6A25">
      <w:pPr>
        <w:pStyle w:val="ConsPlusNormal"/>
        <w:ind w:left="2832" w:firstLine="708"/>
        <w:outlineLvl w:val="1"/>
        <w:rPr>
          <w:rFonts w:ascii="Times New Roman" w:hAnsi="Times New Roman" w:cs="Times New Roman"/>
          <w:sz w:val="24"/>
          <w:szCs w:val="24"/>
        </w:rPr>
      </w:pPr>
      <w:r>
        <w:rPr>
          <w:rFonts w:ascii="Times New Roman" w:hAnsi="Times New Roman" w:cs="Times New Roman"/>
          <w:sz w:val="24"/>
          <w:szCs w:val="24"/>
        </w:rPr>
        <w:t>п</w:t>
      </w:r>
      <w:r w:rsidR="0011661A" w:rsidRPr="00486B32">
        <w:rPr>
          <w:rFonts w:ascii="Times New Roman" w:hAnsi="Times New Roman" w:cs="Times New Roman"/>
          <w:sz w:val="24"/>
          <w:szCs w:val="24"/>
        </w:rPr>
        <w:t>редоставления</w:t>
      </w:r>
      <w:r>
        <w:rPr>
          <w:rFonts w:ascii="Times New Roman" w:hAnsi="Times New Roman" w:cs="Times New Roman"/>
          <w:sz w:val="24"/>
          <w:szCs w:val="24"/>
        </w:rPr>
        <w:t xml:space="preserve"> </w:t>
      </w:r>
      <w:r w:rsidR="0011661A" w:rsidRPr="00486B32">
        <w:rPr>
          <w:rFonts w:ascii="Times New Roman" w:hAnsi="Times New Roman" w:cs="Times New Roman"/>
          <w:sz w:val="24"/>
          <w:szCs w:val="24"/>
        </w:rPr>
        <w:t>муниципальной услуги «</w:t>
      </w:r>
      <w:r w:rsidR="003A6A25" w:rsidRPr="00D56E04">
        <w:rPr>
          <w:rFonts w:ascii="Times New Roman" w:hAnsi="Times New Roman" w:cs="Times New Roman"/>
          <w:sz w:val="24"/>
          <w:szCs w:val="24"/>
        </w:rPr>
        <w:t>Установление сервитута в отношении земельного участка</w:t>
      </w:r>
      <w:r w:rsidR="0011661A" w:rsidRPr="00486B32">
        <w:rPr>
          <w:rFonts w:ascii="Times New Roman" w:hAnsi="Times New Roman" w:cs="Times New Roman"/>
          <w:sz w:val="24"/>
          <w:szCs w:val="24"/>
        </w:rPr>
        <w:t>»</w:t>
      </w:r>
    </w:p>
    <w:p w14:paraId="1775488E" w14:textId="77777777" w:rsidR="00E170EF" w:rsidRDefault="00E170EF">
      <w:pPr>
        <w:pStyle w:val="ConsPlusNormal"/>
        <w:jc w:val="right"/>
        <w:rPr>
          <w:rFonts w:ascii="Times New Roman" w:hAnsi="Times New Roman" w:cs="Times New Roman"/>
        </w:rPr>
      </w:pPr>
    </w:p>
    <w:p w14:paraId="68A94AD0" w14:textId="77777777" w:rsidR="00B22984" w:rsidRPr="004E3F6A" w:rsidRDefault="00B22984" w:rsidP="00B22984">
      <w:pPr>
        <w:pStyle w:val="ConsPlusNormal"/>
        <w:jc w:val="center"/>
        <w:rPr>
          <w:rFonts w:ascii="Times New Roman" w:hAnsi="Times New Roman" w:cs="Times New Roman"/>
          <w:b/>
          <w:bCs/>
          <w:sz w:val="24"/>
          <w:szCs w:val="24"/>
        </w:rPr>
      </w:pPr>
      <w:r>
        <w:rPr>
          <w:rFonts w:ascii="Times New Roman" w:hAnsi="Times New Roman" w:cs="Times New Roman"/>
          <w:sz w:val="24"/>
          <w:szCs w:val="24"/>
        </w:rPr>
        <w:tab/>
      </w:r>
      <w:bookmarkStart w:id="10" w:name="_Hlk207092161"/>
      <w:r w:rsidRPr="004E3F6A">
        <w:rPr>
          <w:rFonts w:ascii="Times New Roman" w:hAnsi="Times New Roman" w:cs="Times New Roman"/>
          <w:b/>
          <w:bCs/>
          <w:sz w:val="24"/>
          <w:szCs w:val="24"/>
        </w:rPr>
        <w:t>Исчерпывающий перечень документов, необходимых для предоставления муниципальной услуги</w:t>
      </w:r>
    </w:p>
    <w:bookmarkEnd w:id="10"/>
    <w:p w14:paraId="264889CD" w14:textId="77777777" w:rsidR="00B22984" w:rsidRPr="00E170EF" w:rsidRDefault="00B22984">
      <w:pPr>
        <w:pStyle w:val="ConsPlusNormal"/>
        <w:jc w:val="right"/>
        <w:rPr>
          <w:rFonts w:ascii="Times New Roman" w:hAnsi="Times New Roman" w:cs="Times New Roman"/>
          <w:sz w:val="24"/>
          <w:szCs w:val="24"/>
        </w:rPr>
      </w:pPr>
    </w:p>
    <w:tbl>
      <w:tblPr>
        <w:tblpPr w:leftFromText="180" w:rightFromText="180" w:vertAnchor="text" w:horzAnchor="margin" w:tblpXSpec="center" w:tblpY="141"/>
        <w:tblW w:w="10694" w:type="dxa"/>
        <w:tblLayout w:type="fixed"/>
        <w:tblCellMar>
          <w:top w:w="102" w:type="dxa"/>
          <w:left w:w="62" w:type="dxa"/>
          <w:bottom w:w="102" w:type="dxa"/>
          <w:right w:w="62" w:type="dxa"/>
        </w:tblCellMar>
        <w:tblLook w:val="0000" w:firstRow="0" w:lastRow="0" w:firstColumn="0" w:lastColumn="0" w:noHBand="0" w:noVBand="0"/>
      </w:tblPr>
      <w:tblGrid>
        <w:gridCol w:w="513"/>
        <w:gridCol w:w="5361"/>
        <w:gridCol w:w="3402"/>
        <w:gridCol w:w="1418"/>
      </w:tblGrid>
      <w:tr w:rsidR="00E170EF" w:rsidRPr="00E170EF" w14:paraId="6694B4E2" w14:textId="77777777" w:rsidTr="00767E9D">
        <w:tc>
          <w:tcPr>
            <w:tcW w:w="513" w:type="dxa"/>
            <w:tcBorders>
              <w:top w:val="single" w:sz="4" w:space="0" w:color="000000"/>
              <w:left w:val="single" w:sz="4" w:space="0" w:color="000000"/>
              <w:bottom w:val="single" w:sz="4" w:space="0" w:color="000000"/>
              <w:right w:val="single" w:sz="4" w:space="0" w:color="000000"/>
            </w:tcBorders>
          </w:tcPr>
          <w:p w14:paraId="3B50E57C"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w:t>
            </w:r>
          </w:p>
        </w:tc>
        <w:tc>
          <w:tcPr>
            <w:tcW w:w="5361" w:type="dxa"/>
            <w:tcBorders>
              <w:top w:val="single" w:sz="4" w:space="0" w:color="000000"/>
              <w:left w:val="single" w:sz="4" w:space="0" w:color="000000"/>
              <w:bottom w:val="single" w:sz="4" w:space="0" w:color="000000"/>
              <w:right w:val="single" w:sz="4" w:space="0" w:color="000000"/>
            </w:tcBorders>
          </w:tcPr>
          <w:p w14:paraId="29808716"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Наименование документа</w:t>
            </w:r>
          </w:p>
        </w:tc>
        <w:tc>
          <w:tcPr>
            <w:tcW w:w="3402" w:type="dxa"/>
            <w:tcBorders>
              <w:top w:val="single" w:sz="4" w:space="0" w:color="000000"/>
              <w:left w:val="single" w:sz="4" w:space="0" w:color="000000"/>
              <w:bottom w:val="single" w:sz="4" w:space="0" w:color="000000"/>
              <w:right w:val="single" w:sz="4" w:space="0" w:color="000000"/>
            </w:tcBorders>
          </w:tcPr>
          <w:p w14:paraId="42CB23F2"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Способ предоставления</w:t>
            </w:r>
          </w:p>
        </w:tc>
        <w:tc>
          <w:tcPr>
            <w:tcW w:w="1418" w:type="dxa"/>
            <w:tcBorders>
              <w:top w:val="single" w:sz="4" w:space="0" w:color="000000"/>
              <w:left w:val="single" w:sz="4" w:space="0" w:color="000000"/>
              <w:bottom w:val="single" w:sz="4" w:space="0" w:color="000000"/>
              <w:right w:val="single" w:sz="4" w:space="0" w:color="000000"/>
            </w:tcBorders>
          </w:tcPr>
          <w:p w14:paraId="062EC34C"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Количество листов</w:t>
            </w:r>
          </w:p>
          <w:p w14:paraId="4B06FFEB"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в экз.</w:t>
            </w:r>
          </w:p>
        </w:tc>
      </w:tr>
      <w:tr w:rsidR="00E170EF" w:rsidRPr="00E170EF" w14:paraId="2437A0F0" w14:textId="77777777" w:rsidTr="00767E9D">
        <w:tc>
          <w:tcPr>
            <w:tcW w:w="513" w:type="dxa"/>
            <w:tcBorders>
              <w:top w:val="single" w:sz="4" w:space="0" w:color="000000"/>
              <w:left w:val="single" w:sz="4" w:space="0" w:color="000000"/>
              <w:bottom w:val="single" w:sz="4" w:space="0" w:color="000000"/>
              <w:right w:val="single" w:sz="4" w:space="0" w:color="000000"/>
            </w:tcBorders>
          </w:tcPr>
          <w:p w14:paraId="71EC2C1F"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1</w:t>
            </w:r>
          </w:p>
        </w:tc>
        <w:tc>
          <w:tcPr>
            <w:tcW w:w="5361" w:type="dxa"/>
            <w:tcBorders>
              <w:top w:val="single" w:sz="4" w:space="0" w:color="000000"/>
              <w:left w:val="single" w:sz="4" w:space="0" w:color="000000"/>
              <w:bottom w:val="single" w:sz="4" w:space="0" w:color="000000"/>
              <w:right w:val="single" w:sz="4" w:space="0" w:color="000000"/>
            </w:tcBorders>
          </w:tcPr>
          <w:p w14:paraId="0C65A24B" w14:textId="1D60F088" w:rsidR="00E170EF" w:rsidRPr="00781D67" w:rsidRDefault="00781D67" w:rsidP="00781D67">
            <w:pPr>
              <w:pStyle w:val="ConsPlusNormal"/>
              <w:jc w:val="both"/>
              <w:rPr>
                <w:rFonts w:ascii="Times New Roman" w:hAnsi="Times New Roman" w:cs="Times New Roman"/>
                <w:sz w:val="24"/>
              </w:rPr>
            </w:pPr>
            <w:r w:rsidRPr="00560C90">
              <w:rPr>
                <w:rFonts w:ascii="Times New Roman" w:hAnsi="Times New Roman" w:cs="Times New Roman"/>
                <w:sz w:val="24"/>
              </w:rPr>
              <w:t>копия документа, удостоверяющего личность заявителя - физического лица либо личность представителя заявителя;</w:t>
            </w:r>
          </w:p>
        </w:tc>
        <w:tc>
          <w:tcPr>
            <w:tcW w:w="3402" w:type="dxa"/>
            <w:tcBorders>
              <w:top w:val="single" w:sz="4" w:space="0" w:color="000000"/>
              <w:left w:val="single" w:sz="4" w:space="0" w:color="000000"/>
              <w:bottom w:val="single" w:sz="4" w:space="0" w:color="000000"/>
              <w:right w:val="single" w:sz="4" w:space="0" w:color="000000"/>
            </w:tcBorders>
          </w:tcPr>
          <w:p w14:paraId="320FC2A1"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21AA7AD9" w14:textId="77777777" w:rsidR="00E170EF" w:rsidRPr="00E170EF"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E170EF" w:rsidRPr="00E170EF" w14:paraId="27ADF1E3" w14:textId="77777777" w:rsidTr="00767E9D">
        <w:tc>
          <w:tcPr>
            <w:tcW w:w="513" w:type="dxa"/>
            <w:tcBorders>
              <w:top w:val="single" w:sz="4" w:space="0" w:color="000000"/>
              <w:left w:val="single" w:sz="4" w:space="0" w:color="000000"/>
              <w:bottom w:val="single" w:sz="4" w:space="0" w:color="000000"/>
              <w:right w:val="single" w:sz="4" w:space="0" w:color="000000"/>
            </w:tcBorders>
          </w:tcPr>
          <w:p w14:paraId="0525E352"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2</w:t>
            </w:r>
          </w:p>
        </w:tc>
        <w:tc>
          <w:tcPr>
            <w:tcW w:w="5361" w:type="dxa"/>
            <w:tcBorders>
              <w:top w:val="single" w:sz="4" w:space="0" w:color="000000"/>
              <w:left w:val="single" w:sz="4" w:space="0" w:color="000000"/>
              <w:bottom w:val="single" w:sz="4" w:space="0" w:color="000000"/>
              <w:right w:val="single" w:sz="4" w:space="0" w:color="000000"/>
            </w:tcBorders>
          </w:tcPr>
          <w:p w14:paraId="198E62E2" w14:textId="28B0E673" w:rsidR="00E170EF" w:rsidRPr="00781D67" w:rsidRDefault="00781D67" w:rsidP="00781D67">
            <w:pPr>
              <w:pStyle w:val="ConsPlusNormal"/>
              <w:jc w:val="both"/>
              <w:rPr>
                <w:rFonts w:ascii="Times New Roman" w:hAnsi="Times New Roman" w:cs="Times New Roman"/>
                <w:sz w:val="24"/>
              </w:rPr>
            </w:pPr>
            <w:r w:rsidRPr="00560C90">
              <w:rPr>
                <w:rFonts w:ascii="Times New Roman" w:hAnsi="Times New Roman" w:cs="Times New Roman"/>
                <w:sz w:val="24"/>
              </w:rPr>
              <w:t>копия документа, удостоверяющего права (полномочия) представителя заявителя, если с заявлением обращается представитель заявителя (для физических лиц - нотариально удостоверенная доверенность, для юридических лиц - доверенность, документ о назначении руководителя: протокол общего собрания, решение единственного учредителя общества, приказ о назначении руководителя унитарного предприятия);</w:t>
            </w:r>
          </w:p>
        </w:tc>
        <w:tc>
          <w:tcPr>
            <w:tcW w:w="3402" w:type="dxa"/>
            <w:tcBorders>
              <w:top w:val="single" w:sz="4" w:space="0" w:color="000000"/>
              <w:left w:val="single" w:sz="4" w:space="0" w:color="000000"/>
              <w:bottom w:val="single" w:sz="4" w:space="0" w:color="000000"/>
              <w:right w:val="single" w:sz="4" w:space="0" w:color="000000"/>
            </w:tcBorders>
          </w:tcPr>
          <w:p w14:paraId="06744462"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357013A2" w14:textId="77777777" w:rsidR="00E170EF" w:rsidRPr="00E170EF"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E170EF" w:rsidRPr="00E170EF" w14:paraId="462F0218" w14:textId="77777777" w:rsidTr="00767E9D">
        <w:tc>
          <w:tcPr>
            <w:tcW w:w="513" w:type="dxa"/>
            <w:tcBorders>
              <w:top w:val="single" w:sz="4" w:space="0" w:color="000000"/>
              <w:left w:val="single" w:sz="4" w:space="0" w:color="000000"/>
              <w:bottom w:val="single" w:sz="4" w:space="0" w:color="000000"/>
              <w:right w:val="single" w:sz="4" w:space="0" w:color="000000"/>
            </w:tcBorders>
          </w:tcPr>
          <w:p w14:paraId="5725689B"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3</w:t>
            </w:r>
          </w:p>
        </w:tc>
        <w:tc>
          <w:tcPr>
            <w:tcW w:w="5361" w:type="dxa"/>
            <w:tcBorders>
              <w:top w:val="single" w:sz="4" w:space="0" w:color="000000"/>
              <w:left w:val="single" w:sz="4" w:space="0" w:color="000000"/>
              <w:bottom w:val="single" w:sz="4" w:space="0" w:color="000000"/>
              <w:right w:val="single" w:sz="4" w:space="0" w:color="000000"/>
            </w:tcBorders>
          </w:tcPr>
          <w:p w14:paraId="512AE5AA" w14:textId="3C6C642B" w:rsidR="00E170EF" w:rsidRPr="00E170EF" w:rsidRDefault="00781D67" w:rsidP="003134DF">
            <w:pPr>
              <w:pStyle w:val="ConsPlusNormal"/>
              <w:jc w:val="both"/>
              <w:rPr>
                <w:rFonts w:ascii="Times New Roman" w:hAnsi="Times New Roman" w:cs="Times New Roman"/>
                <w:sz w:val="24"/>
                <w:szCs w:val="24"/>
              </w:rPr>
            </w:pPr>
            <w:r w:rsidRPr="00560C90">
              <w:rPr>
                <w:rFonts w:ascii="Times New Roman" w:hAnsi="Times New Roman" w:cs="Times New Roman"/>
                <w:sz w:val="24"/>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tc>
        <w:tc>
          <w:tcPr>
            <w:tcW w:w="3402" w:type="dxa"/>
            <w:tcBorders>
              <w:top w:val="single" w:sz="4" w:space="0" w:color="000000"/>
              <w:left w:val="single" w:sz="4" w:space="0" w:color="000000"/>
              <w:bottom w:val="single" w:sz="4" w:space="0" w:color="000000"/>
              <w:right w:val="single" w:sz="4" w:space="0" w:color="000000"/>
            </w:tcBorders>
          </w:tcPr>
          <w:p w14:paraId="75B97F0D" w14:textId="41C9D44B" w:rsidR="00E170EF" w:rsidRPr="00E170EF" w:rsidRDefault="002B0BF5"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684BFCD2" w14:textId="77777777" w:rsidR="00E170EF" w:rsidRPr="00E170EF"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E170EF" w:rsidRPr="00E170EF" w14:paraId="5D0B48A5" w14:textId="77777777" w:rsidTr="00767E9D">
        <w:tc>
          <w:tcPr>
            <w:tcW w:w="513" w:type="dxa"/>
            <w:tcBorders>
              <w:top w:val="single" w:sz="4" w:space="0" w:color="000000"/>
              <w:left w:val="single" w:sz="4" w:space="0" w:color="000000"/>
              <w:bottom w:val="single" w:sz="4" w:space="0" w:color="000000"/>
              <w:right w:val="single" w:sz="4" w:space="0" w:color="000000"/>
            </w:tcBorders>
          </w:tcPr>
          <w:p w14:paraId="14702B96"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4</w:t>
            </w:r>
          </w:p>
        </w:tc>
        <w:tc>
          <w:tcPr>
            <w:tcW w:w="5361" w:type="dxa"/>
            <w:tcBorders>
              <w:top w:val="single" w:sz="4" w:space="0" w:color="000000"/>
              <w:left w:val="single" w:sz="4" w:space="0" w:color="000000"/>
              <w:bottom w:val="single" w:sz="4" w:space="0" w:color="000000"/>
              <w:right w:val="single" w:sz="4" w:space="0" w:color="000000"/>
            </w:tcBorders>
          </w:tcPr>
          <w:p w14:paraId="2E44DD4E" w14:textId="43CAB56D" w:rsidR="00E170EF" w:rsidRPr="00003CC9" w:rsidRDefault="00003CC9" w:rsidP="00003CC9">
            <w:pPr>
              <w:pStyle w:val="ConsPlusNormal"/>
              <w:jc w:val="both"/>
              <w:rPr>
                <w:rFonts w:ascii="Times New Roman" w:hAnsi="Times New Roman" w:cs="Times New Roman"/>
                <w:sz w:val="24"/>
              </w:rPr>
            </w:pPr>
            <w:r w:rsidRPr="00560C90">
              <w:rPr>
                <w:rFonts w:ascii="Times New Roman" w:hAnsi="Times New Roman" w:cs="Times New Roman"/>
                <w:sz w:val="24"/>
              </w:rPr>
              <w:t>выписка из государственного реестра о юридическом лице или индивидуальном предпринимателе, являющемся заявителем;</w:t>
            </w:r>
          </w:p>
        </w:tc>
        <w:tc>
          <w:tcPr>
            <w:tcW w:w="3402" w:type="dxa"/>
            <w:tcBorders>
              <w:top w:val="single" w:sz="4" w:space="0" w:color="000000"/>
              <w:left w:val="single" w:sz="4" w:space="0" w:color="000000"/>
              <w:bottom w:val="single" w:sz="4" w:space="0" w:color="000000"/>
              <w:right w:val="single" w:sz="4" w:space="0" w:color="000000"/>
            </w:tcBorders>
          </w:tcPr>
          <w:p w14:paraId="22EABB93" w14:textId="48401CD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 xml:space="preserve">Могут быть получены в рамках межведомственного взаимодействия </w:t>
            </w:r>
          </w:p>
        </w:tc>
        <w:tc>
          <w:tcPr>
            <w:tcW w:w="1418" w:type="dxa"/>
            <w:tcBorders>
              <w:top w:val="single" w:sz="4" w:space="0" w:color="000000"/>
              <w:left w:val="single" w:sz="4" w:space="0" w:color="000000"/>
              <w:bottom w:val="single" w:sz="4" w:space="0" w:color="000000"/>
              <w:right w:val="single" w:sz="4" w:space="0" w:color="000000"/>
            </w:tcBorders>
          </w:tcPr>
          <w:p w14:paraId="222ABFC2" w14:textId="77777777" w:rsidR="00E170EF" w:rsidRPr="00E170EF"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E170EF" w:rsidRPr="00E170EF" w14:paraId="1D949C52" w14:textId="77777777" w:rsidTr="00767E9D">
        <w:tc>
          <w:tcPr>
            <w:tcW w:w="513" w:type="dxa"/>
            <w:tcBorders>
              <w:top w:val="single" w:sz="4" w:space="0" w:color="000000"/>
              <w:left w:val="single" w:sz="4" w:space="0" w:color="000000"/>
              <w:bottom w:val="single" w:sz="4" w:space="0" w:color="000000"/>
              <w:right w:val="single" w:sz="4" w:space="0" w:color="000000"/>
            </w:tcBorders>
          </w:tcPr>
          <w:p w14:paraId="14EED39C"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5</w:t>
            </w:r>
          </w:p>
        </w:tc>
        <w:tc>
          <w:tcPr>
            <w:tcW w:w="5361" w:type="dxa"/>
            <w:tcBorders>
              <w:top w:val="single" w:sz="4" w:space="0" w:color="000000"/>
              <w:left w:val="single" w:sz="4" w:space="0" w:color="000000"/>
              <w:bottom w:val="single" w:sz="4" w:space="0" w:color="000000"/>
              <w:right w:val="single" w:sz="4" w:space="0" w:color="000000"/>
            </w:tcBorders>
          </w:tcPr>
          <w:p w14:paraId="2938D034" w14:textId="2D360063" w:rsidR="00E170EF" w:rsidRPr="00003CC9" w:rsidRDefault="00003CC9" w:rsidP="00003CC9">
            <w:pPr>
              <w:pStyle w:val="ConsPlusNormal"/>
              <w:jc w:val="both"/>
              <w:rPr>
                <w:rFonts w:ascii="Times New Roman" w:hAnsi="Times New Roman" w:cs="Times New Roman"/>
                <w:sz w:val="24"/>
              </w:rPr>
            </w:pPr>
            <w:r w:rsidRPr="00560C90">
              <w:rPr>
                <w:rFonts w:ascii="Times New Roman" w:hAnsi="Times New Roman" w:cs="Times New Roman"/>
                <w:sz w:val="24"/>
              </w:rPr>
              <w:t>выписка из Единого государственного реестра прав на недвижимое имущество и сделок с ним о правах на недвижимость, расположенную на соседнем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указанную недвижимость;</w:t>
            </w:r>
          </w:p>
        </w:tc>
        <w:tc>
          <w:tcPr>
            <w:tcW w:w="3402" w:type="dxa"/>
            <w:tcBorders>
              <w:top w:val="single" w:sz="4" w:space="0" w:color="000000"/>
              <w:left w:val="single" w:sz="4" w:space="0" w:color="000000"/>
              <w:bottom w:val="single" w:sz="4" w:space="0" w:color="000000"/>
              <w:right w:val="single" w:sz="4" w:space="0" w:color="000000"/>
            </w:tcBorders>
          </w:tcPr>
          <w:p w14:paraId="03982E24" w14:textId="2DCD6A6E"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 xml:space="preserve">Могут быть получены в рамках межведомственного взаимодействия </w:t>
            </w:r>
          </w:p>
        </w:tc>
        <w:tc>
          <w:tcPr>
            <w:tcW w:w="1418" w:type="dxa"/>
            <w:tcBorders>
              <w:top w:val="single" w:sz="4" w:space="0" w:color="000000"/>
              <w:left w:val="single" w:sz="4" w:space="0" w:color="000000"/>
              <w:bottom w:val="single" w:sz="4" w:space="0" w:color="000000"/>
              <w:right w:val="single" w:sz="4" w:space="0" w:color="000000"/>
            </w:tcBorders>
          </w:tcPr>
          <w:p w14:paraId="002EC6FE" w14:textId="77777777" w:rsidR="00E170EF" w:rsidRPr="00E170EF"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43471C" w:rsidRPr="0043471C" w14:paraId="1A0B0273" w14:textId="77777777" w:rsidTr="00767E9D">
        <w:tc>
          <w:tcPr>
            <w:tcW w:w="513" w:type="dxa"/>
            <w:tcBorders>
              <w:top w:val="single" w:sz="4" w:space="0" w:color="000000"/>
              <w:left w:val="single" w:sz="4" w:space="0" w:color="000000"/>
              <w:bottom w:val="single" w:sz="4" w:space="0" w:color="000000"/>
              <w:right w:val="single" w:sz="4" w:space="0" w:color="000000"/>
            </w:tcBorders>
          </w:tcPr>
          <w:p w14:paraId="693DC969" w14:textId="77777777" w:rsidR="00E170EF" w:rsidRPr="0043471C"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43471C">
              <w:rPr>
                <w:rFonts w:ascii="Times New Roman" w:eastAsiaTheme="minorEastAsia" w:hAnsi="Times New Roman" w:cs="Times New Roman"/>
                <w:sz w:val="24"/>
                <w:szCs w:val="24"/>
                <w:lang w:eastAsia="ru-RU"/>
              </w:rPr>
              <w:t>6</w:t>
            </w:r>
          </w:p>
        </w:tc>
        <w:tc>
          <w:tcPr>
            <w:tcW w:w="5361" w:type="dxa"/>
            <w:tcBorders>
              <w:top w:val="single" w:sz="4" w:space="0" w:color="000000"/>
              <w:left w:val="single" w:sz="4" w:space="0" w:color="000000"/>
              <w:bottom w:val="single" w:sz="4" w:space="0" w:color="000000"/>
              <w:right w:val="single" w:sz="4" w:space="0" w:color="000000"/>
            </w:tcBorders>
          </w:tcPr>
          <w:p w14:paraId="02649E49" w14:textId="514B84BE" w:rsidR="00E170EF" w:rsidRPr="00003CC9" w:rsidRDefault="00003CC9" w:rsidP="00003CC9">
            <w:pPr>
              <w:pStyle w:val="ConsPlusNormal"/>
              <w:jc w:val="both"/>
              <w:rPr>
                <w:rFonts w:ascii="Times New Roman" w:hAnsi="Times New Roman" w:cs="Times New Roman"/>
                <w:sz w:val="24"/>
              </w:rPr>
            </w:pPr>
            <w:r w:rsidRPr="00560C90">
              <w:rPr>
                <w:rFonts w:ascii="Times New Roman" w:hAnsi="Times New Roman" w:cs="Times New Roman"/>
                <w:sz w:val="24"/>
              </w:rPr>
              <w:t xml:space="preserve">выписка из Единого государственного реестра прав на недвижимое имущество и сделок с ним о </w:t>
            </w:r>
            <w:r w:rsidRPr="00560C90">
              <w:rPr>
                <w:rFonts w:ascii="Times New Roman" w:hAnsi="Times New Roman" w:cs="Times New Roman"/>
                <w:sz w:val="24"/>
              </w:rPr>
              <w:lastRenderedPageBreak/>
              <w:t>правах на соседний земельный участок и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указанные земельные участки.</w:t>
            </w:r>
          </w:p>
        </w:tc>
        <w:tc>
          <w:tcPr>
            <w:tcW w:w="3402" w:type="dxa"/>
            <w:tcBorders>
              <w:top w:val="single" w:sz="4" w:space="0" w:color="000000"/>
              <w:left w:val="single" w:sz="4" w:space="0" w:color="000000"/>
              <w:bottom w:val="single" w:sz="4" w:space="0" w:color="000000"/>
              <w:right w:val="single" w:sz="4" w:space="0" w:color="000000"/>
            </w:tcBorders>
          </w:tcPr>
          <w:p w14:paraId="69190187" w14:textId="01A5948A" w:rsidR="00E170EF" w:rsidRPr="0043471C" w:rsidRDefault="00003CC9"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lastRenderedPageBreak/>
              <w:t xml:space="preserve">Могут быть получены в рамках межведомственного </w:t>
            </w:r>
            <w:r w:rsidRPr="00E170EF">
              <w:rPr>
                <w:rFonts w:ascii="Times New Roman" w:eastAsiaTheme="minorEastAsia" w:hAnsi="Times New Roman" w:cs="Times New Roman"/>
                <w:sz w:val="24"/>
                <w:szCs w:val="24"/>
                <w:lang w:eastAsia="ru-RU"/>
              </w:rPr>
              <w:lastRenderedPageBreak/>
              <w:t>взаимодействия</w:t>
            </w:r>
          </w:p>
        </w:tc>
        <w:tc>
          <w:tcPr>
            <w:tcW w:w="1418" w:type="dxa"/>
            <w:tcBorders>
              <w:top w:val="single" w:sz="4" w:space="0" w:color="000000"/>
              <w:left w:val="single" w:sz="4" w:space="0" w:color="000000"/>
              <w:bottom w:val="single" w:sz="4" w:space="0" w:color="000000"/>
              <w:right w:val="single" w:sz="4" w:space="0" w:color="000000"/>
            </w:tcBorders>
          </w:tcPr>
          <w:p w14:paraId="7F5C7BEC"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43471C" w:rsidRPr="0043471C" w14:paraId="7A311F07" w14:textId="77777777" w:rsidTr="00767E9D">
        <w:tc>
          <w:tcPr>
            <w:tcW w:w="10694" w:type="dxa"/>
            <w:gridSpan w:val="4"/>
            <w:tcBorders>
              <w:top w:val="single" w:sz="4" w:space="0" w:color="000000"/>
              <w:left w:val="single" w:sz="4" w:space="0" w:color="000000"/>
              <w:bottom w:val="single" w:sz="4" w:space="0" w:color="000000"/>
              <w:right w:val="single" w:sz="4" w:space="0" w:color="000000"/>
            </w:tcBorders>
          </w:tcPr>
          <w:p w14:paraId="7732FD6C"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r w:rsidRPr="0043471C">
              <w:rPr>
                <w:rFonts w:ascii="Times New Roman" w:eastAsiaTheme="minorEastAsia" w:hAnsi="Times New Roman" w:cs="Times New Roman"/>
                <w:sz w:val="24"/>
                <w:szCs w:val="24"/>
                <w:lang w:eastAsia="ru-RU"/>
              </w:rPr>
              <w:t>Иные документы</w:t>
            </w:r>
          </w:p>
        </w:tc>
      </w:tr>
      <w:tr w:rsidR="0043471C" w:rsidRPr="0043471C" w14:paraId="03F5FC09" w14:textId="77777777" w:rsidTr="00767E9D">
        <w:tc>
          <w:tcPr>
            <w:tcW w:w="513" w:type="dxa"/>
            <w:tcBorders>
              <w:top w:val="single" w:sz="4" w:space="0" w:color="000000"/>
              <w:left w:val="single" w:sz="4" w:space="0" w:color="000000"/>
              <w:bottom w:val="single" w:sz="4" w:space="0" w:color="000000"/>
              <w:right w:val="single" w:sz="4" w:space="0" w:color="000000"/>
            </w:tcBorders>
          </w:tcPr>
          <w:p w14:paraId="4980470E" w14:textId="77777777" w:rsidR="00E170EF" w:rsidRPr="0043471C"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43471C">
              <w:rPr>
                <w:rFonts w:ascii="Times New Roman" w:eastAsiaTheme="minorEastAsia" w:hAnsi="Times New Roman" w:cs="Times New Roman"/>
                <w:sz w:val="24"/>
                <w:szCs w:val="24"/>
                <w:lang w:eastAsia="ru-RU"/>
              </w:rPr>
              <w:t>12</w:t>
            </w:r>
          </w:p>
        </w:tc>
        <w:tc>
          <w:tcPr>
            <w:tcW w:w="5361" w:type="dxa"/>
            <w:tcBorders>
              <w:top w:val="single" w:sz="4" w:space="0" w:color="000000"/>
              <w:left w:val="single" w:sz="4" w:space="0" w:color="000000"/>
              <w:bottom w:val="single" w:sz="4" w:space="0" w:color="000000"/>
              <w:right w:val="single" w:sz="4" w:space="0" w:color="000000"/>
            </w:tcBorders>
          </w:tcPr>
          <w:p w14:paraId="5932B322"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090F1165"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221B14B4"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43471C" w:rsidRPr="0043471C" w14:paraId="5D57EB96" w14:textId="77777777" w:rsidTr="00767E9D">
        <w:tc>
          <w:tcPr>
            <w:tcW w:w="513" w:type="dxa"/>
            <w:tcBorders>
              <w:top w:val="single" w:sz="4" w:space="0" w:color="000000"/>
              <w:left w:val="single" w:sz="4" w:space="0" w:color="000000"/>
              <w:bottom w:val="single" w:sz="4" w:space="0" w:color="000000"/>
              <w:right w:val="single" w:sz="4" w:space="0" w:color="000000"/>
            </w:tcBorders>
          </w:tcPr>
          <w:p w14:paraId="0ED2930E" w14:textId="77777777" w:rsidR="00E170EF" w:rsidRPr="0043471C"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43471C">
              <w:rPr>
                <w:rFonts w:ascii="Times New Roman" w:eastAsiaTheme="minorEastAsia" w:hAnsi="Times New Roman" w:cs="Times New Roman"/>
                <w:sz w:val="24"/>
                <w:szCs w:val="24"/>
                <w:lang w:eastAsia="ru-RU"/>
              </w:rPr>
              <w:t>13</w:t>
            </w:r>
          </w:p>
        </w:tc>
        <w:tc>
          <w:tcPr>
            <w:tcW w:w="5361" w:type="dxa"/>
            <w:tcBorders>
              <w:top w:val="single" w:sz="4" w:space="0" w:color="000000"/>
              <w:left w:val="single" w:sz="4" w:space="0" w:color="000000"/>
              <w:bottom w:val="single" w:sz="4" w:space="0" w:color="000000"/>
              <w:right w:val="single" w:sz="4" w:space="0" w:color="000000"/>
            </w:tcBorders>
          </w:tcPr>
          <w:p w14:paraId="3F6032E3"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688D0E25"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06649FED"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bl>
    <w:p w14:paraId="22B1C4ED" w14:textId="77777777" w:rsidR="00E170EF" w:rsidRPr="0043471C" w:rsidRDefault="00E170EF">
      <w:pPr>
        <w:pStyle w:val="ConsPlusNormal"/>
        <w:jc w:val="right"/>
        <w:rPr>
          <w:rFonts w:ascii="Times New Roman" w:hAnsi="Times New Roman" w:cs="Times New Roman"/>
        </w:rPr>
      </w:pPr>
    </w:p>
    <w:p w14:paraId="5BD2A6AB" w14:textId="77777777" w:rsidR="00E170EF" w:rsidRPr="0043471C" w:rsidRDefault="00E170EF">
      <w:pPr>
        <w:pStyle w:val="ConsPlusNormal"/>
        <w:jc w:val="right"/>
        <w:rPr>
          <w:rFonts w:ascii="Times New Roman" w:hAnsi="Times New Roman" w:cs="Times New Roman"/>
        </w:rPr>
      </w:pPr>
    </w:p>
    <w:p w14:paraId="4FF0A45B" w14:textId="77777777" w:rsidR="008A32D0" w:rsidRPr="0043471C" w:rsidRDefault="008A32D0">
      <w:pPr>
        <w:pStyle w:val="ConsPlusNormal"/>
        <w:jc w:val="right"/>
        <w:rPr>
          <w:rFonts w:ascii="Times New Roman" w:hAnsi="Times New Roman" w:cs="Times New Roman"/>
          <w:sz w:val="24"/>
          <w:szCs w:val="24"/>
        </w:rPr>
      </w:pPr>
      <w:bookmarkStart w:id="11" w:name="P118"/>
      <w:bookmarkEnd w:id="11"/>
    </w:p>
    <w:p w14:paraId="695306BA" w14:textId="77777777" w:rsidR="00E170EF" w:rsidRPr="0043471C" w:rsidRDefault="00E170EF">
      <w:pPr>
        <w:pStyle w:val="ConsPlusNormal"/>
        <w:jc w:val="right"/>
        <w:rPr>
          <w:rFonts w:ascii="Times New Roman" w:hAnsi="Times New Roman" w:cs="Times New Roman"/>
          <w:sz w:val="24"/>
          <w:szCs w:val="24"/>
        </w:rPr>
      </w:pPr>
    </w:p>
    <w:p w14:paraId="7D8B06D6" w14:textId="77777777" w:rsidR="00E170EF" w:rsidRPr="0043471C" w:rsidRDefault="00E170EF">
      <w:pPr>
        <w:pStyle w:val="ConsPlusNormal"/>
        <w:jc w:val="right"/>
        <w:rPr>
          <w:rFonts w:ascii="Times New Roman" w:hAnsi="Times New Roman" w:cs="Times New Roman"/>
          <w:sz w:val="24"/>
          <w:szCs w:val="24"/>
        </w:rPr>
      </w:pPr>
    </w:p>
    <w:p w14:paraId="5AFF54D6" w14:textId="77777777" w:rsidR="00E170EF" w:rsidRPr="0043471C" w:rsidRDefault="00E170EF">
      <w:pPr>
        <w:pStyle w:val="ConsPlusNormal"/>
        <w:jc w:val="right"/>
        <w:rPr>
          <w:rFonts w:ascii="Times New Roman" w:hAnsi="Times New Roman" w:cs="Times New Roman"/>
          <w:sz w:val="24"/>
          <w:szCs w:val="24"/>
        </w:rPr>
      </w:pPr>
    </w:p>
    <w:p w14:paraId="4418A135" w14:textId="77777777" w:rsidR="00E170EF" w:rsidRPr="0043471C" w:rsidRDefault="00E170EF">
      <w:pPr>
        <w:pStyle w:val="ConsPlusNormal"/>
        <w:jc w:val="right"/>
        <w:rPr>
          <w:rFonts w:ascii="Times New Roman" w:hAnsi="Times New Roman" w:cs="Times New Roman"/>
          <w:sz w:val="24"/>
          <w:szCs w:val="24"/>
        </w:rPr>
      </w:pPr>
    </w:p>
    <w:p w14:paraId="4CC87454" w14:textId="77777777" w:rsidR="00E170EF" w:rsidRPr="0043471C" w:rsidRDefault="00E170EF">
      <w:pPr>
        <w:pStyle w:val="ConsPlusNormal"/>
        <w:jc w:val="right"/>
        <w:rPr>
          <w:rFonts w:ascii="Times New Roman" w:hAnsi="Times New Roman" w:cs="Times New Roman"/>
          <w:sz w:val="24"/>
          <w:szCs w:val="24"/>
        </w:rPr>
      </w:pPr>
    </w:p>
    <w:p w14:paraId="107490E7" w14:textId="77777777" w:rsidR="00E170EF" w:rsidRPr="0043471C" w:rsidRDefault="00E170EF">
      <w:pPr>
        <w:pStyle w:val="ConsPlusNormal"/>
        <w:jc w:val="right"/>
        <w:rPr>
          <w:rFonts w:ascii="Times New Roman" w:hAnsi="Times New Roman" w:cs="Times New Roman"/>
          <w:sz w:val="24"/>
          <w:szCs w:val="24"/>
        </w:rPr>
      </w:pPr>
    </w:p>
    <w:p w14:paraId="6A97B7D4" w14:textId="77777777" w:rsidR="00E170EF" w:rsidRPr="0043471C" w:rsidRDefault="00E170EF">
      <w:pPr>
        <w:pStyle w:val="ConsPlusNormal"/>
        <w:jc w:val="right"/>
        <w:rPr>
          <w:rFonts w:ascii="Times New Roman" w:hAnsi="Times New Roman" w:cs="Times New Roman"/>
          <w:sz w:val="24"/>
          <w:szCs w:val="24"/>
        </w:rPr>
      </w:pPr>
    </w:p>
    <w:p w14:paraId="029C8467" w14:textId="77777777" w:rsidR="005D24A9" w:rsidRPr="0043471C" w:rsidRDefault="005D24A9">
      <w:pPr>
        <w:pStyle w:val="ConsPlusNormal"/>
        <w:jc w:val="right"/>
        <w:rPr>
          <w:rFonts w:ascii="Times New Roman" w:hAnsi="Times New Roman" w:cs="Times New Roman"/>
          <w:sz w:val="24"/>
          <w:szCs w:val="24"/>
        </w:rPr>
      </w:pPr>
    </w:p>
    <w:p w14:paraId="368EEF18" w14:textId="77777777" w:rsidR="005D24A9" w:rsidRPr="0043471C" w:rsidRDefault="005D24A9">
      <w:pPr>
        <w:pStyle w:val="ConsPlusNormal"/>
        <w:jc w:val="right"/>
        <w:rPr>
          <w:rFonts w:ascii="Times New Roman" w:hAnsi="Times New Roman" w:cs="Times New Roman"/>
          <w:sz w:val="24"/>
          <w:szCs w:val="24"/>
        </w:rPr>
      </w:pPr>
    </w:p>
    <w:p w14:paraId="0B479812" w14:textId="77777777" w:rsidR="005D24A9" w:rsidRPr="0043471C" w:rsidRDefault="005D24A9">
      <w:pPr>
        <w:pStyle w:val="ConsPlusNormal"/>
        <w:jc w:val="right"/>
        <w:rPr>
          <w:rFonts w:ascii="Times New Roman" w:hAnsi="Times New Roman" w:cs="Times New Roman"/>
          <w:sz w:val="24"/>
          <w:szCs w:val="24"/>
        </w:rPr>
      </w:pPr>
    </w:p>
    <w:p w14:paraId="55CAC18C" w14:textId="77777777" w:rsidR="005D24A9" w:rsidRPr="0043471C" w:rsidRDefault="005D24A9">
      <w:pPr>
        <w:pStyle w:val="ConsPlusNormal"/>
        <w:jc w:val="right"/>
        <w:rPr>
          <w:rFonts w:ascii="Times New Roman" w:hAnsi="Times New Roman" w:cs="Times New Roman"/>
          <w:sz w:val="24"/>
          <w:szCs w:val="24"/>
        </w:rPr>
      </w:pPr>
    </w:p>
    <w:p w14:paraId="0B38A7EE" w14:textId="77777777" w:rsidR="005D24A9" w:rsidRPr="0043471C" w:rsidRDefault="005D24A9">
      <w:pPr>
        <w:pStyle w:val="ConsPlusNormal"/>
        <w:jc w:val="right"/>
        <w:rPr>
          <w:rFonts w:ascii="Times New Roman" w:hAnsi="Times New Roman" w:cs="Times New Roman"/>
          <w:sz w:val="24"/>
          <w:szCs w:val="24"/>
        </w:rPr>
      </w:pPr>
    </w:p>
    <w:p w14:paraId="6702FD96" w14:textId="77777777" w:rsidR="005D24A9" w:rsidRPr="0043471C" w:rsidRDefault="005D24A9">
      <w:pPr>
        <w:pStyle w:val="ConsPlusNormal"/>
        <w:jc w:val="right"/>
        <w:rPr>
          <w:rFonts w:ascii="Times New Roman" w:hAnsi="Times New Roman" w:cs="Times New Roman"/>
          <w:sz w:val="24"/>
          <w:szCs w:val="24"/>
        </w:rPr>
      </w:pPr>
    </w:p>
    <w:p w14:paraId="142E9681" w14:textId="77777777" w:rsidR="005D24A9" w:rsidRPr="0043471C" w:rsidRDefault="005D24A9">
      <w:pPr>
        <w:pStyle w:val="ConsPlusNormal"/>
        <w:jc w:val="right"/>
        <w:rPr>
          <w:rFonts w:ascii="Times New Roman" w:hAnsi="Times New Roman" w:cs="Times New Roman"/>
          <w:sz w:val="24"/>
          <w:szCs w:val="24"/>
        </w:rPr>
      </w:pPr>
    </w:p>
    <w:p w14:paraId="5DFF4C1F" w14:textId="77777777" w:rsidR="005D24A9" w:rsidRPr="0043471C" w:rsidRDefault="005D24A9">
      <w:pPr>
        <w:pStyle w:val="ConsPlusNormal"/>
        <w:jc w:val="right"/>
        <w:rPr>
          <w:rFonts w:ascii="Times New Roman" w:hAnsi="Times New Roman" w:cs="Times New Roman"/>
          <w:sz w:val="24"/>
          <w:szCs w:val="24"/>
        </w:rPr>
      </w:pPr>
    </w:p>
    <w:p w14:paraId="07D9EED8" w14:textId="77777777" w:rsidR="005D24A9" w:rsidRPr="0043471C" w:rsidRDefault="005D24A9">
      <w:pPr>
        <w:pStyle w:val="ConsPlusNormal"/>
        <w:jc w:val="right"/>
        <w:rPr>
          <w:rFonts w:ascii="Times New Roman" w:hAnsi="Times New Roman" w:cs="Times New Roman"/>
          <w:sz w:val="24"/>
          <w:szCs w:val="24"/>
        </w:rPr>
      </w:pPr>
    </w:p>
    <w:p w14:paraId="49E8779B" w14:textId="77777777" w:rsidR="005D24A9" w:rsidRPr="0043471C" w:rsidRDefault="005D24A9">
      <w:pPr>
        <w:pStyle w:val="ConsPlusNormal"/>
        <w:jc w:val="right"/>
        <w:rPr>
          <w:rFonts w:ascii="Times New Roman" w:hAnsi="Times New Roman" w:cs="Times New Roman"/>
          <w:sz w:val="24"/>
          <w:szCs w:val="24"/>
        </w:rPr>
      </w:pPr>
    </w:p>
    <w:p w14:paraId="5821A06F" w14:textId="77777777" w:rsidR="00E170EF" w:rsidRDefault="00E170EF">
      <w:pPr>
        <w:pStyle w:val="ConsPlusNormal"/>
        <w:jc w:val="right"/>
        <w:rPr>
          <w:rFonts w:ascii="Times New Roman" w:hAnsi="Times New Roman" w:cs="Times New Roman"/>
          <w:sz w:val="24"/>
          <w:szCs w:val="24"/>
        </w:rPr>
      </w:pPr>
    </w:p>
    <w:p w14:paraId="1AAE2E14" w14:textId="77777777" w:rsidR="008F517B" w:rsidRDefault="008F517B">
      <w:pPr>
        <w:pStyle w:val="ConsPlusNormal"/>
        <w:jc w:val="right"/>
        <w:rPr>
          <w:rFonts w:ascii="Times New Roman" w:hAnsi="Times New Roman" w:cs="Times New Roman"/>
          <w:sz w:val="24"/>
          <w:szCs w:val="24"/>
        </w:rPr>
      </w:pPr>
    </w:p>
    <w:p w14:paraId="2517639F" w14:textId="77777777" w:rsidR="008F517B" w:rsidRDefault="008F517B">
      <w:pPr>
        <w:pStyle w:val="ConsPlusNormal"/>
        <w:jc w:val="right"/>
        <w:rPr>
          <w:rFonts w:ascii="Times New Roman" w:hAnsi="Times New Roman" w:cs="Times New Roman"/>
          <w:sz w:val="24"/>
          <w:szCs w:val="24"/>
        </w:rPr>
      </w:pPr>
    </w:p>
    <w:p w14:paraId="28F1C11F" w14:textId="77777777" w:rsidR="008F517B" w:rsidRDefault="008F517B">
      <w:pPr>
        <w:pStyle w:val="ConsPlusNormal"/>
        <w:jc w:val="right"/>
        <w:rPr>
          <w:rFonts w:ascii="Times New Roman" w:hAnsi="Times New Roman" w:cs="Times New Roman"/>
          <w:sz w:val="24"/>
          <w:szCs w:val="24"/>
        </w:rPr>
      </w:pPr>
    </w:p>
    <w:p w14:paraId="251596D9" w14:textId="77777777" w:rsidR="008F517B" w:rsidRDefault="008F517B">
      <w:pPr>
        <w:pStyle w:val="ConsPlusNormal"/>
        <w:jc w:val="right"/>
        <w:rPr>
          <w:rFonts w:ascii="Times New Roman" w:hAnsi="Times New Roman" w:cs="Times New Roman"/>
          <w:sz w:val="24"/>
          <w:szCs w:val="24"/>
        </w:rPr>
      </w:pPr>
    </w:p>
    <w:p w14:paraId="2E074701" w14:textId="77777777" w:rsidR="008F517B" w:rsidRDefault="008F517B">
      <w:pPr>
        <w:pStyle w:val="ConsPlusNormal"/>
        <w:jc w:val="right"/>
        <w:rPr>
          <w:rFonts w:ascii="Times New Roman" w:hAnsi="Times New Roman" w:cs="Times New Roman"/>
          <w:sz w:val="24"/>
          <w:szCs w:val="24"/>
        </w:rPr>
      </w:pPr>
    </w:p>
    <w:p w14:paraId="5535067F" w14:textId="77777777" w:rsidR="008F517B" w:rsidRDefault="008F517B">
      <w:pPr>
        <w:pStyle w:val="ConsPlusNormal"/>
        <w:jc w:val="right"/>
        <w:rPr>
          <w:rFonts w:ascii="Times New Roman" w:hAnsi="Times New Roman" w:cs="Times New Roman"/>
          <w:sz w:val="24"/>
          <w:szCs w:val="24"/>
        </w:rPr>
      </w:pPr>
    </w:p>
    <w:p w14:paraId="3AFCD04C" w14:textId="77777777" w:rsidR="008F517B" w:rsidRDefault="008F517B">
      <w:pPr>
        <w:pStyle w:val="ConsPlusNormal"/>
        <w:jc w:val="right"/>
        <w:rPr>
          <w:rFonts w:ascii="Times New Roman" w:hAnsi="Times New Roman" w:cs="Times New Roman"/>
          <w:sz w:val="24"/>
          <w:szCs w:val="24"/>
        </w:rPr>
      </w:pPr>
    </w:p>
    <w:p w14:paraId="32AA7F35" w14:textId="77777777" w:rsidR="008F517B" w:rsidRDefault="008F517B">
      <w:pPr>
        <w:pStyle w:val="ConsPlusNormal"/>
        <w:jc w:val="right"/>
        <w:rPr>
          <w:rFonts w:ascii="Times New Roman" w:hAnsi="Times New Roman" w:cs="Times New Roman"/>
          <w:sz w:val="24"/>
          <w:szCs w:val="24"/>
        </w:rPr>
      </w:pPr>
    </w:p>
    <w:p w14:paraId="7038A233" w14:textId="77777777" w:rsidR="008F517B" w:rsidRDefault="008F517B">
      <w:pPr>
        <w:pStyle w:val="ConsPlusNormal"/>
        <w:jc w:val="right"/>
        <w:rPr>
          <w:rFonts w:ascii="Times New Roman" w:hAnsi="Times New Roman" w:cs="Times New Roman"/>
          <w:sz w:val="24"/>
          <w:szCs w:val="24"/>
        </w:rPr>
      </w:pPr>
    </w:p>
    <w:p w14:paraId="49263F4E" w14:textId="77777777" w:rsidR="008F517B" w:rsidRDefault="008F517B">
      <w:pPr>
        <w:pStyle w:val="ConsPlusNormal"/>
        <w:jc w:val="right"/>
        <w:rPr>
          <w:rFonts w:ascii="Times New Roman" w:hAnsi="Times New Roman" w:cs="Times New Roman"/>
          <w:sz w:val="24"/>
          <w:szCs w:val="24"/>
        </w:rPr>
      </w:pPr>
    </w:p>
    <w:p w14:paraId="4496C26D" w14:textId="77777777" w:rsidR="008F517B" w:rsidRDefault="008F517B">
      <w:pPr>
        <w:pStyle w:val="ConsPlusNormal"/>
        <w:jc w:val="right"/>
        <w:rPr>
          <w:rFonts w:ascii="Times New Roman" w:hAnsi="Times New Roman" w:cs="Times New Roman"/>
          <w:sz w:val="24"/>
          <w:szCs w:val="24"/>
        </w:rPr>
      </w:pPr>
    </w:p>
    <w:p w14:paraId="2C787FD2" w14:textId="77777777" w:rsidR="008F517B" w:rsidRDefault="008F517B">
      <w:pPr>
        <w:pStyle w:val="ConsPlusNormal"/>
        <w:jc w:val="right"/>
        <w:rPr>
          <w:rFonts w:ascii="Times New Roman" w:hAnsi="Times New Roman" w:cs="Times New Roman"/>
          <w:sz w:val="24"/>
          <w:szCs w:val="24"/>
        </w:rPr>
      </w:pPr>
    </w:p>
    <w:p w14:paraId="2F6E67E5" w14:textId="77777777" w:rsidR="008F517B" w:rsidRDefault="008F517B">
      <w:pPr>
        <w:pStyle w:val="ConsPlusNormal"/>
        <w:jc w:val="right"/>
        <w:rPr>
          <w:rFonts w:ascii="Times New Roman" w:hAnsi="Times New Roman" w:cs="Times New Roman"/>
          <w:sz w:val="24"/>
          <w:szCs w:val="24"/>
        </w:rPr>
      </w:pPr>
    </w:p>
    <w:p w14:paraId="126C782E" w14:textId="77777777" w:rsidR="008F517B" w:rsidRDefault="008F517B">
      <w:pPr>
        <w:pStyle w:val="ConsPlusNormal"/>
        <w:jc w:val="right"/>
        <w:rPr>
          <w:rFonts w:ascii="Times New Roman" w:hAnsi="Times New Roman" w:cs="Times New Roman"/>
          <w:sz w:val="24"/>
          <w:szCs w:val="24"/>
        </w:rPr>
      </w:pPr>
    </w:p>
    <w:p w14:paraId="6D1A17E4" w14:textId="77777777" w:rsidR="008F517B" w:rsidRDefault="008F517B">
      <w:pPr>
        <w:pStyle w:val="ConsPlusNormal"/>
        <w:jc w:val="right"/>
        <w:rPr>
          <w:rFonts w:ascii="Times New Roman" w:hAnsi="Times New Roman" w:cs="Times New Roman"/>
          <w:sz w:val="24"/>
          <w:szCs w:val="24"/>
        </w:rPr>
      </w:pPr>
    </w:p>
    <w:p w14:paraId="10D3150A" w14:textId="77777777" w:rsidR="008F517B" w:rsidRDefault="008F517B">
      <w:pPr>
        <w:pStyle w:val="ConsPlusNormal"/>
        <w:jc w:val="right"/>
        <w:rPr>
          <w:rFonts w:ascii="Times New Roman" w:hAnsi="Times New Roman" w:cs="Times New Roman"/>
          <w:sz w:val="24"/>
          <w:szCs w:val="24"/>
        </w:rPr>
      </w:pPr>
    </w:p>
    <w:p w14:paraId="423325E7" w14:textId="77777777" w:rsidR="008F517B" w:rsidRDefault="008F517B">
      <w:pPr>
        <w:pStyle w:val="ConsPlusNormal"/>
        <w:jc w:val="right"/>
        <w:rPr>
          <w:rFonts w:ascii="Times New Roman" w:hAnsi="Times New Roman" w:cs="Times New Roman"/>
          <w:sz w:val="24"/>
          <w:szCs w:val="24"/>
        </w:rPr>
      </w:pPr>
    </w:p>
    <w:p w14:paraId="60B5F330" w14:textId="77777777" w:rsidR="008F517B" w:rsidRDefault="008F517B">
      <w:pPr>
        <w:pStyle w:val="ConsPlusNormal"/>
        <w:jc w:val="right"/>
        <w:rPr>
          <w:rFonts w:ascii="Times New Roman" w:hAnsi="Times New Roman" w:cs="Times New Roman"/>
          <w:sz w:val="24"/>
          <w:szCs w:val="24"/>
        </w:rPr>
      </w:pPr>
    </w:p>
    <w:p w14:paraId="4D5D3CFD" w14:textId="77777777" w:rsidR="00FF027C" w:rsidRDefault="00FF027C">
      <w:pPr>
        <w:pStyle w:val="ConsPlusNormal"/>
        <w:jc w:val="right"/>
        <w:rPr>
          <w:rFonts w:ascii="Times New Roman" w:hAnsi="Times New Roman" w:cs="Times New Roman"/>
          <w:sz w:val="24"/>
          <w:szCs w:val="24"/>
        </w:rPr>
      </w:pPr>
    </w:p>
    <w:p w14:paraId="2B88B5BC" w14:textId="77777777" w:rsidR="008A32D0" w:rsidRDefault="008A32D0">
      <w:pPr>
        <w:pStyle w:val="ConsPlusNormal"/>
        <w:jc w:val="right"/>
        <w:rPr>
          <w:rFonts w:ascii="Times New Roman" w:hAnsi="Times New Roman" w:cs="Times New Roman"/>
          <w:sz w:val="24"/>
          <w:szCs w:val="24"/>
        </w:rPr>
      </w:pPr>
    </w:p>
    <w:p w14:paraId="5A71319E" w14:textId="77777777" w:rsidR="00FF027C" w:rsidRPr="0043471C" w:rsidRDefault="00FF027C">
      <w:pPr>
        <w:pStyle w:val="ConsPlusNormal"/>
        <w:jc w:val="right"/>
        <w:rPr>
          <w:rFonts w:ascii="Times New Roman" w:hAnsi="Times New Roman" w:cs="Times New Roman"/>
          <w:sz w:val="24"/>
          <w:szCs w:val="24"/>
        </w:rPr>
      </w:pPr>
    </w:p>
    <w:p w14:paraId="30BD1960" w14:textId="5F43598C" w:rsidR="0023101B" w:rsidRPr="0043471C" w:rsidRDefault="0023101B" w:rsidP="005D24A9">
      <w:pPr>
        <w:pStyle w:val="ConsPlusNormal"/>
        <w:ind w:left="2832"/>
        <w:outlineLvl w:val="1"/>
        <w:rPr>
          <w:rFonts w:ascii="Times New Roman" w:hAnsi="Times New Roman" w:cs="Times New Roman"/>
          <w:sz w:val="24"/>
          <w:szCs w:val="24"/>
        </w:rPr>
      </w:pPr>
      <w:r w:rsidRPr="0043471C">
        <w:rPr>
          <w:rFonts w:ascii="Times New Roman" w:hAnsi="Times New Roman" w:cs="Times New Roman"/>
          <w:sz w:val="24"/>
          <w:szCs w:val="24"/>
        </w:rPr>
        <w:t>Приложение № 4</w:t>
      </w:r>
      <w:r w:rsidR="005D24A9" w:rsidRPr="0043471C">
        <w:rPr>
          <w:rFonts w:ascii="Times New Roman" w:hAnsi="Times New Roman" w:cs="Times New Roman"/>
          <w:sz w:val="24"/>
          <w:szCs w:val="24"/>
        </w:rPr>
        <w:t xml:space="preserve"> </w:t>
      </w:r>
      <w:r w:rsidRPr="0043471C">
        <w:rPr>
          <w:rFonts w:ascii="Times New Roman" w:hAnsi="Times New Roman" w:cs="Times New Roman"/>
          <w:sz w:val="24"/>
          <w:szCs w:val="24"/>
        </w:rPr>
        <w:t>к административному регламенту</w:t>
      </w:r>
      <w:r w:rsidR="005D24A9" w:rsidRPr="0043471C">
        <w:rPr>
          <w:rFonts w:ascii="Times New Roman" w:hAnsi="Times New Roman" w:cs="Times New Roman"/>
          <w:sz w:val="24"/>
          <w:szCs w:val="24"/>
        </w:rPr>
        <w:t xml:space="preserve"> </w:t>
      </w:r>
      <w:r w:rsidRPr="0043471C">
        <w:rPr>
          <w:rFonts w:ascii="Times New Roman" w:hAnsi="Times New Roman" w:cs="Times New Roman"/>
          <w:sz w:val="24"/>
          <w:szCs w:val="24"/>
        </w:rPr>
        <w:t>предоставления</w:t>
      </w:r>
      <w:r w:rsidR="005D24A9" w:rsidRPr="0043471C">
        <w:rPr>
          <w:rFonts w:ascii="Times New Roman" w:hAnsi="Times New Roman" w:cs="Times New Roman"/>
          <w:sz w:val="24"/>
          <w:szCs w:val="24"/>
        </w:rPr>
        <w:t xml:space="preserve"> </w:t>
      </w:r>
      <w:r w:rsidRPr="0043471C">
        <w:rPr>
          <w:rFonts w:ascii="Times New Roman" w:hAnsi="Times New Roman" w:cs="Times New Roman"/>
          <w:sz w:val="24"/>
          <w:szCs w:val="24"/>
        </w:rPr>
        <w:t>муниципальной услуги «</w:t>
      </w:r>
      <w:r w:rsidR="008F517B" w:rsidRPr="00D56E04">
        <w:rPr>
          <w:rFonts w:ascii="Times New Roman" w:hAnsi="Times New Roman" w:cs="Times New Roman"/>
          <w:sz w:val="24"/>
          <w:szCs w:val="24"/>
        </w:rPr>
        <w:t>Установление сервитута в отношении земельного участка</w:t>
      </w:r>
      <w:r w:rsidRPr="0043471C">
        <w:rPr>
          <w:rFonts w:ascii="Times New Roman" w:hAnsi="Times New Roman" w:cs="Times New Roman"/>
          <w:sz w:val="24"/>
          <w:szCs w:val="24"/>
        </w:rPr>
        <w:t>»</w:t>
      </w:r>
    </w:p>
    <w:p w14:paraId="3755B591" w14:textId="77777777" w:rsidR="008A32D0" w:rsidRPr="0043471C" w:rsidRDefault="008A32D0">
      <w:pPr>
        <w:pStyle w:val="ConsPlusNormal"/>
        <w:jc w:val="right"/>
        <w:rPr>
          <w:rFonts w:ascii="Times New Roman" w:hAnsi="Times New Roman" w:cs="Times New Roman"/>
          <w:sz w:val="24"/>
          <w:szCs w:val="24"/>
        </w:rPr>
      </w:pPr>
    </w:p>
    <w:p w14:paraId="5E168166" w14:textId="139D2CF6" w:rsidR="0023101B" w:rsidRPr="0043471C" w:rsidRDefault="0023101B" w:rsidP="0023101B">
      <w:pPr>
        <w:widowControl w:val="0"/>
        <w:suppressAutoHyphens/>
        <w:spacing w:after="0" w:line="240" w:lineRule="auto"/>
        <w:ind w:firstLine="540"/>
        <w:jc w:val="center"/>
        <w:rPr>
          <w:rFonts w:ascii="Times New Roman" w:eastAsiaTheme="minorEastAsia" w:hAnsi="Times New Roman" w:cs="Times New Roman"/>
          <w:b/>
          <w:bCs/>
          <w:sz w:val="24"/>
          <w:szCs w:val="24"/>
          <w:lang w:eastAsia="ru-RU"/>
        </w:rPr>
      </w:pPr>
      <w:r w:rsidRPr="0043471C">
        <w:rPr>
          <w:rFonts w:ascii="Times New Roman" w:eastAsiaTheme="minorEastAsia" w:hAnsi="Times New Roman" w:cs="Times New Roman"/>
          <w:b/>
          <w:bCs/>
          <w:sz w:val="24"/>
          <w:szCs w:val="24"/>
          <w:lang w:eastAsia="ru-RU"/>
        </w:rPr>
        <w:t>Исчерпывающий перечень оснований для отказа в предоставлени</w:t>
      </w:r>
      <w:r w:rsidR="00BF41EA">
        <w:rPr>
          <w:rFonts w:ascii="Times New Roman" w:eastAsiaTheme="minorEastAsia" w:hAnsi="Times New Roman" w:cs="Times New Roman"/>
          <w:b/>
          <w:bCs/>
          <w:sz w:val="24"/>
          <w:szCs w:val="24"/>
          <w:lang w:eastAsia="ru-RU"/>
        </w:rPr>
        <w:t xml:space="preserve">и </w:t>
      </w:r>
      <w:r w:rsidRPr="0043471C">
        <w:rPr>
          <w:rFonts w:ascii="Times New Roman" w:eastAsiaTheme="minorEastAsia" w:hAnsi="Times New Roman" w:cs="Times New Roman"/>
          <w:b/>
          <w:bCs/>
          <w:sz w:val="24"/>
          <w:szCs w:val="24"/>
          <w:lang w:eastAsia="ru-RU"/>
        </w:rPr>
        <w:t>муниципальной услуги</w:t>
      </w:r>
    </w:p>
    <w:p w14:paraId="206EFD46" w14:textId="77777777" w:rsidR="0023101B" w:rsidRPr="0043471C" w:rsidRDefault="0023101B" w:rsidP="0023101B">
      <w:pPr>
        <w:widowControl w:val="0"/>
        <w:suppressAutoHyphens/>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43471C" w:rsidRPr="0043471C" w14:paraId="62932BF9" w14:textId="77777777" w:rsidTr="005D3E5A">
        <w:tc>
          <w:tcPr>
            <w:tcW w:w="789" w:type="dxa"/>
            <w:tcBorders>
              <w:top w:val="single" w:sz="4" w:space="0" w:color="000000"/>
              <w:left w:val="single" w:sz="4" w:space="0" w:color="000000"/>
              <w:bottom w:val="single" w:sz="4" w:space="0" w:color="000000"/>
              <w:right w:val="single" w:sz="4" w:space="0" w:color="000000"/>
            </w:tcBorders>
          </w:tcPr>
          <w:p w14:paraId="5CF72A63" w14:textId="77777777" w:rsidR="0023101B" w:rsidRPr="0043471C" w:rsidRDefault="0023101B" w:rsidP="005D3E5A">
            <w:pPr>
              <w:widowControl w:val="0"/>
              <w:suppressAutoHyphens/>
              <w:rPr>
                <w:rFonts w:ascii="Times New Roman" w:hAnsi="Times New Roman" w:cs="Times New Roman"/>
                <w:sz w:val="24"/>
                <w:szCs w:val="24"/>
              </w:rPr>
            </w:pPr>
            <w:r w:rsidRPr="0043471C">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11220E81" w14:textId="77777777" w:rsidR="0023101B" w:rsidRPr="0043471C" w:rsidRDefault="0023101B" w:rsidP="005D3E5A">
            <w:pPr>
              <w:widowControl w:val="0"/>
              <w:suppressAutoHyphens/>
              <w:jc w:val="both"/>
              <w:rPr>
                <w:rFonts w:ascii="Times New Roman" w:hAnsi="Times New Roman" w:cs="Times New Roman"/>
                <w:sz w:val="24"/>
                <w:szCs w:val="24"/>
              </w:rPr>
            </w:pPr>
            <w:r w:rsidRPr="0043471C">
              <w:rPr>
                <w:rFonts w:ascii="Times New Roman" w:hAnsi="Times New Roman" w:cs="Times New Roman"/>
                <w:sz w:val="24"/>
                <w:szCs w:val="24"/>
              </w:rPr>
              <w:t>Основания для отказа в приеме запроса о предоставлении государственной услуги и документов, необходимых для предоставления государственной услуги</w:t>
            </w:r>
          </w:p>
        </w:tc>
      </w:tr>
      <w:tr w:rsidR="0043471C" w:rsidRPr="0043471C" w14:paraId="20B6D035" w14:textId="77777777" w:rsidTr="005D3E5A">
        <w:tc>
          <w:tcPr>
            <w:tcW w:w="789" w:type="dxa"/>
            <w:tcBorders>
              <w:left w:val="single" w:sz="4" w:space="0" w:color="000000"/>
              <w:bottom w:val="single" w:sz="4" w:space="0" w:color="000000"/>
              <w:right w:val="single" w:sz="4" w:space="0" w:color="000000"/>
            </w:tcBorders>
          </w:tcPr>
          <w:p w14:paraId="430AE9BD" w14:textId="21927D3F" w:rsidR="0023101B" w:rsidRPr="0043471C" w:rsidRDefault="0023101B" w:rsidP="00470BD0">
            <w:pPr>
              <w:widowControl w:val="0"/>
              <w:suppressAutoHyphens/>
              <w:spacing w:after="0"/>
              <w:rPr>
                <w:rFonts w:ascii="Times New Roman" w:hAnsi="Times New Roman" w:cs="Times New Roman"/>
                <w:sz w:val="24"/>
                <w:szCs w:val="24"/>
              </w:rPr>
            </w:pPr>
            <w:r w:rsidRPr="0043471C">
              <w:rPr>
                <w:rFonts w:ascii="Times New Roman" w:hAnsi="Times New Roman" w:cs="Times New Roman"/>
                <w:sz w:val="24"/>
                <w:szCs w:val="24"/>
              </w:rPr>
              <w:t>1</w:t>
            </w:r>
          </w:p>
        </w:tc>
        <w:tc>
          <w:tcPr>
            <w:tcW w:w="9406" w:type="dxa"/>
            <w:tcBorders>
              <w:left w:val="single" w:sz="4" w:space="0" w:color="000000"/>
              <w:bottom w:val="single" w:sz="4" w:space="0" w:color="000000"/>
              <w:right w:val="single" w:sz="4" w:space="0" w:color="000000"/>
            </w:tcBorders>
          </w:tcPr>
          <w:p w14:paraId="14B5E249" w14:textId="56BEEAB6" w:rsidR="0023101B" w:rsidRPr="001B4AC4" w:rsidRDefault="001B4AC4" w:rsidP="001B4AC4">
            <w:pPr>
              <w:pStyle w:val="ConsPlusNormal"/>
              <w:jc w:val="both"/>
              <w:rPr>
                <w:rFonts w:ascii="Times New Roman" w:hAnsi="Times New Roman" w:cs="Times New Roman"/>
                <w:sz w:val="24"/>
              </w:rPr>
            </w:pPr>
            <w:r w:rsidRPr="00560C90">
              <w:rPr>
                <w:rFonts w:ascii="Times New Roman" w:hAnsi="Times New Roman" w:cs="Times New Roman"/>
                <w:sz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tc>
      </w:tr>
      <w:tr w:rsidR="001B4AC4" w:rsidRPr="0043471C" w14:paraId="2A4B59B3" w14:textId="77777777" w:rsidTr="005D3E5A">
        <w:tc>
          <w:tcPr>
            <w:tcW w:w="789" w:type="dxa"/>
            <w:tcBorders>
              <w:left w:val="single" w:sz="4" w:space="0" w:color="000000"/>
              <w:bottom w:val="single" w:sz="4" w:space="0" w:color="000000"/>
              <w:right w:val="single" w:sz="4" w:space="0" w:color="000000"/>
            </w:tcBorders>
          </w:tcPr>
          <w:p w14:paraId="11CB3350" w14:textId="0BDBA09F" w:rsidR="001B4AC4" w:rsidRPr="0043471C" w:rsidRDefault="001B4AC4" w:rsidP="00470BD0">
            <w:pPr>
              <w:widowControl w:val="0"/>
              <w:suppressAutoHyphens/>
              <w:spacing w:after="0"/>
              <w:rPr>
                <w:rFonts w:ascii="Times New Roman" w:hAnsi="Times New Roman" w:cs="Times New Roman"/>
                <w:sz w:val="24"/>
                <w:szCs w:val="24"/>
              </w:rPr>
            </w:pPr>
            <w:r>
              <w:rPr>
                <w:rFonts w:ascii="Times New Roman" w:hAnsi="Times New Roman" w:cs="Times New Roman"/>
                <w:sz w:val="24"/>
                <w:szCs w:val="24"/>
              </w:rPr>
              <w:t>2</w:t>
            </w:r>
          </w:p>
        </w:tc>
        <w:tc>
          <w:tcPr>
            <w:tcW w:w="9406" w:type="dxa"/>
            <w:tcBorders>
              <w:left w:val="single" w:sz="4" w:space="0" w:color="000000"/>
              <w:bottom w:val="single" w:sz="4" w:space="0" w:color="000000"/>
              <w:right w:val="single" w:sz="4" w:space="0" w:color="000000"/>
            </w:tcBorders>
          </w:tcPr>
          <w:p w14:paraId="3B7C4AB8" w14:textId="6DDD1D6E" w:rsidR="001B4AC4" w:rsidRPr="0043471C" w:rsidRDefault="001B4AC4" w:rsidP="00470BD0">
            <w:pPr>
              <w:pStyle w:val="ConsPlusNormal"/>
              <w:jc w:val="both"/>
              <w:rPr>
                <w:rFonts w:ascii="Times New Roman" w:hAnsi="Times New Roman" w:cs="Times New Roman"/>
                <w:sz w:val="24"/>
                <w:szCs w:val="24"/>
              </w:rPr>
            </w:pPr>
            <w:r w:rsidRPr="00560C90">
              <w:rPr>
                <w:rFonts w:ascii="Times New Roman" w:hAnsi="Times New Roman" w:cs="Times New Roman"/>
                <w:sz w:val="24"/>
              </w:rPr>
              <w:t>планируемое на условиях сервитута использование земельного участка не допускается в соответствии с федеральными законами;</w:t>
            </w:r>
          </w:p>
        </w:tc>
      </w:tr>
      <w:tr w:rsidR="001B4AC4" w:rsidRPr="0043471C" w14:paraId="091BF89C" w14:textId="77777777" w:rsidTr="005D3E5A">
        <w:tc>
          <w:tcPr>
            <w:tcW w:w="789" w:type="dxa"/>
            <w:tcBorders>
              <w:left w:val="single" w:sz="4" w:space="0" w:color="000000"/>
              <w:bottom w:val="single" w:sz="4" w:space="0" w:color="000000"/>
              <w:right w:val="single" w:sz="4" w:space="0" w:color="000000"/>
            </w:tcBorders>
          </w:tcPr>
          <w:p w14:paraId="36D7A10E" w14:textId="03ADB939" w:rsidR="001B4AC4" w:rsidRPr="0043471C" w:rsidRDefault="001B4AC4" w:rsidP="00470BD0">
            <w:pPr>
              <w:widowControl w:val="0"/>
              <w:suppressAutoHyphens/>
              <w:spacing w:after="0"/>
              <w:rPr>
                <w:rFonts w:ascii="Times New Roman" w:hAnsi="Times New Roman" w:cs="Times New Roman"/>
                <w:sz w:val="24"/>
                <w:szCs w:val="24"/>
              </w:rPr>
            </w:pPr>
            <w:r>
              <w:rPr>
                <w:rFonts w:ascii="Times New Roman" w:hAnsi="Times New Roman" w:cs="Times New Roman"/>
                <w:sz w:val="24"/>
                <w:szCs w:val="24"/>
              </w:rPr>
              <w:t>3</w:t>
            </w:r>
          </w:p>
        </w:tc>
        <w:tc>
          <w:tcPr>
            <w:tcW w:w="9406" w:type="dxa"/>
            <w:tcBorders>
              <w:left w:val="single" w:sz="4" w:space="0" w:color="000000"/>
              <w:bottom w:val="single" w:sz="4" w:space="0" w:color="000000"/>
              <w:right w:val="single" w:sz="4" w:space="0" w:color="000000"/>
            </w:tcBorders>
          </w:tcPr>
          <w:p w14:paraId="094A794B" w14:textId="13F3A167" w:rsidR="001B4AC4" w:rsidRPr="0043471C" w:rsidRDefault="00F57ACC" w:rsidP="00470BD0">
            <w:pPr>
              <w:pStyle w:val="ConsPlusNormal"/>
              <w:jc w:val="both"/>
              <w:rPr>
                <w:rFonts w:ascii="Times New Roman" w:hAnsi="Times New Roman" w:cs="Times New Roman"/>
                <w:sz w:val="24"/>
                <w:szCs w:val="24"/>
              </w:rPr>
            </w:pPr>
            <w:r w:rsidRPr="00560C90">
              <w:rPr>
                <w:rFonts w:ascii="Times New Roman" w:hAnsi="Times New Roman" w:cs="Times New Roman"/>
                <w:sz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r>
      <w:tr w:rsidR="001B4AC4" w:rsidRPr="0043471C" w14:paraId="48BA42B3" w14:textId="77777777" w:rsidTr="005D3E5A">
        <w:tc>
          <w:tcPr>
            <w:tcW w:w="789" w:type="dxa"/>
            <w:tcBorders>
              <w:left w:val="single" w:sz="4" w:space="0" w:color="000000"/>
              <w:bottom w:val="single" w:sz="4" w:space="0" w:color="000000"/>
              <w:right w:val="single" w:sz="4" w:space="0" w:color="000000"/>
            </w:tcBorders>
          </w:tcPr>
          <w:p w14:paraId="6D1F8EC9" w14:textId="3AA781CB" w:rsidR="001B4AC4" w:rsidRPr="0043471C" w:rsidRDefault="001B4AC4" w:rsidP="00470BD0">
            <w:pPr>
              <w:widowControl w:val="0"/>
              <w:suppressAutoHyphens/>
              <w:spacing w:after="0"/>
              <w:rPr>
                <w:rFonts w:ascii="Times New Roman" w:hAnsi="Times New Roman" w:cs="Times New Roman"/>
                <w:sz w:val="24"/>
                <w:szCs w:val="24"/>
              </w:rPr>
            </w:pPr>
            <w:r>
              <w:rPr>
                <w:rFonts w:ascii="Times New Roman" w:hAnsi="Times New Roman" w:cs="Times New Roman"/>
                <w:sz w:val="24"/>
                <w:szCs w:val="24"/>
              </w:rPr>
              <w:t>4</w:t>
            </w:r>
          </w:p>
        </w:tc>
        <w:tc>
          <w:tcPr>
            <w:tcW w:w="9406" w:type="dxa"/>
            <w:tcBorders>
              <w:left w:val="single" w:sz="4" w:space="0" w:color="000000"/>
              <w:bottom w:val="single" w:sz="4" w:space="0" w:color="000000"/>
              <w:right w:val="single" w:sz="4" w:space="0" w:color="000000"/>
            </w:tcBorders>
          </w:tcPr>
          <w:p w14:paraId="6EB59FA4" w14:textId="5CC6A7D6" w:rsidR="001B4AC4" w:rsidRPr="0043471C" w:rsidRDefault="00B5775B" w:rsidP="00470BD0">
            <w:pPr>
              <w:pStyle w:val="ConsPlusNormal"/>
              <w:jc w:val="both"/>
              <w:rPr>
                <w:rFonts w:ascii="Times New Roman" w:hAnsi="Times New Roman" w:cs="Times New Roman"/>
                <w:sz w:val="24"/>
                <w:szCs w:val="24"/>
              </w:rPr>
            </w:pPr>
            <w:r w:rsidRPr="00560C90">
              <w:rPr>
                <w:rFonts w:ascii="Times New Roman" w:hAnsi="Times New Roman" w:cs="Times New Roman"/>
                <w:sz w:val="24"/>
              </w:rPr>
              <w:t>заявителем не предоставлены</w:t>
            </w:r>
            <w:r w:rsidRPr="00560C90">
              <w:rPr>
                <w:rFonts w:ascii="Times New Roman" w:hAnsi="Times New Roman" w:cs="Times New Roman"/>
                <w:sz w:val="24"/>
                <w:szCs w:val="24"/>
              </w:rPr>
              <w:t xml:space="preserve"> копия документа, удостоверяющего личность заявителя - физического лица либо личность представителя заявителя</w:t>
            </w:r>
            <w:r>
              <w:rPr>
                <w:rFonts w:ascii="Times New Roman" w:hAnsi="Times New Roman" w:cs="Times New Roman"/>
                <w:sz w:val="24"/>
                <w:szCs w:val="24"/>
              </w:rPr>
              <w:t xml:space="preserve">, </w:t>
            </w:r>
            <w:r w:rsidRPr="00560C90">
              <w:rPr>
                <w:rFonts w:ascii="Times New Roman" w:hAnsi="Times New Roman" w:cs="Times New Roman"/>
                <w:sz w:val="24"/>
                <w:szCs w:val="24"/>
              </w:rPr>
              <w:t>копия документа, удостоверяющего права (полномочия) представителя заявителя</w:t>
            </w:r>
            <w:r>
              <w:rPr>
                <w:rFonts w:ascii="Times New Roman" w:hAnsi="Times New Roman" w:cs="Times New Roman"/>
                <w:sz w:val="24"/>
                <w:szCs w:val="24"/>
              </w:rPr>
              <w:t>,</w:t>
            </w:r>
            <w:r w:rsidRPr="00560C90">
              <w:rPr>
                <w:rFonts w:ascii="Times New Roman" w:hAnsi="Times New Roman" w:cs="Times New Roman"/>
                <w:sz w:val="24"/>
                <w:szCs w:val="24"/>
              </w:rPr>
              <w:t xml:space="preserve"> схема границ сервитута на кадастровом плане</w:t>
            </w:r>
          </w:p>
        </w:tc>
      </w:tr>
    </w:tbl>
    <w:p w14:paraId="2CD8A868" w14:textId="77777777" w:rsidR="0023101B" w:rsidRPr="0043471C" w:rsidRDefault="0023101B" w:rsidP="0023101B">
      <w:pPr>
        <w:pStyle w:val="ConsPlusNormal"/>
        <w:ind w:firstLine="540"/>
        <w:jc w:val="both"/>
        <w:rPr>
          <w:rFonts w:ascii="Times New Roman" w:hAnsi="Times New Roman" w:cs="Times New Roman"/>
          <w:sz w:val="24"/>
          <w:szCs w:val="24"/>
        </w:rPr>
      </w:pPr>
    </w:p>
    <w:p w14:paraId="408D23DD" w14:textId="77777777" w:rsidR="002A7432" w:rsidRPr="002A7432" w:rsidRDefault="002A7432" w:rsidP="002A7432">
      <w:pPr>
        <w:widowControl w:val="0"/>
        <w:spacing w:after="0" w:line="240" w:lineRule="auto"/>
        <w:ind w:firstLine="540"/>
        <w:jc w:val="center"/>
        <w:rPr>
          <w:rFonts w:ascii="Times New Roman" w:hAnsi="Times New Roman" w:cs="Times New Roman"/>
          <w:b/>
          <w:bCs/>
          <w:sz w:val="24"/>
          <w:szCs w:val="24"/>
        </w:rPr>
      </w:pPr>
      <w:r w:rsidRPr="002A7432">
        <w:rPr>
          <w:rFonts w:ascii="Times New Roman" w:eastAsiaTheme="minorEastAsia" w:hAnsi="Times New Roman" w:cs="Times New Roman"/>
          <w:sz w:val="24"/>
          <w:szCs w:val="24"/>
          <w:lang w:eastAsia="ru-RU"/>
        </w:rPr>
        <w:tab/>
      </w:r>
      <w:r w:rsidRPr="002A7432">
        <w:rPr>
          <w:rFonts w:ascii="Times New Roman" w:eastAsiaTheme="minorEastAsia" w:hAnsi="Times New Roman" w:cs="Times New Roman"/>
          <w:b/>
          <w:bCs/>
          <w:sz w:val="24"/>
          <w:szCs w:val="24"/>
          <w:lang w:eastAsia="ru-RU"/>
        </w:rPr>
        <w:t xml:space="preserve">Исчерпывающий перечень оснований </w:t>
      </w:r>
      <w:r w:rsidRPr="002A7432">
        <w:rPr>
          <w:rFonts w:ascii="Times New Roman" w:hAnsi="Times New Roman" w:cs="Times New Roman"/>
          <w:b/>
          <w:bCs/>
          <w:sz w:val="24"/>
          <w:szCs w:val="24"/>
        </w:rPr>
        <w:t xml:space="preserve">для отказа в выдаче </w:t>
      </w:r>
      <w:proofErr w:type="gramStart"/>
      <w:r w:rsidRPr="002A7432">
        <w:rPr>
          <w:rFonts w:ascii="Times New Roman" w:hAnsi="Times New Roman" w:cs="Times New Roman"/>
          <w:b/>
          <w:bCs/>
          <w:sz w:val="24"/>
          <w:szCs w:val="24"/>
        </w:rPr>
        <w:t>дубликата  документа</w:t>
      </w:r>
      <w:proofErr w:type="gramEnd"/>
      <w:r w:rsidRPr="002A7432">
        <w:rPr>
          <w:rFonts w:ascii="Times New Roman" w:hAnsi="Times New Roman" w:cs="Times New Roman"/>
          <w:b/>
          <w:bCs/>
          <w:sz w:val="24"/>
          <w:szCs w:val="24"/>
        </w:rPr>
        <w:t>, выданного по результатам предоставления муниципальной услуги.</w:t>
      </w:r>
    </w:p>
    <w:p w14:paraId="01A5AE14" w14:textId="77777777" w:rsidR="002A7432" w:rsidRPr="002A7432" w:rsidRDefault="002A7432" w:rsidP="002A7432">
      <w:pPr>
        <w:widowControl w:val="0"/>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2A7432" w:rsidRPr="002A7432" w14:paraId="786E4FD9" w14:textId="77777777" w:rsidTr="005C7DE8">
        <w:tc>
          <w:tcPr>
            <w:tcW w:w="789" w:type="dxa"/>
            <w:tcBorders>
              <w:top w:val="single" w:sz="4" w:space="0" w:color="000000"/>
              <w:left w:val="single" w:sz="4" w:space="0" w:color="000000"/>
              <w:bottom w:val="single" w:sz="4" w:space="0" w:color="000000"/>
              <w:right w:val="single" w:sz="4" w:space="0" w:color="000000"/>
            </w:tcBorders>
          </w:tcPr>
          <w:p w14:paraId="4C13F21B" w14:textId="77777777" w:rsidR="002A7432" w:rsidRPr="002A7432" w:rsidRDefault="002A7432" w:rsidP="005C7DE8">
            <w:pPr>
              <w:widowControl w:val="0"/>
              <w:spacing w:after="0"/>
              <w:rPr>
                <w:rFonts w:ascii="Times New Roman" w:hAnsi="Times New Roman" w:cs="Times New Roman"/>
                <w:sz w:val="24"/>
                <w:szCs w:val="24"/>
              </w:rPr>
            </w:pPr>
            <w:r w:rsidRPr="002A7432">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343BE288" w14:textId="77777777" w:rsidR="002A7432" w:rsidRPr="002A7432" w:rsidRDefault="002A7432" w:rsidP="005C7DE8">
            <w:pPr>
              <w:widowControl w:val="0"/>
              <w:spacing w:after="0" w:line="240" w:lineRule="auto"/>
              <w:rPr>
                <w:rFonts w:ascii="Times New Roman" w:hAnsi="Times New Roman" w:cs="Times New Roman"/>
                <w:sz w:val="24"/>
                <w:szCs w:val="24"/>
              </w:rPr>
            </w:pPr>
            <w:r w:rsidRPr="002A7432">
              <w:rPr>
                <w:rFonts w:ascii="Times New Roman" w:eastAsiaTheme="minorEastAsia" w:hAnsi="Times New Roman" w:cs="Times New Roman"/>
                <w:sz w:val="24"/>
                <w:szCs w:val="24"/>
                <w:lang w:eastAsia="ru-RU"/>
              </w:rPr>
              <w:t xml:space="preserve">Основания </w:t>
            </w:r>
            <w:r w:rsidRPr="002A7432">
              <w:rPr>
                <w:rFonts w:ascii="Times New Roman" w:hAnsi="Times New Roman" w:cs="Times New Roman"/>
                <w:sz w:val="24"/>
                <w:szCs w:val="24"/>
              </w:rPr>
              <w:t xml:space="preserve">для отказа в выдаче </w:t>
            </w:r>
            <w:proofErr w:type="gramStart"/>
            <w:r w:rsidRPr="002A7432">
              <w:rPr>
                <w:rFonts w:ascii="Times New Roman" w:hAnsi="Times New Roman" w:cs="Times New Roman"/>
                <w:sz w:val="24"/>
                <w:szCs w:val="24"/>
              </w:rPr>
              <w:t>дубликата  документа</w:t>
            </w:r>
            <w:proofErr w:type="gramEnd"/>
            <w:r w:rsidRPr="002A7432">
              <w:rPr>
                <w:rFonts w:ascii="Times New Roman" w:hAnsi="Times New Roman" w:cs="Times New Roman"/>
                <w:sz w:val="24"/>
                <w:szCs w:val="24"/>
              </w:rPr>
              <w:t>, выданного по результатам предоставления муниципальной услуги.</w:t>
            </w:r>
          </w:p>
        </w:tc>
      </w:tr>
      <w:tr w:rsidR="002A7432" w:rsidRPr="002A7432" w14:paraId="2C6A4EF9" w14:textId="77777777" w:rsidTr="005C7DE8">
        <w:tc>
          <w:tcPr>
            <w:tcW w:w="789" w:type="dxa"/>
            <w:tcBorders>
              <w:top w:val="single" w:sz="4" w:space="0" w:color="000000"/>
              <w:left w:val="single" w:sz="4" w:space="0" w:color="000000"/>
              <w:bottom w:val="single" w:sz="4" w:space="0" w:color="000000"/>
              <w:right w:val="single" w:sz="4" w:space="0" w:color="000000"/>
            </w:tcBorders>
          </w:tcPr>
          <w:p w14:paraId="3AFA2CDF" w14:textId="77777777" w:rsidR="002A7432" w:rsidRPr="002A7432" w:rsidRDefault="002A7432" w:rsidP="005C7DE8">
            <w:pPr>
              <w:widowControl w:val="0"/>
              <w:spacing w:after="0"/>
              <w:rPr>
                <w:rFonts w:ascii="Times New Roman" w:hAnsi="Times New Roman" w:cs="Times New Roman"/>
                <w:sz w:val="24"/>
                <w:szCs w:val="24"/>
              </w:rPr>
            </w:pPr>
            <w:r w:rsidRPr="002A7432">
              <w:rPr>
                <w:rFonts w:ascii="Times New Roman" w:hAnsi="Times New Roman" w:cs="Times New Roman"/>
                <w:sz w:val="24"/>
                <w:szCs w:val="24"/>
              </w:rPr>
              <w:t>1</w:t>
            </w:r>
          </w:p>
        </w:tc>
        <w:tc>
          <w:tcPr>
            <w:tcW w:w="9406" w:type="dxa"/>
            <w:tcBorders>
              <w:top w:val="single" w:sz="4" w:space="0" w:color="000000"/>
              <w:left w:val="single" w:sz="4" w:space="0" w:color="000000"/>
              <w:bottom w:val="single" w:sz="4" w:space="0" w:color="000000"/>
              <w:right w:val="single" w:sz="4" w:space="0" w:color="000000"/>
            </w:tcBorders>
          </w:tcPr>
          <w:p w14:paraId="2A98365D" w14:textId="77777777" w:rsidR="002A7432" w:rsidRPr="002A7432" w:rsidRDefault="002A7432" w:rsidP="005C7DE8">
            <w:pPr>
              <w:widowControl w:val="0"/>
              <w:numPr>
                <w:ilvl w:val="0"/>
                <w:numId w:val="1"/>
              </w:numPr>
              <w:tabs>
                <w:tab w:val="clear" w:pos="0"/>
              </w:tabs>
              <w:autoSpaceDE w:val="0"/>
              <w:autoSpaceDN w:val="0"/>
              <w:spacing w:after="0" w:line="240" w:lineRule="auto"/>
              <w:jc w:val="both"/>
              <w:rPr>
                <w:rFonts w:ascii="Times New Roman" w:eastAsiaTheme="minorEastAsia" w:hAnsi="Times New Roman" w:cs="Times New Roman"/>
                <w:sz w:val="24"/>
                <w:szCs w:val="24"/>
                <w:lang w:eastAsia="ru-RU"/>
              </w:rPr>
            </w:pPr>
            <w:r w:rsidRPr="002A7432">
              <w:rPr>
                <w:rFonts w:ascii="Times New Roman" w:hAnsi="Times New Roman" w:cs="Times New Roman"/>
                <w:sz w:val="24"/>
                <w:szCs w:val="24"/>
              </w:rPr>
              <w:t>неустановление личности гражданина;</w:t>
            </w:r>
          </w:p>
        </w:tc>
      </w:tr>
      <w:tr w:rsidR="002A7432" w:rsidRPr="002A7432" w14:paraId="01032F05" w14:textId="77777777" w:rsidTr="005C7DE8">
        <w:tc>
          <w:tcPr>
            <w:tcW w:w="789" w:type="dxa"/>
            <w:tcBorders>
              <w:top w:val="single" w:sz="4" w:space="0" w:color="000000"/>
              <w:left w:val="single" w:sz="4" w:space="0" w:color="000000"/>
              <w:bottom w:val="single" w:sz="4" w:space="0" w:color="000000"/>
              <w:right w:val="single" w:sz="4" w:space="0" w:color="000000"/>
            </w:tcBorders>
          </w:tcPr>
          <w:p w14:paraId="05648159" w14:textId="77777777" w:rsidR="002A7432" w:rsidRPr="002A7432" w:rsidRDefault="002A7432" w:rsidP="005C7DE8">
            <w:pPr>
              <w:widowControl w:val="0"/>
              <w:spacing w:after="0"/>
              <w:rPr>
                <w:rFonts w:ascii="Times New Roman" w:hAnsi="Times New Roman" w:cs="Times New Roman"/>
                <w:sz w:val="24"/>
                <w:szCs w:val="24"/>
              </w:rPr>
            </w:pPr>
            <w:r w:rsidRPr="002A7432">
              <w:rPr>
                <w:rFonts w:ascii="Times New Roman" w:hAnsi="Times New Roman" w:cs="Times New Roman"/>
                <w:sz w:val="24"/>
                <w:szCs w:val="24"/>
              </w:rPr>
              <w:t>2</w:t>
            </w:r>
          </w:p>
        </w:tc>
        <w:tc>
          <w:tcPr>
            <w:tcW w:w="9406" w:type="dxa"/>
            <w:tcBorders>
              <w:top w:val="single" w:sz="4" w:space="0" w:color="000000"/>
              <w:left w:val="single" w:sz="4" w:space="0" w:color="000000"/>
              <w:bottom w:val="single" w:sz="4" w:space="0" w:color="000000"/>
              <w:right w:val="single" w:sz="4" w:space="0" w:color="000000"/>
            </w:tcBorders>
          </w:tcPr>
          <w:p w14:paraId="7BC2F378" w14:textId="77777777" w:rsidR="002A7432" w:rsidRPr="002A7432" w:rsidRDefault="002A7432" w:rsidP="005C7DE8">
            <w:pPr>
              <w:widowControl w:val="0"/>
              <w:numPr>
                <w:ilvl w:val="0"/>
                <w:numId w:val="1"/>
              </w:numPr>
              <w:tabs>
                <w:tab w:val="clear" w:pos="0"/>
              </w:tabs>
              <w:autoSpaceDE w:val="0"/>
              <w:autoSpaceDN w:val="0"/>
              <w:spacing w:after="0" w:line="240" w:lineRule="auto"/>
              <w:jc w:val="both"/>
              <w:rPr>
                <w:rFonts w:ascii="Times New Roman" w:eastAsiaTheme="minorEastAsia" w:hAnsi="Times New Roman" w:cs="Times New Roman"/>
                <w:sz w:val="24"/>
                <w:szCs w:val="24"/>
                <w:lang w:eastAsia="ru-RU"/>
              </w:rPr>
            </w:pPr>
            <w:r w:rsidRPr="002A7432">
              <w:rPr>
                <w:rFonts w:ascii="Times New Roman" w:hAnsi="Times New Roman" w:cs="Times New Roman"/>
                <w:sz w:val="24"/>
                <w:szCs w:val="24"/>
              </w:rPr>
              <w:t>предоставление недействительных документов или отсутствие документов;</w:t>
            </w:r>
          </w:p>
        </w:tc>
      </w:tr>
      <w:tr w:rsidR="002A7432" w:rsidRPr="002A7432" w14:paraId="0D24A97D" w14:textId="77777777" w:rsidTr="005C7DE8">
        <w:tc>
          <w:tcPr>
            <w:tcW w:w="789" w:type="dxa"/>
            <w:tcBorders>
              <w:top w:val="single" w:sz="4" w:space="0" w:color="000000"/>
              <w:left w:val="single" w:sz="4" w:space="0" w:color="000000"/>
              <w:bottom w:val="single" w:sz="4" w:space="0" w:color="000000"/>
              <w:right w:val="single" w:sz="4" w:space="0" w:color="000000"/>
            </w:tcBorders>
          </w:tcPr>
          <w:p w14:paraId="722F7FFF" w14:textId="77777777" w:rsidR="002A7432" w:rsidRPr="002A7432" w:rsidRDefault="002A7432" w:rsidP="005C7DE8">
            <w:pPr>
              <w:widowControl w:val="0"/>
              <w:spacing w:after="0"/>
              <w:rPr>
                <w:rFonts w:ascii="Times New Roman" w:hAnsi="Times New Roman" w:cs="Times New Roman"/>
                <w:sz w:val="24"/>
                <w:szCs w:val="24"/>
              </w:rPr>
            </w:pPr>
            <w:r w:rsidRPr="002A7432">
              <w:rPr>
                <w:rFonts w:ascii="Times New Roman" w:hAnsi="Times New Roman" w:cs="Times New Roman"/>
                <w:sz w:val="24"/>
                <w:szCs w:val="24"/>
              </w:rPr>
              <w:t>3</w:t>
            </w:r>
          </w:p>
        </w:tc>
        <w:tc>
          <w:tcPr>
            <w:tcW w:w="9406" w:type="dxa"/>
            <w:tcBorders>
              <w:top w:val="single" w:sz="4" w:space="0" w:color="000000"/>
              <w:left w:val="single" w:sz="4" w:space="0" w:color="000000"/>
              <w:bottom w:val="single" w:sz="4" w:space="0" w:color="000000"/>
              <w:right w:val="single" w:sz="4" w:space="0" w:color="000000"/>
            </w:tcBorders>
          </w:tcPr>
          <w:p w14:paraId="234E47C9" w14:textId="77777777" w:rsidR="002A7432" w:rsidRPr="002A7432" w:rsidRDefault="002A7432" w:rsidP="005C7DE8">
            <w:pPr>
              <w:widowControl w:val="0"/>
              <w:numPr>
                <w:ilvl w:val="0"/>
                <w:numId w:val="1"/>
              </w:numPr>
              <w:tabs>
                <w:tab w:val="clear" w:pos="0"/>
              </w:tabs>
              <w:autoSpaceDE w:val="0"/>
              <w:autoSpaceDN w:val="0"/>
              <w:spacing w:after="0" w:line="240" w:lineRule="auto"/>
              <w:jc w:val="both"/>
              <w:rPr>
                <w:rFonts w:ascii="Times New Roman" w:eastAsiaTheme="minorEastAsia" w:hAnsi="Times New Roman" w:cs="Times New Roman"/>
                <w:sz w:val="24"/>
                <w:szCs w:val="24"/>
                <w:lang w:eastAsia="ru-RU"/>
              </w:rPr>
            </w:pPr>
            <w:r w:rsidRPr="002A7432">
              <w:rPr>
                <w:rFonts w:ascii="Times New Roman" w:hAnsi="Times New Roman" w:cs="Times New Roman"/>
                <w:sz w:val="24"/>
                <w:szCs w:val="24"/>
              </w:rPr>
              <w:t>неподтверждение полномочий представителя, доверенного лица;</w:t>
            </w:r>
          </w:p>
        </w:tc>
      </w:tr>
      <w:tr w:rsidR="002A7432" w:rsidRPr="002A7432" w14:paraId="064EA787" w14:textId="77777777" w:rsidTr="005C7DE8">
        <w:tc>
          <w:tcPr>
            <w:tcW w:w="789" w:type="dxa"/>
            <w:tcBorders>
              <w:top w:val="single" w:sz="4" w:space="0" w:color="000000"/>
              <w:left w:val="single" w:sz="4" w:space="0" w:color="000000"/>
              <w:bottom w:val="single" w:sz="4" w:space="0" w:color="000000"/>
              <w:right w:val="single" w:sz="4" w:space="0" w:color="000000"/>
            </w:tcBorders>
          </w:tcPr>
          <w:p w14:paraId="5286CE1E" w14:textId="77777777" w:rsidR="002A7432" w:rsidRPr="002A7432" w:rsidRDefault="002A7432" w:rsidP="005C7DE8">
            <w:pPr>
              <w:widowControl w:val="0"/>
              <w:spacing w:after="0"/>
              <w:rPr>
                <w:rFonts w:ascii="Times New Roman" w:hAnsi="Times New Roman" w:cs="Times New Roman"/>
                <w:sz w:val="24"/>
                <w:szCs w:val="24"/>
              </w:rPr>
            </w:pPr>
            <w:r w:rsidRPr="002A7432">
              <w:rPr>
                <w:rFonts w:ascii="Times New Roman" w:hAnsi="Times New Roman" w:cs="Times New Roman"/>
                <w:sz w:val="24"/>
                <w:szCs w:val="24"/>
              </w:rPr>
              <w:t>4</w:t>
            </w:r>
          </w:p>
        </w:tc>
        <w:tc>
          <w:tcPr>
            <w:tcW w:w="9406" w:type="dxa"/>
            <w:tcBorders>
              <w:top w:val="single" w:sz="4" w:space="0" w:color="000000"/>
              <w:left w:val="single" w:sz="4" w:space="0" w:color="000000"/>
              <w:bottom w:val="single" w:sz="4" w:space="0" w:color="000000"/>
              <w:right w:val="single" w:sz="4" w:space="0" w:color="000000"/>
            </w:tcBorders>
          </w:tcPr>
          <w:p w14:paraId="189E2719" w14:textId="77777777" w:rsidR="002A7432" w:rsidRPr="002A7432" w:rsidRDefault="002A7432" w:rsidP="005C7DE8">
            <w:pPr>
              <w:pStyle w:val="ConsPlusNormal"/>
              <w:jc w:val="both"/>
              <w:rPr>
                <w:rFonts w:ascii="Times New Roman" w:hAnsi="Times New Roman" w:cs="Times New Roman"/>
                <w:sz w:val="24"/>
                <w:szCs w:val="24"/>
              </w:rPr>
            </w:pPr>
            <w:r w:rsidRPr="002A7432">
              <w:rPr>
                <w:rFonts w:ascii="Times New Roman" w:hAnsi="Times New Roman" w:cs="Times New Roman"/>
                <w:sz w:val="24"/>
                <w:szCs w:val="24"/>
              </w:rPr>
              <w:t>не установлен факт обращения за предоставлением муниципальной услуги.</w:t>
            </w:r>
          </w:p>
        </w:tc>
      </w:tr>
    </w:tbl>
    <w:p w14:paraId="127D976C" w14:textId="77777777" w:rsidR="002A7432" w:rsidRPr="002A7432" w:rsidRDefault="002A7432" w:rsidP="002A7432">
      <w:pPr>
        <w:pStyle w:val="ConsPlusNormal"/>
        <w:ind w:firstLine="540"/>
        <w:jc w:val="both"/>
        <w:rPr>
          <w:rFonts w:ascii="Times New Roman" w:hAnsi="Times New Roman" w:cs="Times New Roman"/>
          <w:sz w:val="24"/>
          <w:szCs w:val="24"/>
        </w:rPr>
      </w:pPr>
    </w:p>
    <w:p w14:paraId="41912C83" w14:textId="7726D89B" w:rsidR="0023101B" w:rsidRPr="002A7432" w:rsidRDefault="0023101B" w:rsidP="002A7432">
      <w:pPr>
        <w:widowControl w:val="0"/>
        <w:tabs>
          <w:tab w:val="left" w:pos="3815"/>
        </w:tabs>
        <w:suppressAutoHyphens/>
        <w:spacing w:after="0" w:line="240" w:lineRule="auto"/>
        <w:ind w:firstLine="539"/>
        <w:jc w:val="both"/>
        <w:rPr>
          <w:rFonts w:ascii="Times New Roman" w:eastAsiaTheme="minorEastAsia" w:hAnsi="Times New Roman" w:cs="Times New Roman"/>
          <w:sz w:val="24"/>
          <w:szCs w:val="24"/>
          <w:lang w:eastAsia="ru-RU"/>
        </w:rPr>
      </w:pPr>
    </w:p>
    <w:p w14:paraId="4589C70B" w14:textId="77777777" w:rsidR="0023101B" w:rsidRPr="0043471C" w:rsidRDefault="0023101B" w:rsidP="0023101B">
      <w:pPr>
        <w:rPr>
          <w:lang w:eastAsia="ru-RU"/>
        </w:rPr>
      </w:pPr>
    </w:p>
    <w:p w14:paraId="2042D502" w14:textId="77777777" w:rsidR="0023101B" w:rsidRPr="0043471C" w:rsidRDefault="0023101B" w:rsidP="0023101B">
      <w:pPr>
        <w:pStyle w:val="ConsPlusNormal"/>
        <w:jc w:val="right"/>
        <w:outlineLvl w:val="1"/>
      </w:pPr>
    </w:p>
    <w:p w14:paraId="3EF261A7" w14:textId="77777777" w:rsidR="0023101B" w:rsidRPr="0043471C" w:rsidRDefault="0023101B" w:rsidP="0023101B">
      <w:pPr>
        <w:pStyle w:val="ConsPlusNormal"/>
        <w:jc w:val="right"/>
        <w:outlineLvl w:val="1"/>
      </w:pPr>
    </w:p>
    <w:p w14:paraId="739918C9" w14:textId="77777777" w:rsidR="0023101B" w:rsidRPr="0043471C" w:rsidRDefault="0023101B" w:rsidP="0023101B">
      <w:pPr>
        <w:pStyle w:val="ConsPlusNormal"/>
        <w:jc w:val="right"/>
        <w:outlineLvl w:val="1"/>
      </w:pPr>
    </w:p>
    <w:p w14:paraId="5358BE0C" w14:textId="77777777" w:rsidR="0023101B" w:rsidRPr="0043471C" w:rsidRDefault="0023101B" w:rsidP="0023101B">
      <w:pPr>
        <w:pStyle w:val="ConsPlusNormal"/>
        <w:jc w:val="right"/>
        <w:outlineLvl w:val="1"/>
      </w:pPr>
    </w:p>
    <w:p w14:paraId="0E7FA2E9" w14:textId="77777777" w:rsidR="0023101B" w:rsidRPr="0043471C" w:rsidRDefault="0023101B" w:rsidP="0023101B">
      <w:pPr>
        <w:pStyle w:val="ConsPlusNormal"/>
        <w:jc w:val="right"/>
        <w:outlineLvl w:val="1"/>
      </w:pPr>
    </w:p>
    <w:p w14:paraId="5199823C" w14:textId="77777777" w:rsidR="0023101B" w:rsidRPr="0043471C" w:rsidRDefault="0023101B" w:rsidP="0023101B">
      <w:pPr>
        <w:pStyle w:val="ConsPlusNormal"/>
        <w:jc w:val="right"/>
        <w:outlineLvl w:val="1"/>
      </w:pPr>
    </w:p>
    <w:p w14:paraId="09261D7A" w14:textId="77777777" w:rsidR="0023101B" w:rsidRPr="0043471C" w:rsidRDefault="0023101B" w:rsidP="0023101B">
      <w:pPr>
        <w:pStyle w:val="ConsPlusNormal"/>
        <w:jc w:val="right"/>
        <w:outlineLvl w:val="1"/>
      </w:pPr>
    </w:p>
    <w:p w14:paraId="16459775" w14:textId="77777777" w:rsidR="0023101B" w:rsidRPr="0043471C" w:rsidRDefault="0023101B" w:rsidP="0023101B">
      <w:pPr>
        <w:pStyle w:val="ConsPlusNormal"/>
        <w:jc w:val="right"/>
        <w:outlineLvl w:val="1"/>
      </w:pPr>
    </w:p>
    <w:p w14:paraId="6C11BC4A" w14:textId="77777777" w:rsidR="0023101B" w:rsidRPr="0043471C" w:rsidRDefault="0023101B">
      <w:pPr>
        <w:pStyle w:val="ConsPlusNormal"/>
        <w:jc w:val="right"/>
        <w:rPr>
          <w:rFonts w:ascii="Times New Roman" w:hAnsi="Times New Roman" w:cs="Times New Roman"/>
          <w:sz w:val="24"/>
          <w:szCs w:val="24"/>
        </w:rPr>
      </w:pPr>
    </w:p>
    <w:p w14:paraId="6BDB9B53" w14:textId="44FEC128" w:rsidR="00610542" w:rsidRPr="0043471C" w:rsidRDefault="00610542" w:rsidP="005556CC">
      <w:pPr>
        <w:pStyle w:val="ConsPlusNormal"/>
        <w:ind w:left="1416" w:firstLine="708"/>
        <w:jc w:val="center"/>
        <w:outlineLvl w:val="1"/>
        <w:rPr>
          <w:rFonts w:ascii="Times New Roman" w:hAnsi="Times New Roman" w:cs="Times New Roman"/>
          <w:sz w:val="24"/>
          <w:szCs w:val="24"/>
        </w:rPr>
      </w:pPr>
      <w:r w:rsidRPr="0043471C">
        <w:rPr>
          <w:rFonts w:ascii="Times New Roman" w:hAnsi="Times New Roman" w:cs="Times New Roman"/>
          <w:sz w:val="24"/>
          <w:szCs w:val="24"/>
        </w:rPr>
        <w:t xml:space="preserve">Приложение № </w:t>
      </w:r>
      <w:r w:rsidR="005556CC" w:rsidRPr="0043471C">
        <w:rPr>
          <w:rFonts w:ascii="Times New Roman" w:hAnsi="Times New Roman" w:cs="Times New Roman"/>
          <w:sz w:val="24"/>
          <w:szCs w:val="24"/>
        </w:rPr>
        <w:t xml:space="preserve">5 </w:t>
      </w:r>
      <w:r w:rsidRPr="0043471C">
        <w:rPr>
          <w:rFonts w:ascii="Times New Roman" w:hAnsi="Times New Roman" w:cs="Times New Roman"/>
          <w:sz w:val="24"/>
          <w:szCs w:val="24"/>
        </w:rPr>
        <w:t>к административному регламенту предоставления</w:t>
      </w:r>
    </w:p>
    <w:p w14:paraId="04B2D545" w14:textId="00562EC1" w:rsidR="00610542" w:rsidRPr="0043471C" w:rsidRDefault="00610542" w:rsidP="00634834">
      <w:pPr>
        <w:pStyle w:val="ConsPlusNormal"/>
        <w:jc w:val="right"/>
        <w:rPr>
          <w:rFonts w:ascii="Times New Roman" w:hAnsi="Times New Roman" w:cs="Times New Roman"/>
          <w:sz w:val="24"/>
          <w:szCs w:val="24"/>
        </w:rPr>
      </w:pPr>
      <w:r w:rsidRPr="0043471C">
        <w:rPr>
          <w:rFonts w:ascii="Times New Roman" w:hAnsi="Times New Roman" w:cs="Times New Roman"/>
          <w:sz w:val="24"/>
          <w:szCs w:val="24"/>
        </w:rPr>
        <w:t>муниципальной услуги «</w:t>
      </w:r>
      <w:r w:rsidR="00634834" w:rsidRPr="00D56E04">
        <w:rPr>
          <w:rFonts w:ascii="Times New Roman" w:hAnsi="Times New Roman" w:cs="Times New Roman"/>
          <w:sz w:val="24"/>
          <w:szCs w:val="24"/>
        </w:rPr>
        <w:t>Установление сервитута в отношении земельного участка</w:t>
      </w:r>
      <w:r w:rsidRPr="0043471C">
        <w:rPr>
          <w:rFonts w:ascii="Times New Roman" w:hAnsi="Times New Roman" w:cs="Times New Roman"/>
          <w:sz w:val="24"/>
          <w:szCs w:val="24"/>
        </w:rPr>
        <w:t>»</w:t>
      </w:r>
    </w:p>
    <w:p w14:paraId="12B96E83" w14:textId="77777777" w:rsidR="008C61FD" w:rsidRDefault="008C61FD" w:rsidP="008C61FD">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w:t>
      </w:r>
    </w:p>
    <w:p w14:paraId="5F7A6969" w14:textId="6ED15913" w:rsidR="008C61FD" w:rsidRPr="00560C90" w:rsidRDefault="008C61FD" w:rsidP="008C61FD">
      <w:pPr>
        <w:pStyle w:val="ConsPlusNonformat"/>
        <w:jc w:val="center"/>
        <w:rPr>
          <w:rFonts w:ascii="Times New Roman" w:hAnsi="Times New Roman" w:cs="Times New Roman"/>
          <w:sz w:val="24"/>
          <w:szCs w:val="24"/>
        </w:rPr>
      </w:pPr>
      <w:r w:rsidRPr="00560C90">
        <w:rPr>
          <w:rFonts w:ascii="Times New Roman" w:hAnsi="Times New Roman" w:cs="Times New Roman"/>
          <w:sz w:val="24"/>
          <w:szCs w:val="24"/>
        </w:rPr>
        <w:t>ЗАЯВЛЕНИЕ</w:t>
      </w:r>
    </w:p>
    <w:p w14:paraId="762AD162" w14:textId="705324A9" w:rsidR="008C61FD" w:rsidRPr="00560C90" w:rsidRDefault="008C61FD" w:rsidP="008C61FD">
      <w:pPr>
        <w:pStyle w:val="ConsPlusNonformat"/>
        <w:jc w:val="center"/>
        <w:rPr>
          <w:rFonts w:ascii="Times New Roman" w:hAnsi="Times New Roman" w:cs="Times New Roman"/>
          <w:sz w:val="24"/>
          <w:szCs w:val="24"/>
        </w:rPr>
      </w:pPr>
      <w:r w:rsidRPr="00560C90">
        <w:rPr>
          <w:rFonts w:ascii="Times New Roman" w:hAnsi="Times New Roman" w:cs="Times New Roman"/>
          <w:sz w:val="24"/>
          <w:szCs w:val="24"/>
        </w:rPr>
        <w:t>о заключении соглашения об установлении сервитута</w:t>
      </w:r>
    </w:p>
    <w:p w14:paraId="63AFA08C" w14:textId="77777777" w:rsidR="008C61FD" w:rsidRPr="004F2A4A" w:rsidRDefault="008C61FD" w:rsidP="008C61FD">
      <w:pPr>
        <w:pStyle w:val="ConsPlusNonformat"/>
        <w:jc w:val="both"/>
        <w:rPr>
          <w:rFonts w:ascii="Times New Roman" w:hAnsi="Times New Roman" w:cs="Times New Roman"/>
          <w:sz w:val="24"/>
          <w:szCs w:val="24"/>
        </w:rPr>
      </w:pPr>
    </w:p>
    <w:p w14:paraId="63AF161D"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 xml:space="preserve">    От __</w:t>
      </w:r>
      <w:r w:rsidRPr="004F2A4A">
        <w:rPr>
          <w:rFonts w:ascii="Times New Roman" w:hAnsi="Times New Roman" w:cs="Times New Roman"/>
          <w:sz w:val="24"/>
          <w:szCs w:val="24"/>
          <w:u w:val="single"/>
        </w:rPr>
        <w:t>______________________________________________________________</w:t>
      </w:r>
      <w:r w:rsidRPr="004F2A4A">
        <w:rPr>
          <w:rFonts w:ascii="Times New Roman" w:hAnsi="Times New Roman" w:cs="Times New Roman"/>
          <w:sz w:val="24"/>
          <w:szCs w:val="24"/>
        </w:rPr>
        <w:t>____</w:t>
      </w:r>
    </w:p>
    <w:p w14:paraId="4EF04F05"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 xml:space="preserve">      (полное наименование юридического лица, организационно-правовая форма</w:t>
      </w:r>
    </w:p>
    <w:p w14:paraId="74144FA6"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___________________________________________________________________________</w:t>
      </w:r>
    </w:p>
    <w:p w14:paraId="4A409588"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 xml:space="preserve">    юридического лица/ФИО гражданина, индивидуального предпринимателя)</w:t>
      </w:r>
    </w:p>
    <w:p w14:paraId="2AB5508F"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 xml:space="preserve">Сведения </w:t>
      </w:r>
      <w:proofErr w:type="gramStart"/>
      <w:r w:rsidRPr="004F2A4A">
        <w:rPr>
          <w:rFonts w:ascii="Times New Roman" w:hAnsi="Times New Roman" w:cs="Times New Roman"/>
          <w:sz w:val="24"/>
          <w:szCs w:val="24"/>
        </w:rPr>
        <w:t>о  государственной</w:t>
      </w:r>
      <w:proofErr w:type="gramEnd"/>
      <w:r w:rsidRPr="004F2A4A">
        <w:rPr>
          <w:rFonts w:ascii="Times New Roman" w:hAnsi="Times New Roman" w:cs="Times New Roman"/>
          <w:sz w:val="24"/>
          <w:szCs w:val="24"/>
        </w:rPr>
        <w:t xml:space="preserve">  </w:t>
      </w:r>
      <w:proofErr w:type="gramStart"/>
      <w:r w:rsidRPr="004F2A4A">
        <w:rPr>
          <w:rFonts w:ascii="Times New Roman" w:hAnsi="Times New Roman" w:cs="Times New Roman"/>
          <w:sz w:val="24"/>
          <w:szCs w:val="24"/>
        </w:rPr>
        <w:t>регистрации  юридического</w:t>
      </w:r>
      <w:proofErr w:type="gramEnd"/>
      <w:r w:rsidRPr="004F2A4A">
        <w:rPr>
          <w:rFonts w:ascii="Times New Roman" w:hAnsi="Times New Roman" w:cs="Times New Roman"/>
          <w:sz w:val="24"/>
          <w:szCs w:val="24"/>
        </w:rPr>
        <w:t xml:space="preserve">  </w:t>
      </w:r>
      <w:proofErr w:type="gramStart"/>
      <w:r w:rsidRPr="004F2A4A">
        <w:rPr>
          <w:rFonts w:ascii="Times New Roman" w:hAnsi="Times New Roman" w:cs="Times New Roman"/>
          <w:sz w:val="24"/>
          <w:szCs w:val="24"/>
        </w:rPr>
        <w:t>лица  в</w:t>
      </w:r>
      <w:proofErr w:type="gramEnd"/>
      <w:r w:rsidRPr="004F2A4A">
        <w:rPr>
          <w:rFonts w:ascii="Times New Roman" w:hAnsi="Times New Roman" w:cs="Times New Roman"/>
          <w:sz w:val="24"/>
          <w:szCs w:val="24"/>
        </w:rPr>
        <w:t xml:space="preserve">  </w:t>
      </w:r>
      <w:proofErr w:type="gramStart"/>
      <w:r w:rsidRPr="004F2A4A">
        <w:rPr>
          <w:rFonts w:ascii="Times New Roman" w:hAnsi="Times New Roman" w:cs="Times New Roman"/>
          <w:sz w:val="24"/>
          <w:szCs w:val="24"/>
        </w:rPr>
        <w:t>ЕГРЮЛ  или</w:t>
      </w:r>
      <w:proofErr w:type="gramEnd"/>
    </w:p>
    <w:p w14:paraId="08E042BD"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 xml:space="preserve">индивидуального   </w:t>
      </w:r>
      <w:proofErr w:type="gramStart"/>
      <w:r w:rsidRPr="004F2A4A">
        <w:rPr>
          <w:rFonts w:ascii="Times New Roman" w:hAnsi="Times New Roman" w:cs="Times New Roman"/>
          <w:sz w:val="24"/>
          <w:szCs w:val="24"/>
        </w:rPr>
        <w:t>предпринимателя  в</w:t>
      </w:r>
      <w:proofErr w:type="gramEnd"/>
      <w:r w:rsidRPr="004F2A4A">
        <w:rPr>
          <w:rFonts w:ascii="Times New Roman" w:hAnsi="Times New Roman" w:cs="Times New Roman"/>
          <w:sz w:val="24"/>
          <w:szCs w:val="24"/>
        </w:rPr>
        <w:t xml:space="preserve">  ЕГРИП/</w:t>
      </w:r>
      <w:proofErr w:type="gramStart"/>
      <w:r w:rsidRPr="004F2A4A">
        <w:rPr>
          <w:rFonts w:ascii="Times New Roman" w:hAnsi="Times New Roman" w:cs="Times New Roman"/>
          <w:sz w:val="24"/>
          <w:szCs w:val="24"/>
        </w:rPr>
        <w:t>паспортные  данные</w:t>
      </w:r>
      <w:proofErr w:type="gramEnd"/>
      <w:r w:rsidRPr="004F2A4A">
        <w:rPr>
          <w:rFonts w:ascii="Times New Roman" w:hAnsi="Times New Roman" w:cs="Times New Roman"/>
          <w:sz w:val="24"/>
          <w:szCs w:val="24"/>
        </w:rPr>
        <w:t xml:space="preserve">  гражданина,</w:t>
      </w:r>
    </w:p>
    <w:p w14:paraId="1E6CF666"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индивидуального предпринимателя: __________________________________________</w:t>
      </w:r>
    </w:p>
    <w:p w14:paraId="55356133" w14:textId="77777777" w:rsidR="008C61FD" w:rsidRPr="004F2A4A" w:rsidRDefault="008C61FD" w:rsidP="008C61FD">
      <w:pPr>
        <w:pStyle w:val="ConsPlusNonformat"/>
        <w:jc w:val="both"/>
        <w:rPr>
          <w:rFonts w:ascii="Times New Roman" w:hAnsi="Times New Roman" w:cs="Times New Roman"/>
          <w:sz w:val="24"/>
          <w:szCs w:val="24"/>
        </w:rPr>
      </w:pPr>
    </w:p>
    <w:p w14:paraId="7BDEB991"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Местонахождение юридического     лица/место     жительства      гражданина,</w:t>
      </w:r>
    </w:p>
    <w:p w14:paraId="2A81D9ED"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индивидуального предпринимателя: __________________________________________</w:t>
      </w:r>
    </w:p>
    <w:p w14:paraId="52922274" w14:textId="77777777" w:rsidR="008C61FD" w:rsidRPr="004F2A4A" w:rsidRDefault="008C61FD" w:rsidP="008C61FD">
      <w:pPr>
        <w:pStyle w:val="ConsPlusNonformat"/>
        <w:jc w:val="both"/>
        <w:rPr>
          <w:rFonts w:ascii="Times New Roman" w:hAnsi="Times New Roman" w:cs="Times New Roman"/>
          <w:sz w:val="24"/>
          <w:szCs w:val="24"/>
        </w:rPr>
      </w:pPr>
    </w:p>
    <w:p w14:paraId="4B408F50"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ФИО представителя заявителя _______________________________________________</w:t>
      </w:r>
    </w:p>
    <w:p w14:paraId="06C6BB5F"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Реквизиты документа, подтверждающего полномочия представителя заявителя:</w:t>
      </w:r>
    </w:p>
    <w:p w14:paraId="110ECDAF"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___________________________________________________________________________</w:t>
      </w:r>
    </w:p>
    <w:p w14:paraId="7FF55F74" w14:textId="77777777" w:rsidR="008C61FD" w:rsidRPr="004F2A4A" w:rsidRDefault="008C61FD" w:rsidP="008C61FD">
      <w:pPr>
        <w:pStyle w:val="ConsPlusNonformat"/>
        <w:jc w:val="both"/>
        <w:rPr>
          <w:rFonts w:ascii="Times New Roman" w:hAnsi="Times New Roman" w:cs="Times New Roman"/>
          <w:sz w:val="24"/>
          <w:szCs w:val="24"/>
        </w:rPr>
      </w:pPr>
    </w:p>
    <w:p w14:paraId="035BDDC7"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Почтовый адрес (для связи с заявителем или представителем заявителя):</w:t>
      </w:r>
    </w:p>
    <w:p w14:paraId="7657DFD9"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индекс ______, город ____________, ул. ___________________________________,</w:t>
      </w:r>
    </w:p>
    <w:p w14:paraId="24338FC1"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д. _____, кв. N __, телефоны заявителя: __________________________________,</w:t>
      </w:r>
    </w:p>
    <w:p w14:paraId="691EA5C5"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адрес электронной почты ___________________________________________________</w:t>
      </w:r>
    </w:p>
    <w:p w14:paraId="57CA5B6B" w14:textId="77777777" w:rsidR="008C61FD" w:rsidRPr="004F2A4A" w:rsidRDefault="008C61FD" w:rsidP="008C61FD">
      <w:pPr>
        <w:pStyle w:val="ConsPlusNonformat"/>
        <w:jc w:val="both"/>
        <w:rPr>
          <w:rFonts w:ascii="Times New Roman" w:hAnsi="Times New Roman" w:cs="Times New Roman"/>
          <w:sz w:val="24"/>
          <w:szCs w:val="24"/>
        </w:rPr>
      </w:pPr>
    </w:p>
    <w:p w14:paraId="09220472"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 xml:space="preserve">    Прошу </w:t>
      </w:r>
      <w:proofErr w:type="gramStart"/>
      <w:r w:rsidRPr="004F2A4A">
        <w:rPr>
          <w:rFonts w:ascii="Times New Roman" w:hAnsi="Times New Roman" w:cs="Times New Roman"/>
          <w:sz w:val="24"/>
          <w:szCs w:val="24"/>
        </w:rPr>
        <w:t>заключить  соглашение</w:t>
      </w:r>
      <w:proofErr w:type="gramEnd"/>
      <w:r w:rsidRPr="004F2A4A">
        <w:rPr>
          <w:rFonts w:ascii="Times New Roman" w:hAnsi="Times New Roman" w:cs="Times New Roman"/>
          <w:sz w:val="24"/>
          <w:szCs w:val="24"/>
        </w:rPr>
        <w:t xml:space="preserve">  </w:t>
      </w:r>
      <w:proofErr w:type="gramStart"/>
      <w:r w:rsidRPr="004F2A4A">
        <w:rPr>
          <w:rFonts w:ascii="Times New Roman" w:hAnsi="Times New Roman" w:cs="Times New Roman"/>
          <w:sz w:val="24"/>
          <w:szCs w:val="24"/>
        </w:rPr>
        <w:t>об  установлении</w:t>
      </w:r>
      <w:proofErr w:type="gramEnd"/>
      <w:r w:rsidRPr="004F2A4A">
        <w:rPr>
          <w:rFonts w:ascii="Times New Roman" w:hAnsi="Times New Roman" w:cs="Times New Roman"/>
          <w:sz w:val="24"/>
          <w:szCs w:val="24"/>
        </w:rPr>
        <w:t xml:space="preserve">  сервитута   </w:t>
      </w:r>
      <w:proofErr w:type="gramStart"/>
      <w:r w:rsidRPr="004F2A4A">
        <w:rPr>
          <w:rFonts w:ascii="Times New Roman" w:hAnsi="Times New Roman" w:cs="Times New Roman"/>
          <w:sz w:val="24"/>
          <w:szCs w:val="24"/>
        </w:rPr>
        <w:t>в  отношении</w:t>
      </w:r>
      <w:proofErr w:type="gramEnd"/>
    </w:p>
    <w:p w14:paraId="79114474"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земельного участка ________________________________________________________</w:t>
      </w:r>
    </w:p>
    <w:p w14:paraId="267C1B71"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 xml:space="preserve">                                (цель установления сервитута)</w:t>
      </w:r>
    </w:p>
    <w:p w14:paraId="023576ED"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 xml:space="preserve">Сведения </w:t>
      </w:r>
      <w:proofErr w:type="gramStart"/>
      <w:r w:rsidRPr="004F2A4A">
        <w:rPr>
          <w:rFonts w:ascii="Times New Roman" w:hAnsi="Times New Roman" w:cs="Times New Roman"/>
          <w:sz w:val="24"/>
          <w:szCs w:val="24"/>
        </w:rPr>
        <w:t>о  земельном</w:t>
      </w:r>
      <w:proofErr w:type="gramEnd"/>
      <w:r w:rsidRPr="004F2A4A">
        <w:rPr>
          <w:rFonts w:ascii="Times New Roman" w:hAnsi="Times New Roman" w:cs="Times New Roman"/>
          <w:sz w:val="24"/>
          <w:szCs w:val="24"/>
        </w:rPr>
        <w:t xml:space="preserve">  </w:t>
      </w:r>
      <w:proofErr w:type="gramStart"/>
      <w:r w:rsidRPr="004F2A4A">
        <w:rPr>
          <w:rFonts w:ascii="Times New Roman" w:hAnsi="Times New Roman" w:cs="Times New Roman"/>
          <w:sz w:val="24"/>
          <w:szCs w:val="24"/>
        </w:rPr>
        <w:t>участке  или</w:t>
      </w:r>
      <w:proofErr w:type="gramEnd"/>
      <w:r w:rsidRPr="004F2A4A">
        <w:rPr>
          <w:rFonts w:ascii="Times New Roman" w:hAnsi="Times New Roman" w:cs="Times New Roman"/>
          <w:sz w:val="24"/>
          <w:szCs w:val="24"/>
        </w:rPr>
        <w:t xml:space="preserve">  </w:t>
      </w:r>
      <w:proofErr w:type="gramStart"/>
      <w:r w:rsidRPr="004F2A4A">
        <w:rPr>
          <w:rFonts w:ascii="Times New Roman" w:hAnsi="Times New Roman" w:cs="Times New Roman"/>
          <w:sz w:val="24"/>
          <w:szCs w:val="24"/>
        </w:rPr>
        <w:t>части  земельного</w:t>
      </w:r>
      <w:proofErr w:type="gramEnd"/>
      <w:r w:rsidRPr="004F2A4A">
        <w:rPr>
          <w:rFonts w:ascii="Times New Roman" w:hAnsi="Times New Roman" w:cs="Times New Roman"/>
          <w:sz w:val="24"/>
          <w:szCs w:val="24"/>
        </w:rPr>
        <w:t xml:space="preserve">   </w:t>
      </w:r>
      <w:proofErr w:type="gramStart"/>
      <w:r w:rsidRPr="004F2A4A">
        <w:rPr>
          <w:rFonts w:ascii="Times New Roman" w:hAnsi="Times New Roman" w:cs="Times New Roman"/>
          <w:sz w:val="24"/>
          <w:szCs w:val="24"/>
        </w:rPr>
        <w:t>участка:  площадь</w:t>
      </w:r>
      <w:proofErr w:type="gramEnd"/>
      <w:r w:rsidRPr="004F2A4A">
        <w:rPr>
          <w:rFonts w:ascii="Times New Roman" w:hAnsi="Times New Roman" w:cs="Times New Roman"/>
          <w:sz w:val="24"/>
          <w:szCs w:val="24"/>
        </w:rPr>
        <w:t>:</w:t>
      </w:r>
    </w:p>
    <w:p w14:paraId="58201067"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________ кв. м.</w:t>
      </w:r>
    </w:p>
    <w:p w14:paraId="61222300"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Кадастровый номер земельного участка ______________________________________</w:t>
      </w:r>
    </w:p>
    <w:p w14:paraId="75A590D6"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Учетный номер части земельного участка ____________________________________</w:t>
      </w:r>
    </w:p>
    <w:p w14:paraId="6BB259C6"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Местоположение земельного участка: город __________, _______________ район,</w:t>
      </w:r>
    </w:p>
    <w:p w14:paraId="342B00D5"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ул. (пр., пер.) ____________________, другие характеристики: ______________</w:t>
      </w:r>
    </w:p>
    <w:p w14:paraId="70CBC79D"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___________________________________________________________________________</w:t>
      </w:r>
    </w:p>
    <w:p w14:paraId="54B5C2E0"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Предполагаемый срок действия сервитута ____________________________________</w:t>
      </w:r>
    </w:p>
    <w:p w14:paraId="5C01FA7E"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Дополнительная информация _________________________________________________</w:t>
      </w:r>
    </w:p>
    <w:p w14:paraId="52F39BEC" w14:textId="77777777" w:rsidR="008C61FD" w:rsidRPr="004F2A4A" w:rsidRDefault="008C61FD" w:rsidP="008C61FD">
      <w:pPr>
        <w:pStyle w:val="ConsPlusNonformat"/>
        <w:jc w:val="both"/>
        <w:rPr>
          <w:rFonts w:ascii="Times New Roman" w:hAnsi="Times New Roman" w:cs="Times New Roman"/>
          <w:sz w:val="24"/>
          <w:szCs w:val="24"/>
        </w:rPr>
      </w:pPr>
    </w:p>
    <w:p w14:paraId="66B19901"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Заявитель: _______________________________________ ________________________</w:t>
      </w:r>
    </w:p>
    <w:p w14:paraId="4647A743"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 xml:space="preserve">               (ФИО, наименование </w:t>
      </w:r>
      <w:proofErr w:type="gramStart"/>
      <w:r w:rsidRPr="004F2A4A">
        <w:rPr>
          <w:rFonts w:ascii="Times New Roman" w:hAnsi="Times New Roman" w:cs="Times New Roman"/>
          <w:sz w:val="24"/>
          <w:szCs w:val="24"/>
        </w:rPr>
        <w:t xml:space="preserve">организации)   </w:t>
      </w:r>
      <w:proofErr w:type="gramEnd"/>
      <w:r w:rsidRPr="004F2A4A">
        <w:rPr>
          <w:rFonts w:ascii="Times New Roman" w:hAnsi="Times New Roman" w:cs="Times New Roman"/>
          <w:sz w:val="24"/>
          <w:szCs w:val="24"/>
        </w:rPr>
        <w:t xml:space="preserve">  </w:t>
      </w:r>
      <w:proofErr w:type="gramStart"/>
      <w:r w:rsidRPr="004F2A4A">
        <w:rPr>
          <w:rFonts w:ascii="Times New Roman" w:hAnsi="Times New Roman" w:cs="Times New Roman"/>
          <w:sz w:val="24"/>
          <w:szCs w:val="24"/>
        </w:rPr>
        <w:t xml:space="preserve">   (</w:t>
      </w:r>
      <w:proofErr w:type="gramEnd"/>
      <w:r w:rsidRPr="004F2A4A">
        <w:rPr>
          <w:rFonts w:ascii="Times New Roman" w:hAnsi="Times New Roman" w:cs="Times New Roman"/>
          <w:sz w:val="24"/>
          <w:szCs w:val="24"/>
        </w:rPr>
        <w:t>печать, подпись)</w:t>
      </w:r>
    </w:p>
    <w:p w14:paraId="45E87E65" w14:textId="77777777" w:rsidR="008C61FD" w:rsidRPr="004F2A4A" w:rsidRDefault="008C61FD" w:rsidP="008C61FD">
      <w:pPr>
        <w:pStyle w:val="ConsPlusNonformat"/>
        <w:jc w:val="both"/>
        <w:rPr>
          <w:rFonts w:ascii="Times New Roman" w:hAnsi="Times New Roman" w:cs="Times New Roman"/>
          <w:sz w:val="24"/>
          <w:szCs w:val="24"/>
        </w:rPr>
      </w:pPr>
    </w:p>
    <w:p w14:paraId="0345C65B" w14:textId="77777777" w:rsidR="008C61FD" w:rsidRPr="004F2A4A" w:rsidRDefault="008C61FD" w:rsidP="008C61FD">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 xml:space="preserve">    "__" __________ 20__ г.</w:t>
      </w:r>
    </w:p>
    <w:p w14:paraId="26D7467C" w14:textId="77777777" w:rsidR="008C61FD" w:rsidRPr="004F2A4A" w:rsidRDefault="008C61FD" w:rsidP="008C61FD">
      <w:pPr>
        <w:pStyle w:val="ConsPlusNonformat"/>
        <w:jc w:val="both"/>
        <w:rPr>
          <w:rFonts w:ascii="Times New Roman" w:hAnsi="Times New Roman" w:cs="Times New Roman"/>
          <w:sz w:val="24"/>
          <w:szCs w:val="24"/>
        </w:rPr>
      </w:pPr>
    </w:p>
    <w:p w14:paraId="0AE40A7B" w14:textId="77777777" w:rsidR="008521C1" w:rsidRPr="004F2A4A" w:rsidRDefault="008521C1" w:rsidP="008521C1">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Мною подтверждается:</w:t>
      </w:r>
    </w:p>
    <w:p w14:paraId="6972D0E5" w14:textId="77777777" w:rsidR="008521C1" w:rsidRPr="004F2A4A" w:rsidRDefault="008521C1" w:rsidP="008521C1">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 xml:space="preserve">    представленные документы получены в порядке, </w:t>
      </w:r>
      <w:proofErr w:type="gramStart"/>
      <w:r w:rsidRPr="004F2A4A">
        <w:rPr>
          <w:rFonts w:ascii="Times New Roman" w:hAnsi="Times New Roman" w:cs="Times New Roman"/>
          <w:sz w:val="24"/>
          <w:szCs w:val="24"/>
        </w:rPr>
        <w:t>установленном  действующим</w:t>
      </w:r>
      <w:proofErr w:type="gramEnd"/>
    </w:p>
    <w:p w14:paraId="74C4D494" w14:textId="77777777" w:rsidR="008521C1" w:rsidRPr="004F2A4A" w:rsidRDefault="008521C1" w:rsidP="008521C1">
      <w:pPr>
        <w:pStyle w:val="ConsPlusNonformat"/>
        <w:jc w:val="both"/>
        <w:rPr>
          <w:rFonts w:ascii="Times New Roman" w:hAnsi="Times New Roman" w:cs="Times New Roman"/>
          <w:sz w:val="24"/>
          <w:szCs w:val="24"/>
        </w:rPr>
      </w:pPr>
      <w:proofErr w:type="gramStart"/>
      <w:r w:rsidRPr="004F2A4A">
        <w:rPr>
          <w:rFonts w:ascii="Times New Roman" w:hAnsi="Times New Roman" w:cs="Times New Roman"/>
          <w:sz w:val="24"/>
          <w:szCs w:val="24"/>
        </w:rPr>
        <w:t>законодательством;  сведения,  содержащиеся</w:t>
      </w:r>
      <w:proofErr w:type="gramEnd"/>
      <w:r w:rsidRPr="004F2A4A">
        <w:rPr>
          <w:rFonts w:ascii="Times New Roman" w:hAnsi="Times New Roman" w:cs="Times New Roman"/>
          <w:sz w:val="24"/>
          <w:szCs w:val="24"/>
        </w:rPr>
        <w:t xml:space="preserve">  </w:t>
      </w:r>
      <w:proofErr w:type="gramStart"/>
      <w:r w:rsidRPr="004F2A4A">
        <w:rPr>
          <w:rFonts w:ascii="Times New Roman" w:hAnsi="Times New Roman" w:cs="Times New Roman"/>
          <w:sz w:val="24"/>
          <w:szCs w:val="24"/>
        </w:rPr>
        <w:t>в  представленных</w:t>
      </w:r>
      <w:proofErr w:type="gramEnd"/>
      <w:r w:rsidRPr="004F2A4A">
        <w:rPr>
          <w:rFonts w:ascii="Times New Roman" w:hAnsi="Times New Roman" w:cs="Times New Roman"/>
          <w:sz w:val="24"/>
          <w:szCs w:val="24"/>
        </w:rPr>
        <w:t xml:space="preserve">  документах,</w:t>
      </w:r>
    </w:p>
    <w:p w14:paraId="3E1C277A" w14:textId="77777777" w:rsidR="008521C1" w:rsidRPr="004F2A4A" w:rsidRDefault="008521C1" w:rsidP="008521C1">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являются достоверными.</w:t>
      </w:r>
    </w:p>
    <w:p w14:paraId="59235AF2" w14:textId="77777777" w:rsidR="008521C1" w:rsidRPr="004F2A4A" w:rsidRDefault="008521C1" w:rsidP="008521C1">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 xml:space="preserve">    Лицо, предоставившее заведомо ложные сведения или поддельные документы,</w:t>
      </w:r>
    </w:p>
    <w:p w14:paraId="3C64D7C5" w14:textId="77777777" w:rsidR="008521C1" w:rsidRPr="004F2A4A" w:rsidRDefault="008521C1" w:rsidP="008521C1">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t xml:space="preserve">несет  ответственность  в  соответствии  с  Уголовным  </w:t>
      </w:r>
      <w:hyperlink r:id="rId12" w:tooltip="&quot;Уголовный кодекс Российской Федерации&quot; от 13.06.1996 N 63-ФЗ (ред. от 23.07.2025) (с изм. и доп., вступ. в силу с 03.08.2025) ------------ Недействующая редакция {КонсультантПлюс}">
        <w:r w:rsidRPr="004F2A4A">
          <w:rPr>
            <w:rFonts w:ascii="Times New Roman" w:hAnsi="Times New Roman" w:cs="Times New Roman"/>
            <w:sz w:val="24"/>
            <w:szCs w:val="24"/>
          </w:rPr>
          <w:t>кодексом</w:t>
        </w:r>
      </w:hyperlink>
      <w:r w:rsidRPr="004F2A4A">
        <w:rPr>
          <w:rFonts w:ascii="Times New Roman" w:hAnsi="Times New Roman" w:cs="Times New Roman"/>
          <w:sz w:val="24"/>
          <w:szCs w:val="24"/>
        </w:rPr>
        <w:t xml:space="preserve">  Российской</w:t>
      </w:r>
    </w:p>
    <w:p w14:paraId="03B682F4" w14:textId="77777777" w:rsidR="008521C1" w:rsidRPr="004F2A4A" w:rsidRDefault="008521C1" w:rsidP="008521C1">
      <w:pPr>
        <w:pStyle w:val="ConsPlusNonformat"/>
        <w:jc w:val="both"/>
        <w:rPr>
          <w:rFonts w:ascii="Times New Roman" w:hAnsi="Times New Roman" w:cs="Times New Roman"/>
          <w:sz w:val="24"/>
          <w:szCs w:val="24"/>
        </w:rPr>
      </w:pPr>
      <w:r w:rsidRPr="004F2A4A">
        <w:rPr>
          <w:rFonts w:ascii="Times New Roman" w:hAnsi="Times New Roman" w:cs="Times New Roman"/>
          <w:sz w:val="24"/>
          <w:szCs w:val="24"/>
        </w:rPr>
        <w:lastRenderedPageBreak/>
        <w:t>Федерации.</w:t>
      </w:r>
    </w:p>
    <w:p w14:paraId="0BCA6AB7" w14:textId="77777777" w:rsidR="008521C1" w:rsidRPr="00560C90" w:rsidRDefault="008521C1" w:rsidP="008521C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Я  даю</w:t>
      </w:r>
      <w:proofErr w:type="gramEnd"/>
      <w:r w:rsidRPr="00560C90">
        <w:rPr>
          <w:rFonts w:ascii="Times New Roman" w:hAnsi="Times New Roman" w:cs="Times New Roman"/>
          <w:sz w:val="24"/>
          <w:szCs w:val="24"/>
        </w:rPr>
        <w:t xml:space="preserve"> свое на обработку своих персональных данных, то </w:t>
      </w:r>
      <w:proofErr w:type="gramStart"/>
      <w:r w:rsidRPr="00560C90">
        <w:rPr>
          <w:rFonts w:ascii="Times New Roman" w:hAnsi="Times New Roman" w:cs="Times New Roman"/>
          <w:sz w:val="24"/>
          <w:szCs w:val="24"/>
        </w:rPr>
        <w:t>есть  совершение</w:t>
      </w:r>
      <w:proofErr w:type="gramEnd"/>
    </w:p>
    <w:p w14:paraId="6F6C9810" w14:textId="77777777" w:rsidR="008521C1" w:rsidRPr="00560C90" w:rsidRDefault="008521C1" w:rsidP="008521C1">
      <w:pPr>
        <w:pStyle w:val="ConsPlusNonformat"/>
        <w:jc w:val="both"/>
        <w:rPr>
          <w:rFonts w:ascii="Times New Roman" w:hAnsi="Times New Roman" w:cs="Times New Roman"/>
          <w:sz w:val="24"/>
          <w:szCs w:val="24"/>
        </w:rPr>
      </w:pPr>
      <w:proofErr w:type="gramStart"/>
      <w:r w:rsidRPr="00560C90">
        <w:rPr>
          <w:rFonts w:ascii="Times New Roman" w:hAnsi="Times New Roman" w:cs="Times New Roman"/>
          <w:sz w:val="24"/>
          <w:szCs w:val="24"/>
        </w:rPr>
        <w:t>в  том</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числе  следующих</w:t>
      </w:r>
      <w:proofErr w:type="gramEnd"/>
      <w:r w:rsidRPr="00560C90">
        <w:rPr>
          <w:rFonts w:ascii="Times New Roman" w:hAnsi="Times New Roman" w:cs="Times New Roman"/>
          <w:sz w:val="24"/>
          <w:szCs w:val="24"/>
        </w:rPr>
        <w:t xml:space="preserve"> действий: обработку (включая сбор, систематизацию,</w:t>
      </w:r>
    </w:p>
    <w:p w14:paraId="341296BF" w14:textId="77777777" w:rsidR="008521C1" w:rsidRPr="00560C90" w:rsidRDefault="008521C1" w:rsidP="008521C1">
      <w:pPr>
        <w:pStyle w:val="ConsPlusNonformat"/>
        <w:jc w:val="both"/>
        <w:rPr>
          <w:rFonts w:ascii="Times New Roman" w:hAnsi="Times New Roman" w:cs="Times New Roman"/>
          <w:sz w:val="24"/>
          <w:szCs w:val="24"/>
        </w:rPr>
      </w:pPr>
      <w:proofErr w:type="gramStart"/>
      <w:r w:rsidRPr="00560C90">
        <w:rPr>
          <w:rFonts w:ascii="Times New Roman" w:hAnsi="Times New Roman" w:cs="Times New Roman"/>
          <w:sz w:val="24"/>
          <w:szCs w:val="24"/>
        </w:rPr>
        <w:t>накопление,  хранение,  уточнение</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обновление,  изменение</w:t>
      </w:r>
      <w:proofErr w:type="gramEnd"/>
      <w:r w:rsidRPr="00560C90">
        <w:rPr>
          <w:rFonts w:ascii="Times New Roman" w:hAnsi="Times New Roman" w:cs="Times New Roman"/>
          <w:sz w:val="24"/>
          <w:szCs w:val="24"/>
        </w:rPr>
        <w:t>), использование,</w:t>
      </w:r>
    </w:p>
    <w:p w14:paraId="482DFDD2" w14:textId="77777777" w:rsidR="008521C1" w:rsidRPr="00560C90" w:rsidRDefault="008521C1" w:rsidP="008521C1">
      <w:pPr>
        <w:pStyle w:val="ConsPlusNonformat"/>
        <w:jc w:val="both"/>
        <w:rPr>
          <w:rFonts w:ascii="Times New Roman" w:hAnsi="Times New Roman" w:cs="Times New Roman"/>
          <w:sz w:val="24"/>
          <w:szCs w:val="24"/>
        </w:rPr>
      </w:pPr>
      <w:proofErr w:type="gramStart"/>
      <w:r w:rsidRPr="00560C90">
        <w:rPr>
          <w:rFonts w:ascii="Times New Roman" w:hAnsi="Times New Roman" w:cs="Times New Roman"/>
          <w:sz w:val="24"/>
          <w:szCs w:val="24"/>
        </w:rPr>
        <w:t>обезличивание,  блокирование,  уничтожение</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персональных  данных</w:t>
      </w:r>
      <w:proofErr w:type="gramEnd"/>
      <w:r w:rsidRPr="00560C90">
        <w:rPr>
          <w:rFonts w:ascii="Times New Roman" w:hAnsi="Times New Roman" w:cs="Times New Roman"/>
          <w:sz w:val="24"/>
          <w:szCs w:val="24"/>
        </w:rPr>
        <w:t>), при этом</w:t>
      </w:r>
    </w:p>
    <w:p w14:paraId="276F325D" w14:textId="77777777" w:rsidR="008521C1" w:rsidRPr="00560C90" w:rsidRDefault="008521C1" w:rsidP="008521C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общее описание вышеуказанных способов обработки данных приведено в </w:t>
      </w:r>
      <w:hyperlink r:id="rId13" w:tooltip="Федеральный закон от 27.07.2006 N 152-ФЗ (ред. от 28.02.2025) &quot;О персональных данных&quot; {КонсультантПлюс}">
        <w:r w:rsidRPr="00560C90">
          <w:rPr>
            <w:rFonts w:ascii="Times New Roman" w:hAnsi="Times New Roman" w:cs="Times New Roman"/>
            <w:color w:val="0000FF"/>
            <w:sz w:val="24"/>
            <w:szCs w:val="24"/>
          </w:rPr>
          <w:t>ФЗ</w:t>
        </w:r>
      </w:hyperlink>
      <w:r w:rsidRPr="00560C90">
        <w:rPr>
          <w:rFonts w:ascii="Times New Roman" w:hAnsi="Times New Roman" w:cs="Times New Roman"/>
          <w:sz w:val="24"/>
          <w:szCs w:val="24"/>
        </w:rPr>
        <w:t xml:space="preserve"> N 152</w:t>
      </w:r>
    </w:p>
    <w:p w14:paraId="6FEBE1CA" w14:textId="77777777" w:rsidR="008521C1" w:rsidRPr="00560C90" w:rsidRDefault="008521C1" w:rsidP="008521C1">
      <w:pPr>
        <w:pStyle w:val="ConsPlusNonformat"/>
        <w:jc w:val="both"/>
        <w:rPr>
          <w:rFonts w:ascii="Times New Roman" w:hAnsi="Times New Roman" w:cs="Times New Roman"/>
          <w:sz w:val="24"/>
          <w:szCs w:val="24"/>
        </w:rPr>
      </w:pPr>
      <w:proofErr w:type="gramStart"/>
      <w:r w:rsidRPr="00560C90">
        <w:rPr>
          <w:rFonts w:ascii="Times New Roman" w:hAnsi="Times New Roman" w:cs="Times New Roman"/>
          <w:sz w:val="24"/>
          <w:szCs w:val="24"/>
        </w:rPr>
        <w:t>от  27.07.2006,  а</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также  на</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передачу  такой</w:t>
      </w:r>
      <w:proofErr w:type="gramEnd"/>
      <w:r w:rsidRPr="00560C90">
        <w:rPr>
          <w:rFonts w:ascii="Times New Roman" w:hAnsi="Times New Roman" w:cs="Times New Roman"/>
          <w:sz w:val="24"/>
          <w:szCs w:val="24"/>
        </w:rPr>
        <w:t xml:space="preserve">  информации </w:t>
      </w:r>
      <w:proofErr w:type="gramStart"/>
      <w:r w:rsidRPr="00560C90">
        <w:rPr>
          <w:rFonts w:ascii="Times New Roman" w:hAnsi="Times New Roman" w:cs="Times New Roman"/>
          <w:sz w:val="24"/>
          <w:szCs w:val="24"/>
        </w:rPr>
        <w:t>третьим  лицам</w:t>
      </w:r>
      <w:proofErr w:type="gramEnd"/>
      <w:r w:rsidRPr="00560C90">
        <w:rPr>
          <w:rFonts w:ascii="Times New Roman" w:hAnsi="Times New Roman" w:cs="Times New Roman"/>
          <w:sz w:val="24"/>
          <w:szCs w:val="24"/>
        </w:rPr>
        <w:t xml:space="preserve"> в</w:t>
      </w:r>
    </w:p>
    <w:p w14:paraId="4741F194" w14:textId="77777777" w:rsidR="008521C1" w:rsidRPr="00560C90" w:rsidRDefault="008521C1" w:rsidP="008521C1">
      <w:pPr>
        <w:pStyle w:val="ConsPlusNonformat"/>
        <w:jc w:val="both"/>
        <w:rPr>
          <w:rFonts w:ascii="Times New Roman" w:hAnsi="Times New Roman" w:cs="Times New Roman"/>
          <w:sz w:val="24"/>
          <w:szCs w:val="24"/>
        </w:rPr>
      </w:pPr>
      <w:proofErr w:type="gramStart"/>
      <w:r w:rsidRPr="00560C90">
        <w:rPr>
          <w:rFonts w:ascii="Times New Roman" w:hAnsi="Times New Roman" w:cs="Times New Roman"/>
          <w:sz w:val="24"/>
          <w:szCs w:val="24"/>
        </w:rPr>
        <w:t>случаях,  установленных</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нормативными  документами</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вышестоящих  органов</w:t>
      </w:r>
      <w:proofErr w:type="gramEnd"/>
      <w:r w:rsidRPr="00560C90">
        <w:rPr>
          <w:rFonts w:ascii="Times New Roman" w:hAnsi="Times New Roman" w:cs="Times New Roman"/>
          <w:sz w:val="24"/>
          <w:szCs w:val="24"/>
        </w:rPr>
        <w:t xml:space="preserve">  и</w:t>
      </w:r>
    </w:p>
    <w:p w14:paraId="47DD8385" w14:textId="77777777" w:rsidR="008521C1" w:rsidRPr="00560C90" w:rsidRDefault="008521C1" w:rsidP="008521C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законодательством.  </w:t>
      </w:r>
      <w:proofErr w:type="gramStart"/>
      <w:r w:rsidRPr="00560C90">
        <w:rPr>
          <w:rFonts w:ascii="Times New Roman" w:hAnsi="Times New Roman" w:cs="Times New Roman"/>
          <w:sz w:val="24"/>
          <w:szCs w:val="24"/>
        </w:rPr>
        <w:t>Настоящее  согласие</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действует  бессрочно</w:t>
      </w:r>
      <w:proofErr w:type="gramEnd"/>
      <w:r w:rsidRPr="00560C90">
        <w:rPr>
          <w:rFonts w:ascii="Times New Roman" w:hAnsi="Times New Roman" w:cs="Times New Roman"/>
          <w:sz w:val="24"/>
          <w:szCs w:val="24"/>
        </w:rPr>
        <w:t xml:space="preserve">  и может быть</w:t>
      </w:r>
    </w:p>
    <w:p w14:paraId="180B6D78" w14:textId="77777777" w:rsidR="008521C1" w:rsidRPr="00560C90" w:rsidRDefault="008521C1" w:rsidP="008521C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отозвано Заявителем в любой момент по соглашению сторон.</w:t>
      </w:r>
    </w:p>
    <w:p w14:paraId="09735A81" w14:textId="77777777" w:rsidR="008521C1" w:rsidRPr="00560C90" w:rsidRDefault="008521C1" w:rsidP="008521C1">
      <w:pPr>
        <w:pStyle w:val="ConsPlusNonformat"/>
        <w:jc w:val="both"/>
        <w:rPr>
          <w:rFonts w:ascii="Times New Roman" w:hAnsi="Times New Roman" w:cs="Times New Roman"/>
          <w:sz w:val="24"/>
          <w:szCs w:val="24"/>
        </w:rPr>
      </w:pPr>
    </w:p>
    <w:p w14:paraId="2963CC66" w14:textId="77777777" w:rsidR="008521C1" w:rsidRPr="00560C90" w:rsidRDefault="008521C1" w:rsidP="008521C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Заявитель: _________________________________________ / ________________</w:t>
      </w:r>
    </w:p>
    <w:p w14:paraId="74A52E1B" w14:textId="77777777" w:rsidR="008521C1" w:rsidRPr="00560C90" w:rsidRDefault="008521C1" w:rsidP="008521C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 xml:space="preserve">ФИО)   </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 xml:space="preserve">   (</w:t>
      </w:r>
      <w:proofErr w:type="gramEnd"/>
      <w:r w:rsidRPr="00560C90">
        <w:rPr>
          <w:rFonts w:ascii="Times New Roman" w:hAnsi="Times New Roman" w:cs="Times New Roman"/>
          <w:sz w:val="24"/>
          <w:szCs w:val="24"/>
        </w:rPr>
        <w:t>подпись)</w:t>
      </w:r>
    </w:p>
    <w:p w14:paraId="7FE6C5D4" w14:textId="77777777" w:rsidR="008521C1" w:rsidRPr="00560C90" w:rsidRDefault="008521C1" w:rsidP="008521C1">
      <w:pPr>
        <w:pStyle w:val="ConsPlusNormal"/>
        <w:ind w:firstLine="540"/>
        <w:jc w:val="both"/>
        <w:rPr>
          <w:rFonts w:ascii="Times New Roman" w:hAnsi="Times New Roman" w:cs="Times New Roman"/>
          <w:sz w:val="24"/>
          <w:szCs w:val="24"/>
        </w:rPr>
      </w:pPr>
    </w:p>
    <w:p w14:paraId="00C8AF4C" w14:textId="77777777" w:rsidR="00576C95" w:rsidRPr="0043471C" w:rsidRDefault="00576C95">
      <w:pPr>
        <w:pStyle w:val="ConsPlusNormal"/>
        <w:ind w:firstLine="540"/>
        <w:jc w:val="both"/>
        <w:rPr>
          <w:rFonts w:ascii="Times New Roman" w:hAnsi="Times New Roman" w:cs="Times New Roman"/>
          <w:sz w:val="24"/>
          <w:szCs w:val="24"/>
        </w:rPr>
      </w:pPr>
    </w:p>
    <w:p w14:paraId="2DF9A8BD" w14:textId="77777777" w:rsidR="00576C95" w:rsidRPr="0043471C" w:rsidRDefault="00576C95">
      <w:pPr>
        <w:pStyle w:val="ConsPlusNormal"/>
        <w:ind w:firstLine="540"/>
        <w:jc w:val="both"/>
        <w:rPr>
          <w:rFonts w:ascii="Times New Roman" w:hAnsi="Times New Roman" w:cs="Times New Roman"/>
          <w:sz w:val="24"/>
          <w:szCs w:val="24"/>
        </w:rPr>
      </w:pPr>
    </w:p>
    <w:p w14:paraId="5DCB21FE" w14:textId="77777777" w:rsidR="00576C95" w:rsidRPr="0043471C" w:rsidRDefault="00576C95">
      <w:pPr>
        <w:pStyle w:val="ConsPlusNormal"/>
        <w:ind w:firstLine="540"/>
        <w:jc w:val="both"/>
        <w:rPr>
          <w:rFonts w:ascii="Times New Roman" w:hAnsi="Times New Roman" w:cs="Times New Roman"/>
          <w:sz w:val="24"/>
          <w:szCs w:val="24"/>
        </w:rPr>
      </w:pPr>
    </w:p>
    <w:p w14:paraId="54E3EF9E" w14:textId="77777777" w:rsidR="00576C95" w:rsidRPr="0043471C" w:rsidRDefault="00576C95">
      <w:pPr>
        <w:pStyle w:val="ConsPlusNormal"/>
        <w:ind w:firstLine="540"/>
        <w:jc w:val="both"/>
        <w:rPr>
          <w:rFonts w:ascii="Times New Roman" w:hAnsi="Times New Roman" w:cs="Times New Roman"/>
          <w:sz w:val="24"/>
          <w:szCs w:val="24"/>
        </w:rPr>
      </w:pPr>
    </w:p>
    <w:p w14:paraId="1BEFAE6C" w14:textId="77777777" w:rsidR="00FB3FC4" w:rsidRPr="0043471C" w:rsidRDefault="00FB3FC4">
      <w:pPr>
        <w:pStyle w:val="ConsPlusNormal"/>
        <w:ind w:firstLine="540"/>
        <w:jc w:val="both"/>
        <w:rPr>
          <w:rFonts w:ascii="Times New Roman" w:hAnsi="Times New Roman" w:cs="Times New Roman"/>
          <w:sz w:val="24"/>
          <w:szCs w:val="24"/>
        </w:rPr>
      </w:pPr>
    </w:p>
    <w:p w14:paraId="77109F29" w14:textId="77777777" w:rsidR="00FB3FC4" w:rsidRPr="0043471C" w:rsidRDefault="00FB3FC4">
      <w:pPr>
        <w:pStyle w:val="ConsPlusNormal"/>
        <w:ind w:firstLine="540"/>
        <w:jc w:val="both"/>
        <w:rPr>
          <w:rFonts w:ascii="Times New Roman" w:hAnsi="Times New Roman" w:cs="Times New Roman"/>
          <w:sz w:val="24"/>
          <w:szCs w:val="24"/>
        </w:rPr>
      </w:pPr>
    </w:p>
    <w:p w14:paraId="28A2B379" w14:textId="77777777" w:rsidR="00FB3FC4" w:rsidRPr="0043471C" w:rsidRDefault="00FB3FC4">
      <w:pPr>
        <w:pStyle w:val="ConsPlusNormal"/>
        <w:ind w:firstLine="540"/>
        <w:jc w:val="both"/>
        <w:rPr>
          <w:rFonts w:ascii="Times New Roman" w:hAnsi="Times New Roman" w:cs="Times New Roman"/>
          <w:sz w:val="24"/>
          <w:szCs w:val="24"/>
        </w:rPr>
      </w:pPr>
    </w:p>
    <w:p w14:paraId="1D8C2C36" w14:textId="77777777" w:rsidR="00FB3FC4" w:rsidRPr="0043471C" w:rsidRDefault="00FB3FC4">
      <w:pPr>
        <w:pStyle w:val="ConsPlusNormal"/>
        <w:ind w:firstLine="540"/>
        <w:jc w:val="both"/>
        <w:rPr>
          <w:rFonts w:ascii="Times New Roman" w:hAnsi="Times New Roman" w:cs="Times New Roman"/>
          <w:sz w:val="24"/>
          <w:szCs w:val="24"/>
        </w:rPr>
      </w:pPr>
    </w:p>
    <w:p w14:paraId="0E7830CB" w14:textId="77777777" w:rsidR="00FB3FC4" w:rsidRPr="0043471C" w:rsidRDefault="00FB3FC4">
      <w:pPr>
        <w:pStyle w:val="ConsPlusNormal"/>
        <w:ind w:firstLine="540"/>
        <w:jc w:val="both"/>
        <w:rPr>
          <w:rFonts w:ascii="Times New Roman" w:hAnsi="Times New Roman" w:cs="Times New Roman"/>
          <w:sz w:val="24"/>
          <w:szCs w:val="24"/>
        </w:rPr>
      </w:pPr>
    </w:p>
    <w:p w14:paraId="4B888874" w14:textId="77777777" w:rsidR="00FB3FC4" w:rsidRPr="0043471C" w:rsidRDefault="00FB3FC4">
      <w:pPr>
        <w:pStyle w:val="ConsPlusNormal"/>
        <w:ind w:firstLine="540"/>
        <w:jc w:val="both"/>
        <w:rPr>
          <w:rFonts w:ascii="Times New Roman" w:hAnsi="Times New Roman" w:cs="Times New Roman"/>
          <w:sz w:val="24"/>
          <w:szCs w:val="24"/>
        </w:rPr>
      </w:pPr>
    </w:p>
    <w:p w14:paraId="028DDCC0" w14:textId="77777777" w:rsidR="00FB3FC4" w:rsidRPr="0043471C" w:rsidRDefault="00FB3FC4">
      <w:pPr>
        <w:pStyle w:val="ConsPlusNormal"/>
        <w:ind w:firstLine="540"/>
        <w:jc w:val="both"/>
        <w:rPr>
          <w:rFonts w:ascii="Times New Roman" w:hAnsi="Times New Roman" w:cs="Times New Roman"/>
          <w:sz w:val="24"/>
          <w:szCs w:val="24"/>
        </w:rPr>
      </w:pPr>
    </w:p>
    <w:p w14:paraId="01ED139F" w14:textId="77777777" w:rsidR="00FB3FC4" w:rsidRPr="0043471C" w:rsidRDefault="00FB3FC4">
      <w:pPr>
        <w:pStyle w:val="ConsPlusNormal"/>
        <w:ind w:firstLine="540"/>
        <w:jc w:val="both"/>
        <w:rPr>
          <w:rFonts w:ascii="Times New Roman" w:hAnsi="Times New Roman" w:cs="Times New Roman"/>
          <w:sz w:val="24"/>
          <w:szCs w:val="24"/>
        </w:rPr>
      </w:pPr>
    </w:p>
    <w:p w14:paraId="17934E3D" w14:textId="77777777" w:rsidR="00FB3FC4" w:rsidRPr="0043471C" w:rsidRDefault="00FB3FC4">
      <w:pPr>
        <w:pStyle w:val="ConsPlusNormal"/>
        <w:ind w:firstLine="540"/>
        <w:jc w:val="both"/>
        <w:rPr>
          <w:rFonts w:ascii="Times New Roman" w:hAnsi="Times New Roman" w:cs="Times New Roman"/>
          <w:sz w:val="24"/>
          <w:szCs w:val="24"/>
        </w:rPr>
      </w:pPr>
    </w:p>
    <w:p w14:paraId="262E0D06" w14:textId="77777777" w:rsidR="00FB3FC4" w:rsidRPr="0043471C" w:rsidRDefault="00FB3FC4">
      <w:pPr>
        <w:pStyle w:val="ConsPlusNormal"/>
        <w:ind w:firstLine="540"/>
        <w:jc w:val="both"/>
        <w:rPr>
          <w:rFonts w:ascii="Times New Roman" w:hAnsi="Times New Roman" w:cs="Times New Roman"/>
          <w:sz w:val="24"/>
          <w:szCs w:val="24"/>
        </w:rPr>
      </w:pPr>
    </w:p>
    <w:p w14:paraId="2619C8D1" w14:textId="77777777" w:rsidR="00FB3FC4" w:rsidRPr="0043471C" w:rsidRDefault="00FB3FC4">
      <w:pPr>
        <w:pStyle w:val="ConsPlusNormal"/>
        <w:ind w:firstLine="540"/>
        <w:jc w:val="both"/>
        <w:rPr>
          <w:rFonts w:ascii="Times New Roman" w:hAnsi="Times New Roman" w:cs="Times New Roman"/>
          <w:sz w:val="24"/>
          <w:szCs w:val="24"/>
        </w:rPr>
      </w:pPr>
    </w:p>
    <w:p w14:paraId="330ADD0D" w14:textId="77777777" w:rsidR="00FB3FC4" w:rsidRPr="0043471C" w:rsidRDefault="00FB3FC4">
      <w:pPr>
        <w:pStyle w:val="ConsPlusNormal"/>
        <w:ind w:firstLine="540"/>
        <w:jc w:val="both"/>
        <w:rPr>
          <w:rFonts w:ascii="Times New Roman" w:hAnsi="Times New Roman" w:cs="Times New Roman"/>
          <w:sz w:val="24"/>
          <w:szCs w:val="24"/>
        </w:rPr>
      </w:pPr>
    </w:p>
    <w:p w14:paraId="195EF652" w14:textId="77777777" w:rsidR="00FB3FC4" w:rsidRPr="0043471C" w:rsidRDefault="00FB3FC4">
      <w:pPr>
        <w:pStyle w:val="ConsPlusNormal"/>
        <w:ind w:firstLine="540"/>
        <w:jc w:val="both"/>
        <w:rPr>
          <w:rFonts w:ascii="Times New Roman" w:hAnsi="Times New Roman" w:cs="Times New Roman"/>
          <w:sz w:val="24"/>
          <w:szCs w:val="24"/>
        </w:rPr>
      </w:pPr>
    </w:p>
    <w:p w14:paraId="3BA67D33" w14:textId="77777777" w:rsidR="00FB3FC4" w:rsidRPr="0043471C" w:rsidRDefault="00FB3FC4">
      <w:pPr>
        <w:pStyle w:val="ConsPlusNormal"/>
        <w:ind w:firstLine="540"/>
        <w:jc w:val="both"/>
        <w:rPr>
          <w:rFonts w:ascii="Times New Roman" w:hAnsi="Times New Roman" w:cs="Times New Roman"/>
          <w:sz w:val="24"/>
          <w:szCs w:val="24"/>
        </w:rPr>
      </w:pPr>
    </w:p>
    <w:p w14:paraId="009AC34E" w14:textId="77777777" w:rsidR="00FB3FC4" w:rsidRPr="0043471C" w:rsidRDefault="00FB3FC4">
      <w:pPr>
        <w:pStyle w:val="ConsPlusNormal"/>
        <w:ind w:firstLine="540"/>
        <w:jc w:val="both"/>
        <w:rPr>
          <w:rFonts w:ascii="Times New Roman" w:hAnsi="Times New Roman" w:cs="Times New Roman"/>
          <w:sz w:val="24"/>
          <w:szCs w:val="24"/>
        </w:rPr>
      </w:pPr>
    </w:p>
    <w:p w14:paraId="4AC98883" w14:textId="77777777" w:rsidR="00FB3FC4" w:rsidRPr="0043471C" w:rsidRDefault="00FB3FC4">
      <w:pPr>
        <w:pStyle w:val="ConsPlusNormal"/>
        <w:ind w:firstLine="540"/>
        <w:jc w:val="both"/>
        <w:rPr>
          <w:rFonts w:ascii="Times New Roman" w:hAnsi="Times New Roman" w:cs="Times New Roman"/>
          <w:sz w:val="24"/>
          <w:szCs w:val="24"/>
        </w:rPr>
      </w:pPr>
    </w:p>
    <w:p w14:paraId="4017F86C" w14:textId="77777777" w:rsidR="00FB3FC4" w:rsidRDefault="00FB3FC4">
      <w:pPr>
        <w:pStyle w:val="ConsPlusNormal"/>
        <w:ind w:firstLine="540"/>
        <w:jc w:val="both"/>
        <w:rPr>
          <w:rFonts w:ascii="Times New Roman" w:hAnsi="Times New Roman" w:cs="Times New Roman"/>
          <w:sz w:val="24"/>
          <w:szCs w:val="24"/>
        </w:rPr>
      </w:pPr>
    </w:p>
    <w:p w14:paraId="29E89F9C" w14:textId="77777777" w:rsidR="00823FD2" w:rsidRDefault="00823FD2">
      <w:pPr>
        <w:pStyle w:val="ConsPlusNormal"/>
        <w:ind w:firstLine="540"/>
        <w:jc w:val="both"/>
        <w:rPr>
          <w:rFonts w:ascii="Times New Roman" w:hAnsi="Times New Roman" w:cs="Times New Roman"/>
          <w:sz w:val="24"/>
          <w:szCs w:val="24"/>
        </w:rPr>
      </w:pPr>
    </w:p>
    <w:p w14:paraId="1B2FFBD2" w14:textId="77777777" w:rsidR="00823FD2" w:rsidRDefault="00823FD2">
      <w:pPr>
        <w:pStyle w:val="ConsPlusNormal"/>
        <w:ind w:firstLine="540"/>
        <w:jc w:val="both"/>
        <w:rPr>
          <w:rFonts w:ascii="Times New Roman" w:hAnsi="Times New Roman" w:cs="Times New Roman"/>
          <w:sz w:val="24"/>
          <w:szCs w:val="24"/>
        </w:rPr>
      </w:pPr>
    </w:p>
    <w:p w14:paraId="13B815B0" w14:textId="77777777" w:rsidR="00823FD2" w:rsidRDefault="00823FD2">
      <w:pPr>
        <w:pStyle w:val="ConsPlusNormal"/>
        <w:ind w:firstLine="540"/>
        <w:jc w:val="both"/>
        <w:rPr>
          <w:rFonts w:ascii="Times New Roman" w:hAnsi="Times New Roman" w:cs="Times New Roman"/>
          <w:sz w:val="24"/>
          <w:szCs w:val="24"/>
        </w:rPr>
      </w:pPr>
    </w:p>
    <w:p w14:paraId="5358161C" w14:textId="77777777" w:rsidR="00823FD2" w:rsidRDefault="00823FD2">
      <w:pPr>
        <w:pStyle w:val="ConsPlusNormal"/>
        <w:ind w:firstLine="540"/>
        <w:jc w:val="both"/>
        <w:rPr>
          <w:rFonts w:ascii="Times New Roman" w:hAnsi="Times New Roman" w:cs="Times New Roman"/>
          <w:sz w:val="24"/>
          <w:szCs w:val="24"/>
        </w:rPr>
      </w:pPr>
    </w:p>
    <w:p w14:paraId="5BFA94EA" w14:textId="77777777" w:rsidR="00823FD2" w:rsidRDefault="00823FD2">
      <w:pPr>
        <w:pStyle w:val="ConsPlusNormal"/>
        <w:ind w:firstLine="540"/>
        <w:jc w:val="both"/>
        <w:rPr>
          <w:rFonts w:ascii="Times New Roman" w:hAnsi="Times New Roman" w:cs="Times New Roman"/>
          <w:sz w:val="24"/>
          <w:szCs w:val="24"/>
        </w:rPr>
      </w:pPr>
    </w:p>
    <w:p w14:paraId="3C4501A4" w14:textId="77777777" w:rsidR="00823FD2" w:rsidRDefault="00823FD2">
      <w:pPr>
        <w:pStyle w:val="ConsPlusNormal"/>
        <w:ind w:firstLine="540"/>
        <w:jc w:val="both"/>
        <w:rPr>
          <w:rFonts w:ascii="Times New Roman" w:hAnsi="Times New Roman" w:cs="Times New Roman"/>
          <w:sz w:val="24"/>
          <w:szCs w:val="24"/>
        </w:rPr>
      </w:pPr>
    </w:p>
    <w:p w14:paraId="089A7EE0" w14:textId="77777777" w:rsidR="00823FD2" w:rsidRDefault="00823FD2">
      <w:pPr>
        <w:pStyle w:val="ConsPlusNormal"/>
        <w:ind w:firstLine="540"/>
        <w:jc w:val="both"/>
        <w:rPr>
          <w:rFonts w:ascii="Times New Roman" w:hAnsi="Times New Roman" w:cs="Times New Roman"/>
          <w:sz w:val="24"/>
          <w:szCs w:val="24"/>
        </w:rPr>
      </w:pPr>
    </w:p>
    <w:p w14:paraId="2AF4240B" w14:textId="77777777" w:rsidR="00823FD2" w:rsidRDefault="00823FD2">
      <w:pPr>
        <w:pStyle w:val="ConsPlusNormal"/>
        <w:ind w:firstLine="540"/>
        <w:jc w:val="both"/>
        <w:rPr>
          <w:rFonts w:ascii="Times New Roman" w:hAnsi="Times New Roman" w:cs="Times New Roman"/>
          <w:sz w:val="24"/>
          <w:szCs w:val="24"/>
        </w:rPr>
      </w:pPr>
    </w:p>
    <w:p w14:paraId="667339BF" w14:textId="77777777" w:rsidR="00823FD2" w:rsidRDefault="00823FD2">
      <w:pPr>
        <w:pStyle w:val="ConsPlusNormal"/>
        <w:ind w:firstLine="540"/>
        <w:jc w:val="both"/>
        <w:rPr>
          <w:rFonts w:ascii="Times New Roman" w:hAnsi="Times New Roman" w:cs="Times New Roman"/>
          <w:sz w:val="24"/>
          <w:szCs w:val="24"/>
        </w:rPr>
      </w:pPr>
    </w:p>
    <w:p w14:paraId="2B69A492" w14:textId="77777777" w:rsidR="00823FD2" w:rsidRDefault="00823FD2">
      <w:pPr>
        <w:pStyle w:val="ConsPlusNormal"/>
        <w:ind w:firstLine="540"/>
        <w:jc w:val="both"/>
        <w:rPr>
          <w:rFonts w:ascii="Times New Roman" w:hAnsi="Times New Roman" w:cs="Times New Roman"/>
          <w:sz w:val="24"/>
          <w:szCs w:val="24"/>
        </w:rPr>
      </w:pPr>
    </w:p>
    <w:p w14:paraId="0A07121C" w14:textId="77777777" w:rsidR="00823FD2" w:rsidRDefault="00823FD2">
      <w:pPr>
        <w:pStyle w:val="ConsPlusNormal"/>
        <w:ind w:firstLine="540"/>
        <w:jc w:val="both"/>
        <w:rPr>
          <w:rFonts w:ascii="Times New Roman" w:hAnsi="Times New Roman" w:cs="Times New Roman"/>
          <w:sz w:val="24"/>
          <w:szCs w:val="24"/>
        </w:rPr>
      </w:pPr>
    </w:p>
    <w:p w14:paraId="78ADBE82" w14:textId="77777777" w:rsidR="00823FD2" w:rsidRDefault="00823FD2">
      <w:pPr>
        <w:pStyle w:val="ConsPlusNormal"/>
        <w:ind w:firstLine="540"/>
        <w:jc w:val="both"/>
        <w:rPr>
          <w:rFonts w:ascii="Times New Roman" w:hAnsi="Times New Roman" w:cs="Times New Roman"/>
          <w:sz w:val="24"/>
          <w:szCs w:val="24"/>
        </w:rPr>
      </w:pPr>
    </w:p>
    <w:p w14:paraId="0DA8C40F" w14:textId="77777777" w:rsidR="00823FD2" w:rsidRDefault="00823FD2">
      <w:pPr>
        <w:pStyle w:val="ConsPlusNormal"/>
        <w:ind w:firstLine="540"/>
        <w:jc w:val="both"/>
        <w:rPr>
          <w:rFonts w:ascii="Times New Roman" w:hAnsi="Times New Roman" w:cs="Times New Roman"/>
          <w:sz w:val="24"/>
          <w:szCs w:val="24"/>
        </w:rPr>
      </w:pPr>
    </w:p>
    <w:p w14:paraId="370AB4E6" w14:textId="77777777" w:rsidR="00823FD2" w:rsidRDefault="00823FD2">
      <w:pPr>
        <w:pStyle w:val="ConsPlusNormal"/>
        <w:ind w:firstLine="540"/>
        <w:jc w:val="both"/>
        <w:rPr>
          <w:rFonts w:ascii="Times New Roman" w:hAnsi="Times New Roman" w:cs="Times New Roman"/>
          <w:sz w:val="24"/>
          <w:szCs w:val="24"/>
        </w:rPr>
      </w:pPr>
    </w:p>
    <w:p w14:paraId="69842D8C" w14:textId="77777777" w:rsidR="00823FD2" w:rsidRDefault="00823FD2">
      <w:pPr>
        <w:pStyle w:val="ConsPlusNormal"/>
        <w:ind w:firstLine="540"/>
        <w:jc w:val="both"/>
        <w:rPr>
          <w:rFonts w:ascii="Times New Roman" w:hAnsi="Times New Roman" w:cs="Times New Roman"/>
          <w:sz w:val="24"/>
          <w:szCs w:val="24"/>
        </w:rPr>
      </w:pPr>
    </w:p>
    <w:p w14:paraId="7D5A18A7" w14:textId="77777777" w:rsidR="00823FD2" w:rsidRDefault="00823FD2">
      <w:pPr>
        <w:pStyle w:val="ConsPlusNormal"/>
        <w:ind w:firstLine="540"/>
        <w:jc w:val="both"/>
        <w:rPr>
          <w:rFonts w:ascii="Times New Roman" w:hAnsi="Times New Roman" w:cs="Times New Roman"/>
          <w:sz w:val="24"/>
          <w:szCs w:val="24"/>
        </w:rPr>
      </w:pPr>
    </w:p>
    <w:p w14:paraId="732F3000" w14:textId="77777777" w:rsidR="00823FD2" w:rsidRDefault="00823FD2">
      <w:pPr>
        <w:pStyle w:val="ConsPlusNormal"/>
        <w:ind w:firstLine="540"/>
        <w:jc w:val="both"/>
        <w:rPr>
          <w:rFonts w:ascii="Times New Roman" w:hAnsi="Times New Roman" w:cs="Times New Roman"/>
          <w:sz w:val="24"/>
          <w:szCs w:val="24"/>
        </w:rPr>
      </w:pPr>
    </w:p>
    <w:p w14:paraId="7397E938" w14:textId="77777777" w:rsidR="00823FD2" w:rsidRPr="0043471C" w:rsidRDefault="00823FD2">
      <w:pPr>
        <w:pStyle w:val="ConsPlusNormal"/>
        <w:ind w:firstLine="540"/>
        <w:jc w:val="both"/>
        <w:rPr>
          <w:rFonts w:ascii="Times New Roman" w:hAnsi="Times New Roman" w:cs="Times New Roman"/>
          <w:sz w:val="24"/>
          <w:szCs w:val="24"/>
        </w:rPr>
      </w:pPr>
    </w:p>
    <w:p w14:paraId="16EA2D07" w14:textId="77777777" w:rsidR="00FB3FC4" w:rsidRPr="0043471C" w:rsidRDefault="00FB3FC4">
      <w:pPr>
        <w:pStyle w:val="ConsPlusNormal"/>
        <w:ind w:firstLine="540"/>
        <w:jc w:val="both"/>
        <w:rPr>
          <w:rFonts w:ascii="Times New Roman" w:hAnsi="Times New Roman" w:cs="Times New Roman"/>
          <w:sz w:val="24"/>
          <w:szCs w:val="24"/>
        </w:rPr>
      </w:pPr>
    </w:p>
    <w:p w14:paraId="7B167928" w14:textId="647668E7" w:rsidR="00FB3FC4" w:rsidRPr="0043471C" w:rsidRDefault="00FB3FC4" w:rsidP="00FB3FC4">
      <w:pPr>
        <w:pStyle w:val="ConsPlusNormal"/>
        <w:jc w:val="right"/>
        <w:outlineLvl w:val="1"/>
        <w:rPr>
          <w:rFonts w:ascii="Times New Roman" w:hAnsi="Times New Roman" w:cs="Times New Roman"/>
          <w:sz w:val="24"/>
          <w:szCs w:val="24"/>
        </w:rPr>
      </w:pPr>
      <w:r w:rsidRPr="0043471C">
        <w:rPr>
          <w:rFonts w:ascii="Times New Roman" w:hAnsi="Times New Roman" w:cs="Times New Roman"/>
          <w:sz w:val="24"/>
          <w:szCs w:val="24"/>
        </w:rPr>
        <w:t xml:space="preserve">Приложение № </w:t>
      </w:r>
      <w:r w:rsidR="00324CF0" w:rsidRPr="0043471C">
        <w:rPr>
          <w:rFonts w:ascii="Times New Roman" w:hAnsi="Times New Roman" w:cs="Times New Roman"/>
          <w:sz w:val="24"/>
          <w:szCs w:val="24"/>
        </w:rPr>
        <w:t>6</w:t>
      </w:r>
    </w:p>
    <w:p w14:paraId="0A384C29" w14:textId="64EC0501" w:rsidR="00FB3FC4" w:rsidRPr="0043471C" w:rsidRDefault="00FB3FC4" w:rsidP="00823FD2">
      <w:pPr>
        <w:pStyle w:val="ConsPlusNormal"/>
        <w:ind w:left="2124" w:firstLine="708"/>
        <w:jc w:val="right"/>
        <w:rPr>
          <w:rFonts w:ascii="Times New Roman" w:hAnsi="Times New Roman" w:cs="Times New Roman"/>
          <w:sz w:val="24"/>
          <w:szCs w:val="24"/>
        </w:rPr>
      </w:pPr>
      <w:r w:rsidRPr="0043471C">
        <w:rPr>
          <w:rFonts w:ascii="Times New Roman" w:hAnsi="Times New Roman" w:cs="Times New Roman"/>
          <w:sz w:val="24"/>
          <w:szCs w:val="24"/>
        </w:rPr>
        <w:t>к административному регламенту предоставления</w:t>
      </w:r>
      <w:r w:rsidR="00823FD2">
        <w:rPr>
          <w:rFonts w:ascii="Times New Roman" w:hAnsi="Times New Roman" w:cs="Times New Roman"/>
          <w:sz w:val="24"/>
          <w:szCs w:val="24"/>
        </w:rPr>
        <w:t xml:space="preserve"> </w:t>
      </w:r>
      <w:r w:rsidRPr="0043471C">
        <w:rPr>
          <w:rFonts w:ascii="Times New Roman" w:hAnsi="Times New Roman" w:cs="Times New Roman"/>
          <w:sz w:val="24"/>
          <w:szCs w:val="24"/>
        </w:rPr>
        <w:t>муниципальной услуги «</w:t>
      </w:r>
      <w:r w:rsidR="00823FD2" w:rsidRPr="00D56E04">
        <w:rPr>
          <w:rFonts w:ascii="Times New Roman" w:hAnsi="Times New Roman" w:cs="Times New Roman"/>
          <w:sz w:val="24"/>
          <w:szCs w:val="24"/>
        </w:rPr>
        <w:t>Установление сервитута в отношении земельного участка</w:t>
      </w:r>
      <w:r w:rsidRPr="0043471C">
        <w:rPr>
          <w:rFonts w:ascii="Times New Roman" w:hAnsi="Times New Roman" w:cs="Times New Roman"/>
          <w:sz w:val="24"/>
          <w:szCs w:val="24"/>
        </w:rPr>
        <w:t>»</w:t>
      </w:r>
    </w:p>
    <w:p w14:paraId="2CCE7B91" w14:textId="77777777" w:rsidR="00FB3FC4" w:rsidRPr="0043471C" w:rsidRDefault="00FB3FC4" w:rsidP="00FB3FC4">
      <w:pPr>
        <w:pStyle w:val="ConsPlusNormal"/>
        <w:ind w:firstLine="540"/>
        <w:jc w:val="both"/>
        <w:rPr>
          <w:rFonts w:ascii="Times New Roman" w:hAnsi="Times New Roman" w:cs="Times New Roman"/>
          <w:sz w:val="24"/>
          <w:szCs w:val="24"/>
        </w:rPr>
      </w:pPr>
    </w:p>
    <w:p w14:paraId="25DAF491" w14:textId="33AEA498" w:rsidR="00823FD2" w:rsidRPr="00560C90" w:rsidRDefault="00823FD2" w:rsidP="00C97CDA">
      <w:pPr>
        <w:pStyle w:val="ConsPlusNonformat"/>
        <w:jc w:val="center"/>
        <w:rPr>
          <w:rFonts w:ascii="Times New Roman" w:hAnsi="Times New Roman" w:cs="Times New Roman"/>
          <w:sz w:val="24"/>
          <w:szCs w:val="24"/>
        </w:rPr>
      </w:pPr>
      <w:r w:rsidRPr="00560C90">
        <w:rPr>
          <w:rFonts w:ascii="Times New Roman" w:hAnsi="Times New Roman" w:cs="Times New Roman"/>
          <w:sz w:val="24"/>
          <w:szCs w:val="24"/>
        </w:rPr>
        <w:t>Уведомление</w:t>
      </w:r>
    </w:p>
    <w:p w14:paraId="5BE535D1" w14:textId="4DED2CD1" w:rsidR="00823FD2" w:rsidRPr="00560C90" w:rsidRDefault="00823FD2" w:rsidP="00C97CDA">
      <w:pPr>
        <w:pStyle w:val="ConsPlusNonformat"/>
        <w:jc w:val="center"/>
        <w:rPr>
          <w:rFonts w:ascii="Times New Roman" w:hAnsi="Times New Roman" w:cs="Times New Roman"/>
          <w:sz w:val="24"/>
          <w:szCs w:val="24"/>
        </w:rPr>
      </w:pPr>
      <w:r w:rsidRPr="00560C90">
        <w:rPr>
          <w:rFonts w:ascii="Times New Roman" w:hAnsi="Times New Roman" w:cs="Times New Roman"/>
          <w:sz w:val="24"/>
          <w:szCs w:val="24"/>
        </w:rPr>
        <w:t>о государственном кадастровом учете частей земельных</w:t>
      </w:r>
    </w:p>
    <w:p w14:paraId="034E7649" w14:textId="1EDD2059" w:rsidR="00823FD2" w:rsidRPr="00560C90" w:rsidRDefault="00823FD2" w:rsidP="00C97CDA">
      <w:pPr>
        <w:pStyle w:val="ConsPlusNonformat"/>
        <w:jc w:val="center"/>
        <w:rPr>
          <w:rFonts w:ascii="Times New Roman" w:hAnsi="Times New Roman" w:cs="Times New Roman"/>
          <w:sz w:val="24"/>
          <w:szCs w:val="24"/>
        </w:rPr>
      </w:pPr>
      <w:r w:rsidRPr="00560C90">
        <w:rPr>
          <w:rFonts w:ascii="Times New Roman" w:hAnsi="Times New Roman" w:cs="Times New Roman"/>
          <w:sz w:val="24"/>
          <w:szCs w:val="24"/>
        </w:rPr>
        <w:t>участков, в отношении которых устанавливается сервитут</w:t>
      </w:r>
    </w:p>
    <w:p w14:paraId="741C7C73" w14:textId="77777777" w:rsidR="00823FD2" w:rsidRPr="00560C90" w:rsidRDefault="00823FD2" w:rsidP="00823FD2">
      <w:pPr>
        <w:pStyle w:val="ConsPlusNonformat"/>
        <w:jc w:val="both"/>
        <w:rPr>
          <w:rFonts w:ascii="Times New Roman" w:hAnsi="Times New Roman" w:cs="Times New Roman"/>
          <w:sz w:val="24"/>
          <w:szCs w:val="24"/>
        </w:rPr>
      </w:pPr>
    </w:p>
    <w:p w14:paraId="03DF2EE3"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От ________________________________________________________________________</w:t>
      </w:r>
    </w:p>
    <w:p w14:paraId="24165C42"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(полное наименование юридического лица, организационно-правовая форма</w:t>
      </w:r>
    </w:p>
    <w:p w14:paraId="08DE26BF"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___________________________________________________________________________</w:t>
      </w:r>
    </w:p>
    <w:p w14:paraId="4D812DE6"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юридического лица/ФИО гражданина, индивидуального предпринимателя)</w:t>
      </w:r>
    </w:p>
    <w:p w14:paraId="6FCAB974"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Сведения </w:t>
      </w:r>
      <w:proofErr w:type="gramStart"/>
      <w:r w:rsidRPr="00560C90">
        <w:rPr>
          <w:rFonts w:ascii="Times New Roman" w:hAnsi="Times New Roman" w:cs="Times New Roman"/>
          <w:sz w:val="24"/>
          <w:szCs w:val="24"/>
        </w:rPr>
        <w:t>о  государственной</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регистрации  юридического</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лица  в</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ЕГРЮЛ  или</w:t>
      </w:r>
      <w:proofErr w:type="gramEnd"/>
    </w:p>
    <w:p w14:paraId="4F397C5E"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индивидуального   </w:t>
      </w:r>
      <w:proofErr w:type="gramStart"/>
      <w:r w:rsidRPr="00560C90">
        <w:rPr>
          <w:rFonts w:ascii="Times New Roman" w:hAnsi="Times New Roman" w:cs="Times New Roman"/>
          <w:sz w:val="24"/>
          <w:szCs w:val="24"/>
        </w:rPr>
        <w:t>предпринимателя  в</w:t>
      </w:r>
      <w:proofErr w:type="gramEnd"/>
      <w:r w:rsidRPr="00560C90">
        <w:rPr>
          <w:rFonts w:ascii="Times New Roman" w:hAnsi="Times New Roman" w:cs="Times New Roman"/>
          <w:sz w:val="24"/>
          <w:szCs w:val="24"/>
        </w:rPr>
        <w:t xml:space="preserve">  ЕГРИП/</w:t>
      </w:r>
      <w:proofErr w:type="gramStart"/>
      <w:r w:rsidRPr="00560C90">
        <w:rPr>
          <w:rFonts w:ascii="Times New Roman" w:hAnsi="Times New Roman" w:cs="Times New Roman"/>
          <w:sz w:val="24"/>
          <w:szCs w:val="24"/>
        </w:rPr>
        <w:t>паспортные  данные</w:t>
      </w:r>
      <w:proofErr w:type="gramEnd"/>
      <w:r w:rsidRPr="00560C90">
        <w:rPr>
          <w:rFonts w:ascii="Times New Roman" w:hAnsi="Times New Roman" w:cs="Times New Roman"/>
          <w:sz w:val="24"/>
          <w:szCs w:val="24"/>
        </w:rPr>
        <w:t xml:space="preserve">  гражданина,</w:t>
      </w:r>
    </w:p>
    <w:p w14:paraId="6B650B45"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индивидуального предпринимателя: __________________________________________</w:t>
      </w:r>
    </w:p>
    <w:p w14:paraId="1E6E5034" w14:textId="77777777" w:rsidR="00823FD2" w:rsidRPr="00560C90" w:rsidRDefault="00823FD2" w:rsidP="00823FD2">
      <w:pPr>
        <w:pStyle w:val="ConsPlusNonformat"/>
        <w:jc w:val="both"/>
        <w:rPr>
          <w:rFonts w:ascii="Times New Roman" w:hAnsi="Times New Roman" w:cs="Times New Roman"/>
          <w:sz w:val="24"/>
          <w:szCs w:val="24"/>
        </w:rPr>
      </w:pPr>
    </w:p>
    <w:p w14:paraId="0907915E"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Местонахождение юридического     лица/место     жительства      гражданина,</w:t>
      </w:r>
    </w:p>
    <w:p w14:paraId="026078A7"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индивидуального предпринимателя: __________________________________________</w:t>
      </w:r>
    </w:p>
    <w:p w14:paraId="4A01464E" w14:textId="77777777" w:rsidR="00823FD2" w:rsidRPr="00560C90" w:rsidRDefault="00823FD2" w:rsidP="00823FD2">
      <w:pPr>
        <w:pStyle w:val="ConsPlusNonformat"/>
        <w:jc w:val="both"/>
        <w:rPr>
          <w:rFonts w:ascii="Times New Roman" w:hAnsi="Times New Roman" w:cs="Times New Roman"/>
          <w:sz w:val="24"/>
          <w:szCs w:val="24"/>
        </w:rPr>
      </w:pPr>
    </w:p>
    <w:p w14:paraId="2DF2FB8D"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ФИО представителя заявителя _______________________________________________</w:t>
      </w:r>
    </w:p>
    <w:p w14:paraId="5DA91934"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Реквизиты документа, подтверждающего полномочия представителя заявителя:</w:t>
      </w:r>
    </w:p>
    <w:p w14:paraId="3B38B695"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___________________________________________________________________________</w:t>
      </w:r>
    </w:p>
    <w:p w14:paraId="09C1520A" w14:textId="77777777" w:rsidR="00823FD2" w:rsidRPr="00560C90" w:rsidRDefault="00823FD2" w:rsidP="00823FD2">
      <w:pPr>
        <w:pStyle w:val="ConsPlusNonformat"/>
        <w:jc w:val="both"/>
        <w:rPr>
          <w:rFonts w:ascii="Times New Roman" w:hAnsi="Times New Roman" w:cs="Times New Roman"/>
          <w:sz w:val="24"/>
          <w:szCs w:val="24"/>
        </w:rPr>
      </w:pPr>
    </w:p>
    <w:p w14:paraId="5875104A"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Почтовый адрес (для связи с заявителем или представителем заявителя):</w:t>
      </w:r>
    </w:p>
    <w:p w14:paraId="1DFECBBD"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индекс ______, город _____________, ул. _________________, д. ___, кв. N _,</w:t>
      </w:r>
    </w:p>
    <w:p w14:paraId="52DAD7DE"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телефоны заявителя: _________, адрес электронной почты ____________________</w:t>
      </w:r>
    </w:p>
    <w:p w14:paraId="3098410E" w14:textId="77777777" w:rsidR="00823FD2" w:rsidRPr="00560C90" w:rsidRDefault="00823FD2" w:rsidP="00823FD2">
      <w:pPr>
        <w:pStyle w:val="ConsPlusNonformat"/>
        <w:jc w:val="both"/>
        <w:rPr>
          <w:rFonts w:ascii="Times New Roman" w:hAnsi="Times New Roman" w:cs="Times New Roman"/>
          <w:sz w:val="24"/>
          <w:szCs w:val="24"/>
        </w:rPr>
      </w:pPr>
    </w:p>
    <w:p w14:paraId="5C049505"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Уведомляю </w:t>
      </w:r>
      <w:proofErr w:type="gramStart"/>
      <w:r w:rsidRPr="00560C90">
        <w:rPr>
          <w:rFonts w:ascii="Times New Roman" w:hAnsi="Times New Roman" w:cs="Times New Roman"/>
          <w:sz w:val="24"/>
          <w:szCs w:val="24"/>
        </w:rPr>
        <w:t>о  государственном</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кадастровом  учете</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частей  земельных</w:t>
      </w:r>
      <w:proofErr w:type="gramEnd"/>
      <w:r w:rsidRPr="00560C90">
        <w:rPr>
          <w:rFonts w:ascii="Times New Roman" w:hAnsi="Times New Roman" w:cs="Times New Roman"/>
          <w:sz w:val="24"/>
          <w:szCs w:val="24"/>
        </w:rPr>
        <w:t xml:space="preserve"> участков</w:t>
      </w:r>
    </w:p>
    <w:p w14:paraId="36D5BFFA"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_____________________________, в отношении которых устанавливается сервитут</w:t>
      </w:r>
    </w:p>
    <w:p w14:paraId="4132A785"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(кадастровый номер земельного участка)</w:t>
      </w:r>
    </w:p>
    <w:p w14:paraId="4F518104"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Учетный номер части земельного участка ____________________________________</w:t>
      </w:r>
    </w:p>
    <w:p w14:paraId="04CF5F48"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Предполагаемый срок действия сервитута ____________________________________</w:t>
      </w:r>
    </w:p>
    <w:p w14:paraId="2287050E"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Цель установления сервитута _______________________________________________</w:t>
      </w:r>
    </w:p>
    <w:p w14:paraId="30D9B0E5"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Дата и   номер   уведомления   </w:t>
      </w:r>
      <w:proofErr w:type="gramStart"/>
      <w:r w:rsidRPr="00560C90">
        <w:rPr>
          <w:rFonts w:ascii="Times New Roman" w:hAnsi="Times New Roman" w:cs="Times New Roman"/>
          <w:sz w:val="24"/>
          <w:szCs w:val="24"/>
        </w:rPr>
        <w:t>о  возможности</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заключения  соглашения</w:t>
      </w:r>
      <w:proofErr w:type="gramEnd"/>
      <w:r w:rsidRPr="00560C90">
        <w:rPr>
          <w:rFonts w:ascii="Times New Roman" w:hAnsi="Times New Roman" w:cs="Times New Roman"/>
          <w:sz w:val="24"/>
          <w:szCs w:val="24"/>
        </w:rPr>
        <w:t xml:space="preserve">   об</w:t>
      </w:r>
    </w:p>
    <w:p w14:paraId="2A640D9F"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установлении сервитута в предложенных заявителем границах (либо предложения</w:t>
      </w:r>
    </w:p>
    <w:p w14:paraId="5B6B4ABA"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о заключении соглашения об установлении сервитута в иных границах) ________</w:t>
      </w:r>
    </w:p>
    <w:p w14:paraId="3E1EA3BA"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___________________________________________________________________________</w:t>
      </w:r>
    </w:p>
    <w:p w14:paraId="387BEE76" w14:textId="77777777" w:rsidR="00823FD2" w:rsidRPr="00560C90" w:rsidRDefault="00823FD2" w:rsidP="00823FD2">
      <w:pPr>
        <w:pStyle w:val="ConsPlusNonformat"/>
        <w:jc w:val="both"/>
        <w:rPr>
          <w:rFonts w:ascii="Times New Roman" w:hAnsi="Times New Roman" w:cs="Times New Roman"/>
          <w:sz w:val="24"/>
          <w:szCs w:val="24"/>
        </w:rPr>
      </w:pPr>
    </w:p>
    <w:p w14:paraId="0578012F"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Заявитель:</w:t>
      </w:r>
    </w:p>
    <w:p w14:paraId="67D21328" w14:textId="77777777" w:rsidR="00823FD2" w:rsidRPr="00560C90" w:rsidRDefault="00823FD2" w:rsidP="00823FD2">
      <w:pPr>
        <w:pStyle w:val="ConsPlusNonformat"/>
        <w:jc w:val="both"/>
        <w:rPr>
          <w:rFonts w:ascii="Times New Roman" w:hAnsi="Times New Roman" w:cs="Times New Roman"/>
          <w:sz w:val="24"/>
          <w:szCs w:val="24"/>
        </w:rPr>
      </w:pPr>
    </w:p>
    <w:p w14:paraId="0135D062"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______________________________________________       ______________________</w:t>
      </w:r>
    </w:p>
    <w:p w14:paraId="0887F3D5"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(ФИО, наименование </w:t>
      </w:r>
      <w:proofErr w:type="gramStart"/>
      <w:r w:rsidRPr="00560C90">
        <w:rPr>
          <w:rFonts w:ascii="Times New Roman" w:hAnsi="Times New Roman" w:cs="Times New Roman"/>
          <w:sz w:val="24"/>
          <w:szCs w:val="24"/>
        </w:rPr>
        <w:t xml:space="preserve">организации)   </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 xml:space="preserve">   (</w:t>
      </w:r>
      <w:proofErr w:type="gramEnd"/>
      <w:r w:rsidRPr="00560C90">
        <w:rPr>
          <w:rFonts w:ascii="Times New Roman" w:hAnsi="Times New Roman" w:cs="Times New Roman"/>
          <w:sz w:val="24"/>
          <w:szCs w:val="24"/>
        </w:rPr>
        <w:t>печать, подпись)</w:t>
      </w:r>
    </w:p>
    <w:p w14:paraId="62A1D6A5" w14:textId="77777777" w:rsidR="00823FD2" w:rsidRPr="00560C90" w:rsidRDefault="00823FD2" w:rsidP="00823FD2">
      <w:pPr>
        <w:pStyle w:val="ConsPlusNonformat"/>
        <w:jc w:val="both"/>
        <w:rPr>
          <w:rFonts w:ascii="Times New Roman" w:hAnsi="Times New Roman" w:cs="Times New Roman"/>
          <w:sz w:val="24"/>
          <w:szCs w:val="24"/>
        </w:rPr>
      </w:pPr>
    </w:p>
    <w:p w14:paraId="75B459FB" w14:textId="77777777" w:rsidR="00823FD2" w:rsidRPr="00560C90" w:rsidRDefault="00823FD2" w:rsidP="00823FD2">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"__" _________ 20__ г.</w:t>
      </w:r>
    </w:p>
    <w:p w14:paraId="22ECF935" w14:textId="77777777" w:rsidR="00823FD2" w:rsidRPr="00560C90" w:rsidRDefault="00823FD2" w:rsidP="00823FD2">
      <w:pPr>
        <w:pStyle w:val="ConsPlusNormal"/>
        <w:ind w:firstLine="540"/>
        <w:jc w:val="both"/>
        <w:rPr>
          <w:rFonts w:ascii="Times New Roman" w:hAnsi="Times New Roman" w:cs="Times New Roman"/>
          <w:sz w:val="24"/>
          <w:szCs w:val="24"/>
        </w:rPr>
      </w:pPr>
    </w:p>
    <w:p w14:paraId="78212604" w14:textId="77777777" w:rsidR="00823FD2" w:rsidRDefault="00823FD2" w:rsidP="00823FD2">
      <w:pPr>
        <w:pStyle w:val="ConsPlusNormal"/>
        <w:ind w:firstLine="540"/>
        <w:jc w:val="both"/>
        <w:rPr>
          <w:rFonts w:ascii="Times New Roman" w:hAnsi="Times New Roman" w:cs="Times New Roman"/>
          <w:sz w:val="24"/>
          <w:szCs w:val="24"/>
        </w:rPr>
      </w:pPr>
    </w:p>
    <w:p w14:paraId="3605DE37" w14:textId="77777777" w:rsidR="007E5971" w:rsidRDefault="007E5971" w:rsidP="00823FD2">
      <w:pPr>
        <w:pStyle w:val="ConsPlusNormal"/>
        <w:ind w:firstLine="540"/>
        <w:jc w:val="both"/>
        <w:rPr>
          <w:rFonts w:ascii="Times New Roman" w:hAnsi="Times New Roman" w:cs="Times New Roman"/>
          <w:sz w:val="24"/>
          <w:szCs w:val="24"/>
        </w:rPr>
      </w:pPr>
    </w:p>
    <w:p w14:paraId="70C760BD" w14:textId="77777777" w:rsidR="007E5971" w:rsidRDefault="007E5971" w:rsidP="00823FD2">
      <w:pPr>
        <w:pStyle w:val="ConsPlusNormal"/>
        <w:ind w:firstLine="540"/>
        <w:jc w:val="both"/>
        <w:rPr>
          <w:rFonts w:ascii="Times New Roman" w:hAnsi="Times New Roman" w:cs="Times New Roman"/>
          <w:sz w:val="24"/>
          <w:szCs w:val="24"/>
        </w:rPr>
      </w:pPr>
    </w:p>
    <w:p w14:paraId="79DE18FE" w14:textId="77777777" w:rsidR="007E5971" w:rsidRPr="00560C90" w:rsidRDefault="007E5971" w:rsidP="00823FD2">
      <w:pPr>
        <w:pStyle w:val="ConsPlusNormal"/>
        <w:ind w:firstLine="540"/>
        <w:jc w:val="both"/>
        <w:rPr>
          <w:rFonts w:ascii="Times New Roman" w:hAnsi="Times New Roman" w:cs="Times New Roman"/>
          <w:sz w:val="24"/>
          <w:szCs w:val="24"/>
        </w:rPr>
      </w:pPr>
    </w:p>
    <w:p w14:paraId="74480527" w14:textId="77777777" w:rsidR="00E66DC9" w:rsidRPr="00E66DC9" w:rsidRDefault="00E66DC9" w:rsidP="00E66DC9">
      <w:pPr>
        <w:pStyle w:val="ConsPlusNormal"/>
        <w:ind w:firstLine="540"/>
        <w:jc w:val="both"/>
        <w:rPr>
          <w:rFonts w:ascii="Times New Roman" w:hAnsi="Times New Roman" w:cs="Times New Roman"/>
          <w:sz w:val="24"/>
          <w:szCs w:val="24"/>
        </w:rPr>
      </w:pPr>
    </w:p>
    <w:p w14:paraId="09FA8D5A" w14:textId="6D332BBB" w:rsidR="00E66DC9" w:rsidRPr="00E66DC9" w:rsidRDefault="00E66DC9" w:rsidP="00E66DC9">
      <w:pPr>
        <w:pStyle w:val="ConsPlusNormal"/>
        <w:jc w:val="right"/>
        <w:outlineLvl w:val="1"/>
        <w:rPr>
          <w:rFonts w:ascii="Times New Roman" w:hAnsi="Times New Roman" w:cs="Times New Roman"/>
          <w:sz w:val="24"/>
          <w:szCs w:val="24"/>
        </w:rPr>
      </w:pPr>
      <w:r w:rsidRPr="00E66DC9">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E66DC9">
        <w:rPr>
          <w:rFonts w:ascii="Times New Roman" w:hAnsi="Times New Roman" w:cs="Times New Roman"/>
          <w:sz w:val="24"/>
          <w:szCs w:val="24"/>
        </w:rPr>
        <w:t xml:space="preserve"> </w:t>
      </w:r>
      <w:r w:rsidR="00324CF0">
        <w:rPr>
          <w:rFonts w:ascii="Times New Roman" w:hAnsi="Times New Roman" w:cs="Times New Roman"/>
          <w:sz w:val="24"/>
          <w:szCs w:val="24"/>
        </w:rPr>
        <w:t>7</w:t>
      </w:r>
    </w:p>
    <w:p w14:paraId="6C0D63A0" w14:textId="77777777" w:rsidR="00E66DC9" w:rsidRPr="00E66DC9" w:rsidRDefault="00E66DC9" w:rsidP="00E66DC9">
      <w:pPr>
        <w:pStyle w:val="ConsPlusNormal"/>
        <w:jc w:val="right"/>
        <w:rPr>
          <w:rFonts w:ascii="Times New Roman" w:hAnsi="Times New Roman" w:cs="Times New Roman"/>
          <w:sz w:val="24"/>
          <w:szCs w:val="24"/>
        </w:rPr>
      </w:pPr>
      <w:r w:rsidRPr="00E66DC9">
        <w:rPr>
          <w:rFonts w:ascii="Times New Roman" w:hAnsi="Times New Roman" w:cs="Times New Roman"/>
          <w:sz w:val="24"/>
          <w:szCs w:val="24"/>
        </w:rPr>
        <w:t>к административному регламенту предоставления</w:t>
      </w:r>
    </w:p>
    <w:p w14:paraId="49F665C8" w14:textId="21EDCD95" w:rsidR="00E66DC9" w:rsidRPr="00E66DC9" w:rsidRDefault="00E66DC9" w:rsidP="007E5971">
      <w:pPr>
        <w:pStyle w:val="ConsPlusNormal"/>
        <w:ind w:left="2124" w:firstLine="708"/>
        <w:jc w:val="right"/>
        <w:rPr>
          <w:rFonts w:ascii="Times New Roman" w:hAnsi="Times New Roman" w:cs="Times New Roman"/>
          <w:sz w:val="24"/>
          <w:szCs w:val="24"/>
        </w:rPr>
      </w:pPr>
      <w:r w:rsidRPr="00E66DC9">
        <w:rPr>
          <w:rFonts w:ascii="Times New Roman" w:hAnsi="Times New Roman" w:cs="Times New Roman"/>
          <w:sz w:val="24"/>
          <w:szCs w:val="24"/>
        </w:rPr>
        <w:t xml:space="preserve">муниципальной услуги </w:t>
      </w:r>
      <w:r>
        <w:rPr>
          <w:rFonts w:ascii="Times New Roman" w:hAnsi="Times New Roman" w:cs="Times New Roman"/>
          <w:sz w:val="24"/>
          <w:szCs w:val="24"/>
        </w:rPr>
        <w:t>«</w:t>
      </w:r>
      <w:r w:rsidR="007E5971" w:rsidRPr="00D56E04">
        <w:rPr>
          <w:rFonts w:ascii="Times New Roman" w:hAnsi="Times New Roman" w:cs="Times New Roman"/>
          <w:sz w:val="24"/>
          <w:szCs w:val="24"/>
        </w:rPr>
        <w:t>Установление сервитута в отношении земельного участка</w:t>
      </w:r>
      <w:r>
        <w:rPr>
          <w:rFonts w:ascii="Times New Roman" w:hAnsi="Times New Roman" w:cs="Times New Roman"/>
          <w:sz w:val="24"/>
          <w:szCs w:val="24"/>
        </w:rPr>
        <w:t>»</w:t>
      </w:r>
    </w:p>
    <w:p w14:paraId="0CAB7BEE" w14:textId="77777777" w:rsidR="00E66DC9" w:rsidRPr="00E66DC9" w:rsidRDefault="00E66DC9" w:rsidP="00E66DC9">
      <w:pPr>
        <w:pStyle w:val="ConsPlusNormal"/>
        <w:ind w:firstLine="540"/>
        <w:jc w:val="both"/>
        <w:rPr>
          <w:rFonts w:ascii="Times New Roman" w:hAnsi="Times New Roman" w:cs="Times New Roman"/>
          <w:sz w:val="24"/>
          <w:szCs w:val="24"/>
        </w:rPr>
      </w:pPr>
    </w:p>
    <w:p w14:paraId="0D725B84" w14:textId="77777777" w:rsidR="007E5971" w:rsidRPr="0098794B" w:rsidRDefault="007E5971" w:rsidP="007E5971">
      <w:pPr>
        <w:pStyle w:val="ConsPlusNonformat"/>
        <w:jc w:val="both"/>
        <w:rPr>
          <w:rFonts w:ascii="Times New Roman" w:hAnsi="Times New Roman" w:cs="Times New Roman"/>
          <w:sz w:val="24"/>
          <w:szCs w:val="24"/>
          <w:u w:val="single"/>
        </w:rPr>
      </w:pPr>
      <w:r w:rsidRPr="00560C90">
        <w:rPr>
          <w:rFonts w:ascii="Times New Roman" w:hAnsi="Times New Roman" w:cs="Times New Roman"/>
          <w:sz w:val="24"/>
          <w:szCs w:val="24"/>
        </w:rPr>
        <w:t xml:space="preserve">Кому </w:t>
      </w:r>
      <w:r w:rsidRPr="0098794B">
        <w:rPr>
          <w:rFonts w:ascii="Times New Roman" w:hAnsi="Times New Roman" w:cs="Times New Roman"/>
          <w:sz w:val="24"/>
          <w:szCs w:val="24"/>
          <w:u w:val="single"/>
        </w:rPr>
        <w:t>_______________________________</w:t>
      </w:r>
    </w:p>
    <w:p w14:paraId="772D82B5"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(наименование заявителя</w:t>
      </w:r>
    </w:p>
    <w:p w14:paraId="27FC5CF5"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____________________________________</w:t>
      </w:r>
    </w:p>
    <w:p w14:paraId="1786D895"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(фамилия, имя, отчество (последнее -</w:t>
      </w:r>
    </w:p>
    <w:p w14:paraId="2B2F7ABC"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при наличии) - для физических лиц,</w:t>
      </w:r>
    </w:p>
    <w:p w14:paraId="57845763"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____________________________________</w:t>
      </w:r>
    </w:p>
    <w:p w14:paraId="0B1949AF"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полное наименование организации - для</w:t>
      </w:r>
    </w:p>
    <w:p w14:paraId="642C7472"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____________________________________</w:t>
      </w:r>
    </w:p>
    <w:p w14:paraId="187C2A42"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юридических лиц), его почтовый</w:t>
      </w:r>
    </w:p>
    <w:p w14:paraId="6E6DEE94"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индекс и адрес)</w:t>
      </w:r>
    </w:p>
    <w:p w14:paraId="0A66A459" w14:textId="77777777" w:rsidR="007E5971" w:rsidRPr="00560C90" w:rsidRDefault="007E5971" w:rsidP="007E5971">
      <w:pPr>
        <w:pStyle w:val="ConsPlusNonformat"/>
        <w:jc w:val="both"/>
        <w:rPr>
          <w:rFonts w:ascii="Times New Roman" w:hAnsi="Times New Roman" w:cs="Times New Roman"/>
          <w:sz w:val="24"/>
          <w:szCs w:val="24"/>
        </w:rPr>
      </w:pPr>
    </w:p>
    <w:p w14:paraId="1EBB921F" w14:textId="77211362" w:rsidR="007E5971" w:rsidRPr="00560C90" w:rsidRDefault="007E5971" w:rsidP="007E5971">
      <w:pPr>
        <w:pStyle w:val="ConsPlusNonformat"/>
        <w:jc w:val="center"/>
        <w:rPr>
          <w:rFonts w:ascii="Times New Roman" w:hAnsi="Times New Roman" w:cs="Times New Roman"/>
          <w:sz w:val="24"/>
          <w:szCs w:val="24"/>
        </w:rPr>
      </w:pPr>
      <w:r w:rsidRPr="00560C90">
        <w:rPr>
          <w:rFonts w:ascii="Times New Roman" w:hAnsi="Times New Roman" w:cs="Times New Roman"/>
          <w:sz w:val="24"/>
          <w:szCs w:val="24"/>
        </w:rPr>
        <w:t>Отказ</w:t>
      </w:r>
    </w:p>
    <w:p w14:paraId="1CE1740C" w14:textId="4AF19288" w:rsidR="007E5971" w:rsidRPr="00560C90" w:rsidRDefault="007E5971" w:rsidP="007E5971">
      <w:pPr>
        <w:pStyle w:val="ConsPlusNonformat"/>
        <w:jc w:val="center"/>
        <w:rPr>
          <w:rFonts w:ascii="Times New Roman" w:hAnsi="Times New Roman" w:cs="Times New Roman"/>
          <w:sz w:val="24"/>
          <w:szCs w:val="24"/>
        </w:rPr>
      </w:pPr>
      <w:r w:rsidRPr="00560C90">
        <w:rPr>
          <w:rFonts w:ascii="Times New Roman" w:hAnsi="Times New Roman" w:cs="Times New Roman"/>
          <w:sz w:val="24"/>
          <w:szCs w:val="24"/>
        </w:rPr>
        <w:t>в установлении сервитута</w:t>
      </w:r>
    </w:p>
    <w:p w14:paraId="102DC076" w14:textId="77777777" w:rsidR="007E5971" w:rsidRPr="00560C90" w:rsidRDefault="007E5971" w:rsidP="007E5971">
      <w:pPr>
        <w:pStyle w:val="ConsPlusNonformat"/>
        <w:jc w:val="center"/>
        <w:rPr>
          <w:rFonts w:ascii="Times New Roman" w:hAnsi="Times New Roman" w:cs="Times New Roman"/>
          <w:sz w:val="24"/>
          <w:szCs w:val="24"/>
        </w:rPr>
      </w:pPr>
    </w:p>
    <w:p w14:paraId="463D2903"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Вы </w:t>
      </w:r>
      <w:proofErr w:type="gramStart"/>
      <w:r w:rsidRPr="00560C90">
        <w:rPr>
          <w:rFonts w:ascii="Times New Roman" w:hAnsi="Times New Roman" w:cs="Times New Roman"/>
          <w:sz w:val="24"/>
          <w:szCs w:val="24"/>
        </w:rPr>
        <w:t>обратились  с</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заявлением  о</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заключении  соглашения</w:t>
      </w:r>
      <w:proofErr w:type="gramEnd"/>
      <w:r w:rsidRPr="00560C90">
        <w:rPr>
          <w:rFonts w:ascii="Times New Roman" w:hAnsi="Times New Roman" w:cs="Times New Roman"/>
          <w:sz w:val="24"/>
          <w:szCs w:val="24"/>
        </w:rPr>
        <w:t xml:space="preserve"> об установлении</w:t>
      </w:r>
    </w:p>
    <w:p w14:paraId="335B3022" w14:textId="77777777" w:rsidR="007E5971" w:rsidRPr="00560C90" w:rsidRDefault="007E5971" w:rsidP="007E5971">
      <w:pPr>
        <w:pStyle w:val="ConsPlusNonformat"/>
        <w:jc w:val="both"/>
        <w:rPr>
          <w:rFonts w:ascii="Times New Roman" w:hAnsi="Times New Roman" w:cs="Times New Roman"/>
          <w:sz w:val="24"/>
          <w:szCs w:val="24"/>
        </w:rPr>
      </w:pPr>
      <w:proofErr w:type="gramStart"/>
      <w:r w:rsidRPr="00560C90">
        <w:rPr>
          <w:rFonts w:ascii="Times New Roman" w:hAnsi="Times New Roman" w:cs="Times New Roman"/>
          <w:sz w:val="24"/>
          <w:szCs w:val="24"/>
        </w:rPr>
        <w:t>сервитута  в</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отношении  земельного</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участка  (части  земельного</w:t>
      </w:r>
      <w:proofErr w:type="gramEnd"/>
      <w:r w:rsidRPr="00560C90">
        <w:rPr>
          <w:rFonts w:ascii="Times New Roman" w:hAnsi="Times New Roman" w:cs="Times New Roman"/>
          <w:sz w:val="24"/>
          <w:szCs w:val="24"/>
        </w:rPr>
        <w:t xml:space="preserve"> участка) с</w:t>
      </w:r>
    </w:p>
    <w:p w14:paraId="4C524C3C"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кадастровым номером ______________________________________________________,</w:t>
      </w:r>
    </w:p>
    <w:p w14:paraId="0C43895E"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расположенного по адресу: ________________________________________________.</w:t>
      </w:r>
    </w:p>
    <w:p w14:paraId="15F9A063"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Заявление принято "__" __________ 20__ г., зарегистрировано N _____________</w:t>
      </w:r>
    </w:p>
    <w:p w14:paraId="248AA326"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По </w:t>
      </w:r>
      <w:proofErr w:type="gramStart"/>
      <w:r w:rsidRPr="00560C90">
        <w:rPr>
          <w:rFonts w:ascii="Times New Roman" w:hAnsi="Times New Roman" w:cs="Times New Roman"/>
          <w:sz w:val="24"/>
          <w:szCs w:val="24"/>
        </w:rPr>
        <w:t>результатам  рассмотрения</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заявления  Вам</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отказано  в</w:t>
      </w:r>
      <w:proofErr w:type="gramEnd"/>
      <w:r w:rsidRPr="00560C90">
        <w:rPr>
          <w:rFonts w:ascii="Times New Roman" w:hAnsi="Times New Roman" w:cs="Times New Roman"/>
          <w:sz w:val="24"/>
          <w:szCs w:val="24"/>
        </w:rPr>
        <w:t xml:space="preserve"> установлении</w:t>
      </w:r>
    </w:p>
    <w:p w14:paraId="75A1B095"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сервитута в отношении земельного участка (части земельного участка) _______</w:t>
      </w:r>
    </w:p>
    <w:p w14:paraId="570044C8"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_______________________________, расположенного по адресу: _______________,</w:t>
      </w:r>
    </w:p>
    <w:p w14:paraId="405B81DA"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(кадастровый номер, квартал)</w:t>
      </w:r>
    </w:p>
    <w:p w14:paraId="11914FD4"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в связи с _________________________________________________________________</w:t>
      </w:r>
    </w:p>
    <w:p w14:paraId="0EB0445F"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(указать причину отказа в соответствии с действующим законодательством)</w:t>
      </w:r>
    </w:p>
    <w:p w14:paraId="1B3BA783"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___________________________________________________________________________</w:t>
      </w:r>
    </w:p>
    <w:p w14:paraId="5A960C81"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Должность уполномоченного сотрудника (подпись) (расшифровка подписи)</w:t>
      </w:r>
    </w:p>
    <w:p w14:paraId="496A8861"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органа, осуществляющего выдачу разрешения на строительство</w:t>
      </w:r>
    </w:p>
    <w:p w14:paraId="16FED113" w14:textId="77777777" w:rsidR="007E5971" w:rsidRPr="00560C90" w:rsidRDefault="007E5971" w:rsidP="007E5971">
      <w:pPr>
        <w:pStyle w:val="ConsPlusNonformat"/>
        <w:jc w:val="both"/>
        <w:rPr>
          <w:rFonts w:ascii="Times New Roman" w:hAnsi="Times New Roman" w:cs="Times New Roman"/>
          <w:sz w:val="24"/>
          <w:szCs w:val="24"/>
        </w:rPr>
      </w:pPr>
    </w:p>
    <w:p w14:paraId="48A78597"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Отказ </w:t>
      </w:r>
      <w:proofErr w:type="gramStart"/>
      <w:r w:rsidRPr="00560C90">
        <w:rPr>
          <w:rFonts w:ascii="Times New Roman" w:hAnsi="Times New Roman" w:cs="Times New Roman"/>
          <w:sz w:val="24"/>
          <w:szCs w:val="24"/>
        </w:rPr>
        <w:t>получил,   приложенные  к</w:t>
      </w:r>
      <w:proofErr w:type="gramEnd"/>
      <w:r w:rsidRPr="00560C90">
        <w:rPr>
          <w:rFonts w:ascii="Times New Roman" w:hAnsi="Times New Roman" w:cs="Times New Roman"/>
          <w:sz w:val="24"/>
          <w:szCs w:val="24"/>
        </w:rPr>
        <w:t xml:space="preserve">  заявлению   </w:t>
      </w:r>
      <w:proofErr w:type="gramStart"/>
      <w:r w:rsidRPr="00560C90">
        <w:rPr>
          <w:rFonts w:ascii="Times New Roman" w:hAnsi="Times New Roman" w:cs="Times New Roman"/>
          <w:sz w:val="24"/>
          <w:szCs w:val="24"/>
        </w:rPr>
        <w:t>о  заключении</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соглашения  об</w:t>
      </w:r>
      <w:proofErr w:type="gramEnd"/>
    </w:p>
    <w:p w14:paraId="5DBCDAD4"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установлении сервитута оригиналы документов возвращены:</w:t>
      </w:r>
    </w:p>
    <w:p w14:paraId="3123E337" w14:textId="77777777" w:rsidR="007E5971" w:rsidRPr="00560C90" w:rsidRDefault="007E5971" w:rsidP="007E5971">
      <w:pPr>
        <w:pStyle w:val="ConsPlusNonformat"/>
        <w:jc w:val="both"/>
        <w:rPr>
          <w:rFonts w:ascii="Times New Roman" w:hAnsi="Times New Roman" w:cs="Times New Roman"/>
          <w:sz w:val="24"/>
          <w:szCs w:val="24"/>
        </w:rPr>
      </w:pPr>
    </w:p>
    <w:p w14:paraId="48D0738C"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"__" ________________ 20__ г.</w:t>
      </w:r>
    </w:p>
    <w:p w14:paraId="7FED8F08" w14:textId="77777777" w:rsidR="007E5971" w:rsidRPr="00560C90" w:rsidRDefault="007E5971" w:rsidP="007E5971">
      <w:pPr>
        <w:pStyle w:val="ConsPlusNonformat"/>
        <w:jc w:val="both"/>
        <w:rPr>
          <w:rFonts w:ascii="Times New Roman" w:hAnsi="Times New Roman" w:cs="Times New Roman"/>
          <w:sz w:val="24"/>
          <w:szCs w:val="24"/>
        </w:rPr>
      </w:pPr>
    </w:p>
    <w:p w14:paraId="5795298E"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__________________                          _______________________________</w:t>
      </w:r>
    </w:p>
    <w:p w14:paraId="10680BF9"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 xml:space="preserve">подпись)   </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 xml:space="preserve">   (</w:t>
      </w:r>
      <w:proofErr w:type="gramEnd"/>
      <w:r w:rsidRPr="00560C90">
        <w:rPr>
          <w:rFonts w:ascii="Times New Roman" w:hAnsi="Times New Roman" w:cs="Times New Roman"/>
          <w:sz w:val="24"/>
          <w:szCs w:val="24"/>
        </w:rPr>
        <w:t>расшифровка подписи)</w:t>
      </w:r>
    </w:p>
    <w:p w14:paraId="02A00BB4" w14:textId="77777777" w:rsidR="007E5971" w:rsidRPr="00560C90" w:rsidRDefault="007E5971" w:rsidP="007E5971">
      <w:pPr>
        <w:pStyle w:val="ConsPlusNonformat"/>
        <w:jc w:val="both"/>
        <w:rPr>
          <w:rFonts w:ascii="Times New Roman" w:hAnsi="Times New Roman" w:cs="Times New Roman"/>
          <w:sz w:val="24"/>
          <w:szCs w:val="24"/>
        </w:rPr>
      </w:pPr>
    </w:p>
    <w:p w14:paraId="50EDAD5D"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Исполнитель: _____________________________________</w:t>
      </w:r>
    </w:p>
    <w:p w14:paraId="4920B2BC"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Телефон: _________________________________________</w:t>
      </w:r>
    </w:p>
    <w:p w14:paraId="0675C100" w14:textId="77777777" w:rsidR="007E5971" w:rsidRPr="00560C90" w:rsidRDefault="007E5971" w:rsidP="007E5971">
      <w:pPr>
        <w:pStyle w:val="ConsPlusNormal"/>
        <w:ind w:firstLine="540"/>
        <w:jc w:val="both"/>
        <w:rPr>
          <w:rFonts w:ascii="Times New Roman" w:hAnsi="Times New Roman" w:cs="Times New Roman"/>
          <w:sz w:val="24"/>
          <w:szCs w:val="24"/>
        </w:rPr>
      </w:pPr>
    </w:p>
    <w:p w14:paraId="6E79C349" w14:textId="77777777" w:rsidR="007E5971" w:rsidRPr="00560C90" w:rsidRDefault="007E5971" w:rsidP="007E5971">
      <w:pPr>
        <w:pStyle w:val="ConsPlusNormal"/>
        <w:ind w:firstLine="540"/>
        <w:jc w:val="both"/>
        <w:rPr>
          <w:rFonts w:ascii="Times New Roman" w:hAnsi="Times New Roman" w:cs="Times New Roman"/>
          <w:sz w:val="24"/>
          <w:szCs w:val="24"/>
        </w:rPr>
      </w:pPr>
    </w:p>
    <w:p w14:paraId="5D31C3B2" w14:textId="2B3E3B36" w:rsidR="00E66DC9" w:rsidRDefault="00E66DC9" w:rsidP="007E5971">
      <w:pPr>
        <w:pStyle w:val="ConsPlusNonformat"/>
        <w:jc w:val="both"/>
        <w:rPr>
          <w:rFonts w:ascii="Times New Roman" w:hAnsi="Times New Roman" w:cs="Times New Roman"/>
          <w:sz w:val="24"/>
          <w:szCs w:val="24"/>
        </w:rPr>
      </w:pPr>
    </w:p>
    <w:p w14:paraId="6644A2C9" w14:textId="77777777" w:rsidR="007E5971" w:rsidRDefault="007E5971" w:rsidP="007E5971">
      <w:pPr>
        <w:pStyle w:val="ConsPlusNonformat"/>
        <w:jc w:val="both"/>
        <w:rPr>
          <w:rFonts w:ascii="Times New Roman" w:hAnsi="Times New Roman" w:cs="Times New Roman"/>
          <w:sz w:val="24"/>
          <w:szCs w:val="24"/>
        </w:rPr>
      </w:pPr>
    </w:p>
    <w:p w14:paraId="31F71DFF" w14:textId="77777777" w:rsidR="007E5971" w:rsidRDefault="007E5971" w:rsidP="007E5971">
      <w:pPr>
        <w:pStyle w:val="ConsPlusNonformat"/>
        <w:jc w:val="both"/>
        <w:rPr>
          <w:rFonts w:ascii="Times New Roman" w:hAnsi="Times New Roman" w:cs="Times New Roman"/>
          <w:sz w:val="24"/>
          <w:szCs w:val="24"/>
        </w:rPr>
      </w:pPr>
    </w:p>
    <w:p w14:paraId="5FC56BA1" w14:textId="77777777" w:rsidR="007E5971" w:rsidRDefault="007E5971" w:rsidP="007E5971">
      <w:pPr>
        <w:pStyle w:val="ConsPlusNonformat"/>
        <w:jc w:val="both"/>
        <w:rPr>
          <w:rFonts w:ascii="Times New Roman" w:hAnsi="Times New Roman" w:cs="Times New Roman"/>
          <w:sz w:val="24"/>
          <w:szCs w:val="24"/>
        </w:rPr>
      </w:pPr>
    </w:p>
    <w:p w14:paraId="3CC3B041" w14:textId="77777777" w:rsidR="007E5971" w:rsidRDefault="007E5971" w:rsidP="007E5971">
      <w:pPr>
        <w:pStyle w:val="ConsPlusNonformat"/>
        <w:jc w:val="both"/>
        <w:rPr>
          <w:rFonts w:ascii="Times New Roman" w:hAnsi="Times New Roman" w:cs="Times New Roman"/>
          <w:sz w:val="24"/>
          <w:szCs w:val="24"/>
        </w:rPr>
      </w:pPr>
    </w:p>
    <w:p w14:paraId="4CBC6E84" w14:textId="77777777" w:rsidR="007E5971" w:rsidRDefault="007E5971" w:rsidP="007E5971">
      <w:pPr>
        <w:pStyle w:val="ConsPlusNonformat"/>
        <w:jc w:val="both"/>
        <w:rPr>
          <w:rFonts w:ascii="Times New Roman" w:hAnsi="Times New Roman" w:cs="Times New Roman"/>
          <w:sz w:val="24"/>
          <w:szCs w:val="24"/>
        </w:rPr>
      </w:pPr>
    </w:p>
    <w:p w14:paraId="1B7AE9D2" w14:textId="7B9E94B2" w:rsidR="007E5971" w:rsidRPr="00E66DC9" w:rsidRDefault="007E5971" w:rsidP="007E5971">
      <w:pPr>
        <w:pStyle w:val="ConsPlusNormal"/>
        <w:jc w:val="right"/>
        <w:outlineLvl w:val="1"/>
        <w:rPr>
          <w:rFonts w:ascii="Times New Roman" w:hAnsi="Times New Roman" w:cs="Times New Roman"/>
          <w:sz w:val="24"/>
          <w:szCs w:val="24"/>
        </w:rPr>
      </w:pPr>
      <w:r w:rsidRPr="00E66DC9">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E66DC9">
        <w:rPr>
          <w:rFonts w:ascii="Times New Roman" w:hAnsi="Times New Roman" w:cs="Times New Roman"/>
          <w:sz w:val="24"/>
          <w:szCs w:val="24"/>
        </w:rPr>
        <w:t xml:space="preserve"> </w:t>
      </w:r>
      <w:r>
        <w:rPr>
          <w:rFonts w:ascii="Times New Roman" w:hAnsi="Times New Roman" w:cs="Times New Roman"/>
          <w:sz w:val="24"/>
          <w:szCs w:val="24"/>
        </w:rPr>
        <w:t>8</w:t>
      </w:r>
    </w:p>
    <w:p w14:paraId="5568D2B6" w14:textId="77777777" w:rsidR="007E5971" w:rsidRPr="00E66DC9" w:rsidRDefault="007E5971" w:rsidP="007E5971">
      <w:pPr>
        <w:pStyle w:val="ConsPlusNormal"/>
        <w:jc w:val="right"/>
        <w:rPr>
          <w:rFonts w:ascii="Times New Roman" w:hAnsi="Times New Roman" w:cs="Times New Roman"/>
          <w:sz w:val="24"/>
          <w:szCs w:val="24"/>
        </w:rPr>
      </w:pPr>
      <w:r w:rsidRPr="00E66DC9">
        <w:rPr>
          <w:rFonts w:ascii="Times New Roman" w:hAnsi="Times New Roman" w:cs="Times New Roman"/>
          <w:sz w:val="24"/>
          <w:szCs w:val="24"/>
        </w:rPr>
        <w:t>к административному регламенту предоставления</w:t>
      </w:r>
    </w:p>
    <w:p w14:paraId="31687D84" w14:textId="77777777" w:rsidR="007E5971" w:rsidRPr="00E66DC9" w:rsidRDefault="007E5971" w:rsidP="007E5971">
      <w:pPr>
        <w:pStyle w:val="ConsPlusNormal"/>
        <w:ind w:left="2124" w:firstLine="708"/>
        <w:jc w:val="right"/>
        <w:rPr>
          <w:rFonts w:ascii="Times New Roman" w:hAnsi="Times New Roman" w:cs="Times New Roman"/>
          <w:sz w:val="24"/>
          <w:szCs w:val="24"/>
        </w:rPr>
      </w:pPr>
      <w:r w:rsidRPr="00E66DC9">
        <w:rPr>
          <w:rFonts w:ascii="Times New Roman" w:hAnsi="Times New Roman" w:cs="Times New Roman"/>
          <w:sz w:val="24"/>
          <w:szCs w:val="24"/>
        </w:rPr>
        <w:t xml:space="preserve">муниципальной услуги </w:t>
      </w:r>
      <w:r>
        <w:rPr>
          <w:rFonts w:ascii="Times New Roman" w:hAnsi="Times New Roman" w:cs="Times New Roman"/>
          <w:sz w:val="24"/>
          <w:szCs w:val="24"/>
        </w:rPr>
        <w:t>«</w:t>
      </w:r>
      <w:r w:rsidRPr="00D56E04">
        <w:rPr>
          <w:rFonts w:ascii="Times New Roman" w:hAnsi="Times New Roman" w:cs="Times New Roman"/>
          <w:sz w:val="24"/>
          <w:szCs w:val="24"/>
        </w:rPr>
        <w:t>Установление сервитута в отношении земельного участка</w:t>
      </w:r>
      <w:r>
        <w:rPr>
          <w:rFonts w:ascii="Times New Roman" w:hAnsi="Times New Roman" w:cs="Times New Roman"/>
          <w:sz w:val="24"/>
          <w:szCs w:val="24"/>
        </w:rPr>
        <w:t>»</w:t>
      </w:r>
    </w:p>
    <w:p w14:paraId="3FAEFA6A" w14:textId="77777777" w:rsidR="007E5971" w:rsidRDefault="007E5971" w:rsidP="007E5971">
      <w:pPr>
        <w:pStyle w:val="ConsPlusNonformat"/>
        <w:jc w:val="both"/>
        <w:rPr>
          <w:rFonts w:ascii="Times New Roman" w:hAnsi="Times New Roman" w:cs="Times New Roman"/>
          <w:sz w:val="24"/>
          <w:szCs w:val="24"/>
        </w:rPr>
      </w:pPr>
    </w:p>
    <w:p w14:paraId="6DCE3958" w14:textId="77777777" w:rsidR="007E5971" w:rsidRDefault="007E5971" w:rsidP="007E5971">
      <w:pPr>
        <w:pStyle w:val="ConsPlusNonformat"/>
        <w:jc w:val="both"/>
        <w:rPr>
          <w:rFonts w:ascii="Times New Roman" w:hAnsi="Times New Roman" w:cs="Times New Roman"/>
          <w:sz w:val="24"/>
          <w:szCs w:val="24"/>
        </w:rPr>
      </w:pPr>
    </w:p>
    <w:p w14:paraId="7C7BFD1D"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От кого _____________________________</w:t>
      </w:r>
    </w:p>
    <w:p w14:paraId="3BAA2A83"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(наименование заявителя</w:t>
      </w:r>
    </w:p>
    <w:p w14:paraId="0A2DA980"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_____________________________________</w:t>
      </w:r>
    </w:p>
    <w:p w14:paraId="14CC5909"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(фамилия, имя, отчество (последнее -</w:t>
      </w:r>
    </w:p>
    <w:p w14:paraId="7E807752"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при наличии) - для физических лиц,</w:t>
      </w:r>
    </w:p>
    <w:p w14:paraId="216E88D1"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_____________________________________</w:t>
      </w:r>
    </w:p>
    <w:p w14:paraId="28836F80"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полное наименование организации - для</w:t>
      </w:r>
    </w:p>
    <w:p w14:paraId="55595678"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_____________________________________</w:t>
      </w:r>
    </w:p>
    <w:p w14:paraId="5F5712AF"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юридических лиц), его почтовый индекс</w:t>
      </w:r>
    </w:p>
    <w:p w14:paraId="2A749C4A"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_____________________________________</w:t>
      </w:r>
    </w:p>
    <w:p w14:paraId="569C9F1E"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и адрес, адрес электронной почты)</w:t>
      </w:r>
    </w:p>
    <w:p w14:paraId="519132BD"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тел.: _______________________________</w:t>
      </w:r>
    </w:p>
    <w:p w14:paraId="4A546BA1" w14:textId="77777777" w:rsidR="007E5971" w:rsidRPr="00560C90" w:rsidRDefault="007E5971" w:rsidP="007E5971">
      <w:pPr>
        <w:pStyle w:val="ConsPlusNonformat"/>
        <w:jc w:val="both"/>
        <w:rPr>
          <w:rFonts w:ascii="Times New Roman" w:hAnsi="Times New Roman" w:cs="Times New Roman"/>
          <w:sz w:val="24"/>
          <w:szCs w:val="24"/>
        </w:rPr>
      </w:pPr>
    </w:p>
    <w:p w14:paraId="23B1D9B4" w14:textId="03BD4239" w:rsidR="007E5971" w:rsidRPr="00560C90" w:rsidRDefault="007E5971" w:rsidP="00832831">
      <w:pPr>
        <w:pStyle w:val="ConsPlusNonformat"/>
        <w:jc w:val="center"/>
        <w:rPr>
          <w:rFonts w:ascii="Times New Roman" w:hAnsi="Times New Roman" w:cs="Times New Roman"/>
          <w:sz w:val="24"/>
          <w:szCs w:val="24"/>
        </w:rPr>
      </w:pPr>
      <w:bookmarkStart w:id="12" w:name="P742"/>
      <w:bookmarkEnd w:id="12"/>
      <w:r w:rsidRPr="00560C90">
        <w:rPr>
          <w:rFonts w:ascii="Times New Roman" w:hAnsi="Times New Roman" w:cs="Times New Roman"/>
          <w:sz w:val="24"/>
          <w:szCs w:val="24"/>
        </w:rPr>
        <w:t>Заявление</w:t>
      </w:r>
    </w:p>
    <w:p w14:paraId="78F99C8A" w14:textId="0EA22B39" w:rsidR="007E5971" w:rsidRPr="00560C90" w:rsidRDefault="007E5971" w:rsidP="00832831">
      <w:pPr>
        <w:pStyle w:val="ConsPlusNonformat"/>
        <w:jc w:val="center"/>
        <w:rPr>
          <w:rFonts w:ascii="Times New Roman" w:hAnsi="Times New Roman" w:cs="Times New Roman"/>
          <w:sz w:val="24"/>
          <w:szCs w:val="24"/>
        </w:rPr>
      </w:pPr>
      <w:r w:rsidRPr="00560C90">
        <w:rPr>
          <w:rFonts w:ascii="Times New Roman" w:hAnsi="Times New Roman" w:cs="Times New Roman"/>
          <w:sz w:val="24"/>
          <w:szCs w:val="24"/>
        </w:rPr>
        <w:t>об исправлении ошибок и опечаток в документах, выданных</w:t>
      </w:r>
    </w:p>
    <w:p w14:paraId="1AF74548" w14:textId="7E60EB1E" w:rsidR="007E5971" w:rsidRPr="00560C90" w:rsidRDefault="007E5971" w:rsidP="00832831">
      <w:pPr>
        <w:pStyle w:val="ConsPlusNonformat"/>
        <w:jc w:val="center"/>
        <w:rPr>
          <w:rFonts w:ascii="Times New Roman" w:hAnsi="Times New Roman" w:cs="Times New Roman"/>
          <w:sz w:val="24"/>
          <w:szCs w:val="24"/>
        </w:rPr>
      </w:pPr>
      <w:r w:rsidRPr="00560C90">
        <w:rPr>
          <w:rFonts w:ascii="Times New Roman" w:hAnsi="Times New Roman" w:cs="Times New Roman"/>
          <w:sz w:val="24"/>
          <w:szCs w:val="24"/>
        </w:rPr>
        <w:t>в результате предоставления муниципальной услуги</w:t>
      </w:r>
    </w:p>
    <w:p w14:paraId="1B29AB68" w14:textId="77777777" w:rsidR="007E5971" w:rsidRPr="00560C90" w:rsidRDefault="007E5971" w:rsidP="007E5971">
      <w:pPr>
        <w:pStyle w:val="ConsPlusNonformat"/>
        <w:jc w:val="both"/>
        <w:rPr>
          <w:rFonts w:ascii="Times New Roman" w:hAnsi="Times New Roman" w:cs="Times New Roman"/>
          <w:sz w:val="24"/>
          <w:szCs w:val="24"/>
        </w:rPr>
      </w:pPr>
    </w:p>
    <w:p w14:paraId="28A17CDD"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Прошу исправить ошибку (опечатку) в _______________________________________</w:t>
      </w:r>
    </w:p>
    <w:p w14:paraId="563FFA15"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(реквизиты документа, заявленного к исправлению)</w:t>
      </w:r>
    </w:p>
    <w:p w14:paraId="6F69E2A0"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ошибочно указанную информацию _____________________________________________</w:t>
      </w:r>
    </w:p>
    <w:p w14:paraId="4C27FCA6"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заменить на _______________________________________________________________</w:t>
      </w:r>
    </w:p>
    <w:p w14:paraId="35145521" w14:textId="77777777" w:rsidR="007E5971" w:rsidRPr="00560C90" w:rsidRDefault="007E5971" w:rsidP="007E5971">
      <w:pPr>
        <w:pStyle w:val="ConsPlusNonformat"/>
        <w:jc w:val="both"/>
        <w:rPr>
          <w:rFonts w:ascii="Times New Roman" w:hAnsi="Times New Roman" w:cs="Times New Roman"/>
          <w:sz w:val="24"/>
          <w:szCs w:val="24"/>
        </w:rPr>
      </w:pPr>
    </w:p>
    <w:p w14:paraId="6812B13F"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Основание для исправления ошибки (опечатки):</w:t>
      </w:r>
    </w:p>
    <w:p w14:paraId="3026AB0F"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___________________________________________________________________________</w:t>
      </w:r>
    </w:p>
    <w:p w14:paraId="567D2AE0"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(ссылка на документацию)</w:t>
      </w:r>
    </w:p>
    <w:p w14:paraId="1AE2B7B5" w14:textId="77777777" w:rsidR="007E5971" w:rsidRPr="00560C90" w:rsidRDefault="007E5971" w:rsidP="007E5971">
      <w:pPr>
        <w:pStyle w:val="ConsPlusNonformat"/>
        <w:jc w:val="both"/>
        <w:rPr>
          <w:rFonts w:ascii="Times New Roman" w:hAnsi="Times New Roman" w:cs="Times New Roman"/>
          <w:sz w:val="24"/>
          <w:szCs w:val="24"/>
        </w:rPr>
      </w:pPr>
    </w:p>
    <w:p w14:paraId="06AE568D"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К заявлению прилагаются следующие документы по описи:</w:t>
      </w:r>
    </w:p>
    <w:p w14:paraId="693B10C0"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1.</w:t>
      </w:r>
    </w:p>
    <w:p w14:paraId="19FE7210"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2.</w:t>
      </w:r>
    </w:p>
    <w:p w14:paraId="516AA142" w14:textId="77777777" w:rsidR="007E5971" w:rsidRPr="00560C90" w:rsidRDefault="007E5971" w:rsidP="007E5971">
      <w:pPr>
        <w:pStyle w:val="ConsPlusNonformat"/>
        <w:jc w:val="both"/>
        <w:rPr>
          <w:rFonts w:ascii="Times New Roman" w:hAnsi="Times New Roman" w:cs="Times New Roman"/>
          <w:sz w:val="24"/>
          <w:szCs w:val="24"/>
        </w:rPr>
      </w:pPr>
    </w:p>
    <w:p w14:paraId="02B94BD4"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Должность руководителя организации _________ ______________________________</w:t>
      </w:r>
    </w:p>
    <w:p w14:paraId="199EB83E"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 xml:space="preserve">    (для юридического </w:t>
      </w:r>
      <w:proofErr w:type="gramStart"/>
      <w:r w:rsidRPr="00560C90">
        <w:rPr>
          <w:rFonts w:ascii="Times New Roman" w:hAnsi="Times New Roman" w:cs="Times New Roman"/>
          <w:sz w:val="24"/>
          <w:szCs w:val="24"/>
        </w:rPr>
        <w:t xml:space="preserve">лица)   </w:t>
      </w:r>
      <w:proofErr w:type="gramEnd"/>
      <w:r w:rsidRPr="00560C90">
        <w:rPr>
          <w:rFonts w:ascii="Times New Roman" w:hAnsi="Times New Roman" w:cs="Times New Roman"/>
          <w:sz w:val="24"/>
          <w:szCs w:val="24"/>
        </w:rPr>
        <w:t xml:space="preserve">  </w:t>
      </w:r>
      <w:proofErr w:type="gramStart"/>
      <w:r w:rsidRPr="00560C90">
        <w:rPr>
          <w:rFonts w:ascii="Times New Roman" w:hAnsi="Times New Roman" w:cs="Times New Roman"/>
          <w:sz w:val="24"/>
          <w:szCs w:val="24"/>
        </w:rPr>
        <w:t xml:space="preserve">   (подпись)      (</w:t>
      </w:r>
      <w:proofErr w:type="gramEnd"/>
      <w:r w:rsidRPr="00560C90">
        <w:rPr>
          <w:rFonts w:ascii="Times New Roman" w:hAnsi="Times New Roman" w:cs="Times New Roman"/>
          <w:sz w:val="24"/>
          <w:szCs w:val="24"/>
        </w:rPr>
        <w:t>расшифровка подписи)</w:t>
      </w:r>
    </w:p>
    <w:p w14:paraId="790EED27" w14:textId="77777777" w:rsidR="007E5971" w:rsidRPr="00560C90" w:rsidRDefault="007E5971" w:rsidP="007E5971">
      <w:pPr>
        <w:pStyle w:val="ConsPlusNonformat"/>
        <w:jc w:val="both"/>
        <w:rPr>
          <w:rFonts w:ascii="Times New Roman" w:hAnsi="Times New Roman" w:cs="Times New Roman"/>
          <w:sz w:val="24"/>
          <w:szCs w:val="24"/>
        </w:rPr>
      </w:pPr>
    </w:p>
    <w:p w14:paraId="4CACDEB6"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Исполнитель:</w:t>
      </w:r>
    </w:p>
    <w:p w14:paraId="1EE8DB8A" w14:textId="77777777" w:rsidR="007E5971" w:rsidRPr="00560C90" w:rsidRDefault="007E5971" w:rsidP="007E5971">
      <w:pPr>
        <w:pStyle w:val="ConsPlusNonformat"/>
        <w:jc w:val="both"/>
        <w:rPr>
          <w:rFonts w:ascii="Times New Roman" w:hAnsi="Times New Roman" w:cs="Times New Roman"/>
          <w:sz w:val="24"/>
          <w:szCs w:val="24"/>
        </w:rPr>
      </w:pPr>
      <w:r w:rsidRPr="00560C90">
        <w:rPr>
          <w:rFonts w:ascii="Times New Roman" w:hAnsi="Times New Roman" w:cs="Times New Roman"/>
          <w:sz w:val="24"/>
          <w:szCs w:val="24"/>
        </w:rPr>
        <w:t>Телефон:</w:t>
      </w:r>
    </w:p>
    <w:p w14:paraId="781FF161" w14:textId="77777777" w:rsidR="007E5971" w:rsidRDefault="007E5971" w:rsidP="007E5971">
      <w:pPr>
        <w:jc w:val="center"/>
        <w:rPr>
          <w:lang w:eastAsia="ru-RU"/>
        </w:rPr>
      </w:pPr>
    </w:p>
    <w:p w14:paraId="2BC7FF2C" w14:textId="77777777" w:rsidR="00CD6583" w:rsidRDefault="00CD6583" w:rsidP="007E5971">
      <w:pPr>
        <w:jc w:val="center"/>
        <w:rPr>
          <w:lang w:eastAsia="ru-RU"/>
        </w:rPr>
      </w:pPr>
    </w:p>
    <w:p w14:paraId="1BB73B0D" w14:textId="77777777" w:rsidR="00CD6583" w:rsidRDefault="00CD6583" w:rsidP="007E5971">
      <w:pPr>
        <w:jc w:val="center"/>
        <w:rPr>
          <w:lang w:eastAsia="ru-RU"/>
        </w:rPr>
      </w:pPr>
    </w:p>
    <w:p w14:paraId="2DC4312E" w14:textId="77777777" w:rsidR="00CD6583" w:rsidRDefault="00CD6583" w:rsidP="007E5971">
      <w:pPr>
        <w:jc w:val="center"/>
        <w:rPr>
          <w:lang w:eastAsia="ru-RU"/>
        </w:rPr>
      </w:pPr>
    </w:p>
    <w:p w14:paraId="612ED56F" w14:textId="77777777" w:rsidR="00CD6583" w:rsidRDefault="00CD6583" w:rsidP="007E5971">
      <w:pPr>
        <w:jc w:val="center"/>
        <w:rPr>
          <w:lang w:eastAsia="ru-RU"/>
        </w:rPr>
      </w:pPr>
    </w:p>
    <w:p w14:paraId="227C3751" w14:textId="77777777" w:rsidR="00CD6583" w:rsidRDefault="00CD6583" w:rsidP="007E5971">
      <w:pPr>
        <w:jc w:val="center"/>
        <w:rPr>
          <w:lang w:eastAsia="ru-RU"/>
        </w:rPr>
      </w:pPr>
    </w:p>
    <w:p w14:paraId="78FDC454" w14:textId="77777777" w:rsidR="00CD6583" w:rsidRDefault="00CD6583" w:rsidP="007E5971">
      <w:pPr>
        <w:jc w:val="center"/>
        <w:rPr>
          <w:lang w:eastAsia="ru-RU"/>
        </w:rPr>
      </w:pPr>
    </w:p>
    <w:p w14:paraId="012392CE" w14:textId="392CF4F9" w:rsidR="00CD6583" w:rsidRPr="00E66DC9" w:rsidRDefault="00CD6583" w:rsidP="00CD6583">
      <w:pPr>
        <w:pStyle w:val="ConsPlusNormal"/>
        <w:jc w:val="right"/>
        <w:outlineLvl w:val="1"/>
        <w:rPr>
          <w:rFonts w:ascii="Times New Roman" w:hAnsi="Times New Roman" w:cs="Times New Roman"/>
          <w:sz w:val="24"/>
          <w:szCs w:val="24"/>
        </w:rPr>
      </w:pPr>
      <w:r w:rsidRPr="00E66DC9">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E66DC9">
        <w:rPr>
          <w:rFonts w:ascii="Times New Roman" w:hAnsi="Times New Roman" w:cs="Times New Roman"/>
          <w:sz w:val="24"/>
          <w:szCs w:val="24"/>
        </w:rPr>
        <w:t xml:space="preserve"> </w:t>
      </w:r>
      <w:r>
        <w:rPr>
          <w:rFonts w:ascii="Times New Roman" w:hAnsi="Times New Roman" w:cs="Times New Roman"/>
          <w:sz w:val="24"/>
          <w:szCs w:val="24"/>
        </w:rPr>
        <w:t>9</w:t>
      </w:r>
    </w:p>
    <w:p w14:paraId="4CC39C29" w14:textId="77777777" w:rsidR="00CD6583" w:rsidRPr="00E66DC9" w:rsidRDefault="00CD6583" w:rsidP="00CD6583">
      <w:pPr>
        <w:pStyle w:val="ConsPlusNormal"/>
        <w:jc w:val="right"/>
        <w:rPr>
          <w:rFonts w:ascii="Times New Roman" w:hAnsi="Times New Roman" w:cs="Times New Roman"/>
          <w:sz w:val="24"/>
          <w:szCs w:val="24"/>
        </w:rPr>
      </w:pPr>
      <w:r w:rsidRPr="00E66DC9">
        <w:rPr>
          <w:rFonts w:ascii="Times New Roman" w:hAnsi="Times New Roman" w:cs="Times New Roman"/>
          <w:sz w:val="24"/>
          <w:szCs w:val="24"/>
        </w:rPr>
        <w:t>к административному регламенту предоставления</w:t>
      </w:r>
    </w:p>
    <w:p w14:paraId="074ABAFF" w14:textId="77777777" w:rsidR="00CD6583" w:rsidRPr="00E66DC9" w:rsidRDefault="00CD6583" w:rsidP="00CD6583">
      <w:pPr>
        <w:pStyle w:val="ConsPlusNormal"/>
        <w:ind w:left="2124" w:firstLine="708"/>
        <w:jc w:val="right"/>
        <w:rPr>
          <w:rFonts w:ascii="Times New Roman" w:hAnsi="Times New Roman" w:cs="Times New Roman"/>
          <w:sz w:val="24"/>
          <w:szCs w:val="24"/>
        </w:rPr>
      </w:pPr>
      <w:r w:rsidRPr="00E66DC9">
        <w:rPr>
          <w:rFonts w:ascii="Times New Roman" w:hAnsi="Times New Roman" w:cs="Times New Roman"/>
          <w:sz w:val="24"/>
          <w:szCs w:val="24"/>
        </w:rPr>
        <w:t xml:space="preserve">муниципальной услуги </w:t>
      </w:r>
      <w:r>
        <w:rPr>
          <w:rFonts w:ascii="Times New Roman" w:hAnsi="Times New Roman" w:cs="Times New Roman"/>
          <w:sz w:val="24"/>
          <w:szCs w:val="24"/>
        </w:rPr>
        <w:t>«</w:t>
      </w:r>
      <w:r w:rsidRPr="00D56E04">
        <w:rPr>
          <w:rFonts w:ascii="Times New Roman" w:hAnsi="Times New Roman" w:cs="Times New Roman"/>
          <w:sz w:val="24"/>
          <w:szCs w:val="24"/>
        </w:rPr>
        <w:t>Установление сервитута в отношении земельного участка</w:t>
      </w:r>
      <w:r>
        <w:rPr>
          <w:rFonts w:ascii="Times New Roman" w:hAnsi="Times New Roman" w:cs="Times New Roman"/>
          <w:sz w:val="24"/>
          <w:szCs w:val="24"/>
        </w:rPr>
        <w:t>»</w:t>
      </w:r>
    </w:p>
    <w:p w14:paraId="56291550" w14:textId="77777777" w:rsidR="00CD6583" w:rsidRDefault="00CD6583" w:rsidP="007E5971">
      <w:pPr>
        <w:jc w:val="center"/>
        <w:rPr>
          <w:lang w:eastAsia="ru-RU"/>
        </w:rPr>
      </w:pPr>
    </w:p>
    <w:p w14:paraId="43A33C02" w14:textId="77777777" w:rsidR="004868CE" w:rsidRDefault="004868CE" w:rsidP="004868CE">
      <w:pPr>
        <w:rPr>
          <w:lang w:eastAsia="ru-RU"/>
        </w:rPr>
      </w:pPr>
    </w:p>
    <w:p w14:paraId="5FD14C94" w14:textId="7AB2A2FB" w:rsidR="004868CE" w:rsidRPr="00A27A40" w:rsidRDefault="004868CE" w:rsidP="004868CE">
      <w:pPr>
        <w:pStyle w:val="ConsPlusNonformat"/>
        <w:jc w:val="both"/>
        <w:rPr>
          <w:rFonts w:ascii="Times New Roman" w:hAnsi="Times New Roman" w:cs="Times New Roman"/>
          <w:sz w:val="22"/>
        </w:rPr>
      </w:pPr>
      <w:r>
        <w:tab/>
      </w: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кому: ___________________________________</w:t>
      </w:r>
    </w:p>
    <w:p w14:paraId="7B73B210" w14:textId="4FC1B86F" w:rsidR="004868CE" w:rsidRPr="00A27A40" w:rsidRDefault="004868CE" w:rsidP="004868CE">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2083157D" w14:textId="05851DE0" w:rsidR="004868CE" w:rsidRPr="00A27A40" w:rsidRDefault="004868CE" w:rsidP="004868CE">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5FDC11AF" w14:textId="14C215AD" w:rsidR="004868CE" w:rsidRPr="00A27A40" w:rsidRDefault="004868CE" w:rsidP="004868CE">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от гражданина(</w:t>
      </w:r>
      <w:proofErr w:type="spellStart"/>
      <w:r w:rsidRPr="00A27A40">
        <w:rPr>
          <w:rFonts w:ascii="Times New Roman" w:hAnsi="Times New Roman" w:cs="Times New Roman"/>
          <w:sz w:val="22"/>
        </w:rPr>
        <w:t>ки</w:t>
      </w:r>
      <w:proofErr w:type="spellEnd"/>
      <w:r w:rsidRPr="00A27A40">
        <w:rPr>
          <w:rFonts w:ascii="Times New Roman" w:hAnsi="Times New Roman" w:cs="Times New Roman"/>
          <w:sz w:val="22"/>
        </w:rPr>
        <w:t>) _______________________</w:t>
      </w:r>
    </w:p>
    <w:p w14:paraId="189F4609" w14:textId="24807FE2" w:rsidR="004868CE" w:rsidRPr="00A27A40" w:rsidRDefault="004868CE" w:rsidP="004868CE">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314E8A7B" w14:textId="6D8B8F64" w:rsidR="004868CE" w:rsidRPr="00A27A40" w:rsidRDefault="004868CE" w:rsidP="004868CE">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2D2367E7" w14:textId="775A489A" w:rsidR="004868CE" w:rsidRPr="00A27A40" w:rsidRDefault="004868CE" w:rsidP="004868CE">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4255CCE1" w14:textId="4C0F25CF" w:rsidR="004868CE" w:rsidRPr="00A27A40" w:rsidRDefault="004868CE" w:rsidP="004868CE">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адрес: __________________________________</w:t>
      </w:r>
    </w:p>
    <w:p w14:paraId="70A1A3E9" w14:textId="3E7D2B8A" w:rsidR="004868CE" w:rsidRPr="00A27A40" w:rsidRDefault="004868CE" w:rsidP="004868CE">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041A0920" w14:textId="3B1341BB" w:rsidR="004868CE" w:rsidRPr="00A27A40" w:rsidRDefault="004868CE" w:rsidP="004868CE">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75DCBE41" w14:textId="001C325D" w:rsidR="004868CE" w:rsidRPr="00A27A40" w:rsidRDefault="004868CE" w:rsidP="004868CE">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телефон: ________________________________</w:t>
      </w:r>
    </w:p>
    <w:p w14:paraId="307BB535" w14:textId="2FA5DE55" w:rsidR="004868CE" w:rsidRPr="00A27A40" w:rsidRDefault="004868CE" w:rsidP="004868CE">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адрес электронной почты: ________________</w:t>
      </w:r>
    </w:p>
    <w:p w14:paraId="14E373D2" w14:textId="77777777" w:rsidR="004868CE" w:rsidRPr="00A27A40" w:rsidRDefault="004868CE" w:rsidP="004868CE">
      <w:pPr>
        <w:pStyle w:val="ConsPlusNonformat"/>
        <w:jc w:val="both"/>
        <w:rPr>
          <w:rFonts w:ascii="Times New Roman" w:hAnsi="Times New Roman" w:cs="Times New Roman"/>
          <w:sz w:val="22"/>
        </w:rPr>
      </w:pPr>
    </w:p>
    <w:p w14:paraId="74DEF04A" w14:textId="094F3AEC" w:rsidR="004868CE" w:rsidRPr="00A27A40" w:rsidRDefault="004868CE" w:rsidP="004868CE">
      <w:pPr>
        <w:pStyle w:val="ConsPlusNonformat"/>
        <w:jc w:val="center"/>
        <w:rPr>
          <w:rFonts w:ascii="Times New Roman" w:hAnsi="Times New Roman" w:cs="Times New Roman"/>
          <w:sz w:val="22"/>
        </w:rPr>
      </w:pPr>
      <w:bookmarkStart w:id="13" w:name="P584"/>
      <w:bookmarkEnd w:id="13"/>
      <w:r w:rsidRPr="00A27A40">
        <w:rPr>
          <w:rFonts w:ascii="Times New Roman" w:hAnsi="Times New Roman" w:cs="Times New Roman"/>
          <w:sz w:val="22"/>
        </w:rPr>
        <w:t>ЗАЯВЛЕНИЕ</w:t>
      </w:r>
    </w:p>
    <w:p w14:paraId="27B53F25" w14:textId="77777777" w:rsidR="004868CE" w:rsidRPr="00A27A40" w:rsidRDefault="004868CE" w:rsidP="004868CE">
      <w:pPr>
        <w:pStyle w:val="ConsPlusNonformat"/>
        <w:jc w:val="both"/>
        <w:rPr>
          <w:rFonts w:ascii="Times New Roman" w:hAnsi="Times New Roman" w:cs="Times New Roman"/>
          <w:sz w:val="22"/>
        </w:rPr>
      </w:pPr>
    </w:p>
    <w:p w14:paraId="6F443672" w14:textId="77777777" w:rsidR="004868CE" w:rsidRPr="00A27A40" w:rsidRDefault="004868CE" w:rsidP="004868CE">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Прошу выдать дубликат документа</w:t>
      </w:r>
    </w:p>
    <w:p w14:paraId="26E9A29C" w14:textId="77777777" w:rsidR="004868CE" w:rsidRPr="00A27A40" w:rsidRDefault="004868CE" w:rsidP="004868CE">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__________________________________________________________________________,</w:t>
      </w:r>
    </w:p>
    <w:p w14:paraId="6C10036D" w14:textId="77777777" w:rsidR="004868CE" w:rsidRPr="00A27A40" w:rsidRDefault="004868CE" w:rsidP="004868CE">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(наименование документа)</w:t>
      </w:r>
    </w:p>
    <w:p w14:paraId="3D6054C0" w14:textId="77777777" w:rsidR="004868CE" w:rsidRPr="00A27A40" w:rsidRDefault="004868CE" w:rsidP="004868CE">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выданного _________________________________________________________________</w:t>
      </w:r>
    </w:p>
    <w:p w14:paraId="33A00FCF" w14:textId="77777777" w:rsidR="004868CE" w:rsidRPr="00A27A40" w:rsidRDefault="004868CE" w:rsidP="004868CE">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(указать дату выдачи и номер)</w:t>
      </w:r>
    </w:p>
    <w:p w14:paraId="1E8B4BAC" w14:textId="77777777" w:rsidR="004868CE" w:rsidRPr="00A27A40" w:rsidRDefault="004868CE" w:rsidP="004868CE">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В связи с</w:t>
      </w:r>
    </w:p>
    <w:p w14:paraId="60E2C64C" w14:textId="77777777" w:rsidR="004868CE" w:rsidRPr="00A27A40" w:rsidRDefault="004868CE" w:rsidP="004868CE">
      <w:pPr>
        <w:pStyle w:val="ConsPlusNonformat"/>
        <w:jc w:val="both"/>
        <w:rPr>
          <w:rFonts w:ascii="Times New Roman" w:hAnsi="Times New Roman" w:cs="Times New Roman"/>
          <w:sz w:val="22"/>
        </w:rPr>
      </w:pPr>
      <w:r w:rsidRPr="00A27A40">
        <w:rPr>
          <w:rFonts w:ascii="Times New Roman" w:hAnsi="Times New Roman" w:cs="Times New Roman"/>
          <w:sz w:val="22"/>
        </w:rPr>
        <w:t>___________________________________________________________________________</w:t>
      </w:r>
    </w:p>
    <w:p w14:paraId="76DE3004" w14:textId="77777777" w:rsidR="004868CE" w:rsidRPr="00A27A40" w:rsidRDefault="004868CE" w:rsidP="004868CE">
      <w:pPr>
        <w:pStyle w:val="ConsPlusNonformat"/>
        <w:jc w:val="both"/>
        <w:rPr>
          <w:rFonts w:ascii="Times New Roman" w:hAnsi="Times New Roman" w:cs="Times New Roman"/>
          <w:sz w:val="22"/>
        </w:rPr>
      </w:pPr>
      <w:r w:rsidRPr="00A27A40">
        <w:rPr>
          <w:rFonts w:ascii="Times New Roman" w:hAnsi="Times New Roman" w:cs="Times New Roman"/>
          <w:sz w:val="22"/>
        </w:rPr>
        <w:t>___________________________________________________________________________</w:t>
      </w:r>
    </w:p>
    <w:p w14:paraId="44E5048F" w14:textId="77777777" w:rsidR="004868CE" w:rsidRPr="00A27A40" w:rsidRDefault="004868CE" w:rsidP="004868CE">
      <w:pPr>
        <w:pStyle w:val="ConsPlusNonformat"/>
        <w:jc w:val="both"/>
        <w:rPr>
          <w:rFonts w:ascii="Times New Roman" w:hAnsi="Times New Roman" w:cs="Times New Roman"/>
          <w:sz w:val="22"/>
        </w:rPr>
      </w:pPr>
      <w:r w:rsidRPr="00A27A40">
        <w:rPr>
          <w:rFonts w:ascii="Times New Roman" w:hAnsi="Times New Roman" w:cs="Times New Roman"/>
          <w:sz w:val="22"/>
        </w:rPr>
        <w:t>(кратко описывается причина, приведшая к необходимости получения дубликата)</w:t>
      </w:r>
    </w:p>
    <w:p w14:paraId="20ECCC93" w14:textId="77777777" w:rsidR="004868CE" w:rsidRPr="00A27A40" w:rsidRDefault="004868CE" w:rsidP="004868CE">
      <w:pPr>
        <w:pStyle w:val="ConsPlusNonformat"/>
        <w:jc w:val="both"/>
        <w:rPr>
          <w:rFonts w:ascii="Times New Roman" w:hAnsi="Times New Roman" w:cs="Times New Roman"/>
          <w:sz w:val="22"/>
        </w:rPr>
      </w:pPr>
    </w:p>
    <w:p w14:paraId="3770E916" w14:textId="77777777" w:rsidR="004868CE" w:rsidRPr="00A27A40" w:rsidRDefault="004868CE" w:rsidP="004868CE">
      <w:pPr>
        <w:pStyle w:val="ConsPlusNonformat"/>
        <w:jc w:val="both"/>
        <w:rPr>
          <w:rFonts w:ascii="Times New Roman" w:hAnsi="Times New Roman" w:cs="Times New Roman"/>
          <w:sz w:val="22"/>
        </w:rPr>
      </w:pPr>
      <w:r w:rsidRPr="00A27A40">
        <w:rPr>
          <w:rFonts w:ascii="Times New Roman" w:hAnsi="Times New Roman" w:cs="Times New Roman"/>
          <w:sz w:val="22"/>
        </w:rPr>
        <w:t>"__" __________ 20__ г.          ___________________________________</w:t>
      </w:r>
    </w:p>
    <w:p w14:paraId="01AAC7FD" w14:textId="77777777" w:rsidR="004868CE" w:rsidRPr="00A27A40" w:rsidRDefault="004868CE" w:rsidP="004868CE">
      <w:pPr>
        <w:pStyle w:val="ConsPlusNonformat"/>
        <w:jc w:val="both"/>
        <w:rPr>
          <w:rFonts w:ascii="Times New Roman" w:hAnsi="Times New Roman" w:cs="Times New Roman"/>
          <w:sz w:val="22"/>
        </w:rPr>
      </w:pPr>
      <w:r w:rsidRPr="00A27A40">
        <w:rPr>
          <w:rFonts w:ascii="Times New Roman" w:hAnsi="Times New Roman" w:cs="Times New Roman"/>
          <w:sz w:val="22"/>
        </w:rPr>
        <w:t xml:space="preserve">                                           (подпись заявителя)</w:t>
      </w:r>
    </w:p>
    <w:p w14:paraId="0FC6E3F8" w14:textId="77777777" w:rsidR="004868CE" w:rsidRPr="00A27A40" w:rsidRDefault="004868CE" w:rsidP="004868CE">
      <w:pPr>
        <w:pStyle w:val="ConsPlusNormal"/>
        <w:ind w:firstLine="540"/>
        <w:jc w:val="both"/>
        <w:rPr>
          <w:rFonts w:ascii="Times New Roman" w:hAnsi="Times New Roman" w:cs="Times New Roman"/>
        </w:rPr>
      </w:pPr>
    </w:p>
    <w:p w14:paraId="44CCD8CE" w14:textId="5C245745" w:rsidR="004868CE" w:rsidRPr="004868CE" w:rsidRDefault="004868CE" w:rsidP="004868CE">
      <w:pPr>
        <w:tabs>
          <w:tab w:val="left" w:pos="4039"/>
        </w:tabs>
        <w:rPr>
          <w:lang w:eastAsia="ru-RU"/>
        </w:rPr>
      </w:pPr>
    </w:p>
    <w:sectPr w:rsidR="004868CE" w:rsidRPr="004868CE" w:rsidSect="00C05E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005E"/>
    <w:multiLevelType w:val="hybridMultilevel"/>
    <w:tmpl w:val="94FC30DE"/>
    <w:lvl w:ilvl="0" w:tplc="F6AA7D3A">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10333DF"/>
    <w:multiLevelType w:val="hybridMultilevel"/>
    <w:tmpl w:val="7E12F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1F56E1"/>
    <w:multiLevelType w:val="multilevel"/>
    <w:tmpl w:val="61847912"/>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1019309">
    <w:abstractNumId w:val="2"/>
  </w:num>
  <w:num w:numId="2" w16cid:durableId="1757898962">
    <w:abstractNumId w:val="1"/>
  </w:num>
  <w:num w:numId="3" w16cid:durableId="1640961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76C95"/>
    <w:rsid w:val="00003CC9"/>
    <w:rsid w:val="00004C99"/>
    <w:rsid w:val="00007F7D"/>
    <w:rsid w:val="00014B97"/>
    <w:rsid w:val="00016527"/>
    <w:rsid w:val="000228EA"/>
    <w:rsid w:val="00023EEF"/>
    <w:rsid w:val="000267E0"/>
    <w:rsid w:val="000305D8"/>
    <w:rsid w:val="000346DC"/>
    <w:rsid w:val="00035A91"/>
    <w:rsid w:val="00037F30"/>
    <w:rsid w:val="00044B25"/>
    <w:rsid w:val="00047CC8"/>
    <w:rsid w:val="00051D23"/>
    <w:rsid w:val="00051ED9"/>
    <w:rsid w:val="0005539D"/>
    <w:rsid w:val="00061407"/>
    <w:rsid w:val="00064032"/>
    <w:rsid w:val="000709D5"/>
    <w:rsid w:val="00071033"/>
    <w:rsid w:val="0007542F"/>
    <w:rsid w:val="0007701B"/>
    <w:rsid w:val="00083B01"/>
    <w:rsid w:val="00083F1A"/>
    <w:rsid w:val="00090CF0"/>
    <w:rsid w:val="00094931"/>
    <w:rsid w:val="00095C32"/>
    <w:rsid w:val="000A0BA6"/>
    <w:rsid w:val="000A5722"/>
    <w:rsid w:val="000A66FB"/>
    <w:rsid w:val="000A7787"/>
    <w:rsid w:val="000B529D"/>
    <w:rsid w:val="000B6458"/>
    <w:rsid w:val="000C2845"/>
    <w:rsid w:val="000C7560"/>
    <w:rsid w:val="000D4EC8"/>
    <w:rsid w:val="000D6F8C"/>
    <w:rsid w:val="000E0A75"/>
    <w:rsid w:val="000E1E09"/>
    <w:rsid w:val="000E21C2"/>
    <w:rsid w:val="000E35B4"/>
    <w:rsid w:val="000E46D3"/>
    <w:rsid w:val="000E4A39"/>
    <w:rsid w:val="000E622D"/>
    <w:rsid w:val="000E64E1"/>
    <w:rsid w:val="000F2416"/>
    <w:rsid w:val="000F353D"/>
    <w:rsid w:val="000F42A3"/>
    <w:rsid w:val="000F4EB7"/>
    <w:rsid w:val="0011130F"/>
    <w:rsid w:val="00114FAF"/>
    <w:rsid w:val="0011661A"/>
    <w:rsid w:val="001208B0"/>
    <w:rsid w:val="001209E6"/>
    <w:rsid w:val="00135E8B"/>
    <w:rsid w:val="00137B5C"/>
    <w:rsid w:val="0014180B"/>
    <w:rsid w:val="001423FC"/>
    <w:rsid w:val="00145D8B"/>
    <w:rsid w:val="00152500"/>
    <w:rsid w:val="00162F83"/>
    <w:rsid w:val="001636BD"/>
    <w:rsid w:val="00164FCE"/>
    <w:rsid w:val="001727AD"/>
    <w:rsid w:val="00176551"/>
    <w:rsid w:val="00176654"/>
    <w:rsid w:val="00176DA6"/>
    <w:rsid w:val="001814CD"/>
    <w:rsid w:val="00187614"/>
    <w:rsid w:val="001916EB"/>
    <w:rsid w:val="00193528"/>
    <w:rsid w:val="00195557"/>
    <w:rsid w:val="00197019"/>
    <w:rsid w:val="00197C87"/>
    <w:rsid w:val="00197E53"/>
    <w:rsid w:val="001A228E"/>
    <w:rsid w:val="001A22E7"/>
    <w:rsid w:val="001A68B2"/>
    <w:rsid w:val="001A6A28"/>
    <w:rsid w:val="001B203E"/>
    <w:rsid w:val="001B4AC4"/>
    <w:rsid w:val="001B4C06"/>
    <w:rsid w:val="001B5BDA"/>
    <w:rsid w:val="001B5D90"/>
    <w:rsid w:val="001C22F3"/>
    <w:rsid w:val="001C28EE"/>
    <w:rsid w:val="001C3AD2"/>
    <w:rsid w:val="001D1754"/>
    <w:rsid w:val="001D3AB0"/>
    <w:rsid w:val="001D40A2"/>
    <w:rsid w:val="001D4301"/>
    <w:rsid w:val="001D5A8A"/>
    <w:rsid w:val="001D6637"/>
    <w:rsid w:val="001E3B40"/>
    <w:rsid w:val="001E45E9"/>
    <w:rsid w:val="001E5D01"/>
    <w:rsid w:val="001F09A8"/>
    <w:rsid w:val="001F11B3"/>
    <w:rsid w:val="002008B6"/>
    <w:rsid w:val="002027CC"/>
    <w:rsid w:val="00203C92"/>
    <w:rsid w:val="00204149"/>
    <w:rsid w:val="00206560"/>
    <w:rsid w:val="00207824"/>
    <w:rsid w:val="002114FB"/>
    <w:rsid w:val="00212A33"/>
    <w:rsid w:val="00222507"/>
    <w:rsid w:val="002253E9"/>
    <w:rsid w:val="002261BB"/>
    <w:rsid w:val="0023101B"/>
    <w:rsid w:val="0023386E"/>
    <w:rsid w:val="00240731"/>
    <w:rsid w:val="00241A43"/>
    <w:rsid w:val="002423BD"/>
    <w:rsid w:val="00247B0E"/>
    <w:rsid w:val="00247B45"/>
    <w:rsid w:val="00250D3E"/>
    <w:rsid w:val="00250F0F"/>
    <w:rsid w:val="00252429"/>
    <w:rsid w:val="002545EE"/>
    <w:rsid w:val="00257239"/>
    <w:rsid w:val="00260C6E"/>
    <w:rsid w:val="00261496"/>
    <w:rsid w:val="00270077"/>
    <w:rsid w:val="00270AD7"/>
    <w:rsid w:val="00272E2E"/>
    <w:rsid w:val="00282ECC"/>
    <w:rsid w:val="00286E5C"/>
    <w:rsid w:val="00287280"/>
    <w:rsid w:val="00292B5A"/>
    <w:rsid w:val="00296662"/>
    <w:rsid w:val="0029666E"/>
    <w:rsid w:val="002A2403"/>
    <w:rsid w:val="002A2C62"/>
    <w:rsid w:val="002A7432"/>
    <w:rsid w:val="002A7A21"/>
    <w:rsid w:val="002B0BF5"/>
    <w:rsid w:val="002B113C"/>
    <w:rsid w:val="002B4CEE"/>
    <w:rsid w:val="002B65DC"/>
    <w:rsid w:val="002B7D32"/>
    <w:rsid w:val="002C0E50"/>
    <w:rsid w:val="002C378C"/>
    <w:rsid w:val="002C5CC9"/>
    <w:rsid w:val="002C6C2A"/>
    <w:rsid w:val="002D293C"/>
    <w:rsid w:val="002D33B5"/>
    <w:rsid w:val="002E0009"/>
    <w:rsid w:val="002E473E"/>
    <w:rsid w:val="002E48B5"/>
    <w:rsid w:val="002F02A6"/>
    <w:rsid w:val="00304D01"/>
    <w:rsid w:val="00310459"/>
    <w:rsid w:val="00312556"/>
    <w:rsid w:val="003134DF"/>
    <w:rsid w:val="0031679D"/>
    <w:rsid w:val="00322840"/>
    <w:rsid w:val="003232A7"/>
    <w:rsid w:val="00323E40"/>
    <w:rsid w:val="00324CF0"/>
    <w:rsid w:val="003511F6"/>
    <w:rsid w:val="00353050"/>
    <w:rsid w:val="003547B4"/>
    <w:rsid w:val="00356A8E"/>
    <w:rsid w:val="00356BDD"/>
    <w:rsid w:val="00360B30"/>
    <w:rsid w:val="003673CC"/>
    <w:rsid w:val="00373789"/>
    <w:rsid w:val="00377124"/>
    <w:rsid w:val="00377E08"/>
    <w:rsid w:val="003802AA"/>
    <w:rsid w:val="00381A65"/>
    <w:rsid w:val="00383943"/>
    <w:rsid w:val="0038694A"/>
    <w:rsid w:val="00391550"/>
    <w:rsid w:val="00392894"/>
    <w:rsid w:val="00392FD2"/>
    <w:rsid w:val="003931A1"/>
    <w:rsid w:val="003941EE"/>
    <w:rsid w:val="00394697"/>
    <w:rsid w:val="00394EA5"/>
    <w:rsid w:val="0039509A"/>
    <w:rsid w:val="0039509C"/>
    <w:rsid w:val="00396A55"/>
    <w:rsid w:val="00397A58"/>
    <w:rsid w:val="003A1D6D"/>
    <w:rsid w:val="003A3ED7"/>
    <w:rsid w:val="003A53A2"/>
    <w:rsid w:val="003A53FE"/>
    <w:rsid w:val="003A5577"/>
    <w:rsid w:val="003A6A25"/>
    <w:rsid w:val="003A6E63"/>
    <w:rsid w:val="003A71A0"/>
    <w:rsid w:val="003A74C2"/>
    <w:rsid w:val="003B4507"/>
    <w:rsid w:val="003B5FF6"/>
    <w:rsid w:val="003C131A"/>
    <w:rsid w:val="003C2B4C"/>
    <w:rsid w:val="003C7430"/>
    <w:rsid w:val="003C762D"/>
    <w:rsid w:val="003C7B2D"/>
    <w:rsid w:val="003D43E2"/>
    <w:rsid w:val="003E0154"/>
    <w:rsid w:val="003E0352"/>
    <w:rsid w:val="003E6C1B"/>
    <w:rsid w:val="003E6E88"/>
    <w:rsid w:val="003F7CE8"/>
    <w:rsid w:val="0041218F"/>
    <w:rsid w:val="00420182"/>
    <w:rsid w:val="004202D6"/>
    <w:rsid w:val="0042304A"/>
    <w:rsid w:val="004231D4"/>
    <w:rsid w:val="004250B7"/>
    <w:rsid w:val="0042655D"/>
    <w:rsid w:val="00426628"/>
    <w:rsid w:val="0043471C"/>
    <w:rsid w:val="004356C2"/>
    <w:rsid w:val="00436A4B"/>
    <w:rsid w:val="00441A30"/>
    <w:rsid w:val="004435F6"/>
    <w:rsid w:val="004436F2"/>
    <w:rsid w:val="00445609"/>
    <w:rsid w:val="004514DA"/>
    <w:rsid w:val="004527B3"/>
    <w:rsid w:val="0045493B"/>
    <w:rsid w:val="00455DD4"/>
    <w:rsid w:val="00460699"/>
    <w:rsid w:val="00460819"/>
    <w:rsid w:val="00462955"/>
    <w:rsid w:val="00464B5C"/>
    <w:rsid w:val="00466CBF"/>
    <w:rsid w:val="00470691"/>
    <w:rsid w:val="00470BD0"/>
    <w:rsid w:val="00471D09"/>
    <w:rsid w:val="00480A6D"/>
    <w:rsid w:val="0048101B"/>
    <w:rsid w:val="004850F3"/>
    <w:rsid w:val="004868CE"/>
    <w:rsid w:val="00486B32"/>
    <w:rsid w:val="004908AC"/>
    <w:rsid w:val="00494E4D"/>
    <w:rsid w:val="004A0DBC"/>
    <w:rsid w:val="004A2E52"/>
    <w:rsid w:val="004A36E1"/>
    <w:rsid w:val="004A5B86"/>
    <w:rsid w:val="004A6815"/>
    <w:rsid w:val="004B24CD"/>
    <w:rsid w:val="004B73C7"/>
    <w:rsid w:val="004C0B32"/>
    <w:rsid w:val="004C385B"/>
    <w:rsid w:val="004C4FA7"/>
    <w:rsid w:val="004C5F7E"/>
    <w:rsid w:val="004D1556"/>
    <w:rsid w:val="004D308A"/>
    <w:rsid w:val="004D3BAE"/>
    <w:rsid w:val="004D4E47"/>
    <w:rsid w:val="004E10C0"/>
    <w:rsid w:val="004E241D"/>
    <w:rsid w:val="004E71BA"/>
    <w:rsid w:val="004F00D7"/>
    <w:rsid w:val="004F13A2"/>
    <w:rsid w:val="004F2A4A"/>
    <w:rsid w:val="004F5811"/>
    <w:rsid w:val="00501111"/>
    <w:rsid w:val="0050575B"/>
    <w:rsid w:val="005057C8"/>
    <w:rsid w:val="00507734"/>
    <w:rsid w:val="005112A8"/>
    <w:rsid w:val="00512E88"/>
    <w:rsid w:val="0051693F"/>
    <w:rsid w:val="0051706B"/>
    <w:rsid w:val="00527371"/>
    <w:rsid w:val="0053006B"/>
    <w:rsid w:val="005317FB"/>
    <w:rsid w:val="0053507E"/>
    <w:rsid w:val="00536E4F"/>
    <w:rsid w:val="0053749D"/>
    <w:rsid w:val="00540A81"/>
    <w:rsid w:val="00545C4A"/>
    <w:rsid w:val="00547989"/>
    <w:rsid w:val="00550EA5"/>
    <w:rsid w:val="00551726"/>
    <w:rsid w:val="00552568"/>
    <w:rsid w:val="00553AE8"/>
    <w:rsid w:val="005550BE"/>
    <w:rsid w:val="005556CC"/>
    <w:rsid w:val="0056610C"/>
    <w:rsid w:val="00566B74"/>
    <w:rsid w:val="00576C95"/>
    <w:rsid w:val="00580AFB"/>
    <w:rsid w:val="0058184A"/>
    <w:rsid w:val="00583E02"/>
    <w:rsid w:val="00585952"/>
    <w:rsid w:val="00585BD0"/>
    <w:rsid w:val="00585F37"/>
    <w:rsid w:val="00592C20"/>
    <w:rsid w:val="005974E9"/>
    <w:rsid w:val="005A09B9"/>
    <w:rsid w:val="005A1683"/>
    <w:rsid w:val="005A2E39"/>
    <w:rsid w:val="005A37E1"/>
    <w:rsid w:val="005A45D3"/>
    <w:rsid w:val="005A6465"/>
    <w:rsid w:val="005B385B"/>
    <w:rsid w:val="005B543E"/>
    <w:rsid w:val="005C1C01"/>
    <w:rsid w:val="005C5C4B"/>
    <w:rsid w:val="005D048F"/>
    <w:rsid w:val="005D0A8A"/>
    <w:rsid w:val="005D24A9"/>
    <w:rsid w:val="005E1535"/>
    <w:rsid w:val="005E467C"/>
    <w:rsid w:val="005E4E06"/>
    <w:rsid w:val="005E6AB5"/>
    <w:rsid w:val="005E75C1"/>
    <w:rsid w:val="005F229E"/>
    <w:rsid w:val="005F3010"/>
    <w:rsid w:val="005F3BAF"/>
    <w:rsid w:val="00604240"/>
    <w:rsid w:val="00610542"/>
    <w:rsid w:val="0061610D"/>
    <w:rsid w:val="006261BF"/>
    <w:rsid w:val="006264C4"/>
    <w:rsid w:val="00626787"/>
    <w:rsid w:val="00626C9D"/>
    <w:rsid w:val="00631C51"/>
    <w:rsid w:val="00634834"/>
    <w:rsid w:val="006416D2"/>
    <w:rsid w:val="00643C3C"/>
    <w:rsid w:val="00644302"/>
    <w:rsid w:val="00644ADD"/>
    <w:rsid w:val="00651C4C"/>
    <w:rsid w:val="00653890"/>
    <w:rsid w:val="0065713B"/>
    <w:rsid w:val="006605D0"/>
    <w:rsid w:val="00660820"/>
    <w:rsid w:val="00660861"/>
    <w:rsid w:val="0066411D"/>
    <w:rsid w:val="00664BCC"/>
    <w:rsid w:val="00664EF4"/>
    <w:rsid w:val="00676446"/>
    <w:rsid w:val="00677AAC"/>
    <w:rsid w:val="00677BC4"/>
    <w:rsid w:val="0068025D"/>
    <w:rsid w:val="00680963"/>
    <w:rsid w:val="00680A28"/>
    <w:rsid w:val="006904DF"/>
    <w:rsid w:val="00692E6A"/>
    <w:rsid w:val="006968FF"/>
    <w:rsid w:val="006A18F9"/>
    <w:rsid w:val="006A1DDC"/>
    <w:rsid w:val="006A4A8E"/>
    <w:rsid w:val="006A5C66"/>
    <w:rsid w:val="006A6982"/>
    <w:rsid w:val="006B6FCB"/>
    <w:rsid w:val="006B7B4F"/>
    <w:rsid w:val="006C0A33"/>
    <w:rsid w:val="006C12D8"/>
    <w:rsid w:val="006C450A"/>
    <w:rsid w:val="006D1355"/>
    <w:rsid w:val="006D23C9"/>
    <w:rsid w:val="006D2E24"/>
    <w:rsid w:val="006D6975"/>
    <w:rsid w:val="006E2578"/>
    <w:rsid w:val="006E45A0"/>
    <w:rsid w:val="006E698E"/>
    <w:rsid w:val="006E75F5"/>
    <w:rsid w:val="006F0636"/>
    <w:rsid w:val="006F1E08"/>
    <w:rsid w:val="006F66F0"/>
    <w:rsid w:val="0070195A"/>
    <w:rsid w:val="00701ADF"/>
    <w:rsid w:val="0070422D"/>
    <w:rsid w:val="007157B2"/>
    <w:rsid w:val="00716F5D"/>
    <w:rsid w:val="00717733"/>
    <w:rsid w:val="0072075F"/>
    <w:rsid w:val="00725422"/>
    <w:rsid w:val="00725CEF"/>
    <w:rsid w:val="0072684E"/>
    <w:rsid w:val="00730ECD"/>
    <w:rsid w:val="00733152"/>
    <w:rsid w:val="007355E7"/>
    <w:rsid w:val="00736C4E"/>
    <w:rsid w:val="00737B08"/>
    <w:rsid w:val="00737DDD"/>
    <w:rsid w:val="00745DDC"/>
    <w:rsid w:val="0074634E"/>
    <w:rsid w:val="007511A5"/>
    <w:rsid w:val="00751483"/>
    <w:rsid w:val="00751E51"/>
    <w:rsid w:val="00755626"/>
    <w:rsid w:val="00760A88"/>
    <w:rsid w:val="0076315A"/>
    <w:rsid w:val="00764958"/>
    <w:rsid w:val="00764E53"/>
    <w:rsid w:val="00766956"/>
    <w:rsid w:val="00766FBB"/>
    <w:rsid w:val="007723FC"/>
    <w:rsid w:val="00775112"/>
    <w:rsid w:val="0078118F"/>
    <w:rsid w:val="00781D67"/>
    <w:rsid w:val="00781DBA"/>
    <w:rsid w:val="00783B5E"/>
    <w:rsid w:val="00785C3F"/>
    <w:rsid w:val="00786522"/>
    <w:rsid w:val="00786CC2"/>
    <w:rsid w:val="00792B63"/>
    <w:rsid w:val="007A0F08"/>
    <w:rsid w:val="007A3D74"/>
    <w:rsid w:val="007A42E9"/>
    <w:rsid w:val="007A7D4F"/>
    <w:rsid w:val="007B10C4"/>
    <w:rsid w:val="007B126B"/>
    <w:rsid w:val="007B4A75"/>
    <w:rsid w:val="007C1486"/>
    <w:rsid w:val="007C4EF0"/>
    <w:rsid w:val="007C788B"/>
    <w:rsid w:val="007C7EEC"/>
    <w:rsid w:val="007D2881"/>
    <w:rsid w:val="007D6258"/>
    <w:rsid w:val="007D7E00"/>
    <w:rsid w:val="007E5971"/>
    <w:rsid w:val="007E5F70"/>
    <w:rsid w:val="007E650E"/>
    <w:rsid w:val="007F0EBC"/>
    <w:rsid w:val="007F4F83"/>
    <w:rsid w:val="00801F65"/>
    <w:rsid w:val="00803271"/>
    <w:rsid w:val="008044C0"/>
    <w:rsid w:val="008129C6"/>
    <w:rsid w:val="00817B68"/>
    <w:rsid w:val="00817F87"/>
    <w:rsid w:val="00823FD2"/>
    <w:rsid w:val="00825347"/>
    <w:rsid w:val="00830B28"/>
    <w:rsid w:val="00831378"/>
    <w:rsid w:val="00831EEC"/>
    <w:rsid w:val="00832831"/>
    <w:rsid w:val="00834C0C"/>
    <w:rsid w:val="00840189"/>
    <w:rsid w:val="00840D7A"/>
    <w:rsid w:val="008521C1"/>
    <w:rsid w:val="00853F6F"/>
    <w:rsid w:val="00856149"/>
    <w:rsid w:val="00860470"/>
    <w:rsid w:val="008608EE"/>
    <w:rsid w:val="0086326C"/>
    <w:rsid w:val="00863CE8"/>
    <w:rsid w:val="00875749"/>
    <w:rsid w:val="008822EE"/>
    <w:rsid w:val="008846BB"/>
    <w:rsid w:val="00887873"/>
    <w:rsid w:val="0089102E"/>
    <w:rsid w:val="00893AFC"/>
    <w:rsid w:val="0089475C"/>
    <w:rsid w:val="00896BD2"/>
    <w:rsid w:val="008A10A4"/>
    <w:rsid w:val="008A2FA9"/>
    <w:rsid w:val="008A32D0"/>
    <w:rsid w:val="008A4FFB"/>
    <w:rsid w:val="008A5628"/>
    <w:rsid w:val="008A584C"/>
    <w:rsid w:val="008B0CE6"/>
    <w:rsid w:val="008B0D99"/>
    <w:rsid w:val="008B306E"/>
    <w:rsid w:val="008B325C"/>
    <w:rsid w:val="008B723E"/>
    <w:rsid w:val="008C347F"/>
    <w:rsid w:val="008C5302"/>
    <w:rsid w:val="008C61FD"/>
    <w:rsid w:val="008C735F"/>
    <w:rsid w:val="008D41C3"/>
    <w:rsid w:val="008D4A96"/>
    <w:rsid w:val="008E0311"/>
    <w:rsid w:val="008E175E"/>
    <w:rsid w:val="008E65EF"/>
    <w:rsid w:val="008E78A3"/>
    <w:rsid w:val="008E7EA0"/>
    <w:rsid w:val="008F3939"/>
    <w:rsid w:val="008F4FA1"/>
    <w:rsid w:val="008F517B"/>
    <w:rsid w:val="008F6F8A"/>
    <w:rsid w:val="00901720"/>
    <w:rsid w:val="0090552D"/>
    <w:rsid w:val="00914517"/>
    <w:rsid w:val="00920D74"/>
    <w:rsid w:val="009270DF"/>
    <w:rsid w:val="00933093"/>
    <w:rsid w:val="009466E9"/>
    <w:rsid w:val="00950A38"/>
    <w:rsid w:val="009518CE"/>
    <w:rsid w:val="00953A36"/>
    <w:rsid w:val="00960541"/>
    <w:rsid w:val="00961200"/>
    <w:rsid w:val="00961E25"/>
    <w:rsid w:val="0096476B"/>
    <w:rsid w:val="00971E95"/>
    <w:rsid w:val="00975F40"/>
    <w:rsid w:val="00976691"/>
    <w:rsid w:val="00977A89"/>
    <w:rsid w:val="00981EC8"/>
    <w:rsid w:val="0098394C"/>
    <w:rsid w:val="009854AF"/>
    <w:rsid w:val="00985CC6"/>
    <w:rsid w:val="00985EFA"/>
    <w:rsid w:val="0098672D"/>
    <w:rsid w:val="0098794B"/>
    <w:rsid w:val="009924AA"/>
    <w:rsid w:val="00996C1B"/>
    <w:rsid w:val="009A323B"/>
    <w:rsid w:val="009A419C"/>
    <w:rsid w:val="009A56EF"/>
    <w:rsid w:val="009B1FE6"/>
    <w:rsid w:val="009B2DE6"/>
    <w:rsid w:val="009B4E71"/>
    <w:rsid w:val="009B4F55"/>
    <w:rsid w:val="009B5504"/>
    <w:rsid w:val="009B649A"/>
    <w:rsid w:val="009B7DE5"/>
    <w:rsid w:val="009C17BC"/>
    <w:rsid w:val="009C2641"/>
    <w:rsid w:val="009C30DD"/>
    <w:rsid w:val="009C6016"/>
    <w:rsid w:val="009D0486"/>
    <w:rsid w:val="009D0B57"/>
    <w:rsid w:val="009D0BFE"/>
    <w:rsid w:val="009D11B0"/>
    <w:rsid w:val="009D19F1"/>
    <w:rsid w:val="009D6782"/>
    <w:rsid w:val="009E3535"/>
    <w:rsid w:val="009E3733"/>
    <w:rsid w:val="009E37FE"/>
    <w:rsid w:val="009F04AA"/>
    <w:rsid w:val="009F09CB"/>
    <w:rsid w:val="009F7E9D"/>
    <w:rsid w:val="00A03002"/>
    <w:rsid w:val="00A0797B"/>
    <w:rsid w:val="00A10C87"/>
    <w:rsid w:val="00A12EF5"/>
    <w:rsid w:val="00A17032"/>
    <w:rsid w:val="00A24930"/>
    <w:rsid w:val="00A30BC7"/>
    <w:rsid w:val="00A30DDB"/>
    <w:rsid w:val="00A3221D"/>
    <w:rsid w:val="00A34630"/>
    <w:rsid w:val="00A35392"/>
    <w:rsid w:val="00A37431"/>
    <w:rsid w:val="00A37902"/>
    <w:rsid w:val="00A410E9"/>
    <w:rsid w:val="00A45882"/>
    <w:rsid w:val="00A47C90"/>
    <w:rsid w:val="00A500EF"/>
    <w:rsid w:val="00A51F0D"/>
    <w:rsid w:val="00A570F1"/>
    <w:rsid w:val="00A6037E"/>
    <w:rsid w:val="00A61D34"/>
    <w:rsid w:val="00A70561"/>
    <w:rsid w:val="00A721AD"/>
    <w:rsid w:val="00A76C3F"/>
    <w:rsid w:val="00A76D2D"/>
    <w:rsid w:val="00A779F1"/>
    <w:rsid w:val="00A84C0F"/>
    <w:rsid w:val="00A87362"/>
    <w:rsid w:val="00A91D9E"/>
    <w:rsid w:val="00A934E4"/>
    <w:rsid w:val="00A93A9C"/>
    <w:rsid w:val="00AA2943"/>
    <w:rsid w:val="00AA2A20"/>
    <w:rsid w:val="00AA326B"/>
    <w:rsid w:val="00AA36FC"/>
    <w:rsid w:val="00AA56CD"/>
    <w:rsid w:val="00AA57F8"/>
    <w:rsid w:val="00AB2C39"/>
    <w:rsid w:val="00AB73AE"/>
    <w:rsid w:val="00AB7E37"/>
    <w:rsid w:val="00AC0530"/>
    <w:rsid w:val="00AC3E0C"/>
    <w:rsid w:val="00AD068E"/>
    <w:rsid w:val="00AD144E"/>
    <w:rsid w:val="00AD1C16"/>
    <w:rsid w:val="00AD38A1"/>
    <w:rsid w:val="00AD684B"/>
    <w:rsid w:val="00AD6D3B"/>
    <w:rsid w:val="00AE1074"/>
    <w:rsid w:val="00AE254E"/>
    <w:rsid w:val="00AF25C5"/>
    <w:rsid w:val="00AF40DB"/>
    <w:rsid w:val="00AF7827"/>
    <w:rsid w:val="00B02DF5"/>
    <w:rsid w:val="00B0316C"/>
    <w:rsid w:val="00B03685"/>
    <w:rsid w:val="00B03B88"/>
    <w:rsid w:val="00B04B52"/>
    <w:rsid w:val="00B06578"/>
    <w:rsid w:val="00B0750D"/>
    <w:rsid w:val="00B07A14"/>
    <w:rsid w:val="00B1349F"/>
    <w:rsid w:val="00B14BD3"/>
    <w:rsid w:val="00B22984"/>
    <w:rsid w:val="00B3257F"/>
    <w:rsid w:val="00B330DE"/>
    <w:rsid w:val="00B351F9"/>
    <w:rsid w:val="00B35A26"/>
    <w:rsid w:val="00B41CA1"/>
    <w:rsid w:val="00B44532"/>
    <w:rsid w:val="00B4469F"/>
    <w:rsid w:val="00B466C5"/>
    <w:rsid w:val="00B47839"/>
    <w:rsid w:val="00B5775B"/>
    <w:rsid w:val="00B57BEA"/>
    <w:rsid w:val="00B62F10"/>
    <w:rsid w:val="00B64B6E"/>
    <w:rsid w:val="00B66E44"/>
    <w:rsid w:val="00B6766D"/>
    <w:rsid w:val="00B67E45"/>
    <w:rsid w:val="00B8466C"/>
    <w:rsid w:val="00B85D03"/>
    <w:rsid w:val="00B93B43"/>
    <w:rsid w:val="00B97A8C"/>
    <w:rsid w:val="00BA0133"/>
    <w:rsid w:val="00BA359C"/>
    <w:rsid w:val="00BA3F1F"/>
    <w:rsid w:val="00BA450F"/>
    <w:rsid w:val="00BA7E5A"/>
    <w:rsid w:val="00BB3E67"/>
    <w:rsid w:val="00BB6260"/>
    <w:rsid w:val="00BB686B"/>
    <w:rsid w:val="00BB7F31"/>
    <w:rsid w:val="00BC177A"/>
    <w:rsid w:val="00BC218E"/>
    <w:rsid w:val="00BC41F2"/>
    <w:rsid w:val="00BD6A74"/>
    <w:rsid w:val="00BE1633"/>
    <w:rsid w:val="00BE1A5C"/>
    <w:rsid w:val="00BE33DE"/>
    <w:rsid w:val="00BE74BE"/>
    <w:rsid w:val="00BF09BA"/>
    <w:rsid w:val="00BF336D"/>
    <w:rsid w:val="00BF41EA"/>
    <w:rsid w:val="00C02315"/>
    <w:rsid w:val="00C02C7B"/>
    <w:rsid w:val="00C04E3F"/>
    <w:rsid w:val="00C058BF"/>
    <w:rsid w:val="00C11BA5"/>
    <w:rsid w:val="00C121E9"/>
    <w:rsid w:val="00C13D0F"/>
    <w:rsid w:val="00C20C71"/>
    <w:rsid w:val="00C22BE9"/>
    <w:rsid w:val="00C25055"/>
    <w:rsid w:val="00C30457"/>
    <w:rsid w:val="00C3317D"/>
    <w:rsid w:val="00C35D99"/>
    <w:rsid w:val="00C366FF"/>
    <w:rsid w:val="00C36C48"/>
    <w:rsid w:val="00C40668"/>
    <w:rsid w:val="00C40DBF"/>
    <w:rsid w:val="00C410E0"/>
    <w:rsid w:val="00C4269E"/>
    <w:rsid w:val="00C42E65"/>
    <w:rsid w:val="00C43498"/>
    <w:rsid w:val="00C43A63"/>
    <w:rsid w:val="00C47355"/>
    <w:rsid w:val="00C52D1C"/>
    <w:rsid w:val="00C55FD8"/>
    <w:rsid w:val="00C60005"/>
    <w:rsid w:val="00C70370"/>
    <w:rsid w:val="00C731F4"/>
    <w:rsid w:val="00C76317"/>
    <w:rsid w:val="00C80148"/>
    <w:rsid w:val="00C82AB0"/>
    <w:rsid w:val="00C84131"/>
    <w:rsid w:val="00C87018"/>
    <w:rsid w:val="00C90B8A"/>
    <w:rsid w:val="00C938C9"/>
    <w:rsid w:val="00C93ECC"/>
    <w:rsid w:val="00C97CDA"/>
    <w:rsid w:val="00CA34AD"/>
    <w:rsid w:val="00CA35CA"/>
    <w:rsid w:val="00CB16C3"/>
    <w:rsid w:val="00CC5AA0"/>
    <w:rsid w:val="00CD1342"/>
    <w:rsid w:val="00CD38D4"/>
    <w:rsid w:val="00CD6583"/>
    <w:rsid w:val="00CD7F1F"/>
    <w:rsid w:val="00CF054B"/>
    <w:rsid w:val="00CF2245"/>
    <w:rsid w:val="00CF27DE"/>
    <w:rsid w:val="00CF3E32"/>
    <w:rsid w:val="00D01010"/>
    <w:rsid w:val="00D0324D"/>
    <w:rsid w:val="00D1080C"/>
    <w:rsid w:val="00D110BA"/>
    <w:rsid w:val="00D11D91"/>
    <w:rsid w:val="00D14325"/>
    <w:rsid w:val="00D15A42"/>
    <w:rsid w:val="00D175D1"/>
    <w:rsid w:val="00D217D5"/>
    <w:rsid w:val="00D23174"/>
    <w:rsid w:val="00D27144"/>
    <w:rsid w:val="00D309DF"/>
    <w:rsid w:val="00D32267"/>
    <w:rsid w:val="00D32F0E"/>
    <w:rsid w:val="00D36DA9"/>
    <w:rsid w:val="00D56E04"/>
    <w:rsid w:val="00D60088"/>
    <w:rsid w:val="00D6244C"/>
    <w:rsid w:val="00D633F3"/>
    <w:rsid w:val="00D63CF2"/>
    <w:rsid w:val="00D65239"/>
    <w:rsid w:val="00D6525A"/>
    <w:rsid w:val="00D65ADB"/>
    <w:rsid w:val="00D65F05"/>
    <w:rsid w:val="00D80976"/>
    <w:rsid w:val="00D81E58"/>
    <w:rsid w:val="00D8269B"/>
    <w:rsid w:val="00D84B4D"/>
    <w:rsid w:val="00D903BA"/>
    <w:rsid w:val="00D96990"/>
    <w:rsid w:val="00D97DA2"/>
    <w:rsid w:val="00DA05A5"/>
    <w:rsid w:val="00DA1AF5"/>
    <w:rsid w:val="00DA41AC"/>
    <w:rsid w:val="00DA6666"/>
    <w:rsid w:val="00DB0842"/>
    <w:rsid w:val="00DC2B20"/>
    <w:rsid w:val="00DC4E57"/>
    <w:rsid w:val="00DC6E79"/>
    <w:rsid w:val="00DC73FF"/>
    <w:rsid w:val="00DD2A44"/>
    <w:rsid w:val="00DD3470"/>
    <w:rsid w:val="00DD36DA"/>
    <w:rsid w:val="00DE4EE8"/>
    <w:rsid w:val="00DE5317"/>
    <w:rsid w:val="00DE6557"/>
    <w:rsid w:val="00DE668B"/>
    <w:rsid w:val="00DE6C05"/>
    <w:rsid w:val="00DE7177"/>
    <w:rsid w:val="00DF0E33"/>
    <w:rsid w:val="00DF1BBF"/>
    <w:rsid w:val="00DF5BF5"/>
    <w:rsid w:val="00E015A4"/>
    <w:rsid w:val="00E03B4B"/>
    <w:rsid w:val="00E066CA"/>
    <w:rsid w:val="00E10729"/>
    <w:rsid w:val="00E140C1"/>
    <w:rsid w:val="00E170EF"/>
    <w:rsid w:val="00E21C05"/>
    <w:rsid w:val="00E22AF0"/>
    <w:rsid w:val="00E232EE"/>
    <w:rsid w:val="00E23482"/>
    <w:rsid w:val="00E3308B"/>
    <w:rsid w:val="00E34DFA"/>
    <w:rsid w:val="00E36E09"/>
    <w:rsid w:val="00E40CD8"/>
    <w:rsid w:val="00E41200"/>
    <w:rsid w:val="00E41FF1"/>
    <w:rsid w:val="00E42690"/>
    <w:rsid w:val="00E43713"/>
    <w:rsid w:val="00E44C8F"/>
    <w:rsid w:val="00E44D61"/>
    <w:rsid w:val="00E472A0"/>
    <w:rsid w:val="00E51DFB"/>
    <w:rsid w:val="00E57DEE"/>
    <w:rsid w:val="00E60988"/>
    <w:rsid w:val="00E60C62"/>
    <w:rsid w:val="00E61BD2"/>
    <w:rsid w:val="00E63AEA"/>
    <w:rsid w:val="00E65AF9"/>
    <w:rsid w:val="00E66D4A"/>
    <w:rsid w:val="00E66DC9"/>
    <w:rsid w:val="00E670C4"/>
    <w:rsid w:val="00E67444"/>
    <w:rsid w:val="00E82C5B"/>
    <w:rsid w:val="00E86256"/>
    <w:rsid w:val="00E910D0"/>
    <w:rsid w:val="00E93EF5"/>
    <w:rsid w:val="00EA1859"/>
    <w:rsid w:val="00EA2712"/>
    <w:rsid w:val="00EA3B9B"/>
    <w:rsid w:val="00EA537D"/>
    <w:rsid w:val="00EB2A92"/>
    <w:rsid w:val="00EB4348"/>
    <w:rsid w:val="00EE1CBD"/>
    <w:rsid w:val="00EE5B24"/>
    <w:rsid w:val="00EE7007"/>
    <w:rsid w:val="00EF214D"/>
    <w:rsid w:val="00EF2A43"/>
    <w:rsid w:val="00EF4165"/>
    <w:rsid w:val="00EF5405"/>
    <w:rsid w:val="00F02DBB"/>
    <w:rsid w:val="00F02F52"/>
    <w:rsid w:val="00F03ADC"/>
    <w:rsid w:val="00F0653C"/>
    <w:rsid w:val="00F11CD4"/>
    <w:rsid w:val="00F1306D"/>
    <w:rsid w:val="00F14D07"/>
    <w:rsid w:val="00F1665C"/>
    <w:rsid w:val="00F23D8E"/>
    <w:rsid w:val="00F267C5"/>
    <w:rsid w:val="00F269CF"/>
    <w:rsid w:val="00F32305"/>
    <w:rsid w:val="00F3342D"/>
    <w:rsid w:val="00F36C2D"/>
    <w:rsid w:val="00F37267"/>
    <w:rsid w:val="00F37704"/>
    <w:rsid w:val="00F426FA"/>
    <w:rsid w:val="00F460F7"/>
    <w:rsid w:val="00F5206A"/>
    <w:rsid w:val="00F57ACC"/>
    <w:rsid w:val="00F62C5F"/>
    <w:rsid w:val="00F65D7D"/>
    <w:rsid w:val="00F66564"/>
    <w:rsid w:val="00F70B61"/>
    <w:rsid w:val="00F75F85"/>
    <w:rsid w:val="00F817E5"/>
    <w:rsid w:val="00F821BF"/>
    <w:rsid w:val="00F83A4C"/>
    <w:rsid w:val="00FA3FD5"/>
    <w:rsid w:val="00FB0851"/>
    <w:rsid w:val="00FB1432"/>
    <w:rsid w:val="00FB378E"/>
    <w:rsid w:val="00FB3FC4"/>
    <w:rsid w:val="00FB4F06"/>
    <w:rsid w:val="00FB7923"/>
    <w:rsid w:val="00FC24CA"/>
    <w:rsid w:val="00FC344F"/>
    <w:rsid w:val="00FE4002"/>
    <w:rsid w:val="00FE6293"/>
    <w:rsid w:val="00FE6DA8"/>
    <w:rsid w:val="00FF027C"/>
    <w:rsid w:val="00FF07B7"/>
    <w:rsid w:val="00FF13AA"/>
    <w:rsid w:val="00FF4A61"/>
    <w:rsid w:val="00FF5FA1"/>
    <w:rsid w:val="00FF7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FF18"/>
  <w15:docId w15:val="{9EB2C6DE-CB88-4C0D-85B7-E4515452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6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576C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qFormat/>
    <w:rsid w:val="00576C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6C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6C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6C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6C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6C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6C95"/>
    <w:pPr>
      <w:widowControl w:val="0"/>
      <w:autoSpaceDE w:val="0"/>
      <w:autoSpaceDN w:val="0"/>
      <w:spacing w:after="0" w:line="240" w:lineRule="auto"/>
    </w:pPr>
    <w:rPr>
      <w:rFonts w:ascii="Arial" w:eastAsiaTheme="minorEastAsia" w:hAnsi="Arial" w:cs="Arial"/>
      <w:sz w:val="20"/>
      <w:lang w:eastAsia="ru-RU"/>
    </w:rPr>
  </w:style>
  <w:style w:type="paragraph" w:customStyle="1" w:styleId="11">
    <w:name w:val="Заголовок 11"/>
    <w:basedOn w:val="a"/>
    <w:next w:val="a"/>
    <w:qFormat/>
    <w:rsid w:val="00961200"/>
    <w:pPr>
      <w:keepNext/>
      <w:numPr>
        <w:numId w:val="1"/>
      </w:numPr>
      <w:suppressAutoHyphens/>
      <w:jc w:val="center"/>
      <w:outlineLvl w:val="0"/>
    </w:pPr>
    <w:rPr>
      <w:b/>
      <w:sz w:val="74"/>
    </w:rPr>
  </w:style>
  <w:style w:type="table" w:styleId="a3">
    <w:name w:val="Table Grid"/>
    <w:basedOn w:val="a1"/>
    <w:rsid w:val="00D84B4D"/>
    <w:pPr>
      <w:suppressAutoHyphens/>
      <w:spacing w:after="0" w:line="240" w:lineRule="auto"/>
    </w:pPr>
    <w:rPr>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FC3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OS&amp;n=453313" TargetMode="External"/><Relationship Id="rId13" Type="http://schemas.openxmlformats.org/officeDocument/2006/relationships/hyperlink" Target="https://login.consultant.ru/link/?req=doc&amp;base=ROS&amp;n=500102" TargetMode="External"/><Relationship Id="rId3" Type="http://schemas.openxmlformats.org/officeDocument/2006/relationships/styles" Target="styles.xml"/><Relationship Id="rId7" Type="http://schemas.openxmlformats.org/officeDocument/2006/relationships/hyperlink" Target="https://login.consultant.ru/link/?req=doc&amp;base=ROS&amp;n=469793" TargetMode="External"/><Relationship Id="rId12" Type="http://schemas.openxmlformats.org/officeDocument/2006/relationships/hyperlink" Target="https://login.consultant.ru/link/?req=doc&amp;base=ROS&amp;n=5106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ROS&amp;n=511271&amp;dst=15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117&amp;n=46925" TargetMode="External"/><Relationship Id="rId4" Type="http://schemas.openxmlformats.org/officeDocument/2006/relationships/settings" Target="settings.xml"/><Relationship Id="rId9" Type="http://schemas.openxmlformats.org/officeDocument/2006/relationships/hyperlink" Target="https://login.consultant.ru/link/?req=doc&amp;base=RLAW117&amp;n=5248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D321-E804-4303-8D19-5C6ADEB1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22</Pages>
  <Words>6447</Words>
  <Characters>36750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ILENKO</dc:creator>
  <cp:lastModifiedBy>kzrmi1@outlook.com</cp:lastModifiedBy>
  <cp:revision>1707</cp:revision>
  <cp:lastPrinted>2025-08-06T02:50:00Z</cp:lastPrinted>
  <dcterms:created xsi:type="dcterms:W3CDTF">2024-03-26T06:55:00Z</dcterms:created>
  <dcterms:modified xsi:type="dcterms:W3CDTF">2025-08-26T06:55:00Z</dcterms:modified>
</cp:coreProperties>
</file>