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C8D69" w14:textId="77777777" w:rsidR="00576C95" w:rsidRPr="00576C95" w:rsidRDefault="00576C95">
      <w:pPr>
        <w:pStyle w:val="ConsPlusNormal"/>
        <w:ind w:firstLine="540"/>
        <w:jc w:val="both"/>
        <w:outlineLvl w:val="0"/>
        <w:rPr>
          <w:rFonts w:ascii="Times New Roman" w:hAnsi="Times New Roman" w:cs="Times New Roman"/>
          <w:sz w:val="24"/>
          <w:szCs w:val="24"/>
        </w:rPr>
      </w:pPr>
    </w:p>
    <w:p w14:paraId="54230B1E" w14:textId="5C7124B3" w:rsidR="009C30DD" w:rsidRDefault="009C30DD" w:rsidP="009C30DD">
      <w:pPr>
        <w:suppressAutoHyphens/>
        <w:spacing w:before="240" w:after="60" w:line="240" w:lineRule="auto"/>
        <w:jc w:val="center"/>
        <w:rPr>
          <w:rFonts w:ascii="Times New Roman" w:hAnsi="Times New Roman" w:cs="Times New Roman"/>
          <w:sz w:val="24"/>
          <w:szCs w:val="24"/>
        </w:rPr>
      </w:pPr>
      <w:r>
        <w:rPr>
          <w:rFonts w:ascii="Times New Roman" w:hAnsi="Times New Roman" w:cs="Times New Roman"/>
          <w:b/>
          <w:noProof/>
          <w:sz w:val="28"/>
          <w:szCs w:val="28"/>
          <w:lang w:eastAsia="ru-RU"/>
        </w:rPr>
        <w:drawing>
          <wp:anchor distT="0" distB="0" distL="114935" distR="114935" simplePos="0" relativeHeight="251659264" behindDoc="0" locked="0" layoutInCell="0" allowOverlap="1" wp14:anchorId="1ABBF077" wp14:editId="2BA2B9BC">
            <wp:simplePos x="0" y="0"/>
            <wp:positionH relativeFrom="column">
              <wp:posOffset>2775006</wp:posOffset>
            </wp:positionH>
            <wp:positionV relativeFrom="paragraph">
              <wp:posOffset>309162</wp:posOffset>
            </wp:positionV>
            <wp:extent cx="523240" cy="89725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cstate="print"/>
                    <a:srcRect l="-757" t="-439" r="-757" b="-439"/>
                    <a:stretch>
                      <a:fillRect/>
                    </a:stretch>
                  </pic:blipFill>
                  <pic:spPr bwMode="auto">
                    <a:xfrm>
                      <a:off x="0" y="0"/>
                      <a:ext cx="523240" cy="897255"/>
                    </a:xfrm>
                    <a:prstGeom prst="rect">
                      <a:avLst/>
                    </a:prstGeom>
                  </pic:spPr>
                </pic:pic>
              </a:graphicData>
            </a:graphic>
          </wp:anchor>
        </w:drawing>
      </w:r>
    </w:p>
    <w:p w14:paraId="57EFCF22" w14:textId="77777777" w:rsidR="00FE6293" w:rsidRDefault="00FE6293" w:rsidP="009C30DD">
      <w:pPr>
        <w:suppressAutoHyphens/>
        <w:spacing w:before="240" w:after="60" w:line="240" w:lineRule="auto"/>
        <w:jc w:val="center"/>
        <w:rPr>
          <w:rFonts w:ascii="Times New Roman" w:hAnsi="Times New Roman" w:cs="Times New Roman"/>
          <w:sz w:val="24"/>
          <w:szCs w:val="24"/>
        </w:rPr>
      </w:pPr>
    </w:p>
    <w:p w14:paraId="285C517F" w14:textId="77777777" w:rsidR="009C30DD" w:rsidRDefault="009C30DD" w:rsidP="009C30DD">
      <w:pPr>
        <w:suppressAutoHyphens/>
        <w:spacing w:before="240" w:after="60" w:line="240" w:lineRule="auto"/>
        <w:jc w:val="center"/>
        <w:rPr>
          <w:rFonts w:ascii="Times New Roman" w:hAnsi="Times New Roman" w:cs="Times New Roman"/>
          <w:sz w:val="24"/>
          <w:szCs w:val="24"/>
        </w:rPr>
      </w:pPr>
    </w:p>
    <w:p w14:paraId="758D1FFC" w14:textId="77777777" w:rsidR="009C30DD" w:rsidRDefault="009C30DD" w:rsidP="009C30DD">
      <w:pPr>
        <w:suppressAutoHyphens/>
        <w:spacing w:before="240" w:after="60" w:line="240" w:lineRule="auto"/>
        <w:jc w:val="center"/>
        <w:rPr>
          <w:rFonts w:ascii="Times New Roman" w:hAnsi="Times New Roman" w:cs="Times New Roman"/>
          <w:sz w:val="24"/>
          <w:szCs w:val="24"/>
        </w:rPr>
      </w:pPr>
    </w:p>
    <w:p w14:paraId="6B0A1FD7" w14:textId="78AF3B91" w:rsidR="009C30DD" w:rsidRPr="009C30DD" w:rsidRDefault="009C30DD" w:rsidP="009C30DD">
      <w:pPr>
        <w:suppressAutoHyphens/>
        <w:spacing w:before="240" w:after="60" w:line="240" w:lineRule="auto"/>
        <w:jc w:val="center"/>
        <w:rPr>
          <w:rFonts w:ascii="Times New Roman" w:hAnsi="Times New Roman" w:cs="Times New Roman"/>
          <w:sz w:val="24"/>
          <w:szCs w:val="24"/>
        </w:rPr>
      </w:pPr>
      <w:r w:rsidRPr="009C30DD">
        <w:rPr>
          <w:rFonts w:ascii="Times New Roman" w:hAnsi="Times New Roman" w:cs="Times New Roman"/>
          <w:sz w:val="24"/>
          <w:szCs w:val="24"/>
        </w:rPr>
        <w:t>КЕМЕРОВСКАЯ ОБЛАСТЬ – КУЗБАСС</w:t>
      </w:r>
    </w:p>
    <w:p w14:paraId="7E7461FB" w14:textId="77777777" w:rsidR="009C30DD" w:rsidRPr="009C30DD" w:rsidRDefault="009C30DD" w:rsidP="009C30DD">
      <w:pPr>
        <w:suppressAutoHyphens/>
        <w:spacing w:line="240" w:lineRule="auto"/>
        <w:jc w:val="center"/>
        <w:rPr>
          <w:rFonts w:ascii="Times New Roman" w:hAnsi="Times New Roman" w:cs="Times New Roman"/>
          <w:sz w:val="28"/>
          <w:szCs w:val="28"/>
        </w:rPr>
      </w:pPr>
      <w:r w:rsidRPr="009C30DD">
        <w:rPr>
          <w:rFonts w:ascii="Times New Roman" w:hAnsi="Times New Roman" w:cs="Times New Roman"/>
          <w:b/>
          <w:sz w:val="28"/>
          <w:szCs w:val="28"/>
        </w:rPr>
        <w:t>Администрация Беловского городского округа</w:t>
      </w:r>
    </w:p>
    <w:p w14:paraId="51DFC328" w14:textId="77777777" w:rsidR="009C30DD" w:rsidRPr="009C30DD" w:rsidRDefault="009C30DD" w:rsidP="009C30DD">
      <w:pPr>
        <w:keepNext/>
        <w:suppressAutoHyphens/>
        <w:spacing w:line="240" w:lineRule="auto"/>
        <w:ind w:left="567"/>
        <w:outlineLvl w:val="0"/>
        <w:rPr>
          <w:rFonts w:ascii="Times New Roman" w:hAnsi="Times New Roman" w:cs="Times New Roman"/>
          <w:b/>
          <w:sz w:val="48"/>
          <w:szCs w:val="48"/>
        </w:rPr>
      </w:pPr>
      <w:r w:rsidRPr="009C30DD">
        <w:rPr>
          <w:rFonts w:ascii="Times New Roman" w:hAnsi="Times New Roman" w:cs="Times New Roman"/>
          <w:b/>
          <w:spacing w:val="40"/>
          <w:sz w:val="28"/>
          <w:szCs w:val="28"/>
        </w:rPr>
        <w:t xml:space="preserve">                </w:t>
      </w:r>
      <w:r w:rsidRPr="009C30DD">
        <w:rPr>
          <w:rFonts w:ascii="Times New Roman" w:hAnsi="Times New Roman" w:cs="Times New Roman"/>
          <w:b/>
          <w:spacing w:val="40"/>
          <w:sz w:val="48"/>
          <w:szCs w:val="48"/>
        </w:rPr>
        <w:t>ПОСТАНОВЛЕНИЕ</w:t>
      </w:r>
    </w:p>
    <w:p w14:paraId="727BAEFF" w14:textId="77777777" w:rsidR="009270DF" w:rsidRPr="009270DF" w:rsidRDefault="009270DF" w:rsidP="009270DF">
      <w:pPr>
        <w:tabs>
          <w:tab w:val="left" w:pos="720"/>
          <w:tab w:val="left" w:pos="1440"/>
          <w:tab w:val="left" w:pos="2160"/>
          <w:tab w:val="left" w:pos="2880"/>
          <w:tab w:val="left" w:pos="3600"/>
          <w:tab w:val="left" w:pos="4320"/>
          <w:tab w:val="left" w:pos="5040"/>
          <w:tab w:val="left" w:pos="5760"/>
          <w:tab w:val="left" w:pos="6480"/>
          <w:tab w:val="left" w:pos="8197"/>
        </w:tabs>
        <w:suppressAutoHyphens/>
        <w:spacing w:before="100" w:after="100" w:line="240" w:lineRule="auto"/>
        <w:jc w:val="center"/>
        <w:rPr>
          <w:rFonts w:ascii="Times New Roman" w:hAnsi="Times New Roman" w:cs="Times New Roman"/>
          <w:sz w:val="28"/>
          <w:szCs w:val="28"/>
        </w:rPr>
      </w:pPr>
      <w:r w:rsidRPr="009270DF">
        <w:rPr>
          <w:rFonts w:ascii="Times New Roman" w:hAnsi="Times New Roman" w:cs="Times New Roman"/>
          <w:sz w:val="28"/>
          <w:szCs w:val="28"/>
        </w:rPr>
        <w:tab/>
      </w:r>
      <w:r w:rsidRPr="009270DF">
        <w:rPr>
          <w:rFonts w:ascii="Times New Roman" w:hAnsi="Times New Roman" w:cs="Times New Roman"/>
          <w:sz w:val="28"/>
          <w:szCs w:val="28"/>
        </w:rPr>
        <w:tab/>
      </w:r>
      <w:r w:rsidRPr="009270DF">
        <w:rPr>
          <w:rFonts w:ascii="Times New Roman" w:hAnsi="Times New Roman" w:cs="Times New Roman"/>
          <w:sz w:val="28"/>
          <w:szCs w:val="28"/>
        </w:rPr>
        <w:tab/>
      </w:r>
      <w:r w:rsidRPr="009270DF">
        <w:rPr>
          <w:rFonts w:ascii="Times New Roman" w:hAnsi="Times New Roman" w:cs="Times New Roman"/>
          <w:sz w:val="28"/>
          <w:szCs w:val="28"/>
        </w:rPr>
        <w:tab/>
      </w:r>
      <w:r w:rsidRPr="009270DF">
        <w:rPr>
          <w:rFonts w:ascii="Times New Roman" w:hAnsi="Times New Roman" w:cs="Times New Roman"/>
          <w:sz w:val="28"/>
          <w:szCs w:val="28"/>
        </w:rPr>
        <w:tab/>
      </w:r>
      <w:r w:rsidRPr="009270DF">
        <w:rPr>
          <w:rFonts w:ascii="Times New Roman" w:hAnsi="Times New Roman" w:cs="Times New Roman"/>
          <w:sz w:val="28"/>
          <w:szCs w:val="28"/>
        </w:rPr>
        <w:tab/>
        <w:t xml:space="preserve">                              </w:t>
      </w:r>
      <w:r w:rsidRPr="009270DF">
        <w:rPr>
          <w:rFonts w:ascii="Times New Roman" w:hAnsi="Times New Roman" w:cs="Times New Roman"/>
          <w:sz w:val="28"/>
          <w:szCs w:val="28"/>
        </w:rPr>
        <w:tab/>
      </w:r>
      <w:r w:rsidRPr="009270DF">
        <w:rPr>
          <w:rFonts w:ascii="Times New Roman" w:hAnsi="Times New Roman" w:cs="Times New Roman"/>
          <w:sz w:val="28"/>
          <w:szCs w:val="28"/>
        </w:rPr>
        <w:tab/>
        <w:t xml:space="preserve"> </w:t>
      </w:r>
    </w:p>
    <w:p w14:paraId="6912DBB5" w14:textId="77C41506" w:rsidR="009270DF" w:rsidRPr="00486B32" w:rsidRDefault="009270DF" w:rsidP="009270DF">
      <w:pPr>
        <w:pStyle w:val="ConsPlusTitle"/>
        <w:tabs>
          <w:tab w:val="left" w:pos="1002"/>
          <w:tab w:val="left" w:pos="6480"/>
        </w:tabs>
        <w:rPr>
          <w:rFonts w:ascii="Times New Roman" w:hAnsi="Times New Roman" w:cs="Times New Roman"/>
          <w:sz w:val="24"/>
          <w:szCs w:val="24"/>
        </w:rPr>
      </w:pPr>
      <w:r w:rsidRPr="00486B32">
        <w:rPr>
          <w:rFonts w:ascii="Times New Roman" w:hAnsi="Times New Roman" w:cs="Times New Roman"/>
          <w:sz w:val="24"/>
          <w:szCs w:val="24"/>
        </w:rPr>
        <w:t xml:space="preserve">_________________   </w:t>
      </w:r>
      <w:r w:rsidR="002C378C">
        <w:rPr>
          <w:rFonts w:ascii="Times New Roman" w:hAnsi="Times New Roman" w:cs="Times New Roman"/>
          <w:sz w:val="24"/>
          <w:szCs w:val="24"/>
        </w:rPr>
        <w:t xml:space="preserve">                                                                                </w:t>
      </w:r>
      <w:r w:rsidRPr="00486B32">
        <w:rPr>
          <w:rFonts w:ascii="Times New Roman" w:hAnsi="Times New Roman" w:cs="Times New Roman"/>
          <w:sz w:val="24"/>
          <w:szCs w:val="24"/>
        </w:rPr>
        <w:t>___________________</w:t>
      </w:r>
    </w:p>
    <w:p w14:paraId="663BFA28" w14:textId="4A33AD11" w:rsidR="002C0E50" w:rsidRPr="004A2E52" w:rsidRDefault="001E5D01">
      <w:pPr>
        <w:pStyle w:val="ConsPlusTitle"/>
        <w:jc w:val="center"/>
        <w:rPr>
          <w:rFonts w:ascii="Times New Roman" w:hAnsi="Times New Roman" w:cs="Times New Roman"/>
          <w:b w:val="0"/>
          <w:bCs/>
          <w:sz w:val="28"/>
          <w:szCs w:val="28"/>
        </w:rPr>
      </w:pPr>
      <w:r w:rsidRPr="004A2E52">
        <w:rPr>
          <w:rFonts w:ascii="Times New Roman" w:hAnsi="Times New Roman" w:cs="Times New Roman"/>
          <w:b w:val="0"/>
          <w:bCs/>
          <w:sz w:val="28"/>
          <w:szCs w:val="28"/>
        </w:rPr>
        <w:t xml:space="preserve">Об утверждении административного регламента предоставления муниципальной услуги </w:t>
      </w:r>
      <w:r w:rsidR="00051D23">
        <w:rPr>
          <w:rFonts w:ascii="Times New Roman" w:hAnsi="Times New Roman" w:cs="Times New Roman"/>
          <w:b w:val="0"/>
          <w:bCs/>
          <w:sz w:val="28"/>
          <w:szCs w:val="28"/>
        </w:rPr>
        <w:t>«</w:t>
      </w:r>
      <w:bookmarkStart w:id="0" w:name="_Hlk205796636"/>
      <w:r w:rsidR="00441A30">
        <w:rPr>
          <w:rFonts w:ascii="Times New Roman" w:hAnsi="Times New Roman" w:cs="Times New Roman"/>
          <w:b w:val="0"/>
          <w:bCs/>
          <w:sz w:val="28"/>
          <w:szCs w:val="28"/>
        </w:rPr>
        <w:t>У</w:t>
      </w:r>
      <w:r w:rsidRPr="004A2E52">
        <w:rPr>
          <w:rFonts w:ascii="Times New Roman" w:hAnsi="Times New Roman" w:cs="Times New Roman"/>
          <w:b w:val="0"/>
          <w:bCs/>
          <w:sz w:val="28"/>
          <w:szCs w:val="28"/>
        </w:rPr>
        <w:t>становлени</w:t>
      </w:r>
      <w:r w:rsidR="00441A30">
        <w:rPr>
          <w:rFonts w:ascii="Times New Roman" w:hAnsi="Times New Roman" w:cs="Times New Roman"/>
          <w:b w:val="0"/>
          <w:bCs/>
          <w:sz w:val="28"/>
          <w:szCs w:val="28"/>
        </w:rPr>
        <w:t>е</w:t>
      </w:r>
      <w:r w:rsidRPr="004A2E52">
        <w:rPr>
          <w:rFonts w:ascii="Times New Roman" w:hAnsi="Times New Roman" w:cs="Times New Roman"/>
          <w:b w:val="0"/>
          <w:bCs/>
          <w:sz w:val="28"/>
          <w:szCs w:val="28"/>
        </w:rPr>
        <w:t xml:space="preserve"> </w:t>
      </w:r>
      <w:r w:rsidR="00480B4B">
        <w:rPr>
          <w:rFonts w:ascii="Times New Roman" w:hAnsi="Times New Roman" w:cs="Times New Roman"/>
          <w:b w:val="0"/>
          <w:bCs/>
          <w:sz w:val="28"/>
          <w:szCs w:val="28"/>
        </w:rPr>
        <w:t xml:space="preserve">публичного </w:t>
      </w:r>
      <w:r w:rsidRPr="004A2E52">
        <w:rPr>
          <w:rFonts w:ascii="Times New Roman" w:hAnsi="Times New Roman" w:cs="Times New Roman"/>
          <w:b w:val="0"/>
          <w:bCs/>
          <w:sz w:val="28"/>
          <w:szCs w:val="28"/>
        </w:rPr>
        <w:t>сервитута</w:t>
      </w:r>
      <w:bookmarkEnd w:id="0"/>
      <w:r w:rsidR="002B113C" w:rsidRPr="004A2E52">
        <w:rPr>
          <w:rFonts w:ascii="Times New Roman" w:hAnsi="Times New Roman" w:cs="Times New Roman"/>
          <w:b w:val="0"/>
          <w:bCs/>
          <w:sz w:val="28"/>
          <w:szCs w:val="28"/>
        </w:rPr>
        <w:t>»</w:t>
      </w:r>
    </w:p>
    <w:p w14:paraId="761A75E4" w14:textId="77777777" w:rsidR="00576C95" w:rsidRPr="004A2E52" w:rsidRDefault="00576C95">
      <w:pPr>
        <w:pStyle w:val="ConsPlusNormal"/>
        <w:ind w:firstLine="540"/>
        <w:jc w:val="both"/>
        <w:rPr>
          <w:rFonts w:ascii="Times New Roman" w:hAnsi="Times New Roman" w:cs="Times New Roman"/>
          <w:bCs/>
          <w:sz w:val="28"/>
          <w:szCs w:val="28"/>
        </w:rPr>
      </w:pPr>
    </w:p>
    <w:p w14:paraId="39A62BFE" w14:textId="4B384635" w:rsidR="00356A8E" w:rsidRPr="00356A8E" w:rsidRDefault="004A0DBC" w:rsidP="00356A8E">
      <w:pPr>
        <w:pStyle w:val="ConsPlusNormal"/>
        <w:ind w:right="140" w:firstLine="540"/>
        <w:jc w:val="both"/>
        <w:rPr>
          <w:rFonts w:ascii="Times New Roman" w:hAnsi="Times New Roman" w:cs="Times New Roman"/>
          <w:sz w:val="28"/>
          <w:szCs w:val="28"/>
        </w:rPr>
      </w:pPr>
      <w:r w:rsidRPr="004A2E52">
        <w:rPr>
          <w:rFonts w:ascii="Times New Roman" w:hAnsi="Times New Roman" w:cs="Times New Roman"/>
          <w:bCs/>
          <w:sz w:val="28"/>
          <w:szCs w:val="28"/>
        </w:rPr>
        <w:t xml:space="preserve">В соответствии с Земельным </w:t>
      </w:r>
      <w:hyperlink r:id="rId7">
        <w:r w:rsidRPr="004A2E52">
          <w:rPr>
            <w:rFonts w:ascii="Times New Roman" w:hAnsi="Times New Roman" w:cs="Times New Roman"/>
            <w:bCs/>
            <w:sz w:val="28"/>
            <w:szCs w:val="28"/>
          </w:rPr>
          <w:t>кодексом</w:t>
        </w:r>
      </w:hyperlink>
      <w:r w:rsidRPr="004A2E52">
        <w:rPr>
          <w:rFonts w:ascii="Times New Roman" w:hAnsi="Times New Roman" w:cs="Times New Roman"/>
          <w:bCs/>
          <w:sz w:val="28"/>
          <w:szCs w:val="28"/>
        </w:rPr>
        <w:t xml:space="preserve"> Российской Федерации, Федеральным </w:t>
      </w:r>
      <w:hyperlink r:id="rId8">
        <w:r w:rsidRPr="004A2E52">
          <w:rPr>
            <w:rFonts w:ascii="Times New Roman" w:hAnsi="Times New Roman" w:cs="Times New Roman"/>
            <w:bCs/>
            <w:sz w:val="28"/>
            <w:szCs w:val="28"/>
          </w:rPr>
          <w:t>законом</w:t>
        </w:r>
      </w:hyperlink>
      <w:r w:rsidRPr="004A2E52">
        <w:rPr>
          <w:rFonts w:ascii="Times New Roman" w:hAnsi="Times New Roman" w:cs="Times New Roman"/>
          <w:bCs/>
          <w:sz w:val="28"/>
          <w:szCs w:val="28"/>
        </w:rPr>
        <w:t xml:space="preserve"> от 27 июля 2010 года № 210-</w:t>
      </w:r>
      <w:r w:rsidRPr="004A0DBC">
        <w:rPr>
          <w:rFonts w:ascii="Times New Roman" w:hAnsi="Times New Roman" w:cs="Times New Roman"/>
          <w:sz w:val="28"/>
          <w:szCs w:val="28"/>
        </w:rPr>
        <w:t xml:space="preserve">ФЗ «Об организации предоставления государственных и муниципальных услуг», </w:t>
      </w:r>
      <w:hyperlink r:id="rId9">
        <w:r w:rsidR="00356A8E" w:rsidRPr="00356A8E">
          <w:rPr>
            <w:rFonts w:ascii="Times New Roman" w:hAnsi="Times New Roman" w:cs="Times New Roman"/>
            <w:sz w:val="28"/>
            <w:szCs w:val="28"/>
          </w:rPr>
          <w:t>Постановлением</w:t>
        </w:r>
      </w:hyperlink>
      <w:r w:rsidR="00356A8E" w:rsidRPr="00356A8E">
        <w:rPr>
          <w:rFonts w:ascii="Times New Roman" w:hAnsi="Times New Roman" w:cs="Times New Roman"/>
          <w:sz w:val="28"/>
          <w:szCs w:val="28"/>
        </w:rPr>
        <w:t xml:space="preserve"> Правительства Российской Федерации от 20 июля 2021 </w:t>
      </w:r>
      <w:r w:rsidR="0078591A">
        <w:rPr>
          <w:rFonts w:ascii="Times New Roman" w:hAnsi="Times New Roman" w:cs="Times New Roman"/>
          <w:sz w:val="28"/>
          <w:szCs w:val="28"/>
        </w:rPr>
        <w:t xml:space="preserve">года </w:t>
      </w:r>
      <w:r w:rsidR="00356A8E" w:rsidRPr="00356A8E">
        <w:rPr>
          <w:rFonts w:ascii="Times New Roman" w:hAnsi="Times New Roman" w:cs="Times New Roman"/>
          <w:sz w:val="28"/>
          <w:szCs w:val="28"/>
        </w:rPr>
        <w:t>№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и отдельных положений актов Правительства Российской Федерации», Администрация Беловского городского округа</w:t>
      </w:r>
    </w:p>
    <w:p w14:paraId="50240AA8" w14:textId="36F2916E" w:rsidR="004A0DBC" w:rsidRPr="00247B0E" w:rsidRDefault="004A0DBC" w:rsidP="00356A8E">
      <w:pPr>
        <w:widowControl w:val="0"/>
        <w:suppressAutoHyphens/>
        <w:spacing w:after="0" w:line="240" w:lineRule="auto"/>
        <w:ind w:right="140" w:firstLine="540"/>
        <w:jc w:val="both"/>
        <w:rPr>
          <w:rFonts w:ascii="Times New Roman" w:hAnsi="Times New Roman" w:cs="Times New Roman"/>
          <w:sz w:val="28"/>
          <w:szCs w:val="28"/>
        </w:rPr>
      </w:pPr>
    </w:p>
    <w:p w14:paraId="52E9FDF9" w14:textId="7F9D49C5" w:rsidR="009270DF" w:rsidRPr="009270DF" w:rsidRDefault="009270DF" w:rsidP="009270DF">
      <w:pPr>
        <w:suppressAutoHyphens/>
        <w:spacing w:after="0" w:line="240" w:lineRule="auto"/>
        <w:ind w:right="140" w:firstLine="510"/>
        <w:jc w:val="both"/>
        <w:rPr>
          <w:rFonts w:ascii="Times New Roman" w:hAnsi="Times New Roman" w:cs="Times New Roman"/>
          <w:sz w:val="28"/>
          <w:szCs w:val="28"/>
        </w:rPr>
      </w:pPr>
      <w:r w:rsidRPr="009270DF">
        <w:rPr>
          <w:rFonts w:ascii="Times New Roman" w:hAnsi="Times New Roman" w:cs="Times New Roman"/>
          <w:sz w:val="28"/>
          <w:szCs w:val="28"/>
        </w:rPr>
        <w:t>ПОСТАНОВЛЯЕТ:</w:t>
      </w:r>
    </w:p>
    <w:p w14:paraId="75C114DE" w14:textId="1307CAF9" w:rsidR="009270DF" w:rsidRPr="0048101B" w:rsidRDefault="009270DF" w:rsidP="005A6D47">
      <w:pPr>
        <w:pStyle w:val="ConsPlusTitle"/>
        <w:ind w:firstLine="510"/>
        <w:jc w:val="both"/>
        <w:rPr>
          <w:rFonts w:ascii="Times New Roman" w:hAnsi="Times New Roman" w:cs="Times New Roman"/>
          <w:b w:val="0"/>
          <w:bCs/>
          <w:sz w:val="28"/>
          <w:szCs w:val="28"/>
        </w:rPr>
      </w:pPr>
      <w:r w:rsidRPr="009270DF">
        <w:rPr>
          <w:rFonts w:ascii="Times New Roman" w:hAnsi="Times New Roman" w:cs="Times New Roman"/>
          <w:b w:val="0"/>
          <w:bCs/>
          <w:sz w:val="28"/>
          <w:szCs w:val="28"/>
        </w:rPr>
        <w:t xml:space="preserve">1. Утвердить административный </w:t>
      </w:r>
      <w:hyperlink w:anchor="P37">
        <w:r w:rsidRPr="009270DF">
          <w:rPr>
            <w:rFonts w:ascii="Times New Roman" w:hAnsi="Times New Roman" w:cs="Times New Roman"/>
            <w:b w:val="0"/>
            <w:bCs/>
            <w:sz w:val="28"/>
            <w:szCs w:val="28"/>
          </w:rPr>
          <w:t>регламент</w:t>
        </w:r>
      </w:hyperlink>
      <w:r w:rsidRPr="009270DF">
        <w:rPr>
          <w:rFonts w:ascii="Times New Roman" w:hAnsi="Times New Roman" w:cs="Times New Roman"/>
          <w:b w:val="0"/>
          <w:bCs/>
          <w:sz w:val="28"/>
          <w:szCs w:val="28"/>
        </w:rPr>
        <w:t xml:space="preserve"> предоставления муниципальной услуги </w:t>
      </w:r>
      <w:r w:rsidR="0048101B">
        <w:rPr>
          <w:rFonts w:ascii="Times New Roman" w:hAnsi="Times New Roman" w:cs="Times New Roman"/>
          <w:b w:val="0"/>
          <w:bCs/>
          <w:sz w:val="28"/>
          <w:szCs w:val="28"/>
        </w:rPr>
        <w:t>«</w:t>
      </w:r>
      <w:r w:rsidR="00EF61B2">
        <w:rPr>
          <w:rFonts w:ascii="Times New Roman" w:hAnsi="Times New Roman" w:cs="Times New Roman"/>
          <w:b w:val="0"/>
          <w:bCs/>
          <w:sz w:val="28"/>
          <w:szCs w:val="28"/>
        </w:rPr>
        <w:t>Установление публичного сервитута</w:t>
      </w:r>
      <w:r w:rsidR="0048101B" w:rsidRPr="004A2E52">
        <w:rPr>
          <w:rFonts w:ascii="Times New Roman" w:hAnsi="Times New Roman" w:cs="Times New Roman"/>
          <w:b w:val="0"/>
          <w:bCs/>
          <w:sz w:val="28"/>
          <w:szCs w:val="28"/>
        </w:rPr>
        <w:t>»</w:t>
      </w:r>
      <w:r w:rsidR="00356A8E" w:rsidRPr="0048101B">
        <w:rPr>
          <w:rFonts w:ascii="Times New Roman" w:hAnsi="Times New Roman" w:cs="Times New Roman"/>
          <w:b w:val="0"/>
          <w:bCs/>
          <w:sz w:val="28"/>
          <w:szCs w:val="28"/>
        </w:rPr>
        <w:t>, согласно приложению.</w:t>
      </w:r>
    </w:p>
    <w:p w14:paraId="44D88DA7" w14:textId="77777777" w:rsidR="00AD068E" w:rsidRPr="0048101B" w:rsidRDefault="009270DF" w:rsidP="0048101B">
      <w:pPr>
        <w:widowControl w:val="0"/>
        <w:suppressAutoHyphens/>
        <w:spacing w:after="0" w:line="240" w:lineRule="auto"/>
        <w:ind w:right="140" w:firstLine="540"/>
        <w:jc w:val="both"/>
        <w:rPr>
          <w:rFonts w:ascii="Times New Roman" w:eastAsiaTheme="minorEastAsia" w:hAnsi="Times New Roman" w:cs="Times New Roman"/>
          <w:bCs/>
          <w:sz w:val="28"/>
          <w:szCs w:val="28"/>
          <w:lang w:eastAsia="ru-RU"/>
        </w:rPr>
      </w:pPr>
      <w:r w:rsidRPr="0048101B">
        <w:rPr>
          <w:rFonts w:ascii="Times New Roman" w:eastAsiaTheme="minorEastAsia" w:hAnsi="Times New Roman" w:cs="Times New Roman"/>
          <w:bCs/>
          <w:sz w:val="28"/>
          <w:szCs w:val="28"/>
          <w:lang w:eastAsia="ru-RU"/>
        </w:rPr>
        <w:t>2. Признать утратившими силу:</w:t>
      </w:r>
    </w:p>
    <w:p w14:paraId="4698F7B2" w14:textId="022FDFEE" w:rsidR="009270DF" w:rsidRPr="00FB4683" w:rsidRDefault="009270DF" w:rsidP="0045493B">
      <w:pPr>
        <w:pStyle w:val="ConsPlusTitle"/>
        <w:ind w:firstLine="540"/>
        <w:jc w:val="both"/>
        <w:rPr>
          <w:rFonts w:ascii="Times New Roman" w:hAnsi="Times New Roman" w:cs="Times New Roman"/>
          <w:sz w:val="28"/>
          <w:szCs w:val="28"/>
        </w:rPr>
      </w:pPr>
      <w:r w:rsidRPr="0048101B">
        <w:rPr>
          <w:rFonts w:ascii="Times New Roman" w:hAnsi="Times New Roman" w:cs="Times New Roman"/>
          <w:b w:val="0"/>
          <w:bCs/>
          <w:sz w:val="28"/>
          <w:szCs w:val="28"/>
        </w:rPr>
        <w:t>2.1. П</w:t>
      </w:r>
      <w:hyperlink r:id="rId10">
        <w:r w:rsidRPr="00FB4683">
          <w:rPr>
            <w:rFonts w:ascii="Times New Roman" w:hAnsi="Times New Roman" w:cs="Times New Roman"/>
            <w:b w:val="0"/>
            <w:bCs/>
            <w:sz w:val="28"/>
            <w:szCs w:val="28"/>
          </w:rPr>
          <w:t>остановление</w:t>
        </w:r>
      </w:hyperlink>
      <w:r w:rsidRPr="00FB4683">
        <w:rPr>
          <w:rFonts w:ascii="Times New Roman" w:hAnsi="Times New Roman" w:cs="Times New Roman"/>
          <w:b w:val="0"/>
          <w:bCs/>
          <w:sz w:val="28"/>
          <w:szCs w:val="28"/>
        </w:rPr>
        <w:t xml:space="preserve"> Администрации Беловского городского округа от </w:t>
      </w:r>
      <w:r w:rsidR="004F13A2" w:rsidRPr="00FB4683">
        <w:rPr>
          <w:rFonts w:ascii="Times New Roman" w:hAnsi="Times New Roman" w:cs="Times New Roman"/>
          <w:b w:val="0"/>
          <w:bCs/>
          <w:sz w:val="28"/>
          <w:szCs w:val="28"/>
        </w:rPr>
        <w:t>12</w:t>
      </w:r>
      <w:r w:rsidR="00E670C4" w:rsidRPr="00FB4683">
        <w:rPr>
          <w:rFonts w:ascii="Times New Roman" w:hAnsi="Times New Roman" w:cs="Times New Roman"/>
          <w:b w:val="0"/>
          <w:bCs/>
          <w:sz w:val="28"/>
          <w:szCs w:val="28"/>
        </w:rPr>
        <w:t xml:space="preserve"> </w:t>
      </w:r>
      <w:r w:rsidR="004F13A2" w:rsidRPr="00FB4683">
        <w:rPr>
          <w:rFonts w:ascii="Times New Roman" w:hAnsi="Times New Roman" w:cs="Times New Roman"/>
          <w:b w:val="0"/>
          <w:bCs/>
          <w:sz w:val="28"/>
          <w:szCs w:val="28"/>
        </w:rPr>
        <w:t>октя</w:t>
      </w:r>
      <w:r w:rsidR="00E670C4" w:rsidRPr="00FB4683">
        <w:rPr>
          <w:rFonts w:ascii="Times New Roman" w:hAnsi="Times New Roman" w:cs="Times New Roman"/>
          <w:b w:val="0"/>
          <w:bCs/>
          <w:sz w:val="28"/>
          <w:szCs w:val="28"/>
        </w:rPr>
        <w:t>бря 2021 г</w:t>
      </w:r>
      <w:r w:rsidR="0048101B" w:rsidRPr="00FB4683">
        <w:rPr>
          <w:rFonts w:ascii="Times New Roman" w:hAnsi="Times New Roman" w:cs="Times New Roman"/>
          <w:b w:val="0"/>
          <w:bCs/>
          <w:sz w:val="28"/>
          <w:szCs w:val="28"/>
        </w:rPr>
        <w:t>ода №</w:t>
      </w:r>
      <w:r w:rsidR="00E670C4" w:rsidRPr="00FB4683">
        <w:rPr>
          <w:rFonts w:ascii="Times New Roman" w:hAnsi="Times New Roman" w:cs="Times New Roman"/>
          <w:b w:val="0"/>
          <w:bCs/>
          <w:sz w:val="28"/>
          <w:szCs w:val="28"/>
        </w:rPr>
        <w:t xml:space="preserve"> </w:t>
      </w:r>
      <w:r w:rsidR="004F13A2" w:rsidRPr="00FB4683">
        <w:rPr>
          <w:rFonts w:ascii="Times New Roman" w:hAnsi="Times New Roman" w:cs="Times New Roman"/>
          <w:b w:val="0"/>
          <w:bCs/>
          <w:sz w:val="28"/>
          <w:szCs w:val="28"/>
        </w:rPr>
        <w:t>286</w:t>
      </w:r>
      <w:r w:rsidR="007F0C25" w:rsidRPr="00FB4683">
        <w:rPr>
          <w:rFonts w:ascii="Times New Roman" w:hAnsi="Times New Roman" w:cs="Times New Roman"/>
          <w:b w:val="0"/>
          <w:bCs/>
          <w:sz w:val="28"/>
          <w:szCs w:val="28"/>
        </w:rPr>
        <w:t>0</w:t>
      </w:r>
      <w:r w:rsidR="00E670C4" w:rsidRPr="00FB4683">
        <w:rPr>
          <w:rFonts w:ascii="Times New Roman" w:hAnsi="Times New Roman" w:cs="Times New Roman"/>
          <w:b w:val="0"/>
          <w:bCs/>
          <w:sz w:val="28"/>
          <w:szCs w:val="28"/>
        </w:rPr>
        <w:t>-п</w:t>
      </w:r>
      <w:r w:rsidR="0048101B" w:rsidRPr="00FB4683">
        <w:rPr>
          <w:rFonts w:ascii="Times New Roman" w:hAnsi="Times New Roman" w:cs="Times New Roman"/>
          <w:b w:val="0"/>
          <w:bCs/>
          <w:sz w:val="28"/>
          <w:szCs w:val="28"/>
        </w:rPr>
        <w:t xml:space="preserve"> </w:t>
      </w:r>
      <w:r w:rsidRPr="00FB4683">
        <w:rPr>
          <w:rFonts w:ascii="Times New Roman" w:hAnsi="Times New Roman" w:cs="Times New Roman"/>
          <w:b w:val="0"/>
          <w:bCs/>
          <w:sz w:val="28"/>
          <w:szCs w:val="28"/>
        </w:rPr>
        <w:t xml:space="preserve">Об утверждении административного регламента предоставления муниципальной услуги </w:t>
      </w:r>
      <w:r w:rsidR="00135E8B" w:rsidRPr="00FB4683">
        <w:rPr>
          <w:rFonts w:ascii="Times New Roman" w:hAnsi="Times New Roman" w:cs="Times New Roman"/>
          <w:b w:val="0"/>
          <w:bCs/>
          <w:sz w:val="28"/>
          <w:szCs w:val="28"/>
        </w:rPr>
        <w:t>«</w:t>
      </w:r>
      <w:r w:rsidR="00EF61B2" w:rsidRPr="00FB4683">
        <w:rPr>
          <w:rFonts w:ascii="Times New Roman" w:hAnsi="Times New Roman" w:cs="Times New Roman"/>
          <w:b w:val="0"/>
          <w:bCs/>
          <w:sz w:val="28"/>
          <w:szCs w:val="28"/>
        </w:rPr>
        <w:t>Установление публичного сервитута</w:t>
      </w:r>
      <w:r w:rsidR="00135E8B" w:rsidRPr="00FB4683">
        <w:rPr>
          <w:rFonts w:ascii="Times New Roman" w:hAnsi="Times New Roman" w:cs="Times New Roman"/>
          <w:bCs/>
          <w:sz w:val="28"/>
          <w:szCs w:val="28"/>
        </w:rPr>
        <w:t>»</w:t>
      </w:r>
      <w:r w:rsidRPr="00FB4683">
        <w:rPr>
          <w:rFonts w:ascii="Times New Roman" w:hAnsi="Times New Roman" w:cs="Times New Roman"/>
          <w:sz w:val="28"/>
          <w:szCs w:val="28"/>
        </w:rPr>
        <w:t>.</w:t>
      </w:r>
    </w:p>
    <w:p w14:paraId="71F987A4" w14:textId="667A2FB1" w:rsidR="00D1080C" w:rsidRDefault="009270DF" w:rsidP="009270DF">
      <w:pPr>
        <w:widowControl w:val="0"/>
        <w:suppressAutoHyphens/>
        <w:spacing w:after="0" w:line="240" w:lineRule="auto"/>
        <w:ind w:right="140" w:firstLine="540"/>
        <w:jc w:val="both"/>
        <w:rPr>
          <w:rFonts w:ascii="Times New Roman" w:eastAsiaTheme="minorEastAsia" w:hAnsi="Times New Roman" w:cs="Times New Roman"/>
          <w:sz w:val="28"/>
          <w:szCs w:val="28"/>
          <w:lang w:eastAsia="ru-RU"/>
        </w:rPr>
      </w:pPr>
      <w:r w:rsidRPr="00FB4683">
        <w:rPr>
          <w:rFonts w:ascii="Times New Roman" w:eastAsiaTheme="minorEastAsia" w:hAnsi="Times New Roman" w:cs="Times New Roman"/>
          <w:sz w:val="28"/>
          <w:szCs w:val="28"/>
          <w:lang w:eastAsia="ru-RU"/>
        </w:rPr>
        <w:t>2.</w:t>
      </w:r>
      <w:r w:rsidR="00EE7007" w:rsidRPr="00FB4683">
        <w:rPr>
          <w:rFonts w:ascii="Times New Roman" w:eastAsiaTheme="minorEastAsia" w:hAnsi="Times New Roman" w:cs="Times New Roman"/>
          <w:sz w:val="28"/>
          <w:szCs w:val="28"/>
          <w:lang w:eastAsia="ru-RU"/>
        </w:rPr>
        <w:t>2</w:t>
      </w:r>
      <w:r w:rsidRPr="00FB4683">
        <w:rPr>
          <w:rFonts w:ascii="Times New Roman" w:eastAsiaTheme="minorEastAsia" w:hAnsi="Times New Roman" w:cs="Times New Roman"/>
          <w:sz w:val="28"/>
          <w:szCs w:val="28"/>
          <w:lang w:eastAsia="ru-RU"/>
        </w:rPr>
        <w:t>. Постановление Администрации Беловского городского округа о</w:t>
      </w:r>
      <w:r w:rsidR="001D3AB0" w:rsidRPr="00FB4683">
        <w:rPr>
          <w:rFonts w:ascii="Times New Roman" w:hAnsi="Times New Roman" w:cs="Times New Roman"/>
          <w:sz w:val="28"/>
          <w:szCs w:val="28"/>
        </w:rPr>
        <w:t xml:space="preserve">т </w:t>
      </w:r>
      <w:r w:rsidR="00FB4683" w:rsidRPr="00FB4683">
        <w:rPr>
          <w:rFonts w:ascii="Times New Roman" w:hAnsi="Times New Roman" w:cs="Times New Roman"/>
          <w:sz w:val="28"/>
          <w:szCs w:val="28"/>
        </w:rPr>
        <w:t>23</w:t>
      </w:r>
      <w:r w:rsidR="00FB4683">
        <w:rPr>
          <w:rFonts w:ascii="Times New Roman" w:hAnsi="Times New Roman" w:cs="Times New Roman"/>
          <w:sz w:val="28"/>
          <w:szCs w:val="28"/>
        </w:rPr>
        <w:t xml:space="preserve"> марта </w:t>
      </w:r>
      <w:r w:rsidR="00FB4683" w:rsidRPr="00FB4683">
        <w:rPr>
          <w:rFonts w:ascii="Times New Roman" w:hAnsi="Times New Roman" w:cs="Times New Roman"/>
          <w:sz w:val="28"/>
          <w:szCs w:val="28"/>
        </w:rPr>
        <w:t>2022</w:t>
      </w:r>
      <w:r w:rsidR="00FB4683">
        <w:rPr>
          <w:rFonts w:ascii="Times New Roman" w:hAnsi="Times New Roman" w:cs="Times New Roman"/>
          <w:sz w:val="28"/>
          <w:szCs w:val="28"/>
        </w:rPr>
        <w:t xml:space="preserve"> года № 867-п</w:t>
      </w:r>
      <w:r w:rsidR="00051D23" w:rsidRPr="00FB4683">
        <w:rPr>
          <w:rFonts w:ascii="Times New Roman" w:eastAsiaTheme="minorEastAsia" w:hAnsi="Times New Roman" w:cs="Times New Roman"/>
          <w:sz w:val="28"/>
          <w:szCs w:val="28"/>
          <w:lang w:eastAsia="ru-RU"/>
        </w:rPr>
        <w:t xml:space="preserve"> </w:t>
      </w:r>
      <w:r w:rsidRPr="00FB4683">
        <w:rPr>
          <w:rFonts w:ascii="Times New Roman" w:eastAsiaTheme="minorEastAsia" w:hAnsi="Times New Roman" w:cs="Times New Roman"/>
          <w:sz w:val="28"/>
          <w:szCs w:val="28"/>
          <w:lang w:eastAsia="ru-RU"/>
        </w:rPr>
        <w:t>«О внесен</w:t>
      </w:r>
      <w:r w:rsidRPr="00725CEF">
        <w:rPr>
          <w:rFonts w:ascii="Times New Roman" w:eastAsiaTheme="minorEastAsia" w:hAnsi="Times New Roman" w:cs="Times New Roman"/>
          <w:sz w:val="28"/>
          <w:szCs w:val="28"/>
          <w:lang w:eastAsia="ru-RU"/>
        </w:rPr>
        <w:t xml:space="preserve">ии изменений и дополнений в постановление Администрации Беловского городского округа от </w:t>
      </w:r>
      <w:r w:rsidR="00035A91" w:rsidRPr="00725CEF">
        <w:rPr>
          <w:rFonts w:ascii="Times New Roman" w:hAnsi="Times New Roman" w:cs="Times New Roman"/>
          <w:sz w:val="28"/>
          <w:szCs w:val="28"/>
        </w:rPr>
        <w:t xml:space="preserve">12 октября 2021 года № </w:t>
      </w:r>
      <w:r w:rsidR="004F13A2" w:rsidRPr="00725CEF">
        <w:rPr>
          <w:rFonts w:ascii="Times New Roman" w:hAnsi="Times New Roman" w:cs="Times New Roman"/>
          <w:sz w:val="28"/>
          <w:szCs w:val="28"/>
        </w:rPr>
        <w:t>286</w:t>
      </w:r>
      <w:r w:rsidR="00BC7B6E">
        <w:rPr>
          <w:rFonts w:ascii="Times New Roman" w:hAnsi="Times New Roman" w:cs="Times New Roman"/>
          <w:sz w:val="28"/>
          <w:szCs w:val="28"/>
        </w:rPr>
        <w:t>0</w:t>
      </w:r>
      <w:r w:rsidR="00035A91" w:rsidRPr="00725CEF">
        <w:rPr>
          <w:rFonts w:ascii="Times New Roman" w:hAnsi="Times New Roman" w:cs="Times New Roman"/>
          <w:sz w:val="28"/>
          <w:szCs w:val="28"/>
        </w:rPr>
        <w:t xml:space="preserve">-п </w:t>
      </w:r>
      <w:r w:rsidR="00035A91" w:rsidRPr="00725CEF">
        <w:rPr>
          <w:rFonts w:ascii="Times New Roman" w:eastAsiaTheme="minorEastAsia" w:hAnsi="Times New Roman" w:cs="Times New Roman"/>
          <w:sz w:val="28"/>
          <w:szCs w:val="28"/>
          <w:lang w:eastAsia="ru-RU"/>
        </w:rPr>
        <w:t xml:space="preserve">«Об утверждении административного регламента предоставления муниципальной услуги </w:t>
      </w:r>
      <w:r w:rsidR="00035A91" w:rsidRPr="00725CEF">
        <w:rPr>
          <w:rFonts w:ascii="Times New Roman" w:hAnsi="Times New Roman" w:cs="Times New Roman"/>
          <w:sz w:val="28"/>
          <w:szCs w:val="28"/>
        </w:rPr>
        <w:t>«</w:t>
      </w:r>
      <w:r w:rsidR="00EF61B2">
        <w:rPr>
          <w:rFonts w:ascii="Times New Roman" w:hAnsi="Times New Roman" w:cs="Times New Roman"/>
          <w:sz w:val="28"/>
          <w:szCs w:val="28"/>
        </w:rPr>
        <w:t>Установление публичного сервитута</w:t>
      </w:r>
      <w:r w:rsidR="00035A91" w:rsidRPr="00725CEF">
        <w:rPr>
          <w:rFonts w:ascii="Times New Roman" w:hAnsi="Times New Roman" w:cs="Times New Roman"/>
          <w:sz w:val="28"/>
          <w:szCs w:val="28"/>
        </w:rPr>
        <w:t>»</w:t>
      </w:r>
      <w:r w:rsidR="00035A91" w:rsidRPr="00725CEF">
        <w:rPr>
          <w:rFonts w:ascii="Times New Roman" w:eastAsiaTheme="minorEastAsia" w:hAnsi="Times New Roman" w:cs="Times New Roman"/>
          <w:sz w:val="28"/>
          <w:szCs w:val="28"/>
          <w:lang w:eastAsia="ru-RU"/>
        </w:rPr>
        <w:t>.</w:t>
      </w:r>
    </w:p>
    <w:p w14:paraId="65985E72" w14:textId="347CCCF1" w:rsidR="00174246" w:rsidRPr="00725CEF" w:rsidRDefault="00174246" w:rsidP="00174246">
      <w:pPr>
        <w:widowControl w:val="0"/>
        <w:suppressAutoHyphens/>
        <w:spacing w:after="0" w:line="240" w:lineRule="auto"/>
        <w:ind w:right="140"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 </w:t>
      </w:r>
      <w:r w:rsidRPr="00174246">
        <w:rPr>
          <w:rFonts w:ascii="Times New Roman" w:eastAsiaTheme="minorEastAsia" w:hAnsi="Times New Roman" w:cs="Times New Roman"/>
          <w:sz w:val="28"/>
          <w:szCs w:val="28"/>
          <w:lang w:eastAsia="ru-RU"/>
        </w:rPr>
        <w:t>Постановление Администрации Беловского городского округа о</w:t>
      </w:r>
      <w:r w:rsidRPr="00174246">
        <w:rPr>
          <w:rFonts w:ascii="Times New Roman" w:hAnsi="Times New Roman" w:cs="Times New Roman"/>
          <w:sz w:val="28"/>
          <w:szCs w:val="28"/>
        </w:rPr>
        <w:t xml:space="preserve">т </w:t>
      </w:r>
      <w:r w:rsidRPr="00174246">
        <w:rPr>
          <w:rFonts w:ascii="Times New Roman" w:hAnsi="Times New Roman" w:cs="Times New Roman"/>
          <w:sz w:val="28"/>
          <w:szCs w:val="28"/>
        </w:rPr>
        <w:lastRenderedPageBreak/>
        <w:t>28</w:t>
      </w:r>
      <w:r w:rsidR="004C7FDE">
        <w:rPr>
          <w:rFonts w:ascii="Times New Roman" w:hAnsi="Times New Roman" w:cs="Times New Roman"/>
          <w:sz w:val="28"/>
          <w:szCs w:val="28"/>
        </w:rPr>
        <w:t xml:space="preserve">  декабря </w:t>
      </w:r>
      <w:r w:rsidRPr="00174246">
        <w:rPr>
          <w:rFonts w:ascii="Times New Roman" w:hAnsi="Times New Roman" w:cs="Times New Roman"/>
          <w:sz w:val="28"/>
          <w:szCs w:val="28"/>
        </w:rPr>
        <w:t>2022</w:t>
      </w:r>
      <w:r w:rsidR="004C7FDE">
        <w:rPr>
          <w:rFonts w:ascii="Times New Roman" w:hAnsi="Times New Roman" w:cs="Times New Roman"/>
          <w:sz w:val="28"/>
          <w:szCs w:val="28"/>
        </w:rPr>
        <w:t xml:space="preserve"> года №</w:t>
      </w:r>
      <w:hyperlink r:id="rId11" w:tooltip="Постановление Администрации Беловского городского округа от 28.12.2022 N 3808-п &quot;О внесении изменений и дополнений в постановление Администрации Беловского городского округа от 12.10.2021 N 2860-п &quot;Об утверждении административного регламента предоставления мун"/>
      <w:r w:rsidR="004C7FDE">
        <w:rPr>
          <w:rFonts w:ascii="Times New Roman" w:hAnsi="Times New Roman" w:cs="Times New Roman"/>
          <w:sz w:val="28"/>
          <w:szCs w:val="28"/>
        </w:rPr>
        <w:t xml:space="preserve"> 3808-п</w:t>
      </w:r>
      <w:r w:rsidRPr="00174246">
        <w:rPr>
          <w:rFonts w:ascii="Times New Roman" w:eastAsiaTheme="minorEastAsia" w:hAnsi="Times New Roman" w:cs="Times New Roman"/>
          <w:sz w:val="28"/>
          <w:szCs w:val="28"/>
          <w:lang w:eastAsia="ru-RU"/>
        </w:rPr>
        <w:t xml:space="preserve"> «О внесении изменений и дополнений в постановление Администрации Беловского городского округа от </w:t>
      </w:r>
      <w:r w:rsidRPr="00174246">
        <w:rPr>
          <w:rFonts w:ascii="Times New Roman" w:hAnsi="Times New Roman" w:cs="Times New Roman"/>
          <w:sz w:val="28"/>
          <w:szCs w:val="28"/>
        </w:rPr>
        <w:t xml:space="preserve">12 октября 2021 года № 2860-п </w:t>
      </w:r>
      <w:r w:rsidRPr="00174246">
        <w:rPr>
          <w:rFonts w:ascii="Times New Roman" w:eastAsiaTheme="minorEastAsia" w:hAnsi="Times New Roman" w:cs="Times New Roman"/>
          <w:sz w:val="28"/>
          <w:szCs w:val="28"/>
          <w:lang w:eastAsia="ru-RU"/>
        </w:rPr>
        <w:t>«Об утверждении административного</w:t>
      </w:r>
      <w:r w:rsidRPr="00725CEF">
        <w:rPr>
          <w:rFonts w:ascii="Times New Roman" w:eastAsiaTheme="minorEastAsia" w:hAnsi="Times New Roman" w:cs="Times New Roman"/>
          <w:sz w:val="28"/>
          <w:szCs w:val="28"/>
          <w:lang w:eastAsia="ru-RU"/>
        </w:rPr>
        <w:t xml:space="preserve"> регламента предоставления муниципальной услуги </w:t>
      </w:r>
      <w:r w:rsidRPr="00725CEF">
        <w:rPr>
          <w:rFonts w:ascii="Times New Roman" w:hAnsi="Times New Roman" w:cs="Times New Roman"/>
          <w:sz w:val="28"/>
          <w:szCs w:val="28"/>
        </w:rPr>
        <w:t>«</w:t>
      </w:r>
      <w:r>
        <w:rPr>
          <w:rFonts w:ascii="Times New Roman" w:hAnsi="Times New Roman" w:cs="Times New Roman"/>
          <w:sz w:val="28"/>
          <w:szCs w:val="28"/>
        </w:rPr>
        <w:t>Установление публичного сервитута</w:t>
      </w:r>
      <w:r w:rsidRPr="00725CEF">
        <w:rPr>
          <w:rFonts w:ascii="Times New Roman" w:hAnsi="Times New Roman" w:cs="Times New Roman"/>
          <w:sz w:val="28"/>
          <w:szCs w:val="28"/>
        </w:rPr>
        <w:t>»</w:t>
      </w:r>
      <w:r w:rsidRPr="00725CEF">
        <w:rPr>
          <w:rFonts w:ascii="Times New Roman" w:eastAsiaTheme="minorEastAsia" w:hAnsi="Times New Roman" w:cs="Times New Roman"/>
          <w:sz w:val="28"/>
          <w:szCs w:val="28"/>
          <w:lang w:eastAsia="ru-RU"/>
        </w:rPr>
        <w:t>.</w:t>
      </w:r>
    </w:p>
    <w:p w14:paraId="643AEACF" w14:textId="52A0C87B" w:rsidR="00FC7E08" w:rsidRDefault="00FC7E08" w:rsidP="00FC7E08">
      <w:pPr>
        <w:widowControl w:val="0"/>
        <w:suppressAutoHyphens/>
        <w:spacing w:after="0" w:line="240" w:lineRule="auto"/>
        <w:ind w:right="140" w:firstLine="540"/>
        <w:jc w:val="both"/>
        <w:rPr>
          <w:rFonts w:ascii="Times New Roman" w:eastAsiaTheme="minorEastAsia" w:hAnsi="Times New Roman" w:cs="Times New Roman"/>
          <w:sz w:val="28"/>
          <w:szCs w:val="28"/>
          <w:lang w:eastAsia="ru-RU"/>
        </w:rPr>
      </w:pPr>
      <w:r w:rsidRPr="00FB4683">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4</w:t>
      </w:r>
      <w:r w:rsidRPr="00FB4683">
        <w:rPr>
          <w:rFonts w:ascii="Times New Roman" w:eastAsiaTheme="minorEastAsia" w:hAnsi="Times New Roman" w:cs="Times New Roman"/>
          <w:sz w:val="28"/>
          <w:szCs w:val="28"/>
          <w:lang w:eastAsia="ru-RU"/>
        </w:rPr>
        <w:t xml:space="preserve">. </w:t>
      </w:r>
      <w:r w:rsidRPr="006B45D2">
        <w:rPr>
          <w:rFonts w:ascii="Times New Roman" w:eastAsiaTheme="minorEastAsia" w:hAnsi="Times New Roman" w:cs="Times New Roman"/>
          <w:sz w:val="28"/>
          <w:szCs w:val="28"/>
          <w:lang w:eastAsia="ru-RU"/>
        </w:rPr>
        <w:t>Постановление Администрации Беловского городского округа о</w:t>
      </w:r>
      <w:r w:rsidRPr="006B45D2">
        <w:rPr>
          <w:rFonts w:ascii="Times New Roman" w:hAnsi="Times New Roman" w:cs="Times New Roman"/>
          <w:sz w:val="28"/>
          <w:szCs w:val="28"/>
        </w:rPr>
        <w:t xml:space="preserve">т </w:t>
      </w:r>
      <w:r w:rsidR="006B45D2" w:rsidRPr="006B45D2">
        <w:rPr>
          <w:rFonts w:ascii="Times New Roman" w:hAnsi="Times New Roman" w:cs="Times New Roman"/>
          <w:sz w:val="28"/>
          <w:szCs w:val="28"/>
        </w:rPr>
        <w:t>25</w:t>
      </w:r>
      <w:r w:rsidR="006B45D2">
        <w:rPr>
          <w:rFonts w:ascii="Times New Roman" w:hAnsi="Times New Roman" w:cs="Times New Roman"/>
          <w:sz w:val="28"/>
          <w:szCs w:val="28"/>
        </w:rPr>
        <w:t xml:space="preserve"> декабря </w:t>
      </w:r>
      <w:r w:rsidR="006B45D2" w:rsidRPr="006B45D2">
        <w:rPr>
          <w:rFonts w:ascii="Times New Roman" w:hAnsi="Times New Roman" w:cs="Times New Roman"/>
          <w:sz w:val="28"/>
          <w:szCs w:val="28"/>
        </w:rPr>
        <w:t xml:space="preserve">2023 </w:t>
      </w:r>
      <w:r w:rsidR="002C427C">
        <w:rPr>
          <w:rFonts w:ascii="Times New Roman" w:hAnsi="Times New Roman" w:cs="Times New Roman"/>
          <w:sz w:val="28"/>
          <w:szCs w:val="28"/>
        </w:rPr>
        <w:t xml:space="preserve">года </w:t>
      </w:r>
      <w:hyperlink r:id="rId12" w:tooltip="Постановление Администрации Беловского городского округа от 25.12.2023 N 4076-п &quot;О внесении изменений и дополнений в постановление Администрации Беловского городского округа от 12 октября 2021 года N 2860-п &quot;Об утверждении административного регламента предоста">
        <w:r w:rsidR="006B45D2">
          <w:rPr>
            <w:rFonts w:ascii="Times New Roman" w:hAnsi="Times New Roman" w:cs="Times New Roman"/>
            <w:sz w:val="28"/>
            <w:szCs w:val="28"/>
          </w:rPr>
          <w:t>№</w:t>
        </w:r>
      </w:hyperlink>
      <w:r w:rsidR="002C427C">
        <w:rPr>
          <w:rFonts w:ascii="Times New Roman" w:hAnsi="Times New Roman" w:cs="Times New Roman"/>
          <w:sz w:val="28"/>
          <w:szCs w:val="28"/>
        </w:rPr>
        <w:t xml:space="preserve"> 4076-п</w:t>
      </w:r>
      <w:r w:rsidR="006B45D2" w:rsidRPr="006B45D2">
        <w:rPr>
          <w:rFonts w:ascii="Times New Roman" w:eastAsiaTheme="minorEastAsia" w:hAnsi="Times New Roman" w:cs="Times New Roman"/>
          <w:sz w:val="28"/>
          <w:szCs w:val="28"/>
          <w:lang w:eastAsia="ru-RU"/>
        </w:rPr>
        <w:t xml:space="preserve"> </w:t>
      </w:r>
      <w:r w:rsidRPr="006B45D2">
        <w:rPr>
          <w:rFonts w:ascii="Times New Roman" w:eastAsiaTheme="minorEastAsia" w:hAnsi="Times New Roman" w:cs="Times New Roman"/>
          <w:sz w:val="28"/>
          <w:szCs w:val="28"/>
          <w:lang w:eastAsia="ru-RU"/>
        </w:rPr>
        <w:t>«О внесении изменений и дополнений в постановление Администрации Беловского</w:t>
      </w:r>
      <w:r w:rsidRPr="00725CEF">
        <w:rPr>
          <w:rFonts w:ascii="Times New Roman" w:eastAsiaTheme="minorEastAsia" w:hAnsi="Times New Roman" w:cs="Times New Roman"/>
          <w:sz w:val="28"/>
          <w:szCs w:val="28"/>
          <w:lang w:eastAsia="ru-RU"/>
        </w:rPr>
        <w:t xml:space="preserve"> городского округа от </w:t>
      </w:r>
      <w:r w:rsidRPr="00725CEF">
        <w:rPr>
          <w:rFonts w:ascii="Times New Roman" w:hAnsi="Times New Roman" w:cs="Times New Roman"/>
          <w:sz w:val="28"/>
          <w:szCs w:val="28"/>
        </w:rPr>
        <w:t>12 октября 2021 года № 286</w:t>
      </w:r>
      <w:r>
        <w:rPr>
          <w:rFonts w:ascii="Times New Roman" w:hAnsi="Times New Roman" w:cs="Times New Roman"/>
          <w:sz w:val="28"/>
          <w:szCs w:val="28"/>
        </w:rPr>
        <w:t>0</w:t>
      </w:r>
      <w:r w:rsidRPr="00725CEF">
        <w:rPr>
          <w:rFonts w:ascii="Times New Roman" w:hAnsi="Times New Roman" w:cs="Times New Roman"/>
          <w:sz w:val="28"/>
          <w:szCs w:val="28"/>
        </w:rPr>
        <w:t xml:space="preserve">-п </w:t>
      </w:r>
      <w:r w:rsidRPr="00725CEF">
        <w:rPr>
          <w:rFonts w:ascii="Times New Roman" w:eastAsiaTheme="minorEastAsia" w:hAnsi="Times New Roman" w:cs="Times New Roman"/>
          <w:sz w:val="28"/>
          <w:szCs w:val="28"/>
          <w:lang w:eastAsia="ru-RU"/>
        </w:rPr>
        <w:t xml:space="preserve">«Об утверждении административного регламента предоставления муниципальной услуги </w:t>
      </w:r>
      <w:r w:rsidRPr="00725CEF">
        <w:rPr>
          <w:rFonts w:ascii="Times New Roman" w:hAnsi="Times New Roman" w:cs="Times New Roman"/>
          <w:sz w:val="28"/>
          <w:szCs w:val="28"/>
        </w:rPr>
        <w:t>«</w:t>
      </w:r>
      <w:r>
        <w:rPr>
          <w:rFonts w:ascii="Times New Roman" w:hAnsi="Times New Roman" w:cs="Times New Roman"/>
          <w:sz w:val="28"/>
          <w:szCs w:val="28"/>
        </w:rPr>
        <w:t>Установление публичного сервитута</w:t>
      </w:r>
      <w:r w:rsidRPr="00725CEF">
        <w:rPr>
          <w:rFonts w:ascii="Times New Roman" w:hAnsi="Times New Roman" w:cs="Times New Roman"/>
          <w:sz w:val="28"/>
          <w:szCs w:val="28"/>
        </w:rPr>
        <w:t>»</w:t>
      </w:r>
      <w:r w:rsidRPr="00725CEF">
        <w:rPr>
          <w:rFonts w:ascii="Times New Roman" w:eastAsiaTheme="minorEastAsia" w:hAnsi="Times New Roman" w:cs="Times New Roman"/>
          <w:sz w:val="28"/>
          <w:szCs w:val="28"/>
          <w:lang w:eastAsia="ru-RU"/>
        </w:rPr>
        <w:t>.</w:t>
      </w:r>
    </w:p>
    <w:p w14:paraId="43BDE47F" w14:textId="672A181F" w:rsidR="002C427C" w:rsidRDefault="002C427C" w:rsidP="002C427C">
      <w:pPr>
        <w:widowControl w:val="0"/>
        <w:suppressAutoHyphens/>
        <w:spacing w:after="0" w:line="240" w:lineRule="auto"/>
        <w:ind w:right="140"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2.5. </w:t>
      </w:r>
      <w:r w:rsidRPr="006B45D2">
        <w:rPr>
          <w:rFonts w:ascii="Times New Roman" w:eastAsiaTheme="minorEastAsia" w:hAnsi="Times New Roman" w:cs="Times New Roman"/>
          <w:sz w:val="28"/>
          <w:szCs w:val="28"/>
          <w:lang w:eastAsia="ru-RU"/>
        </w:rPr>
        <w:t>Постановление Администрации Беловского городского округа о</w:t>
      </w:r>
      <w:r w:rsidRPr="006B45D2">
        <w:rPr>
          <w:rFonts w:ascii="Times New Roman" w:hAnsi="Times New Roman" w:cs="Times New Roman"/>
          <w:sz w:val="28"/>
          <w:szCs w:val="28"/>
        </w:rPr>
        <w:t xml:space="preserve">т </w:t>
      </w:r>
      <w:r>
        <w:rPr>
          <w:rFonts w:ascii="Times New Roman" w:hAnsi="Times New Roman" w:cs="Times New Roman"/>
          <w:sz w:val="28"/>
          <w:szCs w:val="28"/>
        </w:rPr>
        <w:t>30 июля 2024 года</w:t>
      </w:r>
      <w:r w:rsidRPr="006B45D2">
        <w:rPr>
          <w:rFonts w:ascii="Times New Roman" w:hAnsi="Times New Roman" w:cs="Times New Roman"/>
          <w:sz w:val="28"/>
          <w:szCs w:val="28"/>
        </w:rPr>
        <w:t xml:space="preserve"> </w:t>
      </w:r>
      <w:hyperlink r:id="rId13" w:tooltip="Постановление Администрации Беловского городского округа от 25.12.2023 N 4076-п &quot;О внесении изменений и дополнений в постановление Администрации Беловского городского округа от 12 октября 2021 года N 2860-п &quot;Об утверждении административного регламента предоста">
        <w:r>
          <w:rPr>
            <w:rFonts w:ascii="Times New Roman" w:hAnsi="Times New Roman" w:cs="Times New Roman"/>
            <w:sz w:val="28"/>
            <w:szCs w:val="28"/>
          </w:rPr>
          <w:t>№</w:t>
        </w:r>
      </w:hyperlink>
      <w:r>
        <w:rPr>
          <w:rFonts w:ascii="Times New Roman" w:hAnsi="Times New Roman" w:cs="Times New Roman"/>
          <w:sz w:val="28"/>
          <w:szCs w:val="28"/>
        </w:rPr>
        <w:t xml:space="preserve"> 3205-п</w:t>
      </w:r>
      <w:r w:rsidRPr="006B45D2">
        <w:rPr>
          <w:rFonts w:ascii="Times New Roman" w:eastAsiaTheme="minorEastAsia" w:hAnsi="Times New Roman" w:cs="Times New Roman"/>
          <w:sz w:val="28"/>
          <w:szCs w:val="28"/>
          <w:lang w:eastAsia="ru-RU"/>
        </w:rPr>
        <w:t xml:space="preserve"> «О внесении изменений и дополнений в постановление Администрации Беловского</w:t>
      </w:r>
      <w:r w:rsidRPr="00725CEF">
        <w:rPr>
          <w:rFonts w:ascii="Times New Roman" w:eastAsiaTheme="minorEastAsia" w:hAnsi="Times New Roman" w:cs="Times New Roman"/>
          <w:sz w:val="28"/>
          <w:szCs w:val="28"/>
          <w:lang w:eastAsia="ru-RU"/>
        </w:rPr>
        <w:t xml:space="preserve"> городского округа от </w:t>
      </w:r>
      <w:r w:rsidRPr="00725CEF">
        <w:rPr>
          <w:rFonts w:ascii="Times New Roman" w:hAnsi="Times New Roman" w:cs="Times New Roman"/>
          <w:sz w:val="28"/>
          <w:szCs w:val="28"/>
        </w:rPr>
        <w:t>12 октября 2021 года № 286</w:t>
      </w:r>
      <w:r>
        <w:rPr>
          <w:rFonts w:ascii="Times New Roman" w:hAnsi="Times New Roman" w:cs="Times New Roman"/>
          <w:sz w:val="28"/>
          <w:szCs w:val="28"/>
        </w:rPr>
        <w:t>0</w:t>
      </w:r>
      <w:r w:rsidRPr="00725CEF">
        <w:rPr>
          <w:rFonts w:ascii="Times New Roman" w:hAnsi="Times New Roman" w:cs="Times New Roman"/>
          <w:sz w:val="28"/>
          <w:szCs w:val="28"/>
        </w:rPr>
        <w:t xml:space="preserve">-п </w:t>
      </w:r>
      <w:r w:rsidRPr="00725CEF">
        <w:rPr>
          <w:rFonts w:ascii="Times New Roman" w:eastAsiaTheme="minorEastAsia" w:hAnsi="Times New Roman" w:cs="Times New Roman"/>
          <w:sz w:val="28"/>
          <w:szCs w:val="28"/>
          <w:lang w:eastAsia="ru-RU"/>
        </w:rPr>
        <w:t xml:space="preserve">«Об утверждении административного регламента предоставления муниципальной услуги </w:t>
      </w:r>
      <w:r w:rsidRPr="00725CEF">
        <w:rPr>
          <w:rFonts w:ascii="Times New Roman" w:hAnsi="Times New Roman" w:cs="Times New Roman"/>
          <w:sz w:val="28"/>
          <w:szCs w:val="28"/>
        </w:rPr>
        <w:t>«</w:t>
      </w:r>
      <w:r>
        <w:rPr>
          <w:rFonts w:ascii="Times New Roman" w:hAnsi="Times New Roman" w:cs="Times New Roman"/>
          <w:sz w:val="28"/>
          <w:szCs w:val="28"/>
        </w:rPr>
        <w:t>Установление публичного сервитута</w:t>
      </w:r>
      <w:r w:rsidRPr="00725CEF">
        <w:rPr>
          <w:rFonts w:ascii="Times New Roman" w:hAnsi="Times New Roman" w:cs="Times New Roman"/>
          <w:sz w:val="28"/>
          <w:szCs w:val="28"/>
        </w:rPr>
        <w:t>»</w:t>
      </w:r>
      <w:r w:rsidRPr="00725CEF">
        <w:rPr>
          <w:rFonts w:ascii="Times New Roman" w:eastAsiaTheme="minorEastAsia" w:hAnsi="Times New Roman" w:cs="Times New Roman"/>
          <w:sz w:val="28"/>
          <w:szCs w:val="28"/>
          <w:lang w:eastAsia="ru-RU"/>
        </w:rPr>
        <w:t>.</w:t>
      </w:r>
    </w:p>
    <w:p w14:paraId="1A7238E0" w14:textId="77777777" w:rsidR="009270DF" w:rsidRPr="009270DF" w:rsidRDefault="009270DF" w:rsidP="009270DF">
      <w:pPr>
        <w:widowControl w:val="0"/>
        <w:suppressAutoHyphens/>
        <w:spacing w:after="0" w:line="240" w:lineRule="auto"/>
        <w:ind w:right="140" w:firstLine="540"/>
        <w:jc w:val="both"/>
        <w:rPr>
          <w:rFonts w:ascii="Times New Roman" w:eastAsiaTheme="minorEastAsia" w:hAnsi="Times New Roman" w:cs="Times New Roman"/>
          <w:sz w:val="28"/>
          <w:szCs w:val="28"/>
          <w:lang w:eastAsia="ru-RU"/>
        </w:rPr>
      </w:pPr>
      <w:r w:rsidRPr="009270DF">
        <w:rPr>
          <w:rFonts w:ascii="Times New Roman" w:eastAsiaTheme="minorEastAsia" w:hAnsi="Times New Roman" w:cs="Times New Roman"/>
          <w:sz w:val="28"/>
          <w:szCs w:val="28"/>
          <w:lang w:eastAsia="ru-RU"/>
        </w:rPr>
        <w:t>3. Управлению по работе со средствами массовой информации (</w:t>
      </w:r>
      <w:proofErr w:type="spellStart"/>
      <w:r w:rsidRPr="009270DF">
        <w:rPr>
          <w:rFonts w:ascii="Times New Roman" w:eastAsiaTheme="minorEastAsia" w:hAnsi="Times New Roman" w:cs="Times New Roman"/>
          <w:sz w:val="28"/>
          <w:szCs w:val="28"/>
          <w:lang w:eastAsia="ru-RU"/>
        </w:rPr>
        <w:t>Косвинцева</w:t>
      </w:r>
      <w:proofErr w:type="spellEnd"/>
      <w:r w:rsidRPr="009270DF">
        <w:rPr>
          <w:rFonts w:ascii="Times New Roman" w:eastAsiaTheme="minorEastAsia" w:hAnsi="Times New Roman" w:cs="Times New Roman"/>
          <w:sz w:val="28"/>
          <w:szCs w:val="28"/>
          <w:lang w:eastAsia="ru-RU"/>
        </w:rPr>
        <w:t xml:space="preserve"> </w:t>
      </w:r>
      <w:proofErr w:type="gramStart"/>
      <w:r w:rsidRPr="009270DF">
        <w:rPr>
          <w:rFonts w:ascii="Times New Roman" w:eastAsiaTheme="minorEastAsia" w:hAnsi="Times New Roman" w:cs="Times New Roman"/>
          <w:sz w:val="28"/>
          <w:szCs w:val="28"/>
          <w:lang w:eastAsia="ru-RU"/>
        </w:rPr>
        <w:t>Е.В.</w:t>
      </w:r>
      <w:proofErr w:type="gramEnd"/>
      <w:r w:rsidRPr="009270DF">
        <w:rPr>
          <w:rFonts w:ascii="Times New Roman" w:eastAsiaTheme="minorEastAsia" w:hAnsi="Times New Roman" w:cs="Times New Roman"/>
          <w:sz w:val="28"/>
          <w:szCs w:val="28"/>
          <w:lang w:eastAsia="ru-RU"/>
        </w:rPr>
        <w:t xml:space="preserve">) опубликовать настоящее постановление в средствах массовой информации. Отделу информационных технологий (Александрова </w:t>
      </w:r>
      <w:proofErr w:type="gramStart"/>
      <w:r w:rsidRPr="009270DF">
        <w:rPr>
          <w:rFonts w:ascii="Times New Roman" w:eastAsiaTheme="minorEastAsia" w:hAnsi="Times New Roman" w:cs="Times New Roman"/>
          <w:sz w:val="28"/>
          <w:szCs w:val="28"/>
          <w:lang w:eastAsia="ru-RU"/>
        </w:rPr>
        <w:t>С.А.</w:t>
      </w:r>
      <w:proofErr w:type="gramEnd"/>
      <w:r w:rsidRPr="009270DF">
        <w:rPr>
          <w:rFonts w:ascii="Times New Roman" w:eastAsiaTheme="minorEastAsia" w:hAnsi="Times New Roman" w:cs="Times New Roman"/>
          <w:sz w:val="28"/>
          <w:szCs w:val="28"/>
          <w:lang w:eastAsia="ru-RU"/>
        </w:rPr>
        <w:t>) разместить настоящее постановление на официальном сайте Администрации Беловского городского округа в информационно — телекоммуникационной сети «Интернет».</w:t>
      </w:r>
    </w:p>
    <w:p w14:paraId="2AFCA518" w14:textId="77777777" w:rsidR="009270DF" w:rsidRPr="009270DF" w:rsidRDefault="009270DF" w:rsidP="009270DF">
      <w:pPr>
        <w:suppressAutoHyphens/>
        <w:spacing w:after="0" w:line="240" w:lineRule="auto"/>
        <w:ind w:firstLine="539"/>
        <w:jc w:val="both"/>
        <w:rPr>
          <w:rFonts w:ascii="Times New Roman" w:hAnsi="Times New Roman" w:cs="Times New Roman"/>
          <w:sz w:val="28"/>
          <w:szCs w:val="28"/>
        </w:rPr>
      </w:pPr>
      <w:r w:rsidRPr="009270DF">
        <w:rPr>
          <w:rFonts w:ascii="Times New Roman" w:hAnsi="Times New Roman" w:cs="Times New Roman"/>
          <w:sz w:val="28"/>
          <w:szCs w:val="28"/>
        </w:rPr>
        <w:t xml:space="preserve">4. Настоящее постановление вступает в силу после его </w:t>
      </w:r>
      <w:proofErr w:type="gramStart"/>
      <w:r w:rsidRPr="009270DF">
        <w:rPr>
          <w:rFonts w:ascii="Times New Roman" w:hAnsi="Times New Roman" w:cs="Times New Roman"/>
          <w:sz w:val="28"/>
          <w:szCs w:val="28"/>
        </w:rPr>
        <w:t>официального  опубликования</w:t>
      </w:r>
      <w:proofErr w:type="gramEnd"/>
      <w:r w:rsidRPr="009270DF">
        <w:rPr>
          <w:rFonts w:ascii="Times New Roman" w:hAnsi="Times New Roman" w:cs="Times New Roman"/>
          <w:sz w:val="28"/>
          <w:szCs w:val="28"/>
        </w:rPr>
        <w:t xml:space="preserve"> и распространяется на правоотношения, возникающие с 01 сентября 2025 года.</w:t>
      </w:r>
    </w:p>
    <w:p w14:paraId="39565AA4" w14:textId="77777777" w:rsidR="009270DF" w:rsidRPr="009270DF" w:rsidRDefault="009270DF" w:rsidP="009270DF">
      <w:pPr>
        <w:widowControl w:val="0"/>
        <w:suppressAutoHyphens/>
        <w:spacing w:after="0" w:line="240" w:lineRule="auto"/>
        <w:ind w:right="140" w:firstLine="540"/>
        <w:jc w:val="both"/>
        <w:rPr>
          <w:rFonts w:ascii="Times New Roman" w:eastAsiaTheme="minorEastAsia" w:hAnsi="Times New Roman" w:cs="Times New Roman"/>
          <w:sz w:val="28"/>
          <w:szCs w:val="28"/>
          <w:lang w:eastAsia="ru-RU"/>
        </w:rPr>
      </w:pPr>
      <w:r w:rsidRPr="009270DF">
        <w:rPr>
          <w:rFonts w:ascii="Times New Roman" w:eastAsiaTheme="minorEastAsia" w:hAnsi="Times New Roman" w:cs="Times New Roman"/>
          <w:sz w:val="28"/>
          <w:szCs w:val="28"/>
          <w:lang w:eastAsia="ru-RU"/>
        </w:rPr>
        <w:t>5. Контроль за выполнением настоящего постановления возложить на заместителя Главы Беловского городского округа по экономике, финансам, налогам и собственности Хмелёву К.В.</w:t>
      </w:r>
    </w:p>
    <w:p w14:paraId="40E02603" w14:textId="77777777" w:rsidR="009270DF" w:rsidRPr="009270DF" w:rsidRDefault="009270DF" w:rsidP="009270DF">
      <w:pPr>
        <w:widowControl w:val="0"/>
        <w:suppressAutoHyphens/>
        <w:spacing w:after="0" w:line="240" w:lineRule="auto"/>
        <w:ind w:right="140" w:firstLine="540"/>
        <w:jc w:val="both"/>
        <w:rPr>
          <w:rFonts w:ascii="Times New Roman" w:eastAsiaTheme="minorEastAsia" w:hAnsi="Times New Roman" w:cs="Times New Roman"/>
          <w:sz w:val="28"/>
          <w:szCs w:val="28"/>
          <w:lang w:eastAsia="ru-RU"/>
        </w:rPr>
      </w:pPr>
    </w:p>
    <w:p w14:paraId="721F1229" w14:textId="77777777" w:rsidR="009270DF" w:rsidRPr="009270DF" w:rsidRDefault="009270DF" w:rsidP="009270DF">
      <w:pPr>
        <w:widowControl w:val="0"/>
        <w:suppressAutoHyphens/>
        <w:spacing w:after="0" w:line="240" w:lineRule="auto"/>
        <w:ind w:right="140" w:firstLine="540"/>
        <w:jc w:val="both"/>
        <w:rPr>
          <w:rFonts w:ascii="Times New Roman" w:eastAsiaTheme="minorEastAsia" w:hAnsi="Times New Roman" w:cs="Times New Roman"/>
          <w:sz w:val="28"/>
          <w:szCs w:val="28"/>
          <w:lang w:eastAsia="ru-RU"/>
        </w:rPr>
      </w:pPr>
    </w:p>
    <w:p w14:paraId="2D089D44" w14:textId="77777777" w:rsidR="009270DF" w:rsidRPr="009270DF" w:rsidRDefault="009270DF" w:rsidP="009270DF">
      <w:pPr>
        <w:widowControl w:val="0"/>
        <w:suppressAutoHyphens/>
        <w:spacing w:after="0" w:line="240" w:lineRule="auto"/>
        <w:ind w:right="140"/>
        <w:rPr>
          <w:rFonts w:ascii="Times New Roman" w:eastAsiaTheme="minorEastAsia" w:hAnsi="Times New Roman" w:cs="Times New Roman"/>
          <w:sz w:val="28"/>
          <w:szCs w:val="28"/>
          <w:lang w:eastAsia="ru-RU"/>
        </w:rPr>
      </w:pPr>
      <w:r w:rsidRPr="009270DF">
        <w:rPr>
          <w:rFonts w:ascii="Times New Roman" w:eastAsiaTheme="minorEastAsia" w:hAnsi="Times New Roman" w:cs="Times New Roman"/>
          <w:sz w:val="28"/>
          <w:szCs w:val="28"/>
          <w:lang w:eastAsia="ru-RU"/>
        </w:rPr>
        <w:t xml:space="preserve">Глава Беловского </w:t>
      </w:r>
    </w:p>
    <w:p w14:paraId="3E86029C" w14:textId="7146E618" w:rsidR="009270DF" w:rsidRPr="009270DF" w:rsidRDefault="009270DF" w:rsidP="009270DF">
      <w:pPr>
        <w:widowControl w:val="0"/>
        <w:suppressAutoHyphens/>
        <w:spacing w:after="0" w:line="240" w:lineRule="auto"/>
        <w:ind w:right="140"/>
        <w:rPr>
          <w:rFonts w:ascii="Times New Roman" w:eastAsiaTheme="minorEastAsia" w:hAnsi="Times New Roman" w:cs="Times New Roman"/>
          <w:sz w:val="28"/>
          <w:szCs w:val="28"/>
          <w:lang w:eastAsia="ru-RU"/>
        </w:rPr>
      </w:pPr>
      <w:r w:rsidRPr="009270DF">
        <w:rPr>
          <w:rFonts w:ascii="Times New Roman" w:eastAsiaTheme="minorEastAsia" w:hAnsi="Times New Roman" w:cs="Times New Roman"/>
          <w:sz w:val="28"/>
          <w:szCs w:val="28"/>
          <w:lang w:eastAsia="ru-RU"/>
        </w:rPr>
        <w:t>городского округа</w:t>
      </w:r>
      <w:r w:rsidRPr="009270DF">
        <w:rPr>
          <w:rFonts w:ascii="Times New Roman" w:eastAsiaTheme="minorEastAsia" w:hAnsi="Times New Roman" w:cs="Times New Roman"/>
          <w:sz w:val="28"/>
          <w:szCs w:val="28"/>
          <w:lang w:eastAsia="ru-RU"/>
        </w:rPr>
        <w:tab/>
      </w:r>
      <w:r w:rsidRPr="009270DF">
        <w:rPr>
          <w:rFonts w:ascii="Times New Roman" w:eastAsiaTheme="minorEastAsia" w:hAnsi="Times New Roman" w:cs="Times New Roman"/>
          <w:sz w:val="28"/>
          <w:szCs w:val="28"/>
          <w:lang w:eastAsia="ru-RU"/>
        </w:rPr>
        <w:tab/>
      </w:r>
      <w:r w:rsidRPr="009270DF">
        <w:rPr>
          <w:rFonts w:ascii="Times New Roman" w:eastAsiaTheme="minorEastAsia" w:hAnsi="Times New Roman" w:cs="Times New Roman"/>
          <w:sz w:val="28"/>
          <w:szCs w:val="28"/>
          <w:lang w:eastAsia="ru-RU"/>
        </w:rPr>
        <w:tab/>
      </w:r>
      <w:r w:rsidRPr="009270DF">
        <w:rPr>
          <w:rFonts w:ascii="Times New Roman" w:eastAsiaTheme="minorEastAsia" w:hAnsi="Times New Roman" w:cs="Times New Roman"/>
          <w:sz w:val="28"/>
          <w:szCs w:val="28"/>
          <w:lang w:eastAsia="ru-RU"/>
        </w:rPr>
        <w:tab/>
      </w:r>
      <w:r w:rsidRPr="009270DF">
        <w:rPr>
          <w:rFonts w:ascii="Times New Roman" w:eastAsiaTheme="minorEastAsia" w:hAnsi="Times New Roman" w:cs="Times New Roman"/>
          <w:sz w:val="28"/>
          <w:szCs w:val="28"/>
          <w:lang w:eastAsia="ru-RU"/>
        </w:rPr>
        <w:tab/>
      </w:r>
      <w:r w:rsidRPr="009270DF">
        <w:rPr>
          <w:rFonts w:ascii="Times New Roman" w:eastAsiaTheme="minorEastAsia" w:hAnsi="Times New Roman" w:cs="Times New Roman"/>
          <w:sz w:val="28"/>
          <w:szCs w:val="28"/>
          <w:lang w:eastAsia="ru-RU"/>
        </w:rPr>
        <w:tab/>
      </w:r>
      <w:r w:rsidRPr="009270DF">
        <w:rPr>
          <w:rFonts w:ascii="Times New Roman" w:eastAsiaTheme="minorEastAsia" w:hAnsi="Times New Roman" w:cs="Times New Roman"/>
          <w:sz w:val="28"/>
          <w:szCs w:val="28"/>
          <w:lang w:eastAsia="ru-RU"/>
        </w:rPr>
        <w:tab/>
        <w:t xml:space="preserve">      </w:t>
      </w:r>
      <w:proofErr w:type="gramStart"/>
      <w:r w:rsidRPr="009270DF">
        <w:rPr>
          <w:rFonts w:ascii="Times New Roman" w:eastAsiaTheme="minorEastAsia" w:hAnsi="Times New Roman" w:cs="Times New Roman"/>
          <w:sz w:val="28"/>
          <w:szCs w:val="28"/>
          <w:lang w:eastAsia="ru-RU"/>
        </w:rPr>
        <w:t>С.И.</w:t>
      </w:r>
      <w:proofErr w:type="gramEnd"/>
      <w:r w:rsidRPr="009270DF">
        <w:rPr>
          <w:rFonts w:ascii="Times New Roman" w:eastAsiaTheme="minorEastAsia" w:hAnsi="Times New Roman" w:cs="Times New Roman"/>
          <w:sz w:val="28"/>
          <w:szCs w:val="28"/>
          <w:lang w:eastAsia="ru-RU"/>
        </w:rPr>
        <w:t xml:space="preserve"> Алексеев</w:t>
      </w:r>
    </w:p>
    <w:p w14:paraId="361EEA66" w14:textId="77777777" w:rsidR="009270DF" w:rsidRPr="009270DF" w:rsidRDefault="009270DF" w:rsidP="009270DF">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020347E6" w14:textId="77777777" w:rsidR="009270DF" w:rsidRPr="00247B0E" w:rsidRDefault="009270DF">
      <w:pPr>
        <w:pStyle w:val="ConsPlusNormal"/>
        <w:ind w:firstLine="540"/>
        <w:jc w:val="both"/>
        <w:rPr>
          <w:rFonts w:ascii="Times New Roman" w:hAnsi="Times New Roman" w:cs="Times New Roman"/>
          <w:sz w:val="28"/>
          <w:szCs w:val="28"/>
        </w:rPr>
      </w:pPr>
    </w:p>
    <w:p w14:paraId="420C8937" w14:textId="77777777" w:rsidR="00576C95" w:rsidRPr="00247B0E" w:rsidRDefault="00576C95">
      <w:pPr>
        <w:pStyle w:val="ConsPlusNormal"/>
        <w:ind w:firstLine="540"/>
        <w:jc w:val="both"/>
        <w:rPr>
          <w:rFonts w:ascii="Times New Roman" w:hAnsi="Times New Roman" w:cs="Times New Roman"/>
          <w:sz w:val="28"/>
          <w:szCs w:val="28"/>
        </w:rPr>
      </w:pPr>
    </w:p>
    <w:p w14:paraId="75F8CB5C" w14:textId="77777777" w:rsidR="00576C95" w:rsidRPr="00247B0E" w:rsidRDefault="00576C95">
      <w:pPr>
        <w:pStyle w:val="ConsPlusNormal"/>
        <w:ind w:firstLine="540"/>
        <w:jc w:val="both"/>
        <w:rPr>
          <w:rFonts w:ascii="Times New Roman" w:hAnsi="Times New Roman" w:cs="Times New Roman"/>
          <w:sz w:val="28"/>
          <w:szCs w:val="28"/>
        </w:rPr>
      </w:pPr>
    </w:p>
    <w:p w14:paraId="649E7418" w14:textId="77777777" w:rsidR="00576C95" w:rsidRPr="00247B0E" w:rsidRDefault="00576C95">
      <w:pPr>
        <w:pStyle w:val="ConsPlusNormal"/>
        <w:ind w:firstLine="540"/>
        <w:jc w:val="both"/>
        <w:rPr>
          <w:rFonts w:ascii="Times New Roman" w:hAnsi="Times New Roman" w:cs="Times New Roman"/>
          <w:sz w:val="28"/>
          <w:szCs w:val="28"/>
        </w:rPr>
      </w:pPr>
    </w:p>
    <w:p w14:paraId="450A0DE7" w14:textId="77777777" w:rsidR="00016527" w:rsidRPr="00247B0E" w:rsidRDefault="00016527">
      <w:pPr>
        <w:pStyle w:val="ConsPlusNormal"/>
        <w:ind w:firstLine="540"/>
        <w:jc w:val="both"/>
        <w:rPr>
          <w:rFonts w:ascii="Times New Roman" w:hAnsi="Times New Roman" w:cs="Times New Roman"/>
          <w:sz w:val="28"/>
          <w:szCs w:val="28"/>
        </w:rPr>
      </w:pPr>
    </w:p>
    <w:p w14:paraId="5C1EE22C" w14:textId="77777777" w:rsidR="00016527" w:rsidRPr="00247B0E" w:rsidRDefault="00016527">
      <w:pPr>
        <w:pStyle w:val="ConsPlusNormal"/>
        <w:ind w:firstLine="540"/>
        <w:jc w:val="both"/>
        <w:rPr>
          <w:rFonts w:ascii="Times New Roman" w:hAnsi="Times New Roman" w:cs="Times New Roman"/>
          <w:sz w:val="28"/>
          <w:szCs w:val="28"/>
        </w:rPr>
      </w:pPr>
    </w:p>
    <w:p w14:paraId="136F4B94" w14:textId="77777777" w:rsidR="00016527" w:rsidRPr="00247B0E" w:rsidRDefault="00016527">
      <w:pPr>
        <w:pStyle w:val="ConsPlusNormal"/>
        <w:ind w:firstLine="540"/>
        <w:jc w:val="both"/>
        <w:rPr>
          <w:rFonts w:ascii="Times New Roman" w:hAnsi="Times New Roman" w:cs="Times New Roman"/>
          <w:sz w:val="28"/>
          <w:szCs w:val="28"/>
        </w:rPr>
      </w:pPr>
    </w:p>
    <w:p w14:paraId="052DE49B" w14:textId="77777777" w:rsidR="00016527" w:rsidRPr="00247B0E" w:rsidRDefault="00016527">
      <w:pPr>
        <w:pStyle w:val="ConsPlusNormal"/>
        <w:ind w:firstLine="540"/>
        <w:jc w:val="both"/>
        <w:rPr>
          <w:rFonts w:ascii="Times New Roman" w:hAnsi="Times New Roman" w:cs="Times New Roman"/>
          <w:sz w:val="28"/>
          <w:szCs w:val="28"/>
        </w:rPr>
      </w:pPr>
    </w:p>
    <w:p w14:paraId="2C052FC0" w14:textId="77777777" w:rsidR="009924AA" w:rsidRPr="00247B0E" w:rsidRDefault="009924AA">
      <w:pPr>
        <w:pStyle w:val="ConsPlusNormal"/>
        <w:ind w:firstLine="540"/>
        <w:jc w:val="both"/>
        <w:rPr>
          <w:rFonts w:ascii="Times New Roman" w:hAnsi="Times New Roman" w:cs="Times New Roman"/>
          <w:sz w:val="28"/>
          <w:szCs w:val="28"/>
        </w:rPr>
      </w:pPr>
    </w:p>
    <w:p w14:paraId="18B2DE49" w14:textId="77777777" w:rsidR="009924AA" w:rsidRPr="00247B0E" w:rsidRDefault="009924AA">
      <w:pPr>
        <w:pStyle w:val="ConsPlusNormal"/>
        <w:ind w:firstLine="540"/>
        <w:jc w:val="both"/>
        <w:rPr>
          <w:rFonts w:ascii="Times New Roman" w:hAnsi="Times New Roman" w:cs="Times New Roman"/>
          <w:sz w:val="28"/>
          <w:szCs w:val="28"/>
        </w:rPr>
      </w:pPr>
    </w:p>
    <w:p w14:paraId="0976EBA2" w14:textId="77777777" w:rsidR="009924AA" w:rsidRPr="00247B0E" w:rsidRDefault="009924AA">
      <w:pPr>
        <w:pStyle w:val="ConsPlusNormal"/>
        <w:ind w:firstLine="540"/>
        <w:jc w:val="both"/>
        <w:rPr>
          <w:rFonts w:ascii="Times New Roman" w:hAnsi="Times New Roman" w:cs="Times New Roman"/>
          <w:sz w:val="28"/>
          <w:szCs w:val="28"/>
        </w:rPr>
      </w:pPr>
    </w:p>
    <w:p w14:paraId="69317C53" w14:textId="7742ABC5" w:rsidR="00576C95" w:rsidRPr="00247B0E" w:rsidRDefault="00356A8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w:t>
      </w:r>
    </w:p>
    <w:p w14:paraId="2A7B790F" w14:textId="71D089FE" w:rsidR="00576C95" w:rsidRPr="00247B0E" w:rsidRDefault="00576C95">
      <w:pPr>
        <w:pStyle w:val="ConsPlusNormal"/>
        <w:jc w:val="right"/>
        <w:rPr>
          <w:rFonts w:ascii="Times New Roman" w:hAnsi="Times New Roman" w:cs="Times New Roman"/>
          <w:sz w:val="28"/>
          <w:szCs w:val="28"/>
        </w:rPr>
      </w:pPr>
      <w:r w:rsidRPr="00247B0E">
        <w:rPr>
          <w:rFonts w:ascii="Times New Roman" w:hAnsi="Times New Roman" w:cs="Times New Roman"/>
          <w:sz w:val="28"/>
          <w:szCs w:val="28"/>
        </w:rPr>
        <w:t>постановлени</w:t>
      </w:r>
      <w:r w:rsidR="00356A8E">
        <w:rPr>
          <w:rFonts w:ascii="Times New Roman" w:hAnsi="Times New Roman" w:cs="Times New Roman"/>
          <w:sz w:val="28"/>
          <w:szCs w:val="28"/>
        </w:rPr>
        <w:t>ю</w:t>
      </w:r>
      <w:r w:rsidRPr="00247B0E">
        <w:rPr>
          <w:rFonts w:ascii="Times New Roman" w:hAnsi="Times New Roman" w:cs="Times New Roman"/>
          <w:sz w:val="28"/>
          <w:szCs w:val="28"/>
        </w:rPr>
        <w:t xml:space="preserve"> Администрации</w:t>
      </w:r>
    </w:p>
    <w:p w14:paraId="5DE0066B" w14:textId="77777777" w:rsidR="00576C95" w:rsidRPr="00247B0E" w:rsidRDefault="00576C95">
      <w:pPr>
        <w:pStyle w:val="ConsPlusNormal"/>
        <w:jc w:val="right"/>
        <w:rPr>
          <w:rFonts w:ascii="Times New Roman" w:hAnsi="Times New Roman" w:cs="Times New Roman"/>
          <w:sz w:val="28"/>
          <w:szCs w:val="28"/>
        </w:rPr>
      </w:pPr>
      <w:r w:rsidRPr="00247B0E">
        <w:rPr>
          <w:rFonts w:ascii="Times New Roman" w:hAnsi="Times New Roman" w:cs="Times New Roman"/>
          <w:sz w:val="28"/>
          <w:szCs w:val="28"/>
        </w:rPr>
        <w:t>Беловского городского округа</w:t>
      </w:r>
    </w:p>
    <w:p w14:paraId="76632C22" w14:textId="24BF425A" w:rsidR="00576C95" w:rsidRPr="00247B0E" w:rsidRDefault="00576C95" w:rsidP="00CD38D4">
      <w:pPr>
        <w:pStyle w:val="ConsPlusNormal"/>
        <w:tabs>
          <w:tab w:val="left" w:pos="7926"/>
        </w:tabs>
        <w:rPr>
          <w:rFonts w:ascii="Times New Roman" w:hAnsi="Times New Roman" w:cs="Times New Roman"/>
          <w:sz w:val="28"/>
          <w:szCs w:val="28"/>
          <w:u w:val="single"/>
        </w:rPr>
      </w:pPr>
      <w:r w:rsidRPr="00247B0E">
        <w:rPr>
          <w:rFonts w:ascii="Times New Roman" w:hAnsi="Times New Roman" w:cs="Times New Roman"/>
          <w:sz w:val="28"/>
          <w:szCs w:val="28"/>
        </w:rPr>
        <w:t xml:space="preserve"> </w:t>
      </w:r>
      <w:r w:rsidR="00CD38D4" w:rsidRPr="00247B0E">
        <w:rPr>
          <w:rFonts w:ascii="Times New Roman" w:hAnsi="Times New Roman" w:cs="Times New Roman"/>
          <w:sz w:val="28"/>
          <w:szCs w:val="28"/>
        </w:rPr>
        <w:t xml:space="preserve">                                                                                  от ____</w:t>
      </w:r>
      <w:proofErr w:type="gramStart"/>
      <w:r w:rsidR="00CD38D4" w:rsidRPr="00247B0E">
        <w:rPr>
          <w:rFonts w:ascii="Times New Roman" w:hAnsi="Times New Roman" w:cs="Times New Roman"/>
          <w:sz w:val="28"/>
          <w:szCs w:val="28"/>
        </w:rPr>
        <w:t>_</w:t>
      </w:r>
      <w:r w:rsidR="00CA34AD" w:rsidRPr="00247B0E">
        <w:rPr>
          <w:rFonts w:ascii="Times New Roman" w:hAnsi="Times New Roman" w:cs="Times New Roman"/>
          <w:sz w:val="28"/>
          <w:szCs w:val="28"/>
        </w:rPr>
        <w:t xml:space="preserve"> </w:t>
      </w:r>
      <w:r w:rsidR="00A0797B" w:rsidRPr="00247B0E">
        <w:rPr>
          <w:rFonts w:ascii="Times New Roman" w:hAnsi="Times New Roman" w:cs="Times New Roman"/>
          <w:sz w:val="28"/>
          <w:szCs w:val="28"/>
        </w:rPr>
        <w:t xml:space="preserve"> </w:t>
      </w:r>
      <w:r w:rsidR="00CD38D4" w:rsidRPr="00247B0E">
        <w:rPr>
          <w:rFonts w:ascii="Times New Roman" w:hAnsi="Times New Roman" w:cs="Times New Roman"/>
          <w:sz w:val="28"/>
          <w:szCs w:val="28"/>
        </w:rPr>
        <w:t>№</w:t>
      </w:r>
      <w:proofErr w:type="gramEnd"/>
      <w:r w:rsidR="00A0797B" w:rsidRPr="00247B0E">
        <w:rPr>
          <w:rFonts w:ascii="Times New Roman" w:hAnsi="Times New Roman" w:cs="Times New Roman"/>
          <w:sz w:val="28"/>
          <w:szCs w:val="28"/>
        </w:rPr>
        <w:t xml:space="preserve"> </w:t>
      </w:r>
      <w:r w:rsidR="00CD38D4" w:rsidRPr="00247B0E">
        <w:rPr>
          <w:rFonts w:ascii="Times New Roman" w:hAnsi="Times New Roman" w:cs="Times New Roman"/>
          <w:sz w:val="28"/>
          <w:szCs w:val="28"/>
        </w:rPr>
        <w:t>__________</w:t>
      </w:r>
    </w:p>
    <w:p w14:paraId="27EE2E5C" w14:textId="77777777" w:rsidR="00A0797B" w:rsidRPr="00247B0E" w:rsidRDefault="00A0797B" w:rsidP="00CD38D4">
      <w:pPr>
        <w:pStyle w:val="ConsPlusTitle"/>
        <w:jc w:val="center"/>
        <w:rPr>
          <w:rFonts w:ascii="Times New Roman" w:hAnsi="Times New Roman" w:cs="Times New Roman"/>
          <w:sz w:val="28"/>
          <w:szCs w:val="28"/>
        </w:rPr>
      </w:pPr>
      <w:bookmarkStart w:id="1" w:name="P33"/>
      <w:bookmarkEnd w:id="1"/>
    </w:p>
    <w:p w14:paraId="69C42852" w14:textId="203A6227" w:rsidR="00CD38D4" w:rsidRPr="00725CEF" w:rsidRDefault="00CD38D4" w:rsidP="00CD38D4">
      <w:pPr>
        <w:pStyle w:val="ConsPlusTitle"/>
        <w:jc w:val="center"/>
        <w:rPr>
          <w:rFonts w:ascii="Times New Roman" w:hAnsi="Times New Roman" w:cs="Times New Roman"/>
          <w:sz w:val="28"/>
          <w:szCs w:val="28"/>
        </w:rPr>
      </w:pPr>
      <w:r w:rsidRPr="00725CEF">
        <w:rPr>
          <w:rFonts w:ascii="Times New Roman" w:hAnsi="Times New Roman" w:cs="Times New Roman"/>
          <w:sz w:val="28"/>
          <w:szCs w:val="28"/>
        </w:rPr>
        <w:t>Административный регламент предоставления муниципальной услуги «</w:t>
      </w:r>
      <w:r w:rsidR="00EF61B2">
        <w:rPr>
          <w:rFonts w:ascii="Times New Roman" w:hAnsi="Times New Roman" w:cs="Times New Roman"/>
          <w:sz w:val="28"/>
          <w:szCs w:val="28"/>
        </w:rPr>
        <w:t>Установление публичного сервитута</w:t>
      </w:r>
      <w:r w:rsidRPr="00725CEF">
        <w:rPr>
          <w:rFonts w:ascii="Times New Roman" w:hAnsi="Times New Roman" w:cs="Times New Roman"/>
          <w:sz w:val="28"/>
          <w:szCs w:val="28"/>
        </w:rPr>
        <w:t>»</w:t>
      </w:r>
    </w:p>
    <w:p w14:paraId="3BB9CAC8" w14:textId="77777777" w:rsidR="00576C95" w:rsidRPr="00247B0E" w:rsidRDefault="00576C95">
      <w:pPr>
        <w:pStyle w:val="ConsPlusNormal"/>
        <w:ind w:firstLine="540"/>
        <w:jc w:val="both"/>
        <w:rPr>
          <w:rFonts w:ascii="Times New Roman" w:hAnsi="Times New Roman" w:cs="Times New Roman"/>
          <w:sz w:val="28"/>
          <w:szCs w:val="28"/>
        </w:rPr>
      </w:pPr>
    </w:p>
    <w:p w14:paraId="61A53F82" w14:textId="77777777" w:rsidR="00576C95" w:rsidRPr="00247B0E" w:rsidRDefault="00576C95">
      <w:pPr>
        <w:pStyle w:val="ConsPlusTitle"/>
        <w:jc w:val="center"/>
        <w:outlineLvl w:val="1"/>
        <w:rPr>
          <w:rFonts w:ascii="Times New Roman" w:hAnsi="Times New Roman" w:cs="Times New Roman"/>
          <w:sz w:val="28"/>
          <w:szCs w:val="28"/>
        </w:rPr>
      </w:pPr>
      <w:r w:rsidRPr="00247B0E">
        <w:rPr>
          <w:rFonts w:ascii="Times New Roman" w:hAnsi="Times New Roman" w:cs="Times New Roman"/>
          <w:sz w:val="28"/>
          <w:szCs w:val="28"/>
        </w:rPr>
        <w:t>1. Общие положения</w:t>
      </w:r>
    </w:p>
    <w:p w14:paraId="1B824ACD" w14:textId="77777777" w:rsidR="00576C95" w:rsidRPr="00247B0E" w:rsidRDefault="00576C95">
      <w:pPr>
        <w:pStyle w:val="ConsPlusNormal"/>
        <w:ind w:firstLine="540"/>
        <w:jc w:val="both"/>
        <w:rPr>
          <w:rFonts w:ascii="Times New Roman" w:hAnsi="Times New Roman" w:cs="Times New Roman"/>
          <w:sz w:val="28"/>
          <w:szCs w:val="28"/>
        </w:rPr>
      </w:pPr>
    </w:p>
    <w:p w14:paraId="493B6369" w14:textId="77777777" w:rsidR="004A36E1" w:rsidRPr="00356A8E" w:rsidRDefault="004D308A" w:rsidP="004A36E1">
      <w:pPr>
        <w:widowControl w:val="0"/>
        <w:suppressAutoHyphens/>
        <w:spacing w:after="0" w:line="240" w:lineRule="auto"/>
        <w:ind w:firstLine="540"/>
        <w:jc w:val="both"/>
        <w:rPr>
          <w:rFonts w:ascii="Times New Roman" w:eastAsiaTheme="minorEastAsia" w:hAnsi="Times New Roman" w:cs="Times New Roman"/>
          <w:b/>
          <w:bCs/>
          <w:sz w:val="28"/>
          <w:szCs w:val="28"/>
          <w:lang w:eastAsia="ru-RU"/>
        </w:rPr>
      </w:pPr>
      <w:r w:rsidRPr="00356A8E">
        <w:rPr>
          <w:rFonts w:ascii="Times New Roman" w:eastAsiaTheme="minorEastAsia" w:hAnsi="Times New Roman" w:cs="Times New Roman"/>
          <w:b/>
          <w:bCs/>
          <w:sz w:val="28"/>
          <w:szCs w:val="28"/>
          <w:lang w:eastAsia="ru-RU"/>
        </w:rPr>
        <w:t>1.1. Предмет регулирования административного регламента.</w:t>
      </w:r>
    </w:p>
    <w:p w14:paraId="4CB6E192" w14:textId="3A5B5E18" w:rsidR="004D308A" w:rsidRPr="004D308A" w:rsidRDefault="004D308A" w:rsidP="004A36E1">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4D308A">
        <w:rPr>
          <w:rFonts w:ascii="Times New Roman" w:eastAsiaTheme="minorEastAsia" w:hAnsi="Times New Roman" w:cs="Times New Roman"/>
          <w:sz w:val="28"/>
          <w:szCs w:val="28"/>
          <w:lang w:eastAsia="ru-RU"/>
        </w:rPr>
        <w:t xml:space="preserve">1.1.1. </w:t>
      </w:r>
      <w:r w:rsidRPr="00B0750D">
        <w:rPr>
          <w:rFonts w:ascii="Times New Roman" w:eastAsiaTheme="minorEastAsia" w:hAnsi="Times New Roman" w:cs="Times New Roman"/>
          <w:sz w:val="28"/>
          <w:szCs w:val="28"/>
          <w:lang w:eastAsia="ru-RU"/>
        </w:rPr>
        <w:t xml:space="preserve">Административный регламент предоставления муниципальной услуги </w:t>
      </w:r>
      <w:r w:rsidR="00323E40" w:rsidRPr="00B0750D">
        <w:rPr>
          <w:rFonts w:ascii="Times New Roman" w:hAnsi="Times New Roman" w:cs="Times New Roman"/>
          <w:sz w:val="28"/>
          <w:szCs w:val="28"/>
        </w:rPr>
        <w:t>«</w:t>
      </w:r>
      <w:r w:rsidR="00EF61B2">
        <w:rPr>
          <w:rFonts w:ascii="Times New Roman" w:hAnsi="Times New Roman" w:cs="Times New Roman"/>
          <w:sz w:val="28"/>
          <w:szCs w:val="28"/>
        </w:rPr>
        <w:t>Установление публичного сервитута</w:t>
      </w:r>
      <w:r w:rsidR="00323E40" w:rsidRPr="00B0750D">
        <w:rPr>
          <w:rFonts w:ascii="Times New Roman" w:hAnsi="Times New Roman" w:cs="Times New Roman"/>
          <w:sz w:val="28"/>
          <w:szCs w:val="28"/>
        </w:rPr>
        <w:t>»</w:t>
      </w:r>
      <w:r w:rsidRPr="00B0750D">
        <w:rPr>
          <w:rFonts w:ascii="Times New Roman" w:eastAsiaTheme="minorEastAsia" w:hAnsi="Times New Roman" w:cs="Times New Roman"/>
          <w:sz w:val="28"/>
          <w:szCs w:val="28"/>
          <w:lang w:eastAsia="ru-RU"/>
        </w:rPr>
        <w:t xml:space="preserve"> (далее соответственно - административный</w:t>
      </w:r>
      <w:r w:rsidRPr="004D308A">
        <w:rPr>
          <w:rFonts w:ascii="Times New Roman" w:eastAsiaTheme="minorEastAsia" w:hAnsi="Times New Roman" w:cs="Times New Roman"/>
          <w:sz w:val="28"/>
          <w:szCs w:val="28"/>
          <w:lang w:eastAsia="ru-RU"/>
        </w:rPr>
        <w:t xml:space="preserve">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14:paraId="1EF887B1" w14:textId="6160B09C" w:rsidR="004D308A" w:rsidRPr="00B0750D" w:rsidRDefault="004D308A" w:rsidP="004D308A">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4D308A">
        <w:rPr>
          <w:rFonts w:ascii="Times New Roman" w:eastAsiaTheme="minorEastAsia" w:hAnsi="Times New Roman" w:cs="Times New Roman"/>
          <w:sz w:val="28"/>
          <w:szCs w:val="28"/>
          <w:lang w:eastAsia="ru-RU"/>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Управлением по земельным ресурсам и муниципальному имуществу Администрации Беловского городского округа (далее – </w:t>
      </w:r>
      <w:r w:rsidRPr="00B0750D">
        <w:rPr>
          <w:rFonts w:ascii="Times New Roman" w:eastAsiaTheme="minorEastAsia" w:hAnsi="Times New Roman" w:cs="Times New Roman"/>
          <w:sz w:val="28"/>
          <w:szCs w:val="28"/>
          <w:lang w:eastAsia="ru-RU"/>
        </w:rPr>
        <w:t xml:space="preserve">уполномоченный орган) при предоставлении муниципальной услуги по </w:t>
      </w:r>
      <w:r w:rsidR="00B0750D" w:rsidRPr="00B0750D">
        <w:rPr>
          <w:rFonts w:ascii="Times New Roman" w:hAnsi="Times New Roman" w:cs="Times New Roman"/>
          <w:sz w:val="28"/>
          <w:szCs w:val="28"/>
        </w:rPr>
        <w:t xml:space="preserve">установлению </w:t>
      </w:r>
      <w:r w:rsidR="00420945">
        <w:rPr>
          <w:rFonts w:ascii="Times New Roman" w:hAnsi="Times New Roman" w:cs="Times New Roman"/>
          <w:sz w:val="28"/>
          <w:szCs w:val="28"/>
        </w:rPr>
        <w:t xml:space="preserve">публичного </w:t>
      </w:r>
      <w:r w:rsidR="00B0750D" w:rsidRPr="00B0750D">
        <w:rPr>
          <w:rFonts w:ascii="Times New Roman" w:hAnsi="Times New Roman" w:cs="Times New Roman"/>
          <w:sz w:val="28"/>
          <w:szCs w:val="28"/>
        </w:rPr>
        <w:t>сервитута</w:t>
      </w:r>
      <w:r w:rsidRPr="00B0750D">
        <w:rPr>
          <w:rFonts w:ascii="Times New Roman" w:eastAsiaTheme="minorEastAsia" w:hAnsi="Times New Roman" w:cs="Times New Roman"/>
          <w:sz w:val="28"/>
          <w:szCs w:val="28"/>
          <w:lang w:eastAsia="ru-RU"/>
        </w:rPr>
        <w:t>.</w:t>
      </w:r>
    </w:p>
    <w:p w14:paraId="04CAF91E" w14:textId="77777777" w:rsidR="00576C95" w:rsidRPr="00EF4165" w:rsidRDefault="00576C95" w:rsidP="009A56EF">
      <w:pPr>
        <w:pStyle w:val="ConsPlusNormal"/>
        <w:ind w:firstLine="540"/>
        <w:jc w:val="both"/>
        <w:rPr>
          <w:rFonts w:ascii="Times New Roman" w:hAnsi="Times New Roman" w:cs="Times New Roman"/>
          <w:b/>
          <w:bCs/>
          <w:sz w:val="28"/>
          <w:szCs w:val="28"/>
        </w:rPr>
      </w:pPr>
      <w:r w:rsidRPr="00EF4165">
        <w:rPr>
          <w:rFonts w:ascii="Times New Roman" w:hAnsi="Times New Roman" w:cs="Times New Roman"/>
          <w:b/>
          <w:bCs/>
          <w:sz w:val="28"/>
          <w:szCs w:val="28"/>
        </w:rPr>
        <w:t>1.2. Круг заявителей.</w:t>
      </w:r>
    </w:p>
    <w:p w14:paraId="4F33D21B" w14:textId="77777777" w:rsidR="0022618D" w:rsidRDefault="009A56EF" w:rsidP="0022618D">
      <w:pPr>
        <w:pStyle w:val="ConsPlusNormal"/>
        <w:ind w:firstLine="540"/>
        <w:jc w:val="both"/>
        <w:rPr>
          <w:rFonts w:ascii="Times New Roman" w:hAnsi="Times New Roman" w:cs="Times New Roman"/>
          <w:sz w:val="28"/>
          <w:szCs w:val="28"/>
        </w:rPr>
      </w:pPr>
      <w:r w:rsidRPr="004F0B9E">
        <w:rPr>
          <w:rFonts w:ascii="Times New Roman" w:hAnsi="Times New Roman" w:cs="Times New Roman"/>
          <w:sz w:val="28"/>
          <w:szCs w:val="28"/>
        </w:rPr>
        <w:t xml:space="preserve">1.2.1. </w:t>
      </w:r>
      <w:r w:rsidR="00576C95" w:rsidRPr="004F0B9E">
        <w:rPr>
          <w:rFonts w:ascii="Times New Roman" w:hAnsi="Times New Roman" w:cs="Times New Roman"/>
          <w:sz w:val="28"/>
          <w:szCs w:val="28"/>
        </w:rPr>
        <w:t xml:space="preserve">Заявителями (получателями) </w:t>
      </w:r>
      <w:r w:rsidR="007F0EBC" w:rsidRPr="004F0B9E">
        <w:rPr>
          <w:rFonts w:ascii="Times New Roman" w:hAnsi="Times New Roman" w:cs="Times New Roman"/>
          <w:sz w:val="28"/>
          <w:szCs w:val="28"/>
        </w:rPr>
        <w:t xml:space="preserve">муниципальной услуги являются </w:t>
      </w:r>
      <w:r w:rsidR="00ED21D8">
        <w:rPr>
          <w:rFonts w:ascii="Times New Roman" w:hAnsi="Times New Roman" w:cs="Times New Roman"/>
          <w:sz w:val="28"/>
          <w:szCs w:val="28"/>
        </w:rPr>
        <w:t>организации:</w:t>
      </w:r>
    </w:p>
    <w:p w14:paraId="4423FB71" w14:textId="77777777" w:rsidR="0022618D" w:rsidRDefault="0022618D" w:rsidP="002261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85286F" w:rsidRPr="004F0B9E">
        <w:rPr>
          <w:rFonts w:ascii="Times New Roman" w:hAnsi="Times New Roman" w:cs="Times New Roman"/>
          <w:sz w:val="28"/>
          <w:szCs w:val="28"/>
        </w:rPr>
        <w:t>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14:paraId="1CCE5C0A" w14:textId="77777777" w:rsidR="0022618D" w:rsidRDefault="0022618D" w:rsidP="002261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85286F" w:rsidRPr="004F0B9E">
        <w:rPr>
          <w:rFonts w:ascii="Times New Roman" w:hAnsi="Times New Roman" w:cs="Times New Roman"/>
          <w:sz w:val="28"/>
          <w:szCs w:val="28"/>
        </w:rPr>
        <w:t>являющаяся организацией связи</w:t>
      </w:r>
      <w:r w:rsidR="00745137">
        <w:rPr>
          <w:rFonts w:ascii="Times New Roman" w:hAnsi="Times New Roman" w:cs="Times New Roman"/>
          <w:sz w:val="28"/>
          <w:szCs w:val="28"/>
        </w:rPr>
        <w:t xml:space="preserve"> – </w:t>
      </w:r>
      <w:r w:rsidR="0085286F" w:rsidRPr="004F0B9E">
        <w:rPr>
          <w:rFonts w:ascii="Times New Roman" w:hAnsi="Times New Roman" w:cs="Times New Roman"/>
          <w:sz w:val="28"/>
          <w:szCs w:val="28"/>
        </w:rPr>
        <w:t xml:space="preserve">для размещения линий или сооружений связи, указанных в </w:t>
      </w:r>
      <w:hyperlink r:id="rId14" w:tooltip="&quot;Земельный кодекс Российской Федерации&quot; от 25.10.2001 N 136-ФЗ (ред. от 31.07.2025) ------------ Недействующая редакция {КонсультантПлюс}">
        <w:r w:rsidR="0085286F" w:rsidRPr="004F0B9E">
          <w:rPr>
            <w:rFonts w:ascii="Times New Roman" w:hAnsi="Times New Roman" w:cs="Times New Roman"/>
            <w:sz w:val="28"/>
            <w:szCs w:val="28"/>
          </w:rPr>
          <w:t>подпункте 1 статьи 39.37</w:t>
        </w:r>
      </w:hyperlink>
      <w:r w:rsidR="0085286F" w:rsidRPr="004F0B9E">
        <w:rPr>
          <w:rFonts w:ascii="Times New Roman" w:hAnsi="Times New Roman" w:cs="Times New Roman"/>
          <w:sz w:val="28"/>
          <w:szCs w:val="28"/>
        </w:rP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2D76BE2E" w14:textId="77777777" w:rsidR="0022618D" w:rsidRDefault="0022618D" w:rsidP="002261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85286F" w:rsidRPr="004F0B9E">
        <w:rPr>
          <w:rFonts w:ascii="Times New Roman" w:hAnsi="Times New Roman" w:cs="Times New Roman"/>
          <w:sz w:val="28"/>
          <w:szCs w:val="28"/>
        </w:rPr>
        <w:t xml:space="preserve">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5" w:tooltip="&quot;Земельный кодекс Российской Федерации&quot; от 25.10.2001 N 136-ФЗ (ред. от 31.07.2025) ------------ Недействующая редакция {КонсультантПлюс}">
        <w:r w:rsidR="0085286F" w:rsidRPr="004F0B9E">
          <w:rPr>
            <w:rFonts w:ascii="Times New Roman" w:hAnsi="Times New Roman" w:cs="Times New Roman"/>
            <w:sz w:val="28"/>
            <w:szCs w:val="28"/>
          </w:rPr>
          <w:t>подпунктах 2</w:t>
        </w:r>
      </w:hyperlink>
      <w:r w:rsidR="00F64833">
        <w:rPr>
          <w:rFonts w:ascii="Times New Roman" w:hAnsi="Times New Roman" w:cs="Times New Roman"/>
          <w:sz w:val="28"/>
          <w:szCs w:val="28"/>
        </w:rPr>
        <w:t xml:space="preserve"> – </w:t>
      </w:r>
      <w:hyperlink r:id="rId16" w:tooltip="&quot;Земельный кодекс Российской Федерации&quot; от 25.10.2001 N 136-ФЗ (ред. от 31.07.2025) ------------ Недействующая редакция {КонсультантПлюс}">
        <w:r w:rsidR="0085286F" w:rsidRPr="004F0B9E">
          <w:rPr>
            <w:rFonts w:ascii="Times New Roman" w:hAnsi="Times New Roman" w:cs="Times New Roman"/>
            <w:sz w:val="28"/>
            <w:szCs w:val="28"/>
          </w:rPr>
          <w:t>6 статьи 39.37</w:t>
        </w:r>
      </w:hyperlink>
      <w:r w:rsidR="0085286F" w:rsidRPr="004F0B9E">
        <w:rPr>
          <w:rFonts w:ascii="Times New Roman" w:hAnsi="Times New Roman" w:cs="Times New Roman"/>
          <w:sz w:val="28"/>
          <w:szCs w:val="28"/>
        </w:rPr>
        <w:t xml:space="preserve"> Земельного кодекса Российской </w:t>
      </w:r>
      <w:r w:rsidR="0085286F" w:rsidRPr="004F0B9E">
        <w:rPr>
          <w:rFonts w:ascii="Times New Roman" w:hAnsi="Times New Roman" w:cs="Times New Roman"/>
          <w:sz w:val="28"/>
          <w:szCs w:val="28"/>
        </w:rPr>
        <w:lastRenderedPageBreak/>
        <w:t>Федерации;</w:t>
      </w:r>
    </w:p>
    <w:p w14:paraId="3C5198C2" w14:textId="77777777" w:rsidR="00C36B4B" w:rsidRDefault="0022618D" w:rsidP="00C36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85286F" w:rsidRPr="004F0B9E">
        <w:rPr>
          <w:rFonts w:ascii="Times New Roman" w:hAnsi="Times New Roman" w:cs="Times New Roman"/>
          <w:sz w:val="28"/>
          <w:szCs w:val="28"/>
        </w:rPr>
        <w:t xml:space="preserve">предусмотренная </w:t>
      </w:r>
      <w:hyperlink r:id="rId17" w:tooltip="&quot;Земельный кодекс Российской Федерации&quot; от 25.10.2001 N 136-ФЗ (ред. от 31.07.2025) ------------ Недействующая редакция {КонсультантПлюс}">
        <w:r w:rsidR="0085286F" w:rsidRPr="004F0B9E">
          <w:rPr>
            <w:rFonts w:ascii="Times New Roman" w:hAnsi="Times New Roman" w:cs="Times New Roman"/>
            <w:sz w:val="28"/>
            <w:szCs w:val="28"/>
          </w:rPr>
          <w:t>пунктом 1 статьи 56.4</w:t>
        </w:r>
      </w:hyperlink>
      <w:r w:rsidR="0085286F" w:rsidRPr="004F0B9E">
        <w:rPr>
          <w:rFonts w:ascii="Times New Roman" w:hAnsi="Times New Roman" w:cs="Times New Roman"/>
          <w:sz w:val="28"/>
          <w:szCs w:val="28"/>
        </w:rPr>
        <w:t xml:space="preserve">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14:paraId="6B539233" w14:textId="77777777" w:rsidR="00C36B4B" w:rsidRDefault="00C36B4B" w:rsidP="00C36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85286F" w:rsidRPr="004F0B9E">
        <w:rPr>
          <w:rFonts w:ascii="Times New Roman" w:hAnsi="Times New Roman" w:cs="Times New Roman"/>
          <w:sz w:val="28"/>
          <w:szCs w:val="28"/>
        </w:rPr>
        <w:t>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6635B81B" w14:textId="77777777" w:rsidR="00762085" w:rsidRDefault="00C36B4B" w:rsidP="007620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85286F" w:rsidRPr="004F0B9E">
        <w:rPr>
          <w:rFonts w:ascii="Times New Roman" w:hAnsi="Times New Roman" w:cs="Times New Roman"/>
          <w:sz w:val="28"/>
          <w:szCs w:val="28"/>
        </w:rPr>
        <w:t>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0ADC05C3" w14:textId="13F2092F" w:rsidR="0085286F" w:rsidRPr="004F0B9E" w:rsidRDefault="00762085" w:rsidP="007620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85286F" w:rsidRPr="004F0B9E">
        <w:rPr>
          <w:rFonts w:ascii="Times New Roman" w:hAnsi="Times New Roman" w:cs="Times New Roman"/>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14:paraId="1C793399" w14:textId="35D5C123" w:rsidR="00C058BF" w:rsidRPr="004F0B9E" w:rsidRDefault="00C058BF" w:rsidP="0085286F">
      <w:pPr>
        <w:pStyle w:val="ConsPlusNormal"/>
        <w:ind w:firstLine="540"/>
        <w:jc w:val="both"/>
        <w:rPr>
          <w:rFonts w:ascii="Times New Roman" w:hAnsi="Times New Roman" w:cs="Times New Roman"/>
          <w:sz w:val="28"/>
          <w:szCs w:val="28"/>
        </w:rPr>
      </w:pPr>
      <w:r w:rsidRPr="004F0B9E">
        <w:rPr>
          <w:rFonts w:ascii="Times New Roman" w:hAnsi="Times New Roman" w:cs="Times New Roman"/>
          <w:b/>
          <w:bCs/>
          <w:sz w:val="28"/>
          <w:szCs w:val="28"/>
        </w:rPr>
        <w:t>1.3. 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w:t>
      </w:r>
    </w:p>
    <w:p w14:paraId="70BD479A" w14:textId="25316088" w:rsidR="00C058BF" w:rsidRPr="00C058BF" w:rsidRDefault="00C058BF" w:rsidP="00C058BF">
      <w:pPr>
        <w:widowControl w:val="0"/>
        <w:suppressAutoHyphens/>
        <w:spacing w:after="0" w:line="240" w:lineRule="auto"/>
        <w:ind w:firstLine="539"/>
        <w:jc w:val="both"/>
        <w:rPr>
          <w:rFonts w:ascii="Times New Roman" w:eastAsiaTheme="minorEastAsia" w:hAnsi="Times New Roman" w:cs="Times New Roman"/>
          <w:sz w:val="28"/>
          <w:szCs w:val="28"/>
          <w:lang w:eastAsia="ru-RU"/>
        </w:rPr>
      </w:pPr>
      <w:r w:rsidRPr="004F0B9E">
        <w:rPr>
          <w:rFonts w:ascii="Times New Roman" w:eastAsiaTheme="minorEastAsia" w:hAnsi="Times New Roman" w:cs="Times New Roman"/>
          <w:sz w:val="28"/>
          <w:szCs w:val="28"/>
          <w:lang w:eastAsia="ru-RU"/>
        </w:rPr>
        <w:t>Информация по вопросу</w:t>
      </w:r>
      <w:r w:rsidRPr="00C058BF">
        <w:rPr>
          <w:rFonts w:ascii="Times New Roman" w:eastAsiaTheme="minorEastAsia" w:hAnsi="Times New Roman" w:cs="Times New Roman"/>
          <w:sz w:val="28"/>
          <w:szCs w:val="28"/>
          <w:lang w:eastAsia="ru-RU"/>
        </w:rPr>
        <w:t xml:space="preserve"> предоставления заявителю муниципальной услуги размещается на официальном сайте </w:t>
      </w:r>
      <w:r w:rsidR="003C131A" w:rsidRPr="00D13CA2">
        <w:rPr>
          <w:rFonts w:ascii="Times New Roman" w:hAnsi="Times New Roman" w:cs="Times New Roman"/>
          <w:sz w:val="28"/>
          <w:szCs w:val="28"/>
        </w:rPr>
        <w:t>Администрации Беловского городского округа</w:t>
      </w:r>
      <w:r w:rsidR="003C131A" w:rsidRPr="00C058BF">
        <w:rPr>
          <w:rFonts w:ascii="Times New Roman" w:eastAsiaTheme="minorEastAsia" w:hAnsi="Times New Roman" w:cs="Times New Roman"/>
          <w:sz w:val="28"/>
          <w:szCs w:val="28"/>
          <w:lang w:eastAsia="ru-RU"/>
        </w:rPr>
        <w:t xml:space="preserve"> </w:t>
      </w:r>
      <w:r w:rsidRPr="00C058BF">
        <w:rPr>
          <w:rFonts w:ascii="Times New Roman" w:eastAsiaTheme="minorEastAsia" w:hAnsi="Times New Roman" w:cs="Times New Roman"/>
          <w:sz w:val="28"/>
          <w:szCs w:val="28"/>
          <w:lang w:eastAsia="ru-RU"/>
        </w:rPr>
        <w:t>www.belovo42.ru, а также в ЕПГУ, РПГУ.</w:t>
      </w:r>
    </w:p>
    <w:p w14:paraId="0C08A42F" w14:textId="77777777" w:rsidR="00C058BF" w:rsidRPr="00247B0E" w:rsidRDefault="00C058BF" w:rsidP="009A56EF">
      <w:pPr>
        <w:pStyle w:val="ConsPlusTitle"/>
        <w:jc w:val="center"/>
        <w:outlineLvl w:val="1"/>
        <w:rPr>
          <w:rFonts w:ascii="Times New Roman" w:hAnsi="Times New Roman" w:cs="Times New Roman"/>
          <w:sz w:val="28"/>
          <w:szCs w:val="28"/>
        </w:rPr>
      </w:pPr>
    </w:p>
    <w:p w14:paraId="3DBB161C" w14:textId="760A8120" w:rsidR="00576C95" w:rsidRPr="00247B0E" w:rsidRDefault="00576C95" w:rsidP="009A56EF">
      <w:pPr>
        <w:pStyle w:val="ConsPlusTitle"/>
        <w:jc w:val="center"/>
        <w:outlineLvl w:val="1"/>
        <w:rPr>
          <w:rFonts w:ascii="Times New Roman" w:hAnsi="Times New Roman" w:cs="Times New Roman"/>
          <w:sz w:val="28"/>
          <w:szCs w:val="28"/>
        </w:rPr>
      </w:pPr>
      <w:r w:rsidRPr="00247B0E">
        <w:rPr>
          <w:rFonts w:ascii="Times New Roman" w:hAnsi="Times New Roman" w:cs="Times New Roman"/>
          <w:sz w:val="28"/>
          <w:szCs w:val="28"/>
        </w:rPr>
        <w:t>2. Стандарт предоставления муниципальной услуги</w:t>
      </w:r>
    </w:p>
    <w:p w14:paraId="4D4BF867" w14:textId="77777777" w:rsidR="00576C95" w:rsidRPr="00247B0E" w:rsidRDefault="00576C95" w:rsidP="009A56EF">
      <w:pPr>
        <w:pStyle w:val="ConsPlusNormal"/>
        <w:ind w:firstLine="540"/>
        <w:jc w:val="both"/>
        <w:rPr>
          <w:rFonts w:ascii="Times New Roman" w:hAnsi="Times New Roman" w:cs="Times New Roman"/>
          <w:sz w:val="28"/>
          <w:szCs w:val="28"/>
        </w:rPr>
      </w:pPr>
    </w:p>
    <w:p w14:paraId="736A2A10" w14:textId="77777777" w:rsidR="001D6637" w:rsidRDefault="00576C95" w:rsidP="009A56EF">
      <w:pPr>
        <w:pStyle w:val="ConsPlusNormal"/>
        <w:ind w:firstLine="540"/>
        <w:jc w:val="both"/>
        <w:rPr>
          <w:rFonts w:ascii="Times New Roman" w:hAnsi="Times New Roman" w:cs="Times New Roman"/>
          <w:b/>
          <w:bCs/>
          <w:sz w:val="28"/>
          <w:szCs w:val="28"/>
        </w:rPr>
      </w:pPr>
      <w:r w:rsidRPr="006D1355">
        <w:rPr>
          <w:rFonts w:ascii="Times New Roman" w:hAnsi="Times New Roman" w:cs="Times New Roman"/>
          <w:b/>
          <w:bCs/>
          <w:sz w:val="28"/>
          <w:szCs w:val="28"/>
        </w:rPr>
        <w:t>2.1. Наименование муниципальной услуги</w:t>
      </w:r>
      <w:r w:rsidR="001D6637">
        <w:rPr>
          <w:rFonts w:ascii="Times New Roman" w:hAnsi="Times New Roman" w:cs="Times New Roman"/>
          <w:b/>
          <w:bCs/>
          <w:sz w:val="28"/>
          <w:szCs w:val="28"/>
        </w:rPr>
        <w:t>.</w:t>
      </w:r>
    </w:p>
    <w:p w14:paraId="76856526" w14:textId="47198F6B" w:rsidR="00576C95" w:rsidRPr="006C450A" w:rsidRDefault="001D6637" w:rsidP="006C450A">
      <w:pPr>
        <w:pStyle w:val="ConsPlusNormal"/>
        <w:ind w:firstLine="540"/>
        <w:jc w:val="both"/>
        <w:rPr>
          <w:rFonts w:ascii="Times New Roman" w:hAnsi="Times New Roman" w:cs="Times New Roman"/>
          <w:bCs/>
          <w:sz w:val="28"/>
          <w:szCs w:val="28"/>
        </w:rPr>
      </w:pPr>
      <w:r w:rsidRPr="0066411D">
        <w:rPr>
          <w:rFonts w:ascii="Times New Roman" w:hAnsi="Times New Roman" w:cs="Times New Roman"/>
          <w:sz w:val="28"/>
          <w:szCs w:val="28"/>
        </w:rPr>
        <w:t>Наименование муниципальной услуги:</w:t>
      </w:r>
      <w:r w:rsidR="00071033" w:rsidRPr="0066411D">
        <w:rPr>
          <w:rFonts w:ascii="Times New Roman" w:hAnsi="Times New Roman" w:cs="Times New Roman"/>
          <w:sz w:val="28"/>
          <w:szCs w:val="28"/>
        </w:rPr>
        <w:t xml:space="preserve"> «</w:t>
      </w:r>
      <w:r w:rsidR="00EF61B2">
        <w:rPr>
          <w:rFonts w:ascii="Times New Roman" w:hAnsi="Times New Roman" w:cs="Times New Roman"/>
          <w:sz w:val="28"/>
          <w:szCs w:val="28"/>
        </w:rPr>
        <w:t>Установление публичного сервитута</w:t>
      </w:r>
      <w:r w:rsidR="00071033" w:rsidRPr="0066411D">
        <w:rPr>
          <w:rFonts w:ascii="Times New Roman" w:hAnsi="Times New Roman" w:cs="Times New Roman"/>
          <w:sz w:val="28"/>
          <w:szCs w:val="28"/>
        </w:rPr>
        <w:t>»</w:t>
      </w:r>
      <w:r w:rsidR="00576C95" w:rsidRPr="0066411D">
        <w:rPr>
          <w:rFonts w:ascii="Times New Roman" w:hAnsi="Times New Roman" w:cs="Times New Roman"/>
          <w:sz w:val="28"/>
          <w:szCs w:val="28"/>
        </w:rPr>
        <w:t>.</w:t>
      </w:r>
    </w:p>
    <w:p w14:paraId="44795DF3" w14:textId="77777777" w:rsidR="001D6637" w:rsidRDefault="007A3D74" w:rsidP="007A3D74">
      <w:pPr>
        <w:widowControl w:val="0"/>
        <w:suppressAutoHyphens/>
        <w:spacing w:after="0" w:line="240" w:lineRule="auto"/>
        <w:ind w:firstLine="540"/>
        <w:jc w:val="both"/>
        <w:rPr>
          <w:rFonts w:ascii="Times New Roman" w:eastAsiaTheme="minorEastAsia" w:hAnsi="Times New Roman" w:cs="Times New Roman"/>
          <w:b/>
          <w:bCs/>
          <w:sz w:val="28"/>
          <w:szCs w:val="28"/>
          <w:lang w:eastAsia="ru-RU"/>
        </w:rPr>
      </w:pPr>
      <w:r w:rsidRPr="007A3D74">
        <w:rPr>
          <w:rFonts w:ascii="Times New Roman" w:eastAsiaTheme="minorEastAsia" w:hAnsi="Times New Roman" w:cs="Times New Roman"/>
          <w:b/>
          <w:bCs/>
          <w:sz w:val="28"/>
          <w:szCs w:val="28"/>
          <w:lang w:eastAsia="ru-RU"/>
        </w:rPr>
        <w:t>2.2. Наименование органа, предоставляющего муниципальную услугу</w:t>
      </w:r>
      <w:r w:rsidR="001D6637">
        <w:rPr>
          <w:rFonts w:ascii="Times New Roman" w:eastAsiaTheme="minorEastAsia" w:hAnsi="Times New Roman" w:cs="Times New Roman"/>
          <w:b/>
          <w:bCs/>
          <w:sz w:val="28"/>
          <w:szCs w:val="28"/>
          <w:lang w:eastAsia="ru-RU"/>
        </w:rPr>
        <w:t>.</w:t>
      </w:r>
    </w:p>
    <w:p w14:paraId="3DFD661E" w14:textId="0F3EC05C" w:rsidR="007A3D74" w:rsidRPr="007A3D74" w:rsidRDefault="001D6637" w:rsidP="007A3D74">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1D6637">
        <w:rPr>
          <w:rFonts w:ascii="Times New Roman" w:eastAsiaTheme="minorEastAsia" w:hAnsi="Times New Roman" w:cs="Times New Roman"/>
          <w:sz w:val="28"/>
          <w:szCs w:val="28"/>
          <w:lang w:eastAsia="ru-RU"/>
        </w:rPr>
        <w:t>2.2.1.</w:t>
      </w:r>
      <w:r w:rsidR="007A3D74" w:rsidRPr="007A3D74">
        <w:rPr>
          <w:rFonts w:ascii="Times New Roman" w:eastAsiaTheme="minorEastAsia" w:hAnsi="Times New Roman" w:cs="Times New Roman"/>
          <w:sz w:val="28"/>
          <w:szCs w:val="28"/>
          <w:lang w:eastAsia="ru-RU"/>
        </w:rPr>
        <w:t xml:space="preserve"> Муниципальная услуга предоставляется Управлением по земельным ресурсам и муниципальному имуществу Администрации Беловского городского округа (далее – уполномоченный орган).</w:t>
      </w:r>
    </w:p>
    <w:p w14:paraId="5ED79496" w14:textId="77777777" w:rsidR="00242A6F" w:rsidRDefault="007A3D74" w:rsidP="00242A6F">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7A3D74">
        <w:rPr>
          <w:rFonts w:ascii="Times New Roman" w:eastAsiaTheme="minorEastAsia" w:hAnsi="Times New Roman" w:cs="Times New Roman"/>
          <w:sz w:val="28"/>
          <w:szCs w:val="28"/>
          <w:lang w:eastAsia="ru-RU"/>
        </w:rPr>
        <w:t>2.2.2. МФЦ участвует в предоставлении муниципальной услуги в части:</w:t>
      </w:r>
    </w:p>
    <w:p w14:paraId="1CC486C2" w14:textId="77777777" w:rsidR="00242A6F" w:rsidRDefault="00242A6F" w:rsidP="00242A6F">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7A3D74" w:rsidRPr="007A3D74">
        <w:rPr>
          <w:rFonts w:ascii="Times New Roman" w:eastAsiaTheme="minorEastAsia" w:hAnsi="Times New Roman" w:cs="Times New Roman"/>
          <w:sz w:val="28"/>
          <w:szCs w:val="28"/>
          <w:lang w:eastAsia="ru-RU"/>
        </w:rPr>
        <w:t>информирования о порядке предоставления муниципальной услуги;</w:t>
      </w:r>
    </w:p>
    <w:p w14:paraId="534ED4A2" w14:textId="77777777" w:rsidR="00242A6F" w:rsidRDefault="00242A6F" w:rsidP="00242A6F">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2) </w:t>
      </w:r>
      <w:r w:rsidR="007A3D74" w:rsidRPr="007A3D74">
        <w:rPr>
          <w:rFonts w:ascii="Times New Roman" w:eastAsiaTheme="minorEastAsia" w:hAnsi="Times New Roman" w:cs="Times New Roman"/>
          <w:sz w:val="28"/>
          <w:szCs w:val="28"/>
          <w:lang w:eastAsia="ru-RU"/>
        </w:rPr>
        <w:t>приема заявлений и документов, необходимых для предоставления муниципальной услуги;</w:t>
      </w:r>
    </w:p>
    <w:p w14:paraId="459556E9" w14:textId="7DCA3510" w:rsidR="007A3D74" w:rsidRPr="007A3D74" w:rsidRDefault="00242A6F" w:rsidP="00242A6F">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7A3D74" w:rsidRPr="007A3D74">
        <w:rPr>
          <w:rFonts w:ascii="Times New Roman" w:eastAsiaTheme="minorEastAsia" w:hAnsi="Times New Roman" w:cs="Times New Roman"/>
          <w:sz w:val="28"/>
          <w:szCs w:val="28"/>
          <w:lang w:eastAsia="ru-RU"/>
        </w:rPr>
        <w:t>выдачи результата предоставления муниципальной услуги.</w:t>
      </w:r>
    </w:p>
    <w:p w14:paraId="0D33F7D9" w14:textId="77777777" w:rsidR="007A3D74" w:rsidRPr="007A3D74" w:rsidRDefault="007A3D74" w:rsidP="007A3D74">
      <w:pPr>
        <w:widowControl w:val="0"/>
        <w:suppressAutoHyphens/>
        <w:spacing w:after="0" w:line="240" w:lineRule="auto"/>
        <w:ind w:firstLine="540"/>
        <w:jc w:val="both"/>
        <w:rPr>
          <w:rFonts w:ascii="Times New Roman" w:eastAsiaTheme="minorEastAsia" w:hAnsi="Times New Roman" w:cs="Times New Roman"/>
          <w:sz w:val="28"/>
          <w:szCs w:val="28"/>
          <w:lang w:eastAsia="ru-RU"/>
        </w:rPr>
      </w:pPr>
      <w:bookmarkStart w:id="2" w:name="P110"/>
      <w:bookmarkEnd w:id="2"/>
      <w:r w:rsidRPr="007A3D74">
        <w:rPr>
          <w:rFonts w:ascii="Times New Roman" w:eastAsiaTheme="minorEastAsia" w:hAnsi="Times New Roman" w:cs="Times New Roman"/>
          <w:sz w:val="28"/>
          <w:szCs w:val="28"/>
          <w:lang w:eastAsia="ru-RU"/>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14:paraId="015D0FA4" w14:textId="2B17E9AD" w:rsidR="00576C95" w:rsidRPr="00247B0E" w:rsidRDefault="00576C95" w:rsidP="009A56EF">
      <w:pPr>
        <w:pStyle w:val="ConsPlusNormal"/>
        <w:ind w:firstLine="540"/>
        <w:jc w:val="both"/>
        <w:rPr>
          <w:rFonts w:ascii="Times New Roman" w:hAnsi="Times New Roman" w:cs="Times New Roman"/>
          <w:sz w:val="28"/>
          <w:szCs w:val="28"/>
        </w:rPr>
      </w:pPr>
      <w:r w:rsidRPr="00247B0E">
        <w:rPr>
          <w:rFonts w:ascii="Times New Roman" w:hAnsi="Times New Roman" w:cs="Times New Roman"/>
          <w:sz w:val="28"/>
          <w:szCs w:val="28"/>
        </w:rPr>
        <w:t>1) Управление Федеральной службы государственной регистрации, кадастра и картографии по Кемеровской области - Кузбассу.</w:t>
      </w:r>
    </w:p>
    <w:p w14:paraId="4BE43516" w14:textId="0D7D5E39" w:rsidR="007A3D74" w:rsidRPr="006C450A" w:rsidRDefault="00F1306D" w:rsidP="007A3D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76C95" w:rsidRPr="006C450A">
        <w:rPr>
          <w:rFonts w:ascii="Times New Roman" w:hAnsi="Times New Roman" w:cs="Times New Roman"/>
          <w:sz w:val="28"/>
          <w:szCs w:val="28"/>
        </w:rPr>
        <w:t xml:space="preserve">) </w:t>
      </w:r>
      <w:r w:rsidR="007A3D74" w:rsidRPr="006C450A">
        <w:rPr>
          <w:rFonts w:ascii="Times New Roman" w:hAnsi="Times New Roman" w:cs="Times New Roman"/>
          <w:sz w:val="28"/>
          <w:szCs w:val="28"/>
        </w:rPr>
        <w:t>Публично-Правовая Компания «</w:t>
      </w:r>
      <w:proofErr w:type="spellStart"/>
      <w:r w:rsidR="007A3D74" w:rsidRPr="006C450A">
        <w:rPr>
          <w:rFonts w:ascii="Times New Roman" w:hAnsi="Times New Roman" w:cs="Times New Roman"/>
          <w:sz w:val="28"/>
          <w:szCs w:val="28"/>
        </w:rPr>
        <w:t>Роскадастр</w:t>
      </w:r>
      <w:proofErr w:type="spellEnd"/>
      <w:r w:rsidR="007A3D74" w:rsidRPr="006C450A">
        <w:rPr>
          <w:rFonts w:ascii="Times New Roman" w:hAnsi="Times New Roman" w:cs="Times New Roman"/>
          <w:sz w:val="28"/>
          <w:szCs w:val="28"/>
        </w:rPr>
        <w:t>».</w:t>
      </w:r>
    </w:p>
    <w:p w14:paraId="279AFE63" w14:textId="77777777" w:rsidR="00BA450F" w:rsidRPr="006C450A" w:rsidRDefault="00BA450F" w:rsidP="00BA450F">
      <w:pPr>
        <w:widowControl w:val="0"/>
        <w:suppressAutoHyphens/>
        <w:spacing w:after="0" w:line="240" w:lineRule="auto"/>
        <w:ind w:firstLine="540"/>
        <w:jc w:val="both"/>
        <w:rPr>
          <w:rFonts w:ascii="Times New Roman" w:eastAsiaTheme="minorEastAsia" w:hAnsi="Times New Roman" w:cs="Times New Roman"/>
          <w:b/>
          <w:bCs/>
          <w:sz w:val="28"/>
          <w:szCs w:val="28"/>
          <w:lang w:eastAsia="ru-RU"/>
        </w:rPr>
      </w:pPr>
      <w:r w:rsidRPr="006C450A">
        <w:rPr>
          <w:rFonts w:ascii="Times New Roman" w:eastAsiaTheme="minorEastAsia" w:hAnsi="Times New Roman" w:cs="Times New Roman"/>
          <w:b/>
          <w:bCs/>
          <w:sz w:val="28"/>
          <w:szCs w:val="28"/>
          <w:lang w:eastAsia="ru-RU"/>
        </w:rPr>
        <w:t>2.3. Результат предоставления муниципальной услуги.</w:t>
      </w:r>
    </w:p>
    <w:p w14:paraId="573FD1A0" w14:textId="637995BD" w:rsidR="008A10A4" w:rsidRPr="00710169" w:rsidRDefault="00BA450F" w:rsidP="003931A1">
      <w:pPr>
        <w:pStyle w:val="ConsPlusNormal"/>
        <w:ind w:firstLine="540"/>
        <w:jc w:val="both"/>
        <w:rPr>
          <w:rFonts w:ascii="Times New Roman" w:hAnsi="Times New Roman" w:cs="Times New Roman"/>
          <w:sz w:val="28"/>
          <w:szCs w:val="28"/>
        </w:rPr>
      </w:pPr>
      <w:r w:rsidRPr="00710169">
        <w:rPr>
          <w:rFonts w:ascii="Times New Roman" w:hAnsi="Times New Roman" w:cs="Times New Roman"/>
          <w:sz w:val="28"/>
          <w:szCs w:val="28"/>
        </w:rPr>
        <w:t>2.3.1. Результатом предоставления муниципальной услуги явля</w:t>
      </w:r>
      <w:r w:rsidR="00AC0530" w:rsidRPr="00710169">
        <w:rPr>
          <w:rFonts w:ascii="Times New Roman" w:hAnsi="Times New Roman" w:cs="Times New Roman"/>
          <w:sz w:val="28"/>
          <w:szCs w:val="28"/>
        </w:rPr>
        <w:t>е</w:t>
      </w:r>
      <w:r w:rsidRPr="00710169">
        <w:rPr>
          <w:rFonts w:ascii="Times New Roman" w:hAnsi="Times New Roman" w:cs="Times New Roman"/>
          <w:sz w:val="28"/>
          <w:szCs w:val="28"/>
        </w:rPr>
        <w:t>тся</w:t>
      </w:r>
      <w:r w:rsidR="009D14F6">
        <w:rPr>
          <w:rFonts w:ascii="Times New Roman" w:hAnsi="Times New Roman" w:cs="Times New Roman"/>
          <w:sz w:val="28"/>
          <w:szCs w:val="28"/>
        </w:rPr>
        <w:t>:</w:t>
      </w:r>
      <w:r w:rsidR="00AC0530" w:rsidRPr="00710169">
        <w:rPr>
          <w:rFonts w:ascii="Times New Roman" w:hAnsi="Times New Roman" w:cs="Times New Roman"/>
          <w:sz w:val="28"/>
          <w:szCs w:val="28"/>
        </w:rPr>
        <w:t xml:space="preserve"> </w:t>
      </w:r>
    </w:p>
    <w:p w14:paraId="670E8616" w14:textId="72ADB7EC" w:rsidR="003A648B" w:rsidRPr="0093006F" w:rsidRDefault="00710169" w:rsidP="003A648B">
      <w:pPr>
        <w:pStyle w:val="ConsPlusNormal"/>
        <w:ind w:firstLine="540"/>
        <w:jc w:val="both"/>
        <w:rPr>
          <w:rFonts w:ascii="Times New Roman" w:hAnsi="Times New Roman" w:cs="Times New Roman"/>
          <w:sz w:val="28"/>
          <w:szCs w:val="28"/>
        </w:rPr>
      </w:pPr>
      <w:r w:rsidRPr="0093006F">
        <w:rPr>
          <w:rFonts w:ascii="Times New Roman" w:hAnsi="Times New Roman" w:cs="Times New Roman"/>
          <w:sz w:val="28"/>
          <w:szCs w:val="28"/>
        </w:rPr>
        <w:t xml:space="preserve">1) </w:t>
      </w:r>
      <w:hyperlink w:anchor="P900" w:tooltip="Форма решения об установлении публичного сервитута">
        <w:r w:rsidR="003A648B" w:rsidRPr="0093006F">
          <w:rPr>
            <w:rFonts w:ascii="Times New Roman" w:hAnsi="Times New Roman" w:cs="Times New Roman"/>
            <w:sz w:val="28"/>
            <w:szCs w:val="28"/>
          </w:rPr>
          <w:t>решение</w:t>
        </w:r>
      </w:hyperlink>
      <w:r w:rsidR="003A648B" w:rsidRPr="0093006F">
        <w:rPr>
          <w:rFonts w:ascii="Times New Roman" w:hAnsi="Times New Roman" w:cs="Times New Roman"/>
          <w:sz w:val="28"/>
          <w:szCs w:val="28"/>
        </w:rPr>
        <w:t xml:space="preserve"> об установлении публичного сервитута;</w:t>
      </w:r>
    </w:p>
    <w:p w14:paraId="3936AC8C" w14:textId="0D75BEDD" w:rsidR="00655621" w:rsidRDefault="003A648B" w:rsidP="00655621">
      <w:pPr>
        <w:pStyle w:val="ConsPlusNormal"/>
        <w:ind w:firstLine="540"/>
        <w:jc w:val="both"/>
        <w:rPr>
          <w:rFonts w:ascii="Times New Roman" w:hAnsi="Times New Roman" w:cs="Times New Roman"/>
          <w:sz w:val="28"/>
          <w:szCs w:val="28"/>
        </w:rPr>
      </w:pPr>
      <w:r w:rsidRPr="0093006F">
        <w:rPr>
          <w:rFonts w:ascii="Times New Roman" w:hAnsi="Times New Roman" w:cs="Times New Roman"/>
          <w:sz w:val="28"/>
          <w:szCs w:val="28"/>
        </w:rPr>
        <w:t>2) решение об отказе в предоставлении услуги.</w:t>
      </w:r>
    </w:p>
    <w:p w14:paraId="19F2ADE9" w14:textId="77777777" w:rsidR="007B43AF" w:rsidRDefault="00655621" w:rsidP="007B43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2.3.2. </w:t>
      </w:r>
      <w:r w:rsidR="003A648B" w:rsidRPr="0093006F">
        <w:rPr>
          <w:rFonts w:ascii="Times New Roman" w:hAnsi="Times New Roman" w:cs="Times New Roman"/>
          <w:sz w:val="28"/>
          <w:szCs w:val="28"/>
        </w:rPr>
        <w:t>Процедура предоставления муниципальной услуги завершается с момента подписания и регистрации следующих документов при условии уведомления заявителя об</w:t>
      </w:r>
      <w:r w:rsidR="003A648B" w:rsidRPr="00710169">
        <w:rPr>
          <w:rFonts w:ascii="Times New Roman" w:hAnsi="Times New Roman" w:cs="Times New Roman"/>
          <w:sz w:val="28"/>
          <w:szCs w:val="28"/>
        </w:rPr>
        <w:t xml:space="preserve"> этом посредством направления (вручения) заявителю:</w:t>
      </w:r>
    </w:p>
    <w:p w14:paraId="6786FC92" w14:textId="77777777" w:rsidR="007B43AF" w:rsidRDefault="007B43AF" w:rsidP="007B43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3A648B" w:rsidRPr="00710169">
        <w:rPr>
          <w:rFonts w:ascii="Times New Roman" w:hAnsi="Times New Roman" w:cs="Times New Roman"/>
          <w:sz w:val="28"/>
          <w:szCs w:val="28"/>
        </w:rPr>
        <w:t>решения об установлении публичного сервитута;</w:t>
      </w:r>
    </w:p>
    <w:p w14:paraId="7293C6E8" w14:textId="272C59BD" w:rsidR="003A648B" w:rsidRPr="00710169" w:rsidRDefault="007B43AF" w:rsidP="007B43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3A648B" w:rsidRPr="00710169">
        <w:rPr>
          <w:rFonts w:ascii="Times New Roman" w:hAnsi="Times New Roman" w:cs="Times New Roman"/>
          <w:sz w:val="28"/>
          <w:szCs w:val="28"/>
        </w:rPr>
        <w:t>решения об отказе в установлении публичного сервитута.</w:t>
      </w:r>
    </w:p>
    <w:p w14:paraId="580C5143" w14:textId="77777777" w:rsidR="0097690A" w:rsidRDefault="007B43AF" w:rsidP="0097690A">
      <w:pPr>
        <w:widowControl w:val="0"/>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2.3.3. </w:t>
      </w:r>
      <w:r w:rsidR="00AC0530" w:rsidRPr="00B6766D">
        <w:rPr>
          <w:rFonts w:ascii="Times New Roman" w:hAnsi="Times New Roman" w:cs="Times New Roman"/>
          <w:sz w:val="28"/>
          <w:szCs w:val="28"/>
        </w:rPr>
        <w:t>Результат предоставления муниципальной услуги может быть получен:</w:t>
      </w:r>
    </w:p>
    <w:p w14:paraId="024F92C7" w14:textId="77777777" w:rsidR="0097690A" w:rsidRDefault="0097690A" w:rsidP="0097690A">
      <w:pPr>
        <w:widowControl w:val="0"/>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AC0530" w:rsidRPr="00B6766D">
        <w:rPr>
          <w:rFonts w:ascii="Times New Roman" w:hAnsi="Times New Roman" w:cs="Times New Roman"/>
          <w:sz w:val="28"/>
          <w:szCs w:val="28"/>
        </w:rPr>
        <w:t>в уполномоченном органе</w:t>
      </w:r>
      <w:r w:rsidR="00AC0530" w:rsidRPr="00247B0E">
        <w:rPr>
          <w:rFonts w:ascii="Times New Roman" w:hAnsi="Times New Roman" w:cs="Times New Roman"/>
          <w:sz w:val="28"/>
          <w:szCs w:val="28"/>
        </w:rPr>
        <w:t xml:space="preserve"> на бумажном носителе при личном обращении;</w:t>
      </w:r>
    </w:p>
    <w:p w14:paraId="7E943387" w14:textId="77777777" w:rsidR="0097690A" w:rsidRDefault="0097690A" w:rsidP="0097690A">
      <w:pPr>
        <w:widowControl w:val="0"/>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AC0530" w:rsidRPr="00247B0E">
        <w:rPr>
          <w:rFonts w:ascii="Times New Roman" w:hAnsi="Times New Roman" w:cs="Times New Roman"/>
          <w:sz w:val="28"/>
          <w:szCs w:val="28"/>
        </w:rPr>
        <w:t>почтовым отправлением;</w:t>
      </w:r>
    </w:p>
    <w:p w14:paraId="71D1AE5C" w14:textId="77777777" w:rsidR="0097690A" w:rsidRDefault="0097690A" w:rsidP="0097690A">
      <w:pPr>
        <w:widowControl w:val="0"/>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AC0530" w:rsidRPr="00247B0E">
        <w:rPr>
          <w:rFonts w:ascii="Times New Roman" w:hAnsi="Times New Roman" w:cs="Times New Roman"/>
          <w:sz w:val="28"/>
          <w:szCs w:val="28"/>
        </w:rPr>
        <w:t>в МФЦ на бумажном носителе при личном обращении</w:t>
      </w:r>
      <w:r>
        <w:rPr>
          <w:rFonts w:ascii="Times New Roman" w:hAnsi="Times New Roman" w:cs="Times New Roman"/>
          <w:sz w:val="28"/>
          <w:szCs w:val="28"/>
        </w:rPr>
        <w:t>.</w:t>
      </w:r>
    </w:p>
    <w:p w14:paraId="693015D5" w14:textId="7C626E60" w:rsidR="00AC0530" w:rsidRPr="00247B0E" w:rsidRDefault="0097690A" w:rsidP="0097690A">
      <w:pPr>
        <w:widowControl w:val="0"/>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AC0530" w:rsidRPr="00247B0E">
        <w:rPr>
          <w:rFonts w:ascii="Times New Roman" w:hAnsi="Times New Roman" w:cs="Times New Roman"/>
          <w:sz w:val="28"/>
          <w:szCs w:val="28"/>
        </w:rPr>
        <w:t>на ЕПГУ, РПГУ (при наличии технической возможности), в том числе в форме электронного документа, подписанного электронной подписью.</w:t>
      </w:r>
    </w:p>
    <w:p w14:paraId="020F56B3" w14:textId="77777777" w:rsidR="00961200" w:rsidRPr="00961200" w:rsidRDefault="00961200" w:rsidP="00961200">
      <w:pPr>
        <w:widowControl w:val="0"/>
        <w:suppressAutoHyphens/>
        <w:spacing w:after="0" w:line="240" w:lineRule="auto"/>
        <w:ind w:firstLine="540"/>
        <w:jc w:val="both"/>
        <w:rPr>
          <w:rFonts w:ascii="Times New Roman" w:eastAsiaTheme="minorEastAsia" w:hAnsi="Times New Roman" w:cs="Times New Roman"/>
          <w:b/>
          <w:bCs/>
          <w:sz w:val="28"/>
          <w:szCs w:val="28"/>
          <w:lang w:eastAsia="ru-RU"/>
        </w:rPr>
      </w:pPr>
      <w:bookmarkStart w:id="3" w:name="P84"/>
      <w:bookmarkEnd w:id="3"/>
      <w:r w:rsidRPr="00961200">
        <w:rPr>
          <w:rFonts w:ascii="Times New Roman" w:eastAsiaTheme="minorEastAsia" w:hAnsi="Times New Roman" w:cs="Times New Roman"/>
          <w:b/>
          <w:bCs/>
          <w:sz w:val="28"/>
          <w:szCs w:val="28"/>
          <w:lang w:eastAsia="ru-RU"/>
        </w:rPr>
        <w:t>2.4. Срок предоставления муниципальной услуги.</w:t>
      </w:r>
    </w:p>
    <w:p w14:paraId="35358E52" w14:textId="4E1E66F2" w:rsidR="00941C54" w:rsidRPr="00815D27" w:rsidRDefault="00961200" w:rsidP="00115D65">
      <w:pPr>
        <w:autoSpaceDE w:val="0"/>
        <w:autoSpaceDN w:val="0"/>
        <w:adjustRightInd w:val="0"/>
        <w:spacing w:after="0" w:line="240" w:lineRule="auto"/>
        <w:jc w:val="both"/>
        <w:rPr>
          <w:rFonts w:ascii="Times New Roman" w:hAnsi="Times New Roman" w:cs="Times New Roman"/>
          <w:sz w:val="28"/>
          <w:szCs w:val="28"/>
        </w:rPr>
      </w:pPr>
      <w:bookmarkStart w:id="4" w:name="P128"/>
      <w:bookmarkEnd w:id="4"/>
      <w:r w:rsidRPr="00815D27">
        <w:rPr>
          <w:rFonts w:ascii="Times New Roman" w:hAnsi="Times New Roman" w:cs="Times New Roman"/>
          <w:sz w:val="28"/>
          <w:szCs w:val="28"/>
        </w:rPr>
        <w:t>2.4.1.</w:t>
      </w:r>
      <w:r w:rsidR="00394EA5" w:rsidRPr="00815D27">
        <w:rPr>
          <w:rFonts w:ascii="Times New Roman" w:hAnsi="Times New Roman" w:cs="Times New Roman"/>
          <w:sz w:val="28"/>
          <w:szCs w:val="28"/>
        </w:rPr>
        <w:t xml:space="preserve"> </w:t>
      </w:r>
      <w:r w:rsidR="00941C54" w:rsidRPr="00815D27">
        <w:rPr>
          <w:rFonts w:ascii="Times New Roman" w:hAnsi="Times New Roman" w:cs="Times New Roman"/>
          <w:sz w:val="28"/>
          <w:szCs w:val="28"/>
        </w:rPr>
        <w:t xml:space="preserve">Максимальный срок </w:t>
      </w:r>
      <w:r w:rsidR="00F6627E" w:rsidRPr="00815D27">
        <w:rPr>
          <w:rFonts w:ascii="Times New Roman" w:hAnsi="Times New Roman" w:cs="Times New Roman"/>
          <w:sz w:val="28"/>
          <w:szCs w:val="28"/>
        </w:rPr>
        <w:t xml:space="preserve">предоставления муниципальной услуги </w:t>
      </w:r>
      <w:r w:rsidR="00D0640F" w:rsidRPr="00815D27">
        <w:rPr>
          <w:rFonts w:ascii="Times New Roman" w:hAnsi="Times New Roman" w:cs="Times New Roman"/>
          <w:sz w:val="28"/>
          <w:szCs w:val="28"/>
        </w:rPr>
        <w:t>20</w:t>
      </w:r>
      <w:r w:rsidR="00941C54" w:rsidRPr="00815D27">
        <w:rPr>
          <w:rFonts w:ascii="Times New Roman" w:hAnsi="Times New Roman" w:cs="Times New Roman"/>
          <w:sz w:val="28"/>
          <w:szCs w:val="28"/>
        </w:rPr>
        <w:t xml:space="preserve"> </w:t>
      </w:r>
      <w:r w:rsidR="00164DCD" w:rsidRPr="00815D27">
        <w:rPr>
          <w:rFonts w:ascii="Times New Roman" w:hAnsi="Times New Roman" w:cs="Times New Roman"/>
          <w:sz w:val="28"/>
          <w:szCs w:val="28"/>
        </w:rPr>
        <w:t xml:space="preserve"> </w:t>
      </w:r>
      <w:r w:rsidR="00363572" w:rsidRPr="00815D27">
        <w:rPr>
          <w:rFonts w:ascii="Times New Roman" w:hAnsi="Times New Roman" w:cs="Times New Roman"/>
          <w:sz w:val="28"/>
          <w:szCs w:val="28"/>
        </w:rPr>
        <w:t>календарных</w:t>
      </w:r>
      <w:r w:rsidR="00164DCD" w:rsidRPr="00815D27">
        <w:rPr>
          <w:rFonts w:ascii="Times New Roman" w:hAnsi="Times New Roman" w:cs="Times New Roman"/>
          <w:sz w:val="28"/>
          <w:szCs w:val="28"/>
        </w:rPr>
        <w:t xml:space="preserve"> </w:t>
      </w:r>
      <w:r w:rsidR="00941C54" w:rsidRPr="00815D27">
        <w:rPr>
          <w:rFonts w:ascii="Times New Roman" w:hAnsi="Times New Roman" w:cs="Times New Roman"/>
          <w:sz w:val="28"/>
          <w:szCs w:val="28"/>
        </w:rPr>
        <w:t xml:space="preserve">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tooltip="&quot;Земельный кодекс Российской Федерации&quot; от 25.10.2001 N 136-ФЗ (ред. от 31.07.2025) ------------ Недействующая редакция {КонсультантПлюс}">
        <w:r w:rsidR="00941C54" w:rsidRPr="00815D27">
          <w:rPr>
            <w:rFonts w:ascii="Times New Roman" w:hAnsi="Times New Roman" w:cs="Times New Roman"/>
            <w:sz w:val="28"/>
            <w:szCs w:val="28"/>
          </w:rPr>
          <w:t>подпунктом 3 статьи 39.37</w:t>
        </w:r>
      </w:hyperlink>
      <w:r w:rsidR="00941C54" w:rsidRPr="00815D27">
        <w:rPr>
          <w:rFonts w:ascii="Times New Roman" w:hAnsi="Times New Roman" w:cs="Times New Roman"/>
          <w:sz w:val="28"/>
          <w:szCs w:val="28"/>
        </w:rPr>
        <w:t xml:space="preserve"> Земельного кодекса Российской Федерации</w:t>
      </w:r>
      <w:r w:rsidR="00115D65">
        <w:rPr>
          <w:rFonts w:ascii="Times New Roman" w:hAnsi="Times New Roman" w:cs="Times New Roman"/>
          <w:sz w:val="28"/>
          <w:szCs w:val="28"/>
        </w:rPr>
        <w:t xml:space="preserve"> – </w:t>
      </w:r>
      <w:r w:rsidR="00115D65">
        <w:rPr>
          <w:rFonts w:ascii="Times New Roman" w:hAnsi="Times New Roman" w:cs="Times New Roman"/>
          <w:sz w:val="28"/>
          <w:szCs w:val="28"/>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r w:rsidR="00941C54" w:rsidRPr="00815D27">
        <w:rPr>
          <w:rFonts w:ascii="Times New Roman" w:hAnsi="Times New Roman" w:cs="Times New Roman"/>
          <w:sz w:val="28"/>
          <w:szCs w:val="28"/>
        </w:rPr>
        <w:t>;</w:t>
      </w:r>
    </w:p>
    <w:p w14:paraId="4C8DB6CC" w14:textId="19A1E57F" w:rsidR="00815D27" w:rsidRPr="001554B4" w:rsidRDefault="00941C54" w:rsidP="00FE6D3D">
      <w:pPr>
        <w:autoSpaceDE w:val="0"/>
        <w:autoSpaceDN w:val="0"/>
        <w:adjustRightInd w:val="0"/>
        <w:spacing w:after="0" w:line="240" w:lineRule="auto"/>
        <w:jc w:val="both"/>
        <w:rPr>
          <w:rFonts w:ascii="Times New Roman" w:hAnsi="Times New Roman" w:cs="Times New Roman"/>
          <w:sz w:val="28"/>
          <w:szCs w:val="28"/>
        </w:rPr>
      </w:pPr>
      <w:r w:rsidRPr="00815D27">
        <w:rPr>
          <w:rFonts w:ascii="Times New Roman" w:hAnsi="Times New Roman" w:cs="Times New Roman"/>
          <w:sz w:val="28"/>
          <w:szCs w:val="28"/>
        </w:rPr>
        <w:t xml:space="preserve">2.4.2.  </w:t>
      </w:r>
      <w:r w:rsidR="00F6627E" w:rsidRPr="00815D27">
        <w:rPr>
          <w:rFonts w:ascii="Times New Roman" w:hAnsi="Times New Roman" w:cs="Times New Roman"/>
          <w:sz w:val="28"/>
          <w:szCs w:val="28"/>
        </w:rPr>
        <w:t xml:space="preserve">Максимальный срок предоставления муниципальной услуги 30 </w:t>
      </w:r>
      <w:r w:rsidR="00363572" w:rsidRPr="00815D27">
        <w:rPr>
          <w:rFonts w:ascii="Times New Roman" w:hAnsi="Times New Roman" w:cs="Times New Roman"/>
          <w:sz w:val="28"/>
          <w:szCs w:val="28"/>
        </w:rPr>
        <w:t>календарных</w:t>
      </w:r>
      <w:r w:rsidR="00F6627E" w:rsidRPr="00815D27">
        <w:rPr>
          <w:rFonts w:ascii="Times New Roman" w:hAnsi="Times New Roman" w:cs="Times New Roman"/>
          <w:sz w:val="28"/>
          <w:szCs w:val="28"/>
        </w:rPr>
        <w:t xml:space="preserve"> </w:t>
      </w:r>
      <w:r w:rsidRPr="00815D27">
        <w:rPr>
          <w:rFonts w:ascii="Times New Roman" w:hAnsi="Times New Roman" w:cs="Times New Roman"/>
          <w:sz w:val="28"/>
          <w:szCs w:val="28"/>
        </w:rPr>
        <w:t xml:space="preserve">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tooltip="&quot;Земельный кодекс Российской Федерации&quot; от 25.10.2001 N 136-ФЗ (ред. от 31.07.2025) ------------ Недействующая редакция {КонсультантПлюс}">
        <w:r w:rsidRPr="00815D27">
          <w:rPr>
            <w:rFonts w:ascii="Times New Roman" w:hAnsi="Times New Roman" w:cs="Times New Roman"/>
            <w:sz w:val="28"/>
            <w:szCs w:val="28"/>
          </w:rPr>
          <w:t>подпунктами 1</w:t>
        </w:r>
      </w:hyperlink>
      <w:r w:rsidRPr="00815D27">
        <w:rPr>
          <w:rFonts w:ascii="Times New Roman" w:hAnsi="Times New Roman" w:cs="Times New Roman"/>
          <w:sz w:val="28"/>
          <w:szCs w:val="28"/>
        </w:rPr>
        <w:t xml:space="preserve">, </w:t>
      </w:r>
      <w:hyperlink r:id="rId20" w:tooltip="&quot;Земельный кодекс Российской Федерации&quot; от 25.10.2001 N 136-ФЗ (ред. от 31.07.2025) ------------ Недействующая редакция {КонсультантПлюс}">
        <w:r w:rsidRPr="00815D27">
          <w:rPr>
            <w:rFonts w:ascii="Times New Roman" w:hAnsi="Times New Roman" w:cs="Times New Roman"/>
            <w:sz w:val="28"/>
            <w:szCs w:val="28"/>
          </w:rPr>
          <w:t>2</w:t>
        </w:r>
      </w:hyperlink>
      <w:r w:rsidRPr="00815D27">
        <w:rPr>
          <w:rFonts w:ascii="Times New Roman" w:hAnsi="Times New Roman" w:cs="Times New Roman"/>
          <w:sz w:val="28"/>
          <w:szCs w:val="28"/>
        </w:rPr>
        <w:t xml:space="preserve">, </w:t>
      </w:r>
      <w:hyperlink r:id="rId21" w:tooltip="&quot;Земельный кодекс Российской Федерации&quot; от 25.10.2001 N 136-ФЗ (ред. от 31.07.2025) ------------ Недействующая редакция {КонсультантПлюс}">
        <w:r w:rsidRPr="00815D27">
          <w:rPr>
            <w:rFonts w:ascii="Times New Roman" w:hAnsi="Times New Roman" w:cs="Times New Roman"/>
            <w:sz w:val="28"/>
            <w:szCs w:val="28"/>
          </w:rPr>
          <w:t>4</w:t>
        </w:r>
      </w:hyperlink>
      <w:r w:rsidRPr="00815D27">
        <w:rPr>
          <w:rFonts w:ascii="Times New Roman" w:hAnsi="Times New Roman" w:cs="Times New Roman"/>
          <w:sz w:val="28"/>
          <w:szCs w:val="28"/>
        </w:rPr>
        <w:t xml:space="preserve">, </w:t>
      </w:r>
      <w:hyperlink r:id="rId22" w:tooltip="&quot;Земельный кодекс Российской Федерации&quot; от 25.10.2001 N 136-ФЗ (ред. от 31.07.2025) ------------ Недействующая редакция {КонсультантПлюс}">
        <w:r w:rsidRPr="00815D27">
          <w:rPr>
            <w:rFonts w:ascii="Times New Roman" w:hAnsi="Times New Roman" w:cs="Times New Roman"/>
            <w:sz w:val="28"/>
            <w:szCs w:val="28"/>
          </w:rPr>
          <w:t>4.1</w:t>
        </w:r>
      </w:hyperlink>
      <w:r w:rsidRPr="00815D27">
        <w:rPr>
          <w:rFonts w:ascii="Times New Roman" w:hAnsi="Times New Roman" w:cs="Times New Roman"/>
          <w:sz w:val="28"/>
          <w:szCs w:val="28"/>
        </w:rPr>
        <w:t xml:space="preserve"> и </w:t>
      </w:r>
      <w:hyperlink r:id="rId23" w:tooltip="&quot;Земельный кодекс Российской Федерации&quot; от 25.10.2001 N 136-ФЗ (ред. от 31.07.2025) ------------ Недействующая редакция {КонсультантПлюс}">
        <w:r w:rsidRPr="00815D27">
          <w:rPr>
            <w:rFonts w:ascii="Times New Roman" w:hAnsi="Times New Roman" w:cs="Times New Roman"/>
            <w:sz w:val="28"/>
            <w:szCs w:val="28"/>
          </w:rPr>
          <w:t>5 статьи 39.37</w:t>
        </w:r>
      </w:hyperlink>
      <w:r w:rsidRPr="00815D27">
        <w:rPr>
          <w:rFonts w:ascii="Times New Roman" w:hAnsi="Times New Roman" w:cs="Times New Roman"/>
          <w:sz w:val="28"/>
          <w:szCs w:val="28"/>
        </w:rPr>
        <w:t xml:space="preserve"> Земельного кодекса Российской Федерации, а также в целях установления публичного </w:t>
      </w:r>
      <w:r w:rsidRPr="00815D27">
        <w:rPr>
          <w:rFonts w:ascii="Times New Roman" w:hAnsi="Times New Roman" w:cs="Times New Roman"/>
          <w:sz w:val="28"/>
          <w:szCs w:val="28"/>
        </w:rPr>
        <w:lastRenderedPageBreak/>
        <w:t xml:space="preserve">сервитута для реконструкции участков (частей) инженерных сооружений, предусмотренного </w:t>
      </w:r>
      <w:hyperlink r:id="rId24" w:tooltip="&quot;Земельный кодекс Российской Федерации&quot; от 25.10.2001 N 136-ФЗ (ред. от 31.07.2025) ------------ Недействующая редакция {КонсультантПлюс}">
        <w:r w:rsidRPr="00815D27">
          <w:rPr>
            <w:rFonts w:ascii="Times New Roman" w:hAnsi="Times New Roman" w:cs="Times New Roman"/>
            <w:sz w:val="28"/>
            <w:szCs w:val="28"/>
          </w:rPr>
          <w:t>подпунктом 6 статьи 39.37</w:t>
        </w:r>
      </w:hyperlink>
      <w:r w:rsidRPr="00815D27">
        <w:rPr>
          <w:rFonts w:ascii="Times New Roman" w:hAnsi="Times New Roman" w:cs="Times New Roman"/>
          <w:sz w:val="28"/>
          <w:szCs w:val="28"/>
        </w:rPr>
        <w:t xml:space="preserve"> Земельного кодекса Российской Федерации</w:t>
      </w:r>
      <w:r w:rsidR="000577BF">
        <w:rPr>
          <w:rFonts w:ascii="Times New Roman" w:hAnsi="Times New Roman" w:cs="Times New Roman"/>
          <w:sz w:val="28"/>
          <w:szCs w:val="28"/>
        </w:rPr>
        <w:t xml:space="preserve"> – </w:t>
      </w:r>
      <w:r w:rsidR="000577BF">
        <w:rPr>
          <w:rFonts w:ascii="Times New Roman" w:hAnsi="Times New Roman" w:cs="Times New Roman"/>
          <w:sz w:val="28"/>
          <w:szCs w:val="28"/>
        </w:rPr>
        <w:t xml:space="preserve">строительство, реконструкция, эксплуатация, капитальный ремонт </w:t>
      </w:r>
      <w:r w:rsidR="000577BF" w:rsidRPr="00B40417">
        <w:rPr>
          <w:rFonts w:ascii="Times New Roman" w:hAnsi="Times New Roman" w:cs="Times New Roman"/>
          <w:sz w:val="28"/>
          <w:szCs w:val="28"/>
        </w:rPr>
        <w:t>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r w:rsidR="00FE6D3D" w:rsidRPr="00B40417">
        <w:rPr>
          <w:rFonts w:ascii="Times New Roman" w:hAnsi="Times New Roman" w:cs="Times New Roman"/>
          <w:sz w:val="28"/>
          <w:szCs w:val="28"/>
        </w:rPr>
        <w:t xml:space="preserve"> </w:t>
      </w:r>
      <w:r w:rsidR="000577BF" w:rsidRPr="00B40417">
        <w:rPr>
          <w:rFonts w:ascii="Times New Roman" w:hAnsi="Times New Roman" w:cs="Times New Roman"/>
          <w:sz w:val="28"/>
          <w:szCs w:val="28"/>
        </w:rPr>
        <w:t xml:space="preserve">складирование строительных и иных материалов, возведение </w:t>
      </w:r>
      <w:hyperlink r:id="rId25" w:history="1">
        <w:r w:rsidR="000577BF" w:rsidRPr="00B40417">
          <w:rPr>
            <w:rFonts w:ascii="Times New Roman" w:hAnsi="Times New Roman" w:cs="Times New Roman"/>
            <w:sz w:val="28"/>
            <w:szCs w:val="28"/>
          </w:rPr>
          <w:t>некапитальных</w:t>
        </w:r>
      </w:hyperlink>
      <w:r w:rsidR="000577BF" w:rsidRPr="00B40417">
        <w:rPr>
          <w:rFonts w:ascii="Times New Roman" w:hAnsi="Times New Roman" w:cs="Times New Roman"/>
          <w:sz w:val="28"/>
          <w:szCs w:val="28"/>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r w:rsidR="00FE6D3D" w:rsidRPr="00B40417">
        <w:rPr>
          <w:rFonts w:ascii="Times New Roman" w:hAnsi="Times New Roman" w:cs="Times New Roman"/>
          <w:sz w:val="28"/>
          <w:szCs w:val="28"/>
        </w:rPr>
        <w:t xml:space="preserve"> </w:t>
      </w:r>
      <w:r w:rsidR="00FE6D3D" w:rsidRPr="00B40417">
        <w:rPr>
          <w:rFonts w:ascii="Times New Roman" w:hAnsi="Times New Roman" w:cs="Times New Roman"/>
          <w:sz w:val="28"/>
          <w:szCs w:val="28"/>
        </w:rPr>
        <w:t xml:space="preserve">размещение автомобильных дорог и железнодорожных путей в туннелях; прокладка, переустройство, перенос инженерных коммуникаций, их эксплуатация в </w:t>
      </w:r>
      <w:r w:rsidR="00FE6D3D" w:rsidRPr="001554B4">
        <w:rPr>
          <w:rFonts w:ascii="Times New Roman" w:hAnsi="Times New Roman" w:cs="Times New Roman"/>
          <w:sz w:val="28"/>
          <w:szCs w:val="28"/>
        </w:rPr>
        <w:t>границах полос отвода и придорожных полос автомобильных дорог;</w:t>
      </w:r>
      <w:r w:rsidR="00FE6D3D" w:rsidRPr="001554B4">
        <w:rPr>
          <w:rFonts w:ascii="Times New Roman" w:hAnsi="Times New Roman" w:cs="Times New Roman"/>
          <w:sz w:val="28"/>
          <w:szCs w:val="28"/>
        </w:rPr>
        <w:t xml:space="preserve"> </w:t>
      </w:r>
      <w:r w:rsidR="00FE6D3D" w:rsidRPr="001554B4">
        <w:rPr>
          <w:rFonts w:ascii="Times New Roman" w:hAnsi="Times New Roman" w:cs="Times New Roman"/>
          <w:sz w:val="28"/>
          <w:szCs w:val="28"/>
        </w:rPr>
        <w:t xml:space="preserve">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26" w:history="1">
        <w:r w:rsidR="00FE6D3D" w:rsidRPr="001554B4">
          <w:rPr>
            <w:rFonts w:ascii="Times New Roman" w:hAnsi="Times New Roman" w:cs="Times New Roman"/>
            <w:sz w:val="28"/>
            <w:szCs w:val="28"/>
          </w:rPr>
          <w:t>подпунктом 1</w:t>
        </w:r>
      </w:hyperlink>
      <w:r w:rsidR="00FE6D3D" w:rsidRPr="001554B4">
        <w:rPr>
          <w:rFonts w:ascii="Times New Roman" w:hAnsi="Times New Roman" w:cs="Times New Roman"/>
          <w:sz w:val="28"/>
          <w:szCs w:val="28"/>
        </w:rPr>
        <w:t xml:space="preserve"> настоящей статьи;</w:t>
      </w:r>
      <w:r w:rsidR="00FE6D3D" w:rsidRPr="001554B4">
        <w:rPr>
          <w:rFonts w:ascii="Times New Roman" w:hAnsi="Times New Roman" w:cs="Times New Roman"/>
          <w:sz w:val="28"/>
          <w:szCs w:val="28"/>
        </w:rPr>
        <w:t xml:space="preserve"> </w:t>
      </w:r>
      <w:r w:rsidR="00FE6D3D" w:rsidRPr="001554B4">
        <w:rPr>
          <w:rFonts w:ascii="Times New Roman" w:hAnsi="Times New Roman" w:cs="Times New Roman"/>
          <w:sz w:val="28"/>
          <w:szCs w:val="28"/>
        </w:rPr>
        <w:t>реконструкция, капитальный ремонт участков (частей) инженерных сооружений, являющихся линейными объектами</w:t>
      </w:r>
      <w:r w:rsidR="00FE6D3D" w:rsidRPr="001554B4">
        <w:rPr>
          <w:rFonts w:ascii="Times New Roman" w:hAnsi="Times New Roman" w:cs="Times New Roman"/>
          <w:sz w:val="28"/>
          <w:szCs w:val="28"/>
        </w:rPr>
        <w:t xml:space="preserve">, </w:t>
      </w:r>
      <w:r w:rsidRPr="001554B4">
        <w:rPr>
          <w:rFonts w:ascii="Times New Roman" w:hAnsi="Times New Roman" w:cs="Times New Roman"/>
          <w:sz w:val="28"/>
          <w:szCs w:val="28"/>
        </w:rPr>
        <w:t xml:space="preserve">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7" w:tooltip="&quot;Земельный кодекс Российской Федерации&quot; от 25.10.2001 N 136-ФЗ (ред. от 31.07.2025) ------------ Недействующая редакция {КонсультантПлюс}">
        <w:r w:rsidRPr="001554B4">
          <w:rPr>
            <w:rFonts w:ascii="Times New Roman" w:hAnsi="Times New Roman" w:cs="Times New Roman"/>
            <w:sz w:val="28"/>
            <w:szCs w:val="28"/>
          </w:rPr>
          <w:t>подпунктом 1 пункта 3 статьи 39.42</w:t>
        </w:r>
      </w:hyperlink>
      <w:r w:rsidRPr="001554B4">
        <w:rPr>
          <w:rFonts w:ascii="Times New Roman" w:hAnsi="Times New Roman" w:cs="Times New Roman"/>
          <w:sz w:val="28"/>
          <w:szCs w:val="28"/>
        </w:rPr>
        <w:t xml:space="preserve"> </w:t>
      </w:r>
      <w:r w:rsidR="00B8400A" w:rsidRPr="001554B4">
        <w:rPr>
          <w:rFonts w:ascii="Times New Roman" w:hAnsi="Times New Roman" w:cs="Times New Roman"/>
          <w:sz w:val="28"/>
          <w:szCs w:val="28"/>
        </w:rPr>
        <w:t>Земельного кодекса Российской Федерации</w:t>
      </w:r>
      <w:r w:rsidR="00B8400A" w:rsidRPr="001554B4">
        <w:rPr>
          <w:rFonts w:ascii="Times New Roman" w:hAnsi="Times New Roman" w:cs="Times New Roman"/>
          <w:sz w:val="28"/>
          <w:szCs w:val="28"/>
        </w:rPr>
        <w:t xml:space="preserve"> </w:t>
      </w:r>
      <w:r w:rsidRPr="001554B4">
        <w:rPr>
          <w:rFonts w:ascii="Times New Roman" w:hAnsi="Times New Roman" w:cs="Times New Roman"/>
          <w:sz w:val="28"/>
          <w:szCs w:val="28"/>
        </w:rPr>
        <w:t xml:space="preserve">(за исключением случая, предусмотренного </w:t>
      </w:r>
      <w:hyperlink r:id="rId28" w:tooltip="&quot;Земельный кодекс Российской Федерации&quot; от 25.10.2001 N 136-ФЗ (ред. от 31.07.2025) ------------ Недействующая редакция {КонсультантПлюс}">
        <w:r w:rsidRPr="001554B4">
          <w:rPr>
            <w:rFonts w:ascii="Times New Roman" w:hAnsi="Times New Roman" w:cs="Times New Roman"/>
            <w:sz w:val="28"/>
            <w:szCs w:val="28"/>
          </w:rPr>
          <w:t>пунктом 10 статьи 39.42</w:t>
        </w:r>
      </w:hyperlink>
      <w:r w:rsidRPr="001554B4">
        <w:rPr>
          <w:rFonts w:ascii="Times New Roman" w:hAnsi="Times New Roman" w:cs="Times New Roman"/>
          <w:sz w:val="28"/>
          <w:szCs w:val="28"/>
        </w:rPr>
        <w:t xml:space="preserve"> Земельного кодекса Российской Федерации);</w:t>
      </w:r>
    </w:p>
    <w:p w14:paraId="38B6750C" w14:textId="0569FCD5" w:rsidR="008F6662" w:rsidRPr="001554B4" w:rsidRDefault="00815D27" w:rsidP="008F6662">
      <w:pPr>
        <w:pStyle w:val="ConsPlusNormal"/>
        <w:ind w:firstLine="540"/>
        <w:jc w:val="both"/>
        <w:rPr>
          <w:rFonts w:ascii="Times New Roman" w:hAnsi="Times New Roman" w:cs="Times New Roman"/>
          <w:sz w:val="28"/>
          <w:szCs w:val="28"/>
        </w:rPr>
      </w:pPr>
      <w:r w:rsidRPr="001554B4">
        <w:rPr>
          <w:rFonts w:ascii="Times New Roman" w:hAnsi="Times New Roman" w:cs="Times New Roman"/>
          <w:sz w:val="28"/>
          <w:szCs w:val="28"/>
        </w:rPr>
        <w:t>2.4.3.</w:t>
      </w:r>
      <w:r w:rsidR="00941C54" w:rsidRPr="001554B4">
        <w:rPr>
          <w:rFonts w:ascii="Times New Roman" w:hAnsi="Times New Roman" w:cs="Times New Roman"/>
          <w:sz w:val="28"/>
          <w:szCs w:val="28"/>
        </w:rPr>
        <w:t xml:space="preserve"> </w:t>
      </w:r>
      <w:r w:rsidR="00363572" w:rsidRPr="001554B4">
        <w:rPr>
          <w:rFonts w:ascii="Times New Roman" w:hAnsi="Times New Roman" w:cs="Times New Roman"/>
          <w:sz w:val="28"/>
          <w:szCs w:val="28"/>
        </w:rPr>
        <w:t>Максимальный срок предоставления муниципальной услуги 20 календарных</w:t>
      </w:r>
      <w:r w:rsidR="00941C54" w:rsidRPr="001554B4">
        <w:rPr>
          <w:rFonts w:ascii="Times New Roman" w:hAnsi="Times New Roman" w:cs="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w:t>
      </w:r>
      <w:r w:rsidR="008F6662" w:rsidRPr="001554B4">
        <w:rPr>
          <w:rFonts w:ascii="Times New Roman" w:hAnsi="Times New Roman" w:cs="Times New Roman"/>
          <w:sz w:val="28"/>
          <w:szCs w:val="28"/>
        </w:rPr>
        <w:t>реконструкци</w:t>
      </w:r>
      <w:r w:rsidR="008F6662" w:rsidRPr="001554B4">
        <w:rPr>
          <w:rFonts w:ascii="Times New Roman" w:hAnsi="Times New Roman" w:cs="Times New Roman"/>
          <w:sz w:val="28"/>
          <w:szCs w:val="28"/>
        </w:rPr>
        <w:t>и</w:t>
      </w:r>
      <w:r w:rsidR="008F6662" w:rsidRPr="001554B4">
        <w:rPr>
          <w:rFonts w:ascii="Times New Roman" w:hAnsi="Times New Roman" w:cs="Times New Roman"/>
          <w:sz w:val="28"/>
          <w:szCs w:val="28"/>
        </w:rPr>
        <w:t>, капитальн</w:t>
      </w:r>
      <w:r w:rsidR="008F6662" w:rsidRPr="001554B4">
        <w:rPr>
          <w:rFonts w:ascii="Times New Roman" w:hAnsi="Times New Roman" w:cs="Times New Roman"/>
          <w:sz w:val="28"/>
          <w:szCs w:val="28"/>
        </w:rPr>
        <w:t>ого</w:t>
      </w:r>
      <w:r w:rsidR="008F6662" w:rsidRPr="001554B4">
        <w:rPr>
          <w:rFonts w:ascii="Times New Roman" w:hAnsi="Times New Roman" w:cs="Times New Roman"/>
          <w:sz w:val="28"/>
          <w:szCs w:val="28"/>
        </w:rPr>
        <w:t xml:space="preserve"> ремонт</w:t>
      </w:r>
      <w:r w:rsidR="008F6662" w:rsidRPr="001554B4">
        <w:rPr>
          <w:rFonts w:ascii="Times New Roman" w:hAnsi="Times New Roman" w:cs="Times New Roman"/>
          <w:sz w:val="28"/>
          <w:szCs w:val="28"/>
        </w:rPr>
        <w:t>а</w:t>
      </w:r>
      <w:r w:rsidR="008F6662" w:rsidRPr="001554B4">
        <w:rPr>
          <w:rFonts w:ascii="Times New Roman" w:hAnsi="Times New Roman" w:cs="Times New Roman"/>
          <w:sz w:val="28"/>
          <w:szCs w:val="28"/>
        </w:rPr>
        <w:t xml:space="preserve"> участков (частей) инженерных сооружений, являющихся линейными объектами</w:t>
      </w:r>
      <w:r w:rsidR="001554B4" w:rsidRPr="001554B4">
        <w:rPr>
          <w:rFonts w:ascii="Times New Roman" w:hAnsi="Times New Roman" w:cs="Times New Roman"/>
          <w:sz w:val="28"/>
          <w:szCs w:val="28"/>
        </w:rPr>
        <w:t xml:space="preserve">, </w:t>
      </w:r>
      <w:r w:rsidR="001554B4" w:rsidRPr="001554B4">
        <w:rPr>
          <w:rFonts w:ascii="Times New Roman" w:hAnsi="Times New Roman" w:cs="Times New Roman"/>
          <w:sz w:val="28"/>
          <w:szCs w:val="28"/>
        </w:rPr>
        <w:t xml:space="preserve">предусмотренного </w:t>
      </w:r>
      <w:hyperlink r:id="rId29" w:tooltip="&quot;Земельный кодекс Российской Федерации&quot; от 25.10.2001 N 136-ФЗ (ред. от 31.07.2025) ------------ Недействующая редакция {КонсультантПлюс}">
        <w:r w:rsidR="001554B4" w:rsidRPr="001554B4">
          <w:rPr>
            <w:rFonts w:ascii="Times New Roman" w:hAnsi="Times New Roman" w:cs="Times New Roman"/>
            <w:sz w:val="28"/>
            <w:szCs w:val="28"/>
          </w:rPr>
          <w:t xml:space="preserve">подпунктом </w:t>
        </w:r>
        <w:r w:rsidR="001554B4" w:rsidRPr="001554B4">
          <w:rPr>
            <w:rFonts w:ascii="Times New Roman" w:hAnsi="Times New Roman" w:cs="Times New Roman"/>
            <w:sz w:val="28"/>
            <w:szCs w:val="28"/>
          </w:rPr>
          <w:t>6</w:t>
        </w:r>
        <w:r w:rsidR="001554B4" w:rsidRPr="001554B4">
          <w:rPr>
            <w:rFonts w:ascii="Times New Roman" w:hAnsi="Times New Roman" w:cs="Times New Roman"/>
            <w:sz w:val="28"/>
            <w:szCs w:val="28"/>
          </w:rPr>
          <w:t xml:space="preserve"> статьи 39.</w:t>
        </w:r>
      </w:hyperlink>
      <w:r w:rsidR="001554B4" w:rsidRPr="001554B4">
        <w:rPr>
          <w:rFonts w:ascii="Times New Roman" w:hAnsi="Times New Roman" w:cs="Times New Roman"/>
          <w:sz w:val="28"/>
          <w:szCs w:val="28"/>
        </w:rPr>
        <w:t>37</w:t>
      </w:r>
      <w:r w:rsidR="001554B4" w:rsidRPr="001554B4">
        <w:rPr>
          <w:rFonts w:ascii="Times New Roman" w:hAnsi="Times New Roman" w:cs="Times New Roman"/>
          <w:sz w:val="28"/>
          <w:szCs w:val="28"/>
        </w:rPr>
        <w:t xml:space="preserve"> Земельного кодекса Российской Федерации</w:t>
      </w:r>
    </w:p>
    <w:p w14:paraId="0D598CF4" w14:textId="65006597" w:rsidR="00394EA5" w:rsidRPr="00815D27" w:rsidRDefault="008C0EF2" w:rsidP="00394E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2.4.4. </w:t>
      </w:r>
      <w:r w:rsidR="00394EA5" w:rsidRPr="00815D27">
        <w:rPr>
          <w:rFonts w:ascii="Times New Roman" w:hAnsi="Times New Roman" w:cs="Times New Roman"/>
          <w:sz w:val="28"/>
          <w:szCs w:val="28"/>
        </w:rPr>
        <w:t xml:space="preserve">В случае подачи документов в МФЦ </w:t>
      </w:r>
      <w:r w:rsidR="00582138">
        <w:rPr>
          <w:rFonts w:ascii="Times New Roman" w:hAnsi="Times New Roman" w:cs="Times New Roman"/>
          <w:sz w:val="28"/>
          <w:szCs w:val="28"/>
        </w:rPr>
        <w:t xml:space="preserve">максимальный </w:t>
      </w:r>
      <w:r w:rsidR="00394EA5" w:rsidRPr="00815D27">
        <w:rPr>
          <w:rFonts w:ascii="Times New Roman" w:hAnsi="Times New Roman" w:cs="Times New Roman"/>
          <w:sz w:val="28"/>
          <w:szCs w:val="28"/>
        </w:rPr>
        <w:t xml:space="preserve">срок предоставления муниципальной услуги исчисляется со дня поступления в </w:t>
      </w:r>
      <w:r w:rsidR="00394EA5" w:rsidRPr="00815D27">
        <w:rPr>
          <w:rFonts w:ascii="Times New Roman" w:hAnsi="Times New Roman" w:cs="Times New Roman"/>
          <w:sz w:val="28"/>
          <w:szCs w:val="28"/>
        </w:rPr>
        <w:lastRenderedPageBreak/>
        <w:t>уполномоченный орган документов из МФЦ.</w:t>
      </w:r>
    </w:p>
    <w:p w14:paraId="0F6DDE4A" w14:textId="5565BA8A" w:rsidR="001A68B2" w:rsidRPr="00815D27" w:rsidRDefault="001A68B2" w:rsidP="001A68B2">
      <w:pPr>
        <w:suppressAutoHyphens/>
        <w:spacing w:after="0" w:line="240" w:lineRule="auto"/>
        <w:ind w:firstLine="539"/>
        <w:jc w:val="both"/>
        <w:rPr>
          <w:rFonts w:ascii="Times New Roman" w:hAnsi="Times New Roman" w:cs="Times New Roman"/>
          <w:sz w:val="28"/>
          <w:szCs w:val="28"/>
        </w:rPr>
      </w:pPr>
      <w:r w:rsidRPr="00815D27">
        <w:rPr>
          <w:rFonts w:ascii="Times New Roman" w:hAnsi="Times New Roman" w:cs="Times New Roman"/>
          <w:sz w:val="28"/>
          <w:szCs w:val="28"/>
        </w:rPr>
        <w:t>2.4.</w:t>
      </w:r>
      <w:r w:rsidR="008C0EF2">
        <w:rPr>
          <w:rFonts w:ascii="Times New Roman" w:hAnsi="Times New Roman" w:cs="Times New Roman"/>
          <w:sz w:val="28"/>
          <w:szCs w:val="28"/>
        </w:rPr>
        <w:t>5</w:t>
      </w:r>
      <w:r w:rsidRPr="00815D27">
        <w:rPr>
          <w:rFonts w:ascii="Times New Roman" w:hAnsi="Times New Roman" w:cs="Times New Roman"/>
          <w:sz w:val="28"/>
          <w:szCs w:val="28"/>
        </w:rPr>
        <w:t xml:space="preserve">. </w:t>
      </w:r>
      <w:r w:rsidR="008C0EF2">
        <w:rPr>
          <w:rFonts w:ascii="Times New Roman" w:hAnsi="Times New Roman" w:cs="Times New Roman"/>
          <w:sz w:val="28"/>
          <w:szCs w:val="28"/>
        </w:rPr>
        <w:t>Максимальный с</w:t>
      </w:r>
      <w:r w:rsidRPr="00815D27">
        <w:rPr>
          <w:rFonts w:ascii="Times New Roman" w:hAnsi="Times New Roman" w:cs="Times New Roman"/>
          <w:sz w:val="28"/>
          <w:szCs w:val="28"/>
          <w:lang w:eastAsia="ru-RU"/>
        </w:rPr>
        <w:t>рок</w:t>
      </w:r>
      <w:r w:rsidRPr="00815D27">
        <w:rPr>
          <w:rFonts w:ascii="Times New Roman" w:hAnsi="Times New Roman" w:cs="Times New Roman"/>
          <w:sz w:val="28"/>
          <w:szCs w:val="28"/>
        </w:rPr>
        <w:t xml:space="preserve"> предоставления муниципальной услуги в электронном виде с использованием ЕПГУ, РПГУ не отличается от других сроков предоставления муниципальной услуги, предусмотренных настоящим регламентом.</w:t>
      </w:r>
    </w:p>
    <w:p w14:paraId="04F56366" w14:textId="638E3C68" w:rsidR="001A68B2" w:rsidRPr="001A68B2" w:rsidRDefault="001A68B2" w:rsidP="001A68B2">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1A68B2">
        <w:rPr>
          <w:rFonts w:ascii="Times New Roman" w:eastAsiaTheme="minorEastAsia" w:hAnsi="Times New Roman" w:cs="Times New Roman"/>
          <w:sz w:val="28"/>
          <w:szCs w:val="28"/>
          <w:lang w:eastAsia="ru-RU"/>
        </w:rPr>
        <w:t>2.4.</w:t>
      </w:r>
      <w:r w:rsidR="008C0EF2">
        <w:rPr>
          <w:rFonts w:ascii="Times New Roman" w:eastAsiaTheme="minorEastAsia" w:hAnsi="Times New Roman" w:cs="Times New Roman"/>
          <w:sz w:val="28"/>
          <w:szCs w:val="28"/>
          <w:lang w:eastAsia="ru-RU"/>
        </w:rPr>
        <w:t>6</w:t>
      </w:r>
      <w:r w:rsidRPr="001A68B2">
        <w:rPr>
          <w:rFonts w:ascii="Times New Roman" w:eastAsiaTheme="minorEastAsia" w:hAnsi="Times New Roman" w:cs="Times New Roman"/>
          <w:sz w:val="28"/>
          <w:szCs w:val="28"/>
          <w:lang w:eastAsia="ru-RU"/>
        </w:rPr>
        <w:t xml:space="preserve">. Сроки </w:t>
      </w:r>
      <w:r w:rsidR="009D32C9">
        <w:rPr>
          <w:rFonts w:ascii="Times New Roman" w:eastAsiaTheme="minorEastAsia" w:hAnsi="Times New Roman" w:cs="Times New Roman"/>
          <w:sz w:val="28"/>
          <w:szCs w:val="28"/>
          <w:lang w:eastAsia="ru-RU"/>
        </w:rPr>
        <w:t>вы</w:t>
      </w:r>
      <w:r w:rsidRPr="001A68B2">
        <w:rPr>
          <w:rFonts w:ascii="Times New Roman" w:eastAsiaTheme="minorEastAsia" w:hAnsi="Times New Roman" w:cs="Times New Roman"/>
          <w:sz w:val="28"/>
          <w:szCs w:val="28"/>
          <w:lang w:eastAsia="ru-RU"/>
        </w:rPr>
        <w:t xml:space="preserve">полнения отдельных административных процедур (действий) по предоставлению муниципальной услуги указаны в </w:t>
      </w:r>
      <w:hyperlink w:anchor="P287">
        <w:r w:rsidRPr="001A68B2">
          <w:rPr>
            <w:rFonts w:ascii="Times New Roman" w:eastAsiaTheme="minorEastAsia" w:hAnsi="Times New Roman" w:cs="Times New Roman"/>
            <w:sz w:val="28"/>
            <w:szCs w:val="28"/>
            <w:lang w:eastAsia="ru-RU"/>
          </w:rPr>
          <w:t>разделе 3</w:t>
        </w:r>
      </w:hyperlink>
      <w:r w:rsidRPr="001A68B2">
        <w:rPr>
          <w:rFonts w:ascii="Times New Roman" w:eastAsiaTheme="minorEastAsia" w:hAnsi="Times New Roman" w:cs="Times New Roman"/>
          <w:sz w:val="28"/>
          <w:szCs w:val="28"/>
          <w:lang w:eastAsia="ru-RU"/>
        </w:rPr>
        <w:t xml:space="preserve"> настоящего административного регламента.</w:t>
      </w:r>
    </w:p>
    <w:p w14:paraId="175D5FC5" w14:textId="6C61DD08" w:rsidR="00BE1A5C" w:rsidRPr="002027CC" w:rsidRDefault="00BE1A5C" w:rsidP="00BE1A5C">
      <w:pPr>
        <w:suppressAutoHyphens/>
        <w:spacing w:after="0" w:line="240" w:lineRule="auto"/>
        <w:ind w:firstLine="539"/>
        <w:jc w:val="both"/>
        <w:rPr>
          <w:rFonts w:ascii="Times New Roman" w:hAnsi="Times New Roman" w:cs="Times New Roman"/>
          <w:b/>
          <w:bCs/>
          <w:sz w:val="28"/>
          <w:szCs w:val="28"/>
        </w:rPr>
      </w:pPr>
      <w:r w:rsidRPr="002027CC">
        <w:rPr>
          <w:rFonts w:ascii="Times New Roman" w:hAnsi="Times New Roman" w:cs="Times New Roman"/>
          <w:b/>
          <w:bCs/>
          <w:sz w:val="28"/>
          <w:szCs w:val="28"/>
        </w:rPr>
        <w:t xml:space="preserve">2.5. </w:t>
      </w:r>
      <w:r w:rsidRPr="002027CC">
        <w:rPr>
          <w:rFonts w:ascii="Times New Roman" w:hAnsi="Times New Roman" w:cs="Times New Roman"/>
          <w:b/>
          <w:bCs/>
          <w:sz w:val="28"/>
          <w:szCs w:val="28"/>
          <w:lang w:eastAsia="ru-RU"/>
        </w:rPr>
        <w:t>Размер платы, взимаемой с заявителя при предоставлении муниципальной услуги, и способы ее взимания.</w:t>
      </w:r>
    </w:p>
    <w:p w14:paraId="742FD943" w14:textId="77777777" w:rsidR="00BE1A5C" w:rsidRPr="00BE1A5C" w:rsidRDefault="00BE1A5C" w:rsidP="00BE1A5C">
      <w:pPr>
        <w:tabs>
          <w:tab w:val="left" w:pos="505"/>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lang w:eastAsia="ru-RU"/>
        </w:rPr>
        <w:tab/>
        <w:t>Предоставление муниципальной услуги осуществляется бесплатно.</w:t>
      </w:r>
    </w:p>
    <w:p w14:paraId="6AAED13B" w14:textId="77777777" w:rsidR="00BE1A5C" w:rsidRPr="00BE1A5C" w:rsidRDefault="00BE1A5C" w:rsidP="00BE1A5C">
      <w:pPr>
        <w:tabs>
          <w:tab w:val="left" w:pos="505"/>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rPr>
        <w:tab/>
      </w:r>
      <w:r w:rsidRPr="00BE1A5C">
        <w:rPr>
          <w:rFonts w:ascii="Times New Roman" w:hAnsi="Times New Roman" w:cs="Times New Roman"/>
          <w:b/>
          <w:bCs/>
          <w:sz w:val="28"/>
          <w:szCs w:val="28"/>
        </w:rPr>
        <w:t>2.6.</w:t>
      </w:r>
      <w:r w:rsidRPr="00BE1A5C">
        <w:rPr>
          <w:rFonts w:ascii="Times New Roman" w:hAnsi="Times New Roman" w:cs="Times New Roman"/>
          <w:sz w:val="28"/>
          <w:szCs w:val="28"/>
        </w:rPr>
        <w:t xml:space="preserve"> </w:t>
      </w:r>
      <w:r w:rsidRPr="00BE1A5C">
        <w:rPr>
          <w:rFonts w:ascii="Times New Roman" w:hAnsi="Times New Roman" w:cs="Times New Roman"/>
          <w:b/>
          <w:bCs/>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F9DA1DE" w14:textId="77777777" w:rsidR="00BE1A5C" w:rsidRPr="00BE1A5C" w:rsidRDefault="00BE1A5C" w:rsidP="00BE1A5C">
      <w:pPr>
        <w:tabs>
          <w:tab w:val="left" w:pos="505"/>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rPr>
        <w:tab/>
      </w:r>
      <w:r w:rsidRPr="00BE1A5C">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6D57AEE4" w14:textId="77777777" w:rsidR="00BE1A5C" w:rsidRPr="00BE1A5C" w:rsidRDefault="00BE1A5C" w:rsidP="00BE1A5C">
      <w:pPr>
        <w:tabs>
          <w:tab w:val="left" w:pos="505"/>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rPr>
        <w:tab/>
      </w:r>
      <w:r w:rsidRPr="00BE1A5C">
        <w:rPr>
          <w:rFonts w:ascii="Times New Roman" w:hAnsi="Times New Roman" w:cs="Times New Roman"/>
          <w:b/>
          <w:bCs/>
          <w:sz w:val="28"/>
          <w:szCs w:val="28"/>
          <w:lang w:eastAsia="ru-RU"/>
        </w:rPr>
        <w:t>2.7. Срок регистрации запроса заявителя о предоставлении муниципальной услуги.</w:t>
      </w:r>
    </w:p>
    <w:p w14:paraId="5F90CADA" w14:textId="77777777" w:rsidR="00F84E52" w:rsidRDefault="00F84E52" w:rsidP="00F84E52">
      <w:pPr>
        <w:spacing w:after="0" w:line="240" w:lineRule="auto"/>
        <w:ind w:firstLine="540"/>
        <w:jc w:val="both"/>
        <w:rPr>
          <w:rFonts w:ascii="Times New Roman" w:hAnsi="Times New Roman" w:cs="Times New Roman"/>
          <w:sz w:val="28"/>
          <w:szCs w:val="28"/>
        </w:rPr>
      </w:pPr>
      <w:bookmarkStart w:id="5" w:name="_Hlk207093389"/>
      <w:r>
        <w:rPr>
          <w:rFonts w:ascii="Times New Roman" w:hAnsi="Times New Roman" w:cs="Times New Roman"/>
          <w:sz w:val="28"/>
          <w:szCs w:val="28"/>
          <w:lang w:eastAsia="ru-RU"/>
        </w:rPr>
        <w:t>2.7.1. Заявление, представленное заявителем либо его представителем в уполномоченный орган, регистрируется в день его поступления.</w:t>
      </w:r>
    </w:p>
    <w:p w14:paraId="50C2FCD6" w14:textId="77777777" w:rsidR="00F84E52" w:rsidRDefault="00F84E52" w:rsidP="00F84E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2.7.2. Заявление, представленное заявителем либо его представителем через МФЦ, регистрируется уполномоченным органом в день поступления от МФЦ.</w:t>
      </w:r>
    </w:p>
    <w:p w14:paraId="636A904E" w14:textId="77777777" w:rsidR="00F84E52" w:rsidRDefault="00F84E52" w:rsidP="00F84E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2.7.3.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0A2EF620" w14:textId="77777777" w:rsidR="00F84E52" w:rsidRDefault="00F84E52" w:rsidP="00F84E5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2.7.4. Заявление, поступившее в нерабочее время, регистрируется уполномоченным органом в первый рабочий день.</w:t>
      </w:r>
    </w:p>
    <w:bookmarkEnd w:id="5"/>
    <w:p w14:paraId="2D89D936" w14:textId="77777777" w:rsidR="00BE1A5C" w:rsidRPr="00BE1A5C" w:rsidRDefault="00BE1A5C" w:rsidP="00BE1A5C">
      <w:pPr>
        <w:suppressAutoHyphens/>
        <w:spacing w:after="0" w:line="240" w:lineRule="auto"/>
        <w:ind w:firstLine="540"/>
        <w:jc w:val="both"/>
        <w:rPr>
          <w:rFonts w:ascii="Times New Roman" w:hAnsi="Times New Roman" w:cs="Times New Roman"/>
          <w:sz w:val="28"/>
          <w:szCs w:val="28"/>
        </w:rPr>
      </w:pPr>
      <w:r w:rsidRPr="00BE1A5C">
        <w:rPr>
          <w:rFonts w:ascii="Times New Roman" w:hAnsi="Times New Roman" w:cs="Times New Roman"/>
          <w:b/>
          <w:bCs/>
          <w:sz w:val="28"/>
          <w:szCs w:val="28"/>
          <w:lang w:eastAsia="ru-RU"/>
        </w:rPr>
        <w:t>2.8. Требования к помещениям, в которых предоставляется муниципальная услуга.</w:t>
      </w:r>
    </w:p>
    <w:p w14:paraId="1C5EB4B3" w14:textId="79CF6AA0" w:rsidR="00BE1A5C" w:rsidRPr="00BE1A5C" w:rsidRDefault="00BE1A5C" w:rsidP="00BE1A5C">
      <w:pPr>
        <w:suppressAutoHyphens/>
        <w:spacing w:after="0" w:line="240" w:lineRule="auto"/>
        <w:ind w:firstLine="540"/>
        <w:jc w:val="both"/>
        <w:rPr>
          <w:rFonts w:ascii="Times New Roman" w:hAnsi="Times New Roman" w:cs="Times New Roman"/>
          <w:sz w:val="28"/>
          <w:szCs w:val="28"/>
        </w:rPr>
      </w:pPr>
      <w:r w:rsidRPr="00BE1A5C">
        <w:rPr>
          <w:rFonts w:ascii="Times New Roman" w:hAnsi="Times New Roman" w:cs="Times New Roman"/>
          <w:sz w:val="28"/>
          <w:szCs w:val="28"/>
          <w:lang w:eastAsia="ru-RU"/>
        </w:rPr>
        <w:t xml:space="preserve">Требования к помещениям, в которых предоставляется муниципальная услуга, размещены на официальном сайте </w:t>
      </w:r>
      <w:r w:rsidR="00083F1A" w:rsidRPr="00D13CA2">
        <w:rPr>
          <w:rFonts w:ascii="Times New Roman" w:hAnsi="Times New Roman" w:cs="Times New Roman"/>
          <w:sz w:val="28"/>
          <w:szCs w:val="28"/>
        </w:rPr>
        <w:t>Администрации Беловского городского округа</w:t>
      </w:r>
      <w:r w:rsidR="00083F1A" w:rsidRPr="00D13CA2">
        <w:rPr>
          <w:rFonts w:ascii="Times New Roman" w:hAnsi="Times New Roman" w:cs="Times New Roman"/>
          <w:sz w:val="28"/>
          <w:szCs w:val="28"/>
          <w:lang w:eastAsia="ru-RU"/>
        </w:rPr>
        <w:t xml:space="preserve"> </w:t>
      </w:r>
      <w:r w:rsidRPr="00BE1A5C">
        <w:rPr>
          <w:rFonts w:ascii="Times New Roman" w:hAnsi="Times New Roman" w:cs="Times New Roman"/>
          <w:sz w:val="28"/>
          <w:szCs w:val="28"/>
          <w:lang w:eastAsia="ru-RU"/>
        </w:rPr>
        <w:t>www.belovo42.ru, в федеральном реестре, на ЕПГУ, РПГУ.</w:t>
      </w:r>
    </w:p>
    <w:p w14:paraId="349EDF2F" w14:textId="77777777" w:rsidR="00BE1A5C" w:rsidRPr="00BE1A5C" w:rsidRDefault="00BE1A5C" w:rsidP="00BE1A5C">
      <w:pPr>
        <w:suppressAutoHyphens/>
        <w:spacing w:after="0" w:line="240" w:lineRule="auto"/>
        <w:ind w:firstLine="540"/>
        <w:jc w:val="both"/>
        <w:rPr>
          <w:rFonts w:ascii="Times New Roman" w:hAnsi="Times New Roman" w:cs="Times New Roman"/>
          <w:sz w:val="28"/>
          <w:szCs w:val="28"/>
        </w:rPr>
      </w:pPr>
      <w:r w:rsidRPr="00BE1A5C">
        <w:rPr>
          <w:rFonts w:ascii="Times New Roman" w:hAnsi="Times New Roman" w:cs="Times New Roman"/>
          <w:b/>
          <w:bCs/>
          <w:sz w:val="28"/>
          <w:szCs w:val="28"/>
          <w:lang w:eastAsia="ru-RU"/>
        </w:rPr>
        <w:t>2.9. Показатели доступности и качества муниципальной услуги.</w:t>
      </w:r>
    </w:p>
    <w:p w14:paraId="4DE4D960" w14:textId="2A9C609A" w:rsidR="00BE1A5C" w:rsidRPr="00BE1A5C" w:rsidRDefault="00BE1A5C" w:rsidP="00BE1A5C">
      <w:pPr>
        <w:suppressAutoHyphens/>
        <w:spacing w:after="0" w:line="240" w:lineRule="auto"/>
        <w:ind w:firstLine="540"/>
        <w:jc w:val="both"/>
        <w:rPr>
          <w:rFonts w:ascii="Times New Roman" w:hAnsi="Times New Roman" w:cs="Times New Roman"/>
          <w:sz w:val="28"/>
          <w:szCs w:val="28"/>
          <w:lang w:eastAsia="ru-RU"/>
        </w:rPr>
      </w:pPr>
      <w:r w:rsidRPr="00BE1A5C">
        <w:rPr>
          <w:rFonts w:ascii="Times New Roman" w:hAnsi="Times New Roman" w:cs="Times New Roman"/>
          <w:sz w:val="28"/>
          <w:szCs w:val="28"/>
          <w:lang w:eastAsia="ru-RU"/>
        </w:rPr>
        <w:t xml:space="preserve">Показатели доступности и качества муниципальной услуги размещены на официальном сайте </w:t>
      </w:r>
      <w:r w:rsidR="00AA57F8" w:rsidRPr="00D13CA2">
        <w:rPr>
          <w:rFonts w:ascii="Times New Roman" w:hAnsi="Times New Roman" w:cs="Times New Roman"/>
          <w:sz w:val="28"/>
          <w:szCs w:val="28"/>
        </w:rPr>
        <w:t>Администрации Беловского городского округа</w:t>
      </w:r>
      <w:r w:rsidR="00AA57F8" w:rsidRPr="00D13CA2">
        <w:rPr>
          <w:rFonts w:ascii="Times New Roman" w:hAnsi="Times New Roman" w:cs="Times New Roman"/>
          <w:sz w:val="28"/>
          <w:szCs w:val="28"/>
          <w:lang w:eastAsia="ru-RU"/>
        </w:rPr>
        <w:t xml:space="preserve"> </w:t>
      </w:r>
      <w:r w:rsidRPr="00BE1A5C">
        <w:rPr>
          <w:rFonts w:ascii="Times New Roman" w:hAnsi="Times New Roman" w:cs="Times New Roman"/>
          <w:sz w:val="28"/>
          <w:szCs w:val="28"/>
          <w:lang w:eastAsia="ru-RU"/>
        </w:rPr>
        <w:t>www.belovo42.ru, в федеральном реестре, на ЕПГУ, РПГУ.</w:t>
      </w:r>
    </w:p>
    <w:p w14:paraId="1813D7AD" w14:textId="77777777" w:rsidR="00BE1A5C" w:rsidRPr="00BE1A5C" w:rsidRDefault="00BE1A5C" w:rsidP="00BE1A5C">
      <w:pPr>
        <w:tabs>
          <w:tab w:val="left" w:pos="568"/>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b/>
          <w:bCs/>
          <w:sz w:val="28"/>
          <w:szCs w:val="28"/>
          <w:lang w:eastAsia="ru-RU"/>
        </w:rPr>
        <w:tab/>
        <w:t>2.10.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4C45D972" w14:textId="77777777" w:rsidR="00BE1A5C" w:rsidRPr="00BE1A5C" w:rsidRDefault="00BE1A5C" w:rsidP="00BE1A5C">
      <w:pPr>
        <w:tabs>
          <w:tab w:val="left" w:pos="568"/>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lang w:eastAsia="ru-RU"/>
        </w:rPr>
        <w:tab/>
        <w:t>2.10.1. Услуги, которые являются необходимыми и обязательными для предоставления муниципальной услуги, отсутствуют.</w:t>
      </w:r>
    </w:p>
    <w:p w14:paraId="4521ADBC" w14:textId="4F0D1F38" w:rsidR="00BE1A5C" w:rsidRPr="00BE1A5C" w:rsidRDefault="00BE1A5C" w:rsidP="00BE1A5C">
      <w:pPr>
        <w:tabs>
          <w:tab w:val="left" w:pos="568"/>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lang w:eastAsia="ru-RU"/>
        </w:rPr>
        <w:lastRenderedPageBreak/>
        <w:tab/>
        <w:t>2.10.2.</w:t>
      </w:r>
      <w:r w:rsidR="00B54BE2">
        <w:rPr>
          <w:rFonts w:ascii="Times New Roman" w:hAnsi="Times New Roman" w:cs="Times New Roman"/>
          <w:sz w:val="28"/>
          <w:szCs w:val="28"/>
          <w:lang w:eastAsia="ru-RU"/>
        </w:rPr>
        <w:t xml:space="preserve"> </w:t>
      </w:r>
      <w:r w:rsidRPr="00BE1A5C">
        <w:rPr>
          <w:rFonts w:ascii="Times New Roman" w:hAnsi="Times New Roman" w:cs="Times New Roman"/>
          <w:sz w:val="28"/>
          <w:szCs w:val="28"/>
        </w:rPr>
        <w:t>Перечень информационных систем, используемых для предоставления муниципальной услуги</w:t>
      </w:r>
      <w:r w:rsidR="008B7ACB">
        <w:rPr>
          <w:rFonts w:ascii="Times New Roman" w:hAnsi="Times New Roman" w:cs="Times New Roman"/>
          <w:sz w:val="28"/>
          <w:szCs w:val="28"/>
        </w:rPr>
        <w:t>:</w:t>
      </w:r>
    </w:p>
    <w:p w14:paraId="457A653C" w14:textId="66F6C507" w:rsidR="00BE1A5C" w:rsidRPr="00BE1A5C" w:rsidRDefault="00BE1A5C" w:rsidP="008B7ACB">
      <w:pPr>
        <w:tabs>
          <w:tab w:val="left" w:pos="568"/>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lang w:eastAsia="ru-RU"/>
        </w:rPr>
        <w:t>1) ЕПГУ;</w:t>
      </w:r>
    </w:p>
    <w:p w14:paraId="038A8172" w14:textId="77777777" w:rsidR="00BE1A5C" w:rsidRPr="00BE1A5C" w:rsidRDefault="00BE1A5C" w:rsidP="00893AFC">
      <w:pPr>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sz w:val="28"/>
          <w:szCs w:val="28"/>
          <w:lang w:eastAsia="ru-RU"/>
        </w:rPr>
        <w:t>2) РПГУ;</w:t>
      </w:r>
    </w:p>
    <w:p w14:paraId="7394B34D" w14:textId="77777777" w:rsidR="00BE1A5C" w:rsidRPr="00BE1A5C" w:rsidRDefault="00BE1A5C" w:rsidP="00BE1A5C">
      <w:pPr>
        <w:suppressAutoHyphens/>
        <w:spacing w:after="0" w:line="240" w:lineRule="auto"/>
        <w:jc w:val="both"/>
        <w:rPr>
          <w:rFonts w:ascii="Times New Roman" w:hAnsi="Times New Roman" w:cs="Times New Roman"/>
          <w:sz w:val="28"/>
          <w:szCs w:val="28"/>
          <w:lang w:eastAsia="ru-RU"/>
        </w:rPr>
      </w:pPr>
      <w:r w:rsidRPr="00BE1A5C">
        <w:rPr>
          <w:rFonts w:ascii="Times New Roman" w:hAnsi="Times New Roman" w:cs="Times New Roman"/>
          <w:sz w:val="28"/>
          <w:szCs w:val="28"/>
          <w:lang w:eastAsia="ru-RU"/>
        </w:rPr>
        <w:t>3) СМЭВ.</w:t>
      </w:r>
    </w:p>
    <w:p w14:paraId="2AAF765A" w14:textId="6644306F" w:rsidR="00BE1A5C" w:rsidRPr="00BE1A5C" w:rsidRDefault="00BE1A5C" w:rsidP="00BE1A5C">
      <w:pPr>
        <w:suppressAutoHyphens/>
        <w:spacing w:after="0" w:line="240" w:lineRule="auto"/>
        <w:ind w:firstLine="708"/>
        <w:jc w:val="both"/>
        <w:rPr>
          <w:rFonts w:ascii="Times New Roman" w:hAnsi="Times New Roman" w:cs="Times New Roman"/>
          <w:sz w:val="28"/>
          <w:szCs w:val="28"/>
        </w:rPr>
      </w:pPr>
      <w:r w:rsidRPr="00BE1A5C">
        <w:rPr>
          <w:rFonts w:ascii="Times New Roman" w:hAnsi="Times New Roman" w:cs="Times New Roman"/>
          <w:sz w:val="28"/>
          <w:szCs w:val="28"/>
          <w:lang w:eastAsia="ru-RU"/>
        </w:rPr>
        <w:t>2.10.</w:t>
      </w:r>
      <w:r w:rsidR="00765564">
        <w:rPr>
          <w:rFonts w:ascii="Times New Roman" w:hAnsi="Times New Roman" w:cs="Times New Roman"/>
          <w:sz w:val="28"/>
          <w:szCs w:val="28"/>
          <w:lang w:eastAsia="ru-RU"/>
        </w:rPr>
        <w:t>3</w:t>
      </w:r>
      <w:r w:rsidRPr="00BE1A5C">
        <w:rPr>
          <w:rFonts w:ascii="Times New Roman" w:hAnsi="Times New Roman" w:cs="Times New Roman"/>
          <w:sz w:val="28"/>
          <w:szCs w:val="28"/>
          <w:lang w:eastAsia="ru-RU"/>
        </w:rPr>
        <w:t xml:space="preserve">. </w:t>
      </w:r>
      <w:r w:rsidRPr="00BE1A5C">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85C2B65" w14:textId="77777777" w:rsidR="00BE1A5C" w:rsidRPr="00BE1A5C" w:rsidRDefault="00BE1A5C" w:rsidP="00BE1A5C">
      <w:pPr>
        <w:widowControl w:val="0"/>
        <w:suppressAutoHyphens/>
        <w:spacing w:after="0" w:line="240" w:lineRule="auto"/>
        <w:ind w:firstLine="709"/>
        <w:jc w:val="both"/>
        <w:rPr>
          <w:rFonts w:ascii="Times New Roman" w:eastAsiaTheme="minorEastAsia" w:hAnsi="Times New Roman" w:cs="Times New Roman"/>
          <w:sz w:val="28"/>
          <w:szCs w:val="28"/>
          <w:lang w:eastAsia="ru-RU"/>
        </w:rPr>
      </w:pPr>
      <w:r w:rsidRPr="00BE1A5C">
        <w:rPr>
          <w:rFonts w:ascii="Times New Roman" w:eastAsiaTheme="minorEastAsia"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C243A6E" w14:textId="77777777" w:rsidR="00F2485E" w:rsidRDefault="00BE1A5C" w:rsidP="00F2485E">
      <w:pPr>
        <w:widowControl w:val="0"/>
        <w:suppressAutoHyphens/>
        <w:spacing w:after="0" w:line="240" w:lineRule="auto"/>
        <w:ind w:firstLine="709"/>
        <w:jc w:val="both"/>
        <w:rPr>
          <w:rFonts w:ascii="Times New Roman" w:eastAsiaTheme="minorEastAsia" w:hAnsi="Times New Roman" w:cs="Times New Roman"/>
          <w:sz w:val="28"/>
          <w:szCs w:val="28"/>
          <w:lang w:eastAsia="ru-RU"/>
        </w:rPr>
      </w:pPr>
      <w:r w:rsidRPr="00BE1A5C">
        <w:rPr>
          <w:rFonts w:ascii="Times New Roman" w:eastAsiaTheme="minorEastAsia" w:hAnsi="Times New Roman" w:cs="Times New Roman"/>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w:t>
      </w:r>
      <w:r w:rsidRPr="003232A7">
        <w:rPr>
          <w:rFonts w:ascii="Times New Roman" w:eastAsiaTheme="minorEastAsia" w:hAnsi="Times New Roman" w:cs="Times New Roman"/>
          <w:sz w:val="28"/>
          <w:szCs w:val="28"/>
          <w:lang w:eastAsia="ru-RU"/>
        </w:rPr>
        <w:t xml:space="preserve">представителю несовершеннолетнего, не являющемуся заявителем, осуществляется способом, указанным в заявлении, в сроки, предусмотренные </w:t>
      </w:r>
      <w:r w:rsidRPr="00B11969">
        <w:rPr>
          <w:rFonts w:ascii="Times New Roman" w:eastAsiaTheme="minorEastAsia" w:hAnsi="Times New Roman" w:cs="Times New Roman"/>
          <w:sz w:val="28"/>
          <w:szCs w:val="28"/>
          <w:lang w:eastAsia="ru-RU"/>
        </w:rPr>
        <w:t>пунктом 3.</w:t>
      </w:r>
      <w:r w:rsidR="00B11969" w:rsidRPr="00B11969">
        <w:rPr>
          <w:rFonts w:ascii="Times New Roman" w:eastAsiaTheme="minorEastAsia" w:hAnsi="Times New Roman" w:cs="Times New Roman"/>
          <w:sz w:val="28"/>
          <w:szCs w:val="28"/>
          <w:lang w:eastAsia="ru-RU"/>
        </w:rPr>
        <w:t>6</w:t>
      </w:r>
      <w:r w:rsidRPr="00B11969">
        <w:rPr>
          <w:rFonts w:ascii="Times New Roman" w:eastAsiaTheme="minorEastAsia" w:hAnsi="Times New Roman" w:cs="Times New Roman"/>
          <w:sz w:val="28"/>
          <w:szCs w:val="28"/>
          <w:lang w:eastAsia="ru-RU"/>
        </w:rPr>
        <w:t>.</w:t>
      </w:r>
      <w:r w:rsidR="00B11969" w:rsidRPr="00B11969">
        <w:rPr>
          <w:rFonts w:ascii="Times New Roman" w:eastAsiaTheme="minorEastAsia" w:hAnsi="Times New Roman" w:cs="Times New Roman"/>
          <w:sz w:val="28"/>
          <w:szCs w:val="28"/>
          <w:lang w:eastAsia="ru-RU"/>
        </w:rPr>
        <w:t>2</w:t>
      </w:r>
      <w:r w:rsidRPr="00B11969">
        <w:rPr>
          <w:rFonts w:ascii="Times New Roman" w:eastAsiaTheme="minorEastAsia" w:hAnsi="Times New Roman" w:cs="Times New Roman"/>
          <w:sz w:val="28"/>
          <w:szCs w:val="28"/>
          <w:lang w:eastAsia="ru-RU"/>
        </w:rPr>
        <w:t>. настоящего</w:t>
      </w:r>
      <w:r w:rsidRPr="003232A7">
        <w:rPr>
          <w:rFonts w:ascii="Times New Roman" w:eastAsiaTheme="minorEastAsia" w:hAnsi="Times New Roman" w:cs="Times New Roman"/>
          <w:sz w:val="28"/>
          <w:szCs w:val="28"/>
          <w:lang w:eastAsia="ru-RU"/>
        </w:rPr>
        <w:t xml:space="preserve"> административного регламента, с учетом требования, предусмотренного</w:t>
      </w:r>
      <w:r w:rsidRPr="00BE1A5C">
        <w:rPr>
          <w:rFonts w:ascii="Times New Roman" w:eastAsiaTheme="minorEastAsia" w:hAnsi="Times New Roman" w:cs="Times New Roman"/>
          <w:sz w:val="28"/>
          <w:szCs w:val="28"/>
          <w:lang w:eastAsia="ru-RU"/>
        </w:rPr>
        <w:t xml:space="preserve"> частью 3 статьи 5 Федерального закона от 27</w:t>
      </w:r>
      <w:r w:rsidR="008846BB" w:rsidRPr="00247B0E">
        <w:rPr>
          <w:rFonts w:ascii="Times New Roman" w:eastAsiaTheme="minorEastAsia" w:hAnsi="Times New Roman" w:cs="Times New Roman"/>
          <w:sz w:val="28"/>
          <w:szCs w:val="28"/>
          <w:lang w:eastAsia="ru-RU"/>
        </w:rPr>
        <w:t xml:space="preserve"> июля </w:t>
      </w:r>
      <w:r w:rsidRPr="00BE1A5C">
        <w:rPr>
          <w:rFonts w:ascii="Times New Roman" w:eastAsiaTheme="minorEastAsia" w:hAnsi="Times New Roman" w:cs="Times New Roman"/>
          <w:sz w:val="28"/>
          <w:szCs w:val="28"/>
          <w:lang w:eastAsia="ru-RU"/>
        </w:rPr>
        <w:t>2010</w:t>
      </w:r>
      <w:r w:rsidR="008846BB" w:rsidRPr="00247B0E">
        <w:rPr>
          <w:rFonts w:ascii="Times New Roman" w:eastAsiaTheme="minorEastAsia" w:hAnsi="Times New Roman" w:cs="Times New Roman"/>
          <w:sz w:val="28"/>
          <w:szCs w:val="28"/>
          <w:lang w:eastAsia="ru-RU"/>
        </w:rPr>
        <w:t xml:space="preserve"> года</w:t>
      </w:r>
      <w:r w:rsidRPr="00BE1A5C">
        <w:rPr>
          <w:rFonts w:ascii="Times New Roman" w:eastAsiaTheme="minorEastAsia" w:hAnsi="Times New Roman" w:cs="Times New Roman"/>
          <w:sz w:val="28"/>
          <w:szCs w:val="28"/>
          <w:lang w:eastAsia="ru-RU"/>
        </w:rPr>
        <w:t xml:space="preserve"> № 210-ФЗ «Об организации предоставления государственных и муниципальных услуг».</w:t>
      </w:r>
    </w:p>
    <w:p w14:paraId="236AB452" w14:textId="77777777" w:rsidR="00F2485E" w:rsidRDefault="00BE1A5C" w:rsidP="00F2485E">
      <w:pPr>
        <w:widowControl w:val="0"/>
        <w:suppressAutoHyphens/>
        <w:spacing w:after="0" w:line="240" w:lineRule="auto"/>
        <w:ind w:firstLine="709"/>
        <w:jc w:val="both"/>
        <w:rPr>
          <w:rFonts w:ascii="Times New Roman" w:eastAsiaTheme="minorEastAsia" w:hAnsi="Times New Roman" w:cs="Times New Roman"/>
          <w:sz w:val="28"/>
          <w:szCs w:val="28"/>
          <w:lang w:eastAsia="ru-RU"/>
        </w:rPr>
      </w:pPr>
      <w:r w:rsidRPr="00BE1A5C">
        <w:rPr>
          <w:rFonts w:ascii="Times New Roman" w:eastAsiaTheme="minorEastAsia" w:hAnsi="Times New Roman" w:cs="Times New Roman"/>
          <w:sz w:val="28"/>
          <w:szCs w:val="28"/>
          <w:lang w:eastAsia="ru-RU"/>
        </w:rPr>
        <w:t>2.10.</w:t>
      </w:r>
      <w:r w:rsidR="00546096">
        <w:rPr>
          <w:rFonts w:ascii="Times New Roman" w:eastAsiaTheme="minorEastAsia" w:hAnsi="Times New Roman" w:cs="Times New Roman"/>
          <w:sz w:val="28"/>
          <w:szCs w:val="28"/>
          <w:lang w:eastAsia="ru-RU"/>
        </w:rPr>
        <w:t>4</w:t>
      </w:r>
      <w:r w:rsidRPr="00BE1A5C">
        <w:rPr>
          <w:rFonts w:ascii="Times New Roman" w:eastAsiaTheme="minorEastAsia" w:hAnsi="Times New Roman" w:cs="Times New Roman"/>
          <w:sz w:val="28"/>
          <w:szCs w:val="28"/>
          <w:lang w:eastAsia="ru-RU"/>
        </w:rPr>
        <w:t>. Предоставление муниципальной услуги в МФЦ осуществляется при наличии соглашения с таким МФЦ.</w:t>
      </w:r>
    </w:p>
    <w:p w14:paraId="4C43767A" w14:textId="77777777" w:rsidR="00F2485E" w:rsidRDefault="00BE1A5C" w:rsidP="00F2485E">
      <w:pPr>
        <w:widowControl w:val="0"/>
        <w:suppressAutoHyphens/>
        <w:spacing w:after="0" w:line="240" w:lineRule="auto"/>
        <w:ind w:firstLine="709"/>
        <w:jc w:val="both"/>
        <w:rPr>
          <w:rFonts w:ascii="Times New Roman" w:eastAsiaTheme="minorEastAsia" w:hAnsi="Times New Roman" w:cs="Times New Roman"/>
          <w:sz w:val="28"/>
          <w:szCs w:val="28"/>
          <w:lang w:eastAsia="ru-RU"/>
        </w:rPr>
      </w:pPr>
      <w:r w:rsidRPr="00BE1A5C">
        <w:rPr>
          <w:rFonts w:ascii="Times New Roman" w:hAnsi="Times New Roman" w:cs="Times New Roman"/>
          <w:sz w:val="28"/>
          <w:szCs w:val="28"/>
          <w:lang w:eastAsia="ru-RU"/>
        </w:rPr>
        <w:t>2.10.</w:t>
      </w:r>
      <w:r w:rsidR="00546096">
        <w:rPr>
          <w:rFonts w:ascii="Times New Roman" w:hAnsi="Times New Roman" w:cs="Times New Roman"/>
          <w:sz w:val="28"/>
          <w:szCs w:val="28"/>
          <w:lang w:eastAsia="ru-RU"/>
        </w:rPr>
        <w:t>4</w:t>
      </w:r>
      <w:r w:rsidRPr="00BE1A5C">
        <w:rPr>
          <w:rFonts w:ascii="Times New Roman" w:hAnsi="Times New Roman" w:cs="Times New Roman"/>
          <w:sz w:val="28"/>
          <w:szCs w:val="28"/>
          <w:lang w:eastAsia="ru-RU"/>
        </w:rPr>
        <w:t>.1. МФЦ, в которых организуется предоставление муниципальной услуги, не могут принимать решение об отказе в приеме заявления на предоставление муниципальной услуги и документов и (или) информации, необходимых для ее предоставления.</w:t>
      </w:r>
    </w:p>
    <w:p w14:paraId="31BA8E66" w14:textId="0D247FB2" w:rsidR="00BE1A5C" w:rsidRPr="00F2485E" w:rsidRDefault="00BE1A5C" w:rsidP="00F2485E">
      <w:pPr>
        <w:widowControl w:val="0"/>
        <w:suppressAutoHyphens/>
        <w:spacing w:after="0" w:line="240" w:lineRule="auto"/>
        <w:ind w:firstLine="709"/>
        <w:jc w:val="both"/>
        <w:rPr>
          <w:rFonts w:ascii="Times New Roman" w:eastAsiaTheme="minorEastAsia" w:hAnsi="Times New Roman" w:cs="Times New Roman"/>
          <w:sz w:val="28"/>
          <w:szCs w:val="28"/>
          <w:lang w:eastAsia="ru-RU"/>
        </w:rPr>
      </w:pPr>
      <w:r w:rsidRPr="00BE1A5C">
        <w:rPr>
          <w:rFonts w:ascii="Times New Roman" w:hAnsi="Times New Roman" w:cs="Times New Roman"/>
          <w:sz w:val="28"/>
          <w:szCs w:val="28"/>
          <w:lang w:eastAsia="ru-RU"/>
        </w:rPr>
        <w:t>2.10.</w:t>
      </w:r>
      <w:r w:rsidR="00546096">
        <w:rPr>
          <w:rFonts w:ascii="Times New Roman" w:hAnsi="Times New Roman" w:cs="Times New Roman"/>
          <w:sz w:val="28"/>
          <w:szCs w:val="28"/>
          <w:lang w:eastAsia="ru-RU"/>
        </w:rPr>
        <w:t>5</w:t>
      </w:r>
      <w:r w:rsidRPr="00BE1A5C">
        <w:rPr>
          <w:rFonts w:ascii="Times New Roman" w:hAnsi="Times New Roman" w:cs="Times New Roman"/>
          <w:sz w:val="28"/>
          <w:szCs w:val="28"/>
          <w:lang w:eastAsia="ru-RU"/>
        </w:rPr>
        <w:t xml:space="preserve">. Выдача заявителю результата предоставления муниципальной услуги в МЦФ,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w:t>
      </w:r>
      <w:r w:rsidRPr="00BE1A5C">
        <w:rPr>
          <w:rFonts w:ascii="Times New Roman" w:hAnsi="Times New Roman" w:cs="Times New Roman"/>
          <w:sz w:val="28"/>
          <w:szCs w:val="28"/>
          <w:lang w:eastAsia="ru-RU"/>
        </w:rPr>
        <w:lastRenderedPageBreak/>
        <w:t xml:space="preserve">уполномоченного органа, возможна </w:t>
      </w:r>
      <w:r w:rsidRPr="00BE1A5C">
        <w:rPr>
          <w:rFonts w:ascii="Times New Roman" w:hAnsi="Times New Roman" w:cs="Times New Roman"/>
          <w:sz w:val="28"/>
          <w:szCs w:val="28"/>
        </w:rPr>
        <w:t>при личном обращении заявителя, при условии подачи заявления на предоставление муниципальной услуги, а также документов, необходимых для предоставления муниципальной услуги, через МФЦ.</w:t>
      </w:r>
    </w:p>
    <w:p w14:paraId="5CF5BB24" w14:textId="77777777" w:rsidR="00BE1A5C" w:rsidRPr="00BE1A5C" w:rsidRDefault="00BE1A5C" w:rsidP="00BE1A5C">
      <w:pPr>
        <w:tabs>
          <w:tab w:val="left" w:pos="568"/>
        </w:tabs>
        <w:suppressAutoHyphens/>
        <w:spacing w:after="0" w:line="240" w:lineRule="auto"/>
        <w:jc w:val="both"/>
        <w:rPr>
          <w:rFonts w:ascii="Times New Roman" w:hAnsi="Times New Roman" w:cs="Times New Roman"/>
          <w:sz w:val="28"/>
          <w:szCs w:val="28"/>
        </w:rPr>
      </w:pPr>
      <w:r w:rsidRPr="00BE1A5C">
        <w:rPr>
          <w:rFonts w:ascii="Times New Roman" w:hAnsi="Times New Roman" w:cs="Times New Roman"/>
          <w:b/>
          <w:bCs/>
          <w:sz w:val="28"/>
          <w:szCs w:val="28"/>
          <w:lang w:eastAsia="ru-RU"/>
        </w:rPr>
        <w:tab/>
      </w:r>
      <w:r w:rsidRPr="00BE1A5C">
        <w:rPr>
          <w:rFonts w:ascii="Times New Roman" w:hAnsi="Times New Roman" w:cs="Times New Roman"/>
          <w:b/>
          <w:bCs/>
          <w:sz w:val="28"/>
          <w:szCs w:val="28"/>
        </w:rPr>
        <w:t>2.11. Исчерпывающий перечень документов, необходимых для предоставления муниципальной услуги.</w:t>
      </w:r>
    </w:p>
    <w:p w14:paraId="1235BF48" w14:textId="1F84BA40" w:rsidR="001B203E" w:rsidRPr="006B3ED9" w:rsidRDefault="006E45A0" w:rsidP="001B203E">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B0316C">
        <w:rPr>
          <w:rFonts w:ascii="Times New Roman" w:eastAsiaTheme="minorEastAsia" w:hAnsi="Times New Roman" w:cs="Times New Roman"/>
          <w:sz w:val="28"/>
          <w:szCs w:val="28"/>
          <w:lang w:eastAsia="ru-RU"/>
        </w:rPr>
        <w:t xml:space="preserve">2.11.1. </w:t>
      </w:r>
      <w:r w:rsidR="001B203E" w:rsidRPr="00371502">
        <w:rPr>
          <w:rFonts w:ascii="Times New Roman" w:eastAsiaTheme="minorEastAsia" w:hAnsi="Times New Roman" w:cs="Times New Roman"/>
          <w:sz w:val="28"/>
          <w:szCs w:val="28"/>
          <w:lang w:eastAsia="ru-RU"/>
        </w:rPr>
        <w:t xml:space="preserve">Для получения муниципальной услуги заявитель подает в уполномоченный орган </w:t>
      </w:r>
      <w:r w:rsidR="00371502" w:rsidRPr="00371502">
        <w:rPr>
          <w:rFonts w:ascii="Times New Roman" w:hAnsi="Times New Roman" w:cs="Times New Roman"/>
          <w:sz w:val="28"/>
          <w:szCs w:val="28"/>
        </w:rPr>
        <w:t xml:space="preserve">ходатайство об установлении публичного сервитута </w:t>
      </w:r>
      <w:r w:rsidR="001B203E" w:rsidRPr="00371502">
        <w:rPr>
          <w:rFonts w:ascii="Times New Roman" w:eastAsiaTheme="minorEastAsia" w:hAnsi="Times New Roman" w:cs="Times New Roman"/>
          <w:sz w:val="28"/>
          <w:szCs w:val="28"/>
          <w:lang w:eastAsia="ru-RU"/>
        </w:rPr>
        <w:t xml:space="preserve">(далее – </w:t>
      </w:r>
      <w:r w:rsidR="00EB03A1">
        <w:rPr>
          <w:rFonts w:ascii="Times New Roman" w:eastAsiaTheme="minorEastAsia" w:hAnsi="Times New Roman" w:cs="Times New Roman"/>
          <w:sz w:val="28"/>
          <w:szCs w:val="28"/>
          <w:lang w:eastAsia="ru-RU"/>
        </w:rPr>
        <w:t>ходатайство</w:t>
      </w:r>
      <w:r w:rsidR="001B203E" w:rsidRPr="00371502">
        <w:rPr>
          <w:rFonts w:ascii="Times New Roman" w:eastAsiaTheme="minorEastAsia" w:hAnsi="Times New Roman" w:cs="Times New Roman"/>
          <w:sz w:val="28"/>
          <w:szCs w:val="28"/>
          <w:lang w:eastAsia="ru-RU"/>
        </w:rPr>
        <w:t xml:space="preserve">) по форме </w:t>
      </w:r>
      <w:r w:rsidR="001B203E" w:rsidRPr="006B3ED9">
        <w:rPr>
          <w:rFonts w:ascii="Times New Roman" w:eastAsiaTheme="minorEastAsia" w:hAnsi="Times New Roman" w:cs="Times New Roman"/>
          <w:sz w:val="28"/>
          <w:szCs w:val="28"/>
          <w:lang w:eastAsia="ru-RU"/>
        </w:rPr>
        <w:t>согласно приложению № 5 к административному регламенту.</w:t>
      </w:r>
    </w:p>
    <w:p w14:paraId="32F7DB3D" w14:textId="18E1D388" w:rsidR="001B203E" w:rsidRPr="003C4048" w:rsidRDefault="001B203E" w:rsidP="001B203E">
      <w:pPr>
        <w:widowControl w:val="0"/>
        <w:suppressAutoHyphens/>
        <w:spacing w:after="0" w:line="240" w:lineRule="auto"/>
        <w:ind w:firstLine="539"/>
        <w:jc w:val="both"/>
        <w:rPr>
          <w:rFonts w:ascii="Times New Roman" w:eastAsiaTheme="minorEastAsia" w:hAnsi="Times New Roman" w:cs="Times New Roman"/>
          <w:lang w:eastAsia="ru-RU"/>
        </w:rPr>
      </w:pPr>
      <w:bookmarkStart w:id="6" w:name="P139"/>
      <w:bookmarkStart w:id="7" w:name="P170"/>
      <w:bookmarkEnd w:id="6"/>
      <w:bookmarkEnd w:id="7"/>
      <w:r w:rsidRPr="003C4048">
        <w:rPr>
          <w:rFonts w:ascii="Times New Roman" w:eastAsiaTheme="minorEastAsia" w:hAnsi="Times New Roman" w:cs="Times New Roman"/>
          <w:sz w:val="28"/>
          <w:szCs w:val="28"/>
          <w:lang w:eastAsia="ru-RU"/>
        </w:rPr>
        <w:t>2.11.</w:t>
      </w:r>
      <w:r w:rsidR="006E45A0" w:rsidRPr="003C4048">
        <w:rPr>
          <w:rFonts w:ascii="Times New Roman" w:eastAsiaTheme="minorEastAsia" w:hAnsi="Times New Roman" w:cs="Times New Roman"/>
          <w:sz w:val="28"/>
          <w:szCs w:val="28"/>
          <w:lang w:eastAsia="ru-RU"/>
        </w:rPr>
        <w:t>2</w:t>
      </w:r>
      <w:r w:rsidRPr="003C4048">
        <w:rPr>
          <w:rFonts w:ascii="Times New Roman" w:eastAsiaTheme="minorEastAsia" w:hAnsi="Times New Roman" w:cs="Times New Roman"/>
          <w:sz w:val="28"/>
          <w:szCs w:val="28"/>
          <w:lang w:eastAsia="ru-RU"/>
        </w:rPr>
        <w:t xml:space="preserve"> Исчерпывающий перечень документов, необходимых для предоставления муниципальной услуги, приведен в </w:t>
      </w:r>
      <w:r w:rsidR="001E4932">
        <w:rPr>
          <w:rFonts w:ascii="Times New Roman" w:eastAsiaTheme="minorEastAsia" w:hAnsi="Times New Roman" w:cs="Times New Roman"/>
          <w:sz w:val="28"/>
          <w:szCs w:val="28"/>
          <w:lang w:eastAsia="ru-RU"/>
        </w:rPr>
        <w:t>п</w:t>
      </w:r>
      <w:r w:rsidRPr="003C4048">
        <w:rPr>
          <w:rFonts w:ascii="Times New Roman" w:eastAsiaTheme="minorEastAsia" w:hAnsi="Times New Roman" w:cs="Times New Roman"/>
          <w:sz w:val="28"/>
          <w:szCs w:val="28"/>
          <w:lang w:eastAsia="ru-RU"/>
        </w:rPr>
        <w:t>риложении № 3 к административному регламенту.</w:t>
      </w:r>
    </w:p>
    <w:p w14:paraId="3110733D" w14:textId="70679680" w:rsidR="006F1E08" w:rsidRPr="006F1E08" w:rsidRDefault="006F1E08" w:rsidP="006F1E08">
      <w:pPr>
        <w:widowControl w:val="0"/>
        <w:suppressAutoHyphens/>
        <w:spacing w:after="0" w:line="240" w:lineRule="auto"/>
        <w:ind w:firstLine="540"/>
        <w:jc w:val="both"/>
        <w:rPr>
          <w:rFonts w:ascii="Times New Roman" w:eastAsiaTheme="minorEastAsia" w:hAnsi="Times New Roman" w:cs="Times New Roman"/>
          <w:sz w:val="28"/>
          <w:szCs w:val="28"/>
          <w:lang w:eastAsia="ru-RU"/>
        </w:rPr>
      </w:pPr>
      <w:bookmarkStart w:id="8" w:name="_Hlk204591006"/>
      <w:r w:rsidRPr="006F1E08">
        <w:rPr>
          <w:rFonts w:ascii="Times New Roman" w:eastAsiaTheme="minorEastAsia" w:hAnsi="Times New Roman" w:cs="Times New Roman"/>
          <w:b/>
          <w:bCs/>
          <w:sz w:val="28"/>
          <w:szCs w:val="28"/>
          <w:lang w:eastAsia="ru-RU"/>
        </w:rPr>
        <w:t>2.1</w:t>
      </w:r>
      <w:r w:rsidR="009B4E71">
        <w:rPr>
          <w:rFonts w:ascii="Times New Roman" w:eastAsiaTheme="minorEastAsia" w:hAnsi="Times New Roman" w:cs="Times New Roman"/>
          <w:b/>
          <w:bCs/>
          <w:sz w:val="28"/>
          <w:szCs w:val="28"/>
          <w:lang w:eastAsia="ru-RU"/>
        </w:rPr>
        <w:t>2</w:t>
      </w:r>
      <w:r w:rsidRPr="006F1E08">
        <w:rPr>
          <w:rFonts w:ascii="Times New Roman" w:eastAsiaTheme="minorEastAsia" w:hAnsi="Times New Roman" w:cs="Times New Roman"/>
          <w:b/>
          <w:bCs/>
          <w:sz w:val="28"/>
          <w:szCs w:val="28"/>
          <w:lang w:eastAsia="ru-RU"/>
        </w:rPr>
        <w:t>.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p>
    <w:bookmarkEnd w:id="8"/>
    <w:p w14:paraId="0736F7F3" w14:textId="11FC7052" w:rsidR="00981794" w:rsidRPr="00C42E65" w:rsidRDefault="007B126B" w:rsidP="00981794">
      <w:pPr>
        <w:widowControl w:val="0"/>
        <w:suppressAutoHyphens/>
        <w:spacing w:after="0" w:line="240" w:lineRule="auto"/>
        <w:ind w:firstLine="540"/>
        <w:jc w:val="both"/>
        <w:rPr>
          <w:rFonts w:ascii="Times New Roman" w:eastAsiaTheme="minorEastAsia" w:hAnsi="Times New Roman" w:cs="Times New Roman"/>
          <w:lang w:eastAsia="ru-RU"/>
        </w:rPr>
      </w:pPr>
      <w:r w:rsidRPr="007B126B">
        <w:rPr>
          <w:rFonts w:ascii="Times New Roman" w:eastAsiaTheme="minorEastAsia" w:hAnsi="Times New Roman" w:cs="Times New Roman"/>
          <w:sz w:val="28"/>
          <w:szCs w:val="28"/>
          <w:lang w:eastAsia="ru-RU"/>
        </w:rPr>
        <w:t xml:space="preserve">2.12.1. </w:t>
      </w:r>
      <w:r w:rsidR="00DA560C" w:rsidRPr="007B126B">
        <w:rPr>
          <w:rFonts w:ascii="Times New Roman" w:eastAsiaTheme="minorEastAsia" w:hAnsi="Times New Roman" w:cs="Times New Roman"/>
          <w:sz w:val="28"/>
          <w:szCs w:val="28"/>
          <w:lang w:eastAsia="ru-RU"/>
        </w:rPr>
        <w:t xml:space="preserve">Исчерпывающий перечень оснований для </w:t>
      </w:r>
      <w:r w:rsidRPr="007B126B">
        <w:rPr>
          <w:rFonts w:ascii="Times New Roman" w:eastAsiaTheme="minorEastAsia" w:hAnsi="Times New Roman" w:cs="Times New Roman"/>
          <w:sz w:val="28"/>
          <w:szCs w:val="28"/>
          <w:lang w:eastAsia="ru-RU"/>
        </w:rPr>
        <w:t xml:space="preserve">отказа в приеме </w:t>
      </w:r>
      <w:r w:rsidR="000D003B">
        <w:rPr>
          <w:rFonts w:ascii="Times New Roman" w:eastAsiaTheme="minorEastAsia" w:hAnsi="Times New Roman" w:cs="Times New Roman"/>
          <w:sz w:val="28"/>
          <w:szCs w:val="28"/>
          <w:lang w:eastAsia="ru-RU"/>
        </w:rPr>
        <w:t xml:space="preserve">ходатайства </w:t>
      </w:r>
      <w:r w:rsidRPr="007B126B">
        <w:rPr>
          <w:rFonts w:ascii="Times New Roman" w:eastAsiaTheme="minorEastAsia" w:hAnsi="Times New Roman" w:cs="Times New Roman"/>
          <w:sz w:val="28"/>
          <w:szCs w:val="28"/>
          <w:lang w:eastAsia="ru-RU"/>
        </w:rPr>
        <w:t>о предоставлении муниципальной услуги и документов, необходимых для предоставления муниципальной услуги</w:t>
      </w:r>
      <w:r w:rsidR="00AD38A1">
        <w:rPr>
          <w:rFonts w:ascii="Times New Roman" w:eastAsiaTheme="minorEastAsia" w:hAnsi="Times New Roman" w:cs="Times New Roman"/>
          <w:sz w:val="28"/>
          <w:szCs w:val="28"/>
          <w:lang w:eastAsia="ru-RU"/>
        </w:rPr>
        <w:t xml:space="preserve"> </w:t>
      </w:r>
      <w:r w:rsidR="00981794" w:rsidRPr="00C42E65">
        <w:rPr>
          <w:rFonts w:ascii="Times New Roman" w:eastAsiaTheme="minorEastAsia" w:hAnsi="Times New Roman" w:cs="Times New Roman"/>
          <w:sz w:val="28"/>
          <w:szCs w:val="28"/>
          <w:lang w:eastAsia="ru-RU"/>
        </w:rPr>
        <w:t>приведен в приложении № 4 к административному регламенту.</w:t>
      </w:r>
      <w:r w:rsidR="00981794" w:rsidRPr="00C42E65">
        <w:rPr>
          <w:rFonts w:ascii="Times New Roman" w:eastAsiaTheme="minorEastAsia" w:hAnsi="Times New Roman" w:cs="Times New Roman"/>
          <w:sz w:val="20"/>
          <w:szCs w:val="28"/>
          <w:lang w:eastAsia="ru-RU"/>
        </w:rPr>
        <w:t xml:space="preserve">     </w:t>
      </w:r>
    </w:p>
    <w:p w14:paraId="17FFE1DD" w14:textId="21F964B9" w:rsidR="007B126B" w:rsidRPr="00DA560C" w:rsidRDefault="007B126B" w:rsidP="007B126B">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7B126B">
        <w:rPr>
          <w:rFonts w:ascii="Times New Roman" w:eastAsiaTheme="minorEastAsia" w:hAnsi="Times New Roman" w:cs="Times New Roman"/>
          <w:sz w:val="28"/>
          <w:szCs w:val="28"/>
          <w:lang w:eastAsia="ru-RU"/>
        </w:rPr>
        <w:t xml:space="preserve">2.12.2. </w:t>
      </w:r>
      <w:r w:rsidR="00981794">
        <w:rPr>
          <w:rFonts w:ascii="Times New Roman" w:eastAsiaTheme="minorEastAsia" w:hAnsi="Times New Roman" w:cs="Times New Roman"/>
          <w:sz w:val="28"/>
          <w:szCs w:val="28"/>
          <w:lang w:eastAsia="ru-RU"/>
        </w:rPr>
        <w:t xml:space="preserve"> </w:t>
      </w:r>
      <w:r w:rsidRPr="00DA560C">
        <w:rPr>
          <w:rFonts w:ascii="Times New Roman" w:eastAsiaTheme="minorEastAsia" w:hAnsi="Times New Roman" w:cs="Times New Roman"/>
          <w:sz w:val="28"/>
          <w:szCs w:val="28"/>
          <w:lang w:eastAsia="ru-RU"/>
        </w:rPr>
        <w:t>Основания для приостановления предоставления муниципальной услуги законодательством Российской Федерации не предусмотрены.</w:t>
      </w:r>
    </w:p>
    <w:p w14:paraId="14EBBCC4" w14:textId="607C0B81" w:rsidR="00981794" w:rsidRPr="00C42E65" w:rsidRDefault="007B126B" w:rsidP="00981794">
      <w:pPr>
        <w:widowControl w:val="0"/>
        <w:suppressAutoHyphens/>
        <w:spacing w:after="0" w:line="240" w:lineRule="auto"/>
        <w:ind w:firstLine="540"/>
        <w:jc w:val="both"/>
        <w:rPr>
          <w:rFonts w:ascii="Times New Roman" w:eastAsiaTheme="minorEastAsia" w:hAnsi="Times New Roman" w:cs="Times New Roman"/>
          <w:lang w:eastAsia="ru-RU"/>
        </w:rPr>
      </w:pPr>
      <w:r w:rsidRPr="00DA560C">
        <w:rPr>
          <w:rFonts w:ascii="Times New Roman" w:eastAsiaTheme="minorEastAsia" w:hAnsi="Times New Roman" w:cs="Times New Roman"/>
          <w:sz w:val="28"/>
          <w:szCs w:val="28"/>
          <w:lang w:eastAsia="ru-RU"/>
        </w:rPr>
        <w:t>2.12.3.</w:t>
      </w:r>
      <w:r w:rsidR="00981794">
        <w:rPr>
          <w:rFonts w:ascii="Times New Roman" w:eastAsiaTheme="minorEastAsia" w:hAnsi="Times New Roman" w:cs="Times New Roman"/>
          <w:sz w:val="28"/>
          <w:szCs w:val="28"/>
          <w:lang w:eastAsia="ru-RU"/>
        </w:rPr>
        <w:t xml:space="preserve"> </w:t>
      </w:r>
      <w:r w:rsidR="00981794" w:rsidRPr="007B126B">
        <w:rPr>
          <w:rFonts w:ascii="Times New Roman" w:eastAsiaTheme="minorEastAsia" w:hAnsi="Times New Roman" w:cs="Times New Roman"/>
          <w:sz w:val="28"/>
          <w:szCs w:val="28"/>
          <w:lang w:eastAsia="ru-RU"/>
        </w:rPr>
        <w:t xml:space="preserve">Исчерпывающий перечень оснований для </w:t>
      </w:r>
      <w:r w:rsidR="00981794" w:rsidRPr="00DA560C">
        <w:rPr>
          <w:rFonts w:ascii="Times New Roman" w:hAnsi="Times New Roman" w:cs="Times New Roman"/>
          <w:sz w:val="28"/>
          <w:szCs w:val="28"/>
        </w:rPr>
        <w:t>возвращ</w:t>
      </w:r>
      <w:r w:rsidR="00981794">
        <w:rPr>
          <w:rFonts w:ascii="Times New Roman" w:hAnsi="Times New Roman" w:cs="Times New Roman"/>
          <w:sz w:val="28"/>
          <w:szCs w:val="28"/>
        </w:rPr>
        <w:t>ения</w:t>
      </w:r>
      <w:r w:rsidR="00981794" w:rsidRPr="00DA560C">
        <w:rPr>
          <w:rFonts w:ascii="Times New Roman" w:hAnsi="Times New Roman" w:cs="Times New Roman"/>
          <w:sz w:val="28"/>
          <w:szCs w:val="28"/>
        </w:rPr>
        <w:t xml:space="preserve"> </w:t>
      </w:r>
      <w:r w:rsidR="006A4D54" w:rsidRPr="00DA560C">
        <w:rPr>
          <w:rFonts w:ascii="Times New Roman" w:hAnsi="Times New Roman" w:cs="Times New Roman"/>
          <w:sz w:val="28"/>
          <w:szCs w:val="28"/>
        </w:rPr>
        <w:t>ходатайства об установлении публичного сервитута без рассмотрения</w:t>
      </w:r>
      <w:r w:rsidR="00981794" w:rsidRPr="00981794">
        <w:rPr>
          <w:rFonts w:ascii="Times New Roman" w:eastAsiaTheme="minorEastAsia" w:hAnsi="Times New Roman" w:cs="Times New Roman"/>
          <w:sz w:val="28"/>
          <w:szCs w:val="28"/>
          <w:lang w:eastAsia="ru-RU"/>
        </w:rPr>
        <w:t xml:space="preserve"> </w:t>
      </w:r>
      <w:r w:rsidR="00981794" w:rsidRPr="00C42E65">
        <w:rPr>
          <w:rFonts w:ascii="Times New Roman" w:eastAsiaTheme="minorEastAsia" w:hAnsi="Times New Roman" w:cs="Times New Roman"/>
          <w:sz w:val="28"/>
          <w:szCs w:val="28"/>
          <w:lang w:eastAsia="ru-RU"/>
        </w:rPr>
        <w:t>приведен в приложении № 4 к административному регламенту.</w:t>
      </w:r>
      <w:r w:rsidR="00981794" w:rsidRPr="00C42E65">
        <w:rPr>
          <w:rFonts w:ascii="Times New Roman" w:eastAsiaTheme="minorEastAsia" w:hAnsi="Times New Roman" w:cs="Times New Roman"/>
          <w:sz w:val="20"/>
          <w:szCs w:val="28"/>
          <w:lang w:eastAsia="ru-RU"/>
        </w:rPr>
        <w:t xml:space="preserve">     </w:t>
      </w:r>
    </w:p>
    <w:p w14:paraId="4E888911" w14:textId="6BC578AA" w:rsidR="007B126B" w:rsidRPr="00C42E65" w:rsidRDefault="00981794" w:rsidP="007B126B">
      <w:pPr>
        <w:widowControl w:val="0"/>
        <w:suppressAutoHyphens/>
        <w:spacing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 xml:space="preserve">2.12.4. </w:t>
      </w:r>
      <w:r w:rsidR="007B126B" w:rsidRPr="007B126B">
        <w:rPr>
          <w:rFonts w:ascii="Times New Roman" w:eastAsiaTheme="minorEastAsia" w:hAnsi="Times New Roman" w:cs="Times New Roman"/>
          <w:sz w:val="28"/>
          <w:szCs w:val="28"/>
          <w:lang w:eastAsia="ru-RU"/>
        </w:rPr>
        <w:t xml:space="preserve">Исчерпывающий перечень оснований для отказа в </w:t>
      </w:r>
      <w:r w:rsidR="007B126B" w:rsidRPr="00C42E65">
        <w:rPr>
          <w:rFonts w:ascii="Times New Roman" w:eastAsiaTheme="minorEastAsia" w:hAnsi="Times New Roman" w:cs="Times New Roman"/>
          <w:sz w:val="28"/>
          <w:szCs w:val="28"/>
          <w:lang w:eastAsia="ru-RU"/>
        </w:rPr>
        <w:t>предоставлении муниципальной услуги приведен в приложении № 4 к административному регламенту.</w:t>
      </w:r>
      <w:r w:rsidR="007B126B" w:rsidRPr="00C42E65">
        <w:rPr>
          <w:rFonts w:ascii="Times New Roman" w:eastAsiaTheme="minorEastAsia" w:hAnsi="Times New Roman" w:cs="Times New Roman"/>
          <w:sz w:val="20"/>
          <w:szCs w:val="28"/>
          <w:lang w:eastAsia="ru-RU"/>
        </w:rPr>
        <w:t xml:space="preserve">     </w:t>
      </w:r>
    </w:p>
    <w:p w14:paraId="3937DAF1" w14:textId="77777777" w:rsidR="00A350AC" w:rsidRDefault="00A350AC" w:rsidP="005A1683">
      <w:pPr>
        <w:widowControl w:val="0"/>
        <w:suppressAutoHyphens/>
        <w:spacing w:after="0" w:line="240" w:lineRule="auto"/>
        <w:jc w:val="center"/>
        <w:rPr>
          <w:rFonts w:ascii="Times New Roman" w:eastAsiaTheme="minorEastAsia" w:hAnsi="Times New Roman" w:cs="Times New Roman"/>
          <w:b/>
          <w:sz w:val="28"/>
          <w:szCs w:val="28"/>
          <w:lang w:eastAsia="ru-RU"/>
        </w:rPr>
      </w:pPr>
    </w:p>
    <w:p w14:paraId="78339FCC" w14:textId="6EA1333F" w:rsidR="005A1683" w:rsidRPr="005A1683" w:rsidRDefault="005A1683" w:rsidP="005A1683">
      <w:pPr>
        <w:widowControl w:val="0"/>
        <w:suppressAutoHyphens/>
        <w:spacing w:after="0" w:line="240" w:lineRule="auto"/>
        <w:jc w:val="center"/>
        <w:rPr>
          <w:rFonts w:ascii="Times New Roman" w:eastAsiaTheme="minorEastAsia" w:hAnsi="Times New Roman" w:cs="Times New Roman"/>
          <w:sz w:val="28"/>
          <w:szCs w:val="28"/>
          <w:lang w:eastAsia="ru-RU"/>
        </w:rPr>
      </w:pPr>
      <w:r w:rsidRPr="005A1683">
        <w:rPr>
          <w:rFonts w:ascii="Times New Roman" w:eastAsiaTheme="minorEastAsia" w:hAnsi="Times New Roman" w:cs="Times New Roman"/>
          <w:b/>
          <w:sz w:val="28"/>
          <w:szCs w:val="28"/>
          <w:lang w:eastAsia="ru-RU"/>
        </w:rPr>
        <w:t>3. Состав, последовательность и сроки выполнения</w:t>
      </w:r>
    </w:p>
    <w:p w14:paraId="6F863A69" w14:textId="77777777" w:rsidR="005A1683" w:rsidRPr="005A1683" w:rsidRDefault="005A1683" w:rsidP="005A1683">
      <w:pPr>
        <w:widowControl w:val="0"/>
        <w:suppressAutoHyphens/>
        <w:spacing w:after="0" w:line="240" w:lineRule="auto"/>
        <w:jc w:val="center"/>
        <w:rPr>
          <w:rFonts w:ascii="Times New Roman" w:eastAsiaTheme="minorEastAsia" w:hAnsi="Times New Roman" w:cs="Times New Roman"/>
          <w:sz w:val="28"/>
          <w:szCs w:val="28"/>
          <w:lang w:eastAsia="ru-RU"/>
        </w:rPr>
      </w:pPr>
      <w:r w:rsidRPr="005A1683">
        <w:rPr>
          <w:rFonts w:ascii="Times New Roman" w:eastAsiaTheme="minorEastAsia" w:hAnsi="Times New Roman" w:cs="Times New Roman"/>
          <w:b/>
          <w:sz w:val="28"/>
          <w:szCs w:val="28"/>
          <w:lang w:eastAsia="ru-RU"/>
        </w:rPr>
        <w:t>административных процедур</w:t>
      </w:r>
    </w:p>
    <w:p w14:paraId="0B7BBE2A" w14:textId="77777777" w:rsidR="005A1683" w:rsidRPr="005A1683" w:rsidRDefault="005A1683" w:rsidP="005A1683">
      <w:pPr>
        <w:widowControl w:val="0"/>
        <w:suppressAutoHyphens/>
        <w:spacing w:after="0" w:line="240" w:lineRule="auto"/>
        <w:jc w:val="both"/>
        <w:rPr>
          <w:rFonts w:ascii="Times New Roman" w:eastAsiaTheme="minorEastAsia" w:hAnsi="Times New Roman" w:cs="Times New Roman"/>
          <w:sz w:val="28"/>
          <w:szCs w:val="28"/>
          <w:lang w:eastAsia="ru-RU"/>
        </w:rPr>
      </w:pPr>
    </w:p>
    <w:p w14:paraId="253B1A04" w14:textId="77777777" w:rsidR="005A1683" w:rsidRPr="005A1683" w:rsidRDefault="005A1683" w:rsidP="005A1683">
      <w:pPr>
        <w:tabs>
          <w:tab w:val="left" w:pos="568"/>
        </w:tabs>
        <w:suppressAutoHyphens/>
        <w:spacing w:after="0" w:line="240" w:lineRule="auto"/>
        <w:jc w:val="both"/>
        <w:rPr>
          <w:rFonts w:ascii="Times New Roman" w:hAnsi="Times New Roman" w:cs="Times New Roman"/>
          <w:sz w:val="28"/>
          <w:szCs w:val="28"/>
        </w:rPr>
      </w:pPr>
      <w:r w:rsidRPr="005A1683">
        <w:rPr>
          <w:rFonts w:ascii="Times New Roman" w:hAnsi="Times New Roman" w:cs="Times New Roman"/>
          <w:b/>
          <w:bCs/>
          <w:sz w:val="28"/>
          <w:szCs w:val="28"/>
        </w:rPr>
        <w:tab/>
        <w:t xml:space="preserve">3.1. Перечень осуществляемых при предоставлении муниципальной услуги административных процедур. </w:t>
      </w:r>
    </w:p>
    <w:p w14:paraId="6761CD3D" w14:textId="77777777" w:rsidR="005A1683" w:rsidRPr="00764FF4" w:rsidRDefault="005A1683" w:rsidP="005A1683">
      <w:pPr>
        <w:tabs>
          <w:tab w:val="left" w:pos="568"/>
        </w:tabs>
        <w:suppressAutoHyphens/>
        <w:spacing w:after="0" w:line="240" w:lineRule="auto"/>
        <w:jc w:val="both"/>
        <w:rPr>
          <w:rFonts w:ascii="Times New Roman" w:hAnsi="Times New Roman" w:cs="Times New Roman"/>
          <w:sz w:val="28"/>
          <w:szCs w:val="28"/>
        </w:rPr>
      </w:pPr>
      <w:r w:rsidRPr="005A1683">
        <w:rPr>
          <w:rFonts w:ascii="Times New Roman" w:hAnsi="Times New Roman" w:cs="Times New Roman"/>
          <w:sz w:val="28"/>
          <w:szCs w:val="28"/>
        </w:rPr>
        <w:tab/>
        <w:t xml:space="preserve">Предоставление муниципальной услуги включает в себя следующие </w:t>
      </w:r>
      <w:r w:rsidRPr="00764FF4">
        <w:rPr>
          <w:rFonts w:ascii="Times New Roman" w:hAnsi="Times New Roman" w:cs="Times New Roman"/>
          <w:sz w:val="28"/>
          <w:szCs w:val="28"/>
        </w:rPr>
        <w:t>административные процедуры:</w:t>
      </w:r>
    </w:p>
    <w:p w14:paraId="1509339F" w14:textId="77777777" w:rsidR="00750376" w:rsidRPr="00750376" w:rsidRDefault="00750376" w:rsidP="00750376">
      <w:pPr>
        <w:pStyle w:val="a4"/>
        <w:numPr>
          <w:ilvl w:val="0"/>
          <w:numId w:val="3"/>
        </w:numPr>
        <w:suppressAutoHyphens/>
        <w:spacing w:after="0" w:line="240" w:lineRule="auto"/>
        <w:jc w:val="both"/>
        <w:rPr>
          <w:rFonts w:ascii="Times New Roman" w:hAnsi="Times New Roman" w:cs="Times New Roman"/>
          <w:sz w:val="28"/>
          <w:szCs w:val="28"/>
        </w:rPr>
      </w:pPr>
      <w:r w:rsidRPr="00750376">
        <w:rPr>
          <w:rFonts w:ascii="Times New Roman" w:hAnsi="Times New Roman" w:cs="Times New Roman"/>
          <w:sz w:val="28"/>
          <w:szCs w:val="28"/>
        </w:rPr>
        <w:t>Прием и регистрация заявления и документов на предоставление муниципальной услуги.</w:t>
      </w:r>
    </w:p>
    <w:p w14:paraId="71326F2B" w14:textId="77777777" w:rsidR="00624D91" w:rsidRDefault="00764FF4" w:rsidP="00624D91">
      <w:pPr>
        <w:pStyle w:val="ConsPlusNormal"/>
        <w:numPr>
          <w:ilvl w:val="0"/>
          <w:numId w:val="3"/>
        </w:numPr>
        <w:jc w:val="both"/>
        <w:rPr>
          <w:rFonts w:ascii="Times New Roman" w:hAnsi="Times New Roman" w:cs="Times New Roman"/>
          <w:sz w:val="28"/>
          <w:szCs w:val="28"/>
        </w:rPr>
      </w:pPr>
      <w:r w:rsidRPr="00750376">
        <w:rPr>
          <w:rFonts w:ascii="Times New Roman" w:hAnsi="Times New Roman" w:cs="Times New Roman"/>
          <w:sz w:val="28"/>
          <w:szCs w:val="28"/>
        </w:rPr>
        <w:t>Проверка документов</w:t>
      </w:r>
      <w:r w:rsidRPr="00764FF4">
        <w:rPr>
          <w:rFonts w:ascii="Times New Roman" w:hAnsi="Times New Roman" w:cs="Times New Roman"/>
          <w:sz w:val="28"/>
          <w:szCs w:val="28"/>
        </w:rPr>
        <w:t xml:space="preserve"> на наличие обстоятельств для возврата без рассмотрения заявления и прилагаемых к нему документов</w:t>
      </w:r>
      <w:r w:rsidR="00624D91">
        <w:rPr>
          <w:rFonts w:ascii="Times New Roman" w:hAnsi="Times New Roman" w:cs="Times New Roman"/>
          <w:sz w:val="28"/>
          <w:szCs w:val="28"/>
        </w:rPr>
        <w:t>.</w:t>
      </w:r>
    </w:p>
    <w:p w14:paraId="32360176" w14:textId="77777777" w:rsidR="00624D91" w:rsidRDefault="00624D91" w:rsidP="00624D91">
      <w:pPr>
        <w:pStyle w:val="ConsPlusNormal"/>
        <w:numPr>
          <w:ilvl w:val="0"/>
          <w:numId w:val="3"/>
        </w:numPr>
        <w:jc w:val="both"/>
        <w:rPr>
          <w:rFonts w:ascii="Times New Roman" w:hAnsi="Times New Roman" w:cs="Times New Roman"/>
          <w:sz w:val="28"/>
          <w:szCs w:val="28"/>
        </w:rPr>
      </w:pPr>
      <w:r>
        <w:rPr>
          <w:rFonts w:ascii="Times New Roman" w:hAnsi="Times New Roman" w:cs="Times New Roman"/>
          <w:sz w:val="28"/>
          <w:szCs w:val="28"/>
        </w:rPr>
        <w:t>В</w:t>
      </w:r>
      <w:r w:rsidR="00764FF4" w:rsidRPr="00624D91">
        <w:rPr>
          <w:rFonts w:ascii="Times New Roman" w:hAnsi="Times New Roman" w:cs="Times New Roman"/>
          <w:sz w:val="28"/>
          <w:szCs w:val="28"/>
        </w:rPr>
        <w:t>ыявление правообладателей земельных участков в целях установления публичного сервитута</w:t>
      </w:r>
      <w:r>
        <w:rPr>
          <w:rFonts w:ascii="Times New Roman" w:hAnsi="Times New Roman" w:cs="Times New Roman"/>
          <w:sz w:val="28"/>
          <w:szCs w:val="28"/>
        </w:rPr>
        <w:t>.</w:t>
      </w:r>
    </w:p>
    <w:p w14:paraId="4F386BED" w14:textId="77777777" w:rsidR="00A7077F" w:rsidRDefault="00872990" w:rsidP="00A7077F">
      <w:pPr>
        <w:pStyle w:val="ConsPlusNormal"/>
        <w:numPr>
          <w:ilvl w:val="0"/>
          <w:numId w:val="3"/>
        </w:numPr>
        <w:jc w:val="both"/>
        <w:rPr>
          <w:rFonts w:ascii="Times New Roman" w:hAnsi="Times New Roman" w:cs="Times New Roman"/>
          <w:sz w:val="28"/>
          <w:szCs w:val="28"/>
        </w:rPr>
      </w:pPr>
      <w:r w:rsidRPr="00872990">
        <w:rPr>
          <w:rFonts w:ascii="Times New Roman" w:hAnsi="Times New Roman" w:cs="Times New Roman"/>
          <w:sz w:val="28"/>
          <w:szCs w:val="28"/>
        </w:rPr>
        <w:lastRenderedPageBreak/>
        <w:t>Межведомственное информационное взаимодействие</w:t>
      </w:r>
      <w:r>
        <w:rPr>
          <w:rFonts w:ascii="Times New Roman" w:hAnsi="Times New Roman" w:cs="Times New Roman"/>
          <w:sz w:val="28"/>
          <w:szCs w:val="28"/>
        </w:rPr>
        <w:t>.</w:t>
      </w:r>
    </w:p>
    <w:p w14:paraId="0E92FB1B" w14:textId="395591F9" w:rsidR="00764FF4" w:rsidRPr="00A7077F" w:rsidRDefault="00624D91" w:rsidP="00A7077F">
      <w:pPr>
        <w:pStyle w:val="ConsPlusNormal"/>
        <w:numPr>
          <w:ilvl w:val="0"/>
          <w:numId w:val="3"/>
        </w:numPr>
        <w:jc w:val="both"/>
        <w:rPr>
          <w:rFonts w:ascii="Times New Roman" w:hAnsi="Times New Roman" w:cs="Times New Roman"/>
          <w:sz w:val="28"/>
          <w:szCs w:val="28"/>
        </w:rPr>
      </w:pPr>
      <w:r w:rsidRPr="00A7077F">
        <w:rPr>
          <w:rFonts w:ascii="Times New Roman" w:hAnsi="Times New Roman" w:cs="Times New Roman"/>
          <w:sz w:val="28"/>
          <w:szCs w:val="28"/>
        </w:rPr>
        <w:t>П</w:t>
      </w:r>
      <w:r w:rsidR="00764FF4" w:rsidRPr="00A7077F">
        <w:rPr>
          <w:rFonts w:ascii="Times New Roman" w:hAnsi="Times New Roman" w:cs="Times New Roman"/>
          <w:sz w:val="28"/>
          <w:szCs w:val="28"/>
        </w:rPr>
        <w:t xml:space="preserve">ринятие </w:t>
      </w:r>
      <w:r w:rsidR="00A7077F" w:rsidRPr="00A7077F">
        <w:rPr>
          <w:rFonts w:ascii="Times New Roman" w:hAnsi="Times New Roman" w:cs="Times New Roman"/>
          <w:sz w:val="28"/>
          <w:szCs w:val="28"/>
        </w:rPr>
        <w:t>решения об установлении публичного сервитута</w:t>
      </w:r>
      <w:r w:rsidR="00764FF4" w:rsidRPr="00A7077F">
        <w:rPr>
          <w:rFonts w:ascii="Times New Roman" w:hAnsi="Times New Roman" w:cs="Times New Roman"/>
          <w:sz w:val="28"/>
          <w:szCs w:val="28"/>
        </w:rPr>
        <w:t>.</w:t>
      </w:r>
    </w:p>
    <w:p w14:paraId="3660B7C1" w14:textId="39F3251B" w:rsidR="00E910D0" w:rsidRPr="00EA3B9B" w:rsidRDefault="00E910D0" w:rsidP="00E910D0">
      <w:pPr>
        <w:suppressAutoHyphens/>
        <w:spacing w:after="0" w:line="240" w:lineRule="auto"/>
        <w:ind w:firstLine="540"/>
        <w:jc w:val="both"/>
        <w:rPr>
          <w:rFonts w:ascii="Times New Roman" w:hAnsi="Times New Roman" w:cs="Times New Roman"/>
          <w:b/>
          <w:bCs/>
          <w:sz w:val="28"/>
          <w:szCs w:val="28"/>
        </w:rPr>
      </w:pPr>
      <w:r w:rsidRPr="00764FF4">
        <w:rPr>
          <w:rFonts w:ascii="Times New Roman" w:hAnsi="Times New Roman" w:cs="Times New Roman"/>
          <w:b/>
          <w:bCs/>
          <w:sz w:val="28"/>
          <w:szCs w:val="28"/>
        </w:rPr>
        <w:t xml:space="preserve">3.2. </w:t>
      </w:r>
      <w:r w:rsidR="00EA3B9B" w:rsidRPr="00764FF4">
        <w:rPr>
          <w:rFonts w:ascii="Times New Roman" w:hAnsi="Times New Roman" w:cs="Times New Roman"/>
          <w:b/>
          <w:bCs/>
          <w:sz w:val="28"/>
          <w:szCs w:val="28"/>
        </w:rPr>
        <w:t>Прием и регистрация заявления и документов на предоставление муниципальной</w:t>
      </w:r>
      <w:r w:rsidR="00EA3B9B" w:rsidRPr="00EA3B9B">
        <w:rPr>
          <w:rFonts w:ascii="Times New Roman" w:hAnsi="Times New Roman" w:cs="Times New Roman"/>
          <w:b/>
          <w:bCs/>
          <w:sz w:val="28"/>
          <w:szCs w:val="28"/>
        </w:rPr>
        <w:t xml:space="preserve"> услуги</w:t>
      </w:r>
      <w:r w:rsidRPr="00EA3B9B">
        <w:rPr>
          <w:rFonts w:ascii="Times New Roman" w:hAnsi="Times New Roman" w:cs="Times New Roman"/>
          <w:b/>
          <w:bCs/>
          <w:sz w:val="28"/>
          <w:szCs w:val="28"/>
        </w:rPr>
        <w:t>.</w:t>
      </w:r>
    </w:p>
    <w:p w14:paraId="5ED77476" w14:textId="2CBF0E56" w:rsidR="007C1486" w:rsidRPr="007C1486" w:rsidRDefault="004E10C0" w:rsidP="007C1486">
      <w:pPr>
        <w:suppressAutoHyphens/>
        <w:spacing w:after="0" w:line="240" w:lineRule="auto"/>
        <w:ind w:firstLine="540"/>
        <w:jc w:val="both"/>
        <w:rPr>
          <w:rFonts w:ascii="Times New Roman" w:hAnsi="Times New Roman" w:cs="Times New Roman"/>
        </w:rPr>
      </w:pPr>
      <w:r>
        <w:rPr>
          <w:rFonts w:ascii="Times New Roman" w:hAnsi="Times New Roman" w:cs="Times New Roman"/>
          <w:sz w:val="28"/>
          <w:szCs w:val="28"/>
        </w:rPr>
        <w:t xml:space="preserve">3.2.1. </w:t>
      </w:r>
      <w:r w:rsidR="007C1486" w:rsidRPr="00C47355">
        <w:rPr>
          <w:rFonts w:ascii="Times New Roman" w:hAnsi="Times New Roman" w:cs="Times New Roman"/>
          <w:sz w:val="28"/>
          <w:szCs w:val="28"/>
        </w:rPr>
        <w:t>Форма заявления (запроса) приведена в приложении № 5 к административному регламенту и перечень документов и (или) информации, необходимых для предоставления муниципальной услуги приведен в приложении № 3 к административному</w:t>
      </w:r>
      <w:r w:rsidR="007C1486" w:rsidRPr="007C1486">
        <w:rPr>
          <w:rFonts w:ascii="Times New Roman" w:hAnsi="Times New Roman" w:cs="Times New Roman"/>
          <w:sz w:val="28"/>
          <w:szCs w:val="28"/>
        </w:rPr>
        <w:t xml:space="preserve"> регламенту.</w:t>
      </w:r>
    </w:p>
    <w:p w14:paraId="3BC54D79" w14:textId="538EDA13" w:rsidR="00420182" w:rsidRDefault="00E910D0" w:rsidP="00420182">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E910D0">
        <w:rPr>
          <w:rFonts w:ascii="Times New Roman" w:eastAsiaTheme="minorEastAsia" w:hAnsi="Times New Roman" w:cs="Times New Roman"/>
          <w:sz w:val="28"/>
          <w:szCs w:val="28"/>
          <w:lang w:eastAsia="ru-RU"/>
        </w:rPr>
        <w:t xml:space="preserve">3.2.1.1. Основанием для начала административной процедуры является поступление </w:t>
      </w:r>
      <w:r w:rsidR="00257751">
        <w:rPr>
          <w:rFonts w:ascii="Times New Roman" w:eastAsiaTheme="minorEastAsia" w:hAnsi="Times New Roman" w:cs="Times New Roman"/>
          <w:sz w:val="28"/>
          <w:szCs w:val="28"/>
          <w:lang w:eastAsia="ru-RU"/>
        </w:rPr>
        <w:t>ходатайства</w:t>
      </w:r>
      <w:r w:rsidRPr="00E910D0">
        <w:rPr>
          <w:rFonts w:ascii="Times New Roman" w:eastAsiaTheme="minorEastAsia" w:hAnsi="Times New Roman" w:cs="Times New Roman"/>
          <w:sz w:val="28"/>
          <w:szCs w:val="28"/>
          <w:lang w:eastAsia="ru-RU"/>
        </w:rPr>
        <w:t xml:space="preserve"> и документов, в </w:t>
      </w:r>
      <w:r w:rsidR="00257751">
        <w:rPr>
          <w:rFonts w:ascii="Times New Roman" w:eastAsiaTheme="minorEastAsia" w:hAnsi="Times New Roman" w:cs="Times New Roman"/>
          <w:sz w:val="28"/>
          <w:szCs w:val="28"/>
          <w:lang w:eastAsia="ru-RU"/>
        </w:rPr>
        <w:t>у</w:t>
      </w:r>
      <w:r w:rsidRPr="00E910D0">
        <w:rPr>
          <w:rFonts w:ascii="Times New Roman" w:eastAsiaTheme="minorEastAsia" w:hAnsi="Times New Roman" w:cs="Times New Roman"/>
          <w:sz w:val="28"/>
          <w:szCs w:val="28"/>
          <w:lang w:eastAsia="ru-RU"/>
        </w:rPr>
        <w:t xml:space="preserve">полномоченный орган, МФЦ; поступление </w:t>
      </w:r>
      <w:r w:rsidR="00257751">
        <w:rPr>
          <w:rFonts w:ascii="Times New Roman" w:eastAsiaTheme="minorEastAsia" w:hAnsi="Times New Roman" w:cs="Times New Roman"/>
          <w:sz w:val="28"/>
          <w:szCs w:val="28"/>
          <w:lang w:eastAsia="ru-RU"/>
        </w:rPr>
        <w:t>ходатайства</w:t>
      </w:r>
      <w:r w:rsidRPr="00E910D0">
        <w:rPr>
          <w:rFonts w:ascii="Times New Roman" w:eastAsiaTheme="minorEastAsia" w:hAnsi="Times New Roman" w:cs="Times New Roman"/>
          <w:sz w:val="28"/>
          <w:szCs w:val="28"/>
          <w:lang w:eastAsia="ru-RU"/>
        </w:rPr>
        <w:t xml:space="preserve"> и копий документов в электронной форме через ЕПГУ, РПГУ (при наличии технической возможности).</w:t>
      </w:r>
    </w:p>
    <w:p w14:paraId="7D07FAA4" w14:textId="2E422D01" w:rsidR="000228EA" w:rsidRPr="000228EA" w:rsidRDefault="000228EA" w:rsidP="00420182">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0228EA">
        <w:rPr>
          <w:rFonts w:ascii="Times New Roman" w:hAnsi="Times New Roman" w:cs="Times New Roman"/>
          <w:sz w:val="28"/>
          <w:szCs w:val="28"/>
        </w:rPr>
        <w:t xml:space="preserve">3.2.1.2.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w:t>
      </w:r>
      <w:r w:rsidRPr="000228EA">
        <w:rPr>
          <w:rFonts w:ascii="Times New Roman" w:hAnsi="Times New Roman" w:cs="Times New Roman"/>
          <w:sz w:val="28"/>
          <w:szCs w:val="28"/>
          <w:lang w:eastAsia="ru-RU"/>
        </w:rPr>
        <w:t>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627707F" w14:textId="77777777" w:rsidR="000228EA" w:rsidRPr="000228EA" w:rsidRDefault="000228EA" w:rsidP="000228EA">
      <w:pPr>
        <w:widowControl w:val="0"/>
        <w:suppressAutoHyphens/>
        <w:spacing w:after="0" w:line="240" w:lineRule="auto"/>
        <w:ind w:firstLine="539"/>
        <w:jc w:val="both"/>
        <w:rPr>
          <w:rFonts w:ascii="Times New Roman" w:eastAsiaTheme="minorEastAsia" w:hAnsi="Times New Roman" w:cs="Times New Roman"/>
          <w:lang w:eastAsia="ru-RU"/>
        </w:rPr>
      </w:pPr>
      <w:r w:rsidRPr="000228EA">
        <w:rPr>
          <w:rFonts w:ascii="Times New Roman" w:eastAsiaTheme="minorEastAsia" w:hAnsi="Times New Roman" w:cs="Times New Roman"/>
          <w:sz w:val="28"/>
          <w:szCs w:val="28"/>
          <w:lang w:eastAsia="ru-RU"/>
        </w:rPr>
        <w:t>3.2.1.3. При предоставлении муниципальной услуги в электронной форме идентификация и аутентификация могут осуществляться посредством:</w:t>
      </w:r>
    </w:p>
    <w:p w14:paraId="221388FD" w14:textId="77777777" w:rsidR="000228EA" w:rsidRPr="000228EA" w:rsidRDefault="000228EA" w:rsidP="000228EA">
      <w:pPr>
        <w:widowControl w:val="0"/>
        <w:suppressAutoHyphens/>
        <w:spacing w:after="0" w:line="240" w:lineRule="auto"/>
        <w:ind w:firstLine="539"/>
        <w:jc w:val="both"/>
        <w:rPr>
          <w:rFonts w:ascii="Times New Roman" w:eastAsiaTheme="minorEastAsia" w:hAnsi="Times New Roman" w:cs="Times New Roman"/>
          <w:lang w:eastAsia="ru-RU"/>
        </w:rPr>
      </w:pPr>
      <w:r w:rsidRPr="000228EA">
        <w:rPr>
          <w:rFonts w:ascii="Times New Roman" w:eastAsiaTheme="minorEastAsia"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7B0502" w14:textId="77777777" w:rsidR="000228EA" w:rsidRPr="000228EA" w:rsidRDefault="000228EA" w:rsidP="000228EA">
      <w:pPr>
        <w:widowControl w:val="0"/>
        <w:suppressAutoHyphens/>
        <w:spacing w:after="0" w:line="240" w:lineRule="auto"/>
        <w:ind w:firstLine="539"/>
        <w:jc w:val="both"/>
        <w:rPr>
          <w:rFonts w:ascii="Times New Roman" w:eastAsiaTheme="minorEastAsia" w:hAnsi="Times New Roman" w:cs="Times New Roman"/>
          <w:lang w:eastAsia="ru-RU"/>
        </w:rPr>
      </w:pPr>
      <w:r w:rsidRPr="000228EA">
        <w:rPr>
          <w:rFonts w:ascii="Times New Roman" w:eastAsiaTheme="minorEastAsia" w:hAnsi="Times New Roman" w:cs="Times New Roman"/>
          <w:sz w:val="28"/>
          <w:szCs w:val="28"/>
          <w:lang w:eastAsia="ru-RU"/>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47E2CD27" w14:textId="77777777" w:rsidR="000228EA" w:rsidRPr="000228EA" w:rsidRDefault="000228EA" w:rsidP="000228EA">
      <w:pPr>
        <w:widowControl w:val="0"/>
        <w:suppressAutoHyphens/>
        <w:spacing w:after="0" w:line="240" w:lineRule="auto"/>
        <w:ind w:firstLine="539"/>
        <w:jc w:val="both"/>
        <w:rPr>
          <w:rFonts w:ascii="Times New Roman" w:eastAsiaTheme="minorEastAsia" w:hAnsi="Times New Roman" w:cs="Times New Roman"/>
          <w:lang w:eastAsia="ru-RU"/>
        </w:rPr>
      </w:pPr>
      <w:r w:rsidRPr="000228EA">
        <w:rPr>
          <w:rFonts w:ascii="Times New Roman" w:eastAsiaTheme="minorEastAsia" w:hAnsi="Times New Roman" w:cs="Times New Roman"/>
          <w:sz w:val="28"/>
          <w:szCs w:val="28"/>
          <w:lang w:eastAsia="ru-RU"/>
        </w:rPr>
        <w:t>3.2.2. Предоставление муниципальной услуги по экстерриториальному принципу невозможно.</w:t>
      </w:r>
    </w:p>
    <w:p w14:paraId="62E51D85" w14:textId="44AA8113" w:rsidR="000228EA" w:rsidRPr="000228EA" w:rsidRDefault="000228EA" w:rsidP="000228EA">
      <w:pPr>
        <w:suppressAutoHyphens/>
        <w:spacing w:after="0" w:line="240" w:lineRule="auto"/>
        <w:ind w:firstLine="540"/>
        <w:jc w:val="both"/>
        <w:rPr>
          <w:rFonts w:ascii="Times New Roman" w:hAnsi="Times New Roman" w:cs="Times New Roman"/>
        </w:rPr>
      </w:pPr>
      <w:r w:rsidRPr="000228EA">
        <w:rPr>
          <w:rFonts w:ascii="Times New Roman" w:hAnsi="Times New Roman" w:cs="Times New Roman"/>
          <w:sz w:val="28"/>
          <w:szCs w:val="28"/>
          <w:lang w:eastAsia="ru-RU"/>
        </w:rPr>
        <w:t xml:space="preserve">3.2.3. </w:t>
      </w:r>
      <w:r w:rsidR="00B74BD7">
        <w:rPr>
          <w:rFonts w:ascii="Times New Roman" w:hAnsi="Times New Roman" w:cs="Times New Roman"/>
          <w:sz w:val="28"/>
          <w:szCs w:val="28"/>
          <w:lang w:eastAsia="ru-RU"/>
        </w:rPr>
        <w:t>Ходатайство</w:t>
      </w:r>
      <w:r w:rsidRPr="000228EA">
        <w:rPr>
          <w:rFonts w:ascii="Times New Roman" w:hAnsi="Times New Roman" w:cs="Times New Roman"/>
          <w:sz w:val="28"/>
          <w:szCs w:val="28"/>
          <w:lang w:eastAsia="ru-RU"/>
        </w:rPr>
        <w:t>, представленное заявителем через МФЦ, регистрируется уполномоченным органом в день его поступления от МФЦ.</w:t>
      </w:r>
    </w:p>
    <w:p w14:paraId="0AAA54AE" w14:textId="303A2B05" w:rsidR="000228EA" w:rsidRPr="000228EA" w:rsidRDefault="000228EA" w:rsidP="000228EA">
      <w:pPr>
        <w:suppressAutoHyphens/>
        <w:spacing w:after="0" w:line="240" w:lineRule="auto"/>
        <w:ind w:firstLine="540"/>
        <w:jc w:val="both"/>
        <w:rPr>
          <w:rFonts w:ascii="Times New Roman" w:hAnsi="Times New Roman" w:cs="Times New Roman"/>
        </w:rPr>
      </w:pPr>
      <w:r w:rsidRPr="000228EA">
        <w:rPr>
          <w:rFonts w:ascii="Times New Roman" w:hAnsi="Times New Roman" w:cs="Times New Roman"/>
          <w:sz w:val="28"/>
          <w:szCs w:val="28"/>
          <w:lang w:eastAsia="ru-RU"/>
        </w:rPr>
        <w:lastRenderedPageBreak/>
        <w:t xml:space="preserve">3.2.4. </w:t>
      </w:r>
      <w:r w:rsidR="00B74BD7">
        <w:rPr>
          <w:rFonts w:ascii="Times New Roman" w:hAnsi="Times New Roman" w:cs="Times New Roman"/>
          <w:sz w:val="28"/>
          <w:szCs w:val="28"/>
          <w:lang w:eastAsia="ru-RU"/>
        </w:rPr>
        <w:t>Ходатайство</w:t>
      </w:r>
      <w:r w:rsidR="00B74BD7" w:rsidRPr="000228EA">
        <w:rPr>
          <w:rFonts w:ascii="Times New Roman" w:hAnsi="Times New Roman" w:cs="Times New Roman"/>
          <w:sz w:val="28"/>
          <w:szCs w:val="28"/>
          <w:lang w:eastAsia="ru-RU"/>
        </w:rPr>
        <w:t>,</w:t>
      </w:r>
      <w:r w:rsidR="00B74BD7">
        <w:rPr>
          <w:rFonts w:ascii="Times New Roman" w:hAnsi="Times New Roman" w:cs="Times New Roman"/>
          <w:sz w:val="28"/>
          <w:szCs w:val="28"/>
          <w:lang w:eastAsia="ru-RU"/>
        </w:rPr>
        <w:t xml:space="preserve"> </w:t>
      </w:r>
      <w:r w:rsidRPr="000228EA">
        <w:rPr>
          <w:rFonts w:ascii="Times New Roman" w:hAnsi="Times New Roman" w:cs="Times New Roman"/>
          <w:sz w:val="28"/>
          <w:szCs w:val="28"/>
          <w:lang w:eastAsia="ru-RU"/>
        </w:rPr>
        <w:t>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7E1F62C6" w14:textId="3C4B9045" w:rsidR="00604240" w:rsidRDefault="000228EA" w:rsidP="00604240">
      <w:pPr>
        <w:tabs>
          <w:tab w:val="left" w:pos="1530"/>
        </w:tabs>
        <w:suppressAutoHyphens/>
        <w:spacing w:after="0" w:line="240" w:lineRule="auto"/>
        <w:ind w:firstLine="540"/>
        <w:jc w:val="both"/>
        <w:rPr>
          <w:rFonts w:ascii="Times New Roman" w:hAnsi="Times New Roman" w:cs="Times New Roman"/>
        </w:rPr>
      </w:pPr>
      <w:r w:rsidRPr="000228EA">
        <w:rPr>
          <w:rFonts w:ascii="Times New Roman" w:hAnsi="Times New Roman" w:cs="Times New Roman"/>
          <w:sz w:val="28"/>
          <w:szCs w:val="28"/>
          <w:lang w:eastAsia="ru-RU"/>
        </w:rPr>
        <w:t xml:space="preserve">3.2.5. </w:t>
      </w:r>
      <w:r w:rsidR="00882B88">
        <w:rPr>
          <w:rFonts w:ascii="Times New Roman" w:hAnsi="Times New Roman" w:cs="Times New Roman"/>
          <w:sz w:val="28"/>
          <w:szCs w:val="28"/>
          <w:lang w:eastAsia="ru-RU"/>
        </w:rPr>
        <w:t>Ходатайство</w:t>
      </w:r>
      <w:r w:rsidR="00882B88" w:rsidRPr="000228EA">
        <w:rPr>
          <w:rFonts w:ascii="Times New Roman" w:hAnsi="Times New Roman" w:cs="Times New Roman"/>
          <w:sz w:val="28"/>
          <w:szCs w:val="28"/>
          <w:lang w:eastAsia="ru-RU"/>
        </w:rPr>
        <w:t>,</w:t>
      </w:r>
      <w:r w:rsidR="00882B88">
        <w:rPr>
          <w:rFonts w:ascii="Times New Roman" w:hAnsi="Times New Roman" w:cs="Times New Roman"/>
          <w:sz w:val="28"/>
          <w:szCs w:val="28"/>
          <w:lang w:eastAsia="ru-RU"/>
        </w:rPr>
        <w:t xml:space="preserve"> </w:t>
      </w:r>
      <w:r w:rsidRPr="000228EA">
        <w:rPr>
          <w:rFonts w:ascii="Times New Roman" w:hAnsi="Times New Roman" w:cs="Times New Roman"/>
          <w:sz w:val="28"/>
          <w:szCs w:val="28"/>
          <w:lang w:eastAsia="ru-RU"/>
        </w:rPr>
        <w:t>поступившее в нерабочее время, регистрируется уполномоченным органом в первый рабочий день.</w:t>
      </w:r>
    </w:p>
    <w:p w14:paraId="3D203AD0" w14:textId="08DFCA65" w:rsidR="008B306E" w:rsidRDefault="000228EA" w:rsidP="008B306E">
      <w:pPr>
        <w:tabs>
          <w:tab w:val="left" w:pos="1530"/>
        </w:tabs>
        <w:suppressAutoHyphens/>
        <w:spacing w:after="0" w:line="240" w:lineRule="auto"/>
        <w:ind w:firstLine="540"/>
        <w:jc w:val="both"/>
        <w:rPr>
          <w:rFonts w:ascii="Times New Roman" w:hAnsi="Times New Roman" w:cs="Times New Roman"/>
          <w:sz w:val="28"/>
          <w:szCs w:val="28"/>
          <w:lang w:eastAsia="ru-RU"/>
        </w:rPr>
      </w:pPr>
      <w:r w:rsidRPr="000228EA">
        <w:rPr>
          <w:rFonts w:ascii="Times New Roman" w:hAnsi="Times New Roman" w:cs="Times New Roman"/>
          <w:sz w:val="28"/>
          <w:szCs w:val="28"/>
        </w:rPr>
        <w:t>3.2.6. Максимальный срок выполнения административной процедуры по приему и регистрации заявления</w:t>
      </w:r>
      <w:r w:rsidR="00AF40DB">
        <w:rPr>
          <w:rFonts w:ascii="Times New Roman" w:hAnsi="Times New Roman" w:cs="Times New Roman"/>
          <w:sz w:val="28"/>
          <w:szCs w:val="28"/>
        </w:rPr>
        <w:t xml:space="preserve"> </w:t>
      </w:r>
      <w:r w:rsidR="00576C95" w:rsidRPr="00247B0E">
        <w:rPr>
          <w:rFonts w:ascii="Times New Roman" w:hAnsi="Times New Roman" w:cs="Times New Roman"/>
          <w:sz w:val="28"/>
          <w:szCs w:val="28"/>
        </w:rPr>
        <w:t>и приложенных к нему документов составляет 1 рабочий день</w:t>
      </w:r>
      <w:r w:rsidR="00840189">
        <w:rPr>
          <w:rFonts w:ascii="Times New Roman" w:hAnsi="Times New Roman" w:cs="Times New Roman"/>
          <w:sz w:val="28"/>
          <w:szCs w:val="28"/>
        </w:rPr>
        <w:t xml:space="preserve"> </w:t>
      </w:r>
      <w:r w:rsidR="00840189" w:rsidRPr="00840189">
        <w:rPr>
          <w:rFonts w:ascii="Times New Roman" w:hAnsi="Times New Roman" w:cs="Times New Roman"/>
          <w:sz w:val="28"/>
          <w:szCs w:val="28"/>
        </w:rPr>
        <w:t xml:space="preserve">и </w:t>
      </w:r>
      <w:r w:rsidR="00840189" w:rsidRPr="00840189">
        <w:rPr>
          <w:rFonts w:ascii="Times New Roman" w:hAnsi="Times New Roman" w:cs="Times New Roman"/>
          <w:sz w:val="28"/>
          <w:szCs w:val="28"/>
          <w:lang w:eastAsia="ru-RU"/>
        </w:rPr>
        <w:t>входит в общий срок предоставления муниципальной услуги.</w:t>
      </w:r>
    </w:p>
    <w:p w14:paraId="1E49E597" w14:textId="12F9DDBE" w:rsidR="00952A45" w:rsidRPr="00163980" w:rsidRDefault="00952A45" w:rsidP="008B306E">
      <w:pPr>
        <w:tabs>
          <w:tab w:val="left" w:pos="1530"/>
        </w:tabs>
        <w:suppressAutoHyphens/>
        <w:spacing w:after="0" w:line="240" w:lineRule="auto"/>
        <w:ind w:firstLine="540"/>
        <w:jc w:val="both"/>
        <w:rPr>
          <w:rFonts w:ascii="Times New Roman" w:hAnsi="Times New Roman" w:cs="Times New Roman"/>
          <w:b/>
          <w:bCs/>
          <w:sz w:val="28"/>
          <w:szCs w:val="28"/>
          <w:lang w:eastAsia="ru-RU"/>
        </w:rPr>
      </w:pPr>
      <w:r>
        <w:rPr>
          <w:rFonts w:ascii="Times New Roman" w:hAnsi="Times New Roman" w:cs="Times New Roman"/>
          <w:b/>
          <w:bCs/>
          <w:sz w:val="28"/>
          <w:szCs w:val="28"/>
        </w:rPr>
        <w:t>3.3. П</w:t>
      </w:r>
      <w:r w:rsidRPr="00952A45">
        <w:rPr>
          <w:rFonts w:ascii="Times New Roman" w:hAnsi="Times New Roman" w:cs="Times New Roman"/>
          <w:b/>
          <w:bCs/>
          <w:sz w:val="28"/>
          <w:szCs w:val="28"/>
        </w:rPr>
        <w:t xml:space="preserve">роверка документов на наличие обстоятельств для возврата без </w:t>
      </w:r>
      <w:r w:rsidRPr="00163980">
        <w:rPr>
          <w:rFonts w:ascii="Times New Roman" w:hAnsi="Times New Roman" w:cs="Times New Roman"/>
          <w:b/>
          <w:bCs/>
          <w:sz w:val="28"/>
          <w:szCs w:val="28"/>
        </w:rPr>
        <w:t>рассмотрения заявления и прилагаемых к нему документов.</w:t>
      </w:r>
    </w:p>
    <w:p w14:paraId="4F091037" w14:textId="7885B18D" w:rsidR="00E362DE" w:rsidRPr="00163980" w:rsidRDefault="00E362DE" w:rsidP="00E362DE">
      <w:pPr>
        <w:pStyle w:val="ConsPlusNormal"/>
        <w:ind w:firstLine="540"/>
        <w:jc w:val="both"/>
        <w:rPr>
          <w:rFonts w:ascii="Times New Roman" w:hAnsi="Times New Roman" w:cs="Times New Roman"/>
          <w:sz w:val="28"/>
          <w:szCs w:val="28"/>
        </w:rPr>
      </w:pPr>
      <w:r w:rsidRPr="00163980">
        <w:rPr>
          <w:rFonts w:ascii="Times New Roman" w:hAnsi="Times New Roman" w:cs="Times New Roman"/>
          <w:sz w:val="28"/>
          <w:szCs w:val="28"/>
        </w:rPr>
        <w:t xml:space="preserve">3.3.1. Основанием для начала административной процедуры является поступление документов специалисту уполномоченного органа, ответственному за производство по </w:t>
      </w:r>
      <w:r w:rsidR="007067C1">
        <w:rPr>
          <w:rFonts w:ascii="Times New Roman" w:hAnsi="Times New Roman" w:cs="Times New Roman"/>
          <w:sz w:val="28"/>
          <w:szCs w:val="28"/>
        </w:rPr>
        <w:t>ходатайству</w:t>
      </w:r>
      <w:r w:rsidRPr="00163980">
        <w:rPr>
          <w:rFonts w:ascii="Times New Roman" w:hAnsi="Times New Roman" w:cs="Times New Roman"/>
          <w:sz w:val="28"/>
          <w:szCs w:val="28"/>
        </w:rPr>
        <w:t>.</w:t>
      </w:r>
    </w:p>
    <w:p w14:paraId="647187CF" w14:textId="40A0F557" w:rsidR="00163980" w:rsidRPr="00163980" w:rsidRDefault="00163980" w:rsidP="00163980">
      <w:pPr>
        <w:pStyle w:val="ConsPlusNormal"/>
        <w:ind w:firstLine="540"/>
        <w:jc w:val="both"/>
        <w:rPr>
          <w:rFonts w:ascii="Times New Roman" w:hAnsi="Times New Roman" w:cs="Times New Roman"/>
          <w:sz w:val="28"/>
          <w:szCs w:val="28"/>
        </w:rPr>
      </w:pPr>
      <w:r w:rsidRPr="00163980">
        <w:rPr>
          <w:rFonts w:ascii="Times New Roman" w:hAnsi="Times New Roman" w:cs="Times New Roman"/>
          <w:sz w:val="28"/>
          <w:szCs w:val="28"/>
        </w:rPr>
        <w:t xml:space="preserve">3.3.2. Максимальный срок выполнения </w:t>
      </w:r>
      <w:r w:rsidR="00953786" w:rsidRPr="00163980">
        <w:rPr>
          <w:rFonts w:ascii="Times New Roman" w:hAnsi="Times New Roman" w:cs="Times New Roman"/>
          <w:sz w:val="28"/>
          <w:szCs w:val="28"/>
        </w:rPr>
        <w:t>административной процедуры</w:t>
      </w:r>
      <w:r w:rsidR="00953786">
        <w:rPr>
          <w:rFonts w:ascii="Times New Roman" w:hAnsi="Times New Roman" w:cs="Times New Roman"/>
          <w:sz w:val="28"/>
          <w:szCs w:val="28"/>
        </w:rPr>
        <w:t xml:space="preserve"> составляет </w:t>
      </w:r>
      <w:r w:rsidRPr="00163980">
        <w:rPr>
          <w:rFonts w:ascii="Times New Roman" w:hAnsi="Times New Roman" w:cs="Times New Roman"/>
          <w:sz w:val="28"/>
          <w:szCs w:val="28"/>
        </w:rPr>
        <w:t>5 рабочих дней со дня поступления ходатайства об установлении публичного сервитута</w:t>
      </w:r>
      <w:r w:rsidR="002C5B1D" w:rsidRPr="002C5B1D">
        <w:rPr>
          <w:rFonts w:ascii="Times New Roman" w:hAnsi="Times New Roman" w:cs="Times New Roman"/>
          <w:sz w:val="28"/>
          <w:szCs w:val="28"/>
        </w:rPr>
        <w:t xml:space="preserve"> </w:t>
      </w:r>
      <w:r w:rsidR="002C5B1D">
        <w:rPr>
          <w:rFonts w:ascii="Times New Roman" w:hAnsi="Times New Roman" w:cs="Times New Roman"/>
          <w:sz w:val="28"/>
          <w:szCs w:val="28"/>
        </w:rPr>
        <w:t>и входит в общий срок предоставления муниципальной услуги</w:t>
      </w:r>
      <w:r w:rsidRPr="00163980">
        <w:rPr>
          <w:rFonts w:ascii="Times New Roman" w:hAnsi="Times New Roman" w:cs="Times New Roman"/>
          <w:sz w:val="28"/>
          <w:szCs w:val="28"/>
        </w:rPr>
        <w:t>.</w:t>
      </w:r>
    </w:p>
    <w:p w14:paraId="202855A8" w14:textId="3E7AF8F2" w:rsidR="00055948" w:rsidRPr="00055948" w:rsidRDefault="00055948" w:rsidP="00055948">
      <w:pPr>
        <w:pStyle w:val="ConsPlusNormal"/>
        <w:ind w:firstLine="540"/>
        <w:jc w:val="both"/>
        <w:rPr>
          <w:rFonts w:ascii="Times New Roman" w:hAnsi="Times New Roman" w:cs="Times New Roman"/>
          <w:b/>
          <w:bCs/>
          <w:sz w:val="28"/>
          <w:szCs w:val="24"/>
        </w:rPr>
      </w:pPr>
      <w:r w:rsidRPr="00055948">
        <w:rPr>
          <w:rFonts w:ascii="Times New Roman" w:hAnsi="Times New Roman" w:cs="Times New Roman"/>
          <w:b/>
          <w:bCs/>
          <w:sz w:val="28"/>
          <w:szCs w:val="24"/>
        </w:rPr>
        <w:t>3.</w:t>
      </w:r>
      <w:r>
        <w:rPr>
          <w:rFonts w:ascii="Times New Roman" w:hAnsi="Times New Roman" w:cs="Times New Roman"/>
          <w:b/>
          <w:bCs/>
          <w:sz w:val="28"/>
          <w:szCs w:val="24"/>
        </w:rPr>
        <w:t>4</w:t>
      </w:r>
      <w:r w:rsidRPr="00055948">
        <w:rPr>
          <w:rFonts w:ascii="Times New Roman" w:hAnsi="Times New Roman" w:cs="Times New Roman"/>
          <w:b/>
          <w:bCs/>
          <w:sz w:val="28"/>
          <w:szCs w:val="24"/>
        </w:rPr>
        <w:t>. Выявление правообладателей земельных участков в целях установления публичного сервитута.</w:t>
      </w:r>
    </w:p>
    <w:p w14:paraId="53E9FEB6" w14:textId="77777777" w:rsidR="00055948" w:rsidRPr="00055948" w:rsidRDefault="00055948" w:rsidP="00055948">
      <w:pPr>
        <w:pStyle w:val="ConsPlusNormal"/>
        <w:ind w:firstLine="540"/>
        <w:jc w:val="both"/>
        <w:rPr>
          <w:rFonts w:ascii="Times New Roman" w:hAnsi="Times New Roman" w:cs="Times New Roman"/>
          <w:sz w:val="28"/>
          <w:szCs w:val="28"/>
        </w:rPr>
      </w:pPr>
      <w:r w:rsidRPr="00055948">
        <w:rPr>
          <w:rFonts w:ascii="Times New Roman" w:hAnsi="Times New Roman" w:cs="Times New Roman"/>
          <w:sz w:val="28"/>
          <w:szCs w:val="28"/>
        </w:rPr>
        <w:t>3.4.1. Основанием для начала административной процедуры является сформированное дело заявителя для рассмотрения вопроса о предоставлении муниципальной услуги.</w:t>
      </w:r>
    </w:p>
    <w:p w14:paraId="6A59B30F" w14:textId="3BF905B9" w:rsidR="00952A45" w:rsidRPr="00B34ACB" w:rsidRDefault="00B34ACB" w:rsidP="008B306E">
      <w:pPr>
        <w:tabs>
          <w:tab w:val="left" w:pos="1530"/>
        </w:tabs>
        <w:suppressAutoHyphens/>
        <w:spacing w:after="0" w:line="240" w:lineRule="auto"/>
        <w:ind w:firstLine="540"/>
        <w:jc w:val="both"/>
        <w:rPr>
          <w:rFonts w:ascii="Times New Roman" w:hAnsi="Times New Roman" w:cs="Times New Roman"/>
          <w:sz w:val="28"/>
          <w:szCs w:val="28"/>
          <w:lang w:eastAsia="ru-RU"/>
        </w:rPr>
      </w:pPr>
      <w:bookmarkStart w:id="9" w:name="_Hlk205884472"/>
      <w:r w:rsidRPr="00B34ACB">
        <w:rPr>
          <w:rFonts w:ascii="Times New Roman" w:hAnsi="Times New Roman" w:cs="Times New Roman"/>
          <w:sz w:val="28"/>
          <w:szCs w:val="28"/>
          <w:lang w:eastAsia="ru-RU"/>
        </w:rPr>
        <w:t xml:space="preserve">3.4.2. </w:t>
      </w:r>
      <w:r w:rsidRPr="00B34ACB">
        <w:rPr>
          <w:rFonts w:ascii="Times New Roman" w:hAnsi="Times New Roman" w:cs="Times New Roman"/>
          <w:sz w:val="28"/>
          <w:szCs w:val="28"/>
        </w:rPr>
        <w:t xml:space="preserve">Максимальный срок выполнения </w:t>
      </w:r>
      <w:r w:rsidR="00B306BC" w:rsidRPr="00163980">
        <w:rPr>
          <w:rFonts w:ascii="Times New Roman" w:hAnsi="Times New Roman" w:cs="Times New Roman"/>
          <w:sz w:val="28"/>
          <w:szCs w:val="28"/>
        </w:rPr>
        <w:t>административной процедуры</w:t>
      </w:r>
      <w:r w:rsidR="00B306BC">
        <w:rPr>
          <w:rFonts w:ascii="Times New Roman" w:hAnsi="Times New Roman" w:cs="Times New Roman"/>
          <w:sz w:val="28"/>
          <w:szCs w:val="28"/>
        </w:rPr>
        <w:t xml:space="preserve"> составляет </w:t>
      </w:r>
      <w:r w:rsidRPr="00B34ACB">
        <w:rPr>
          <w:rFonts w:ascii="Times New Roman" w:hAnsi="Times New Roman" w:cs="Times New Roman"/>
          <w:sz w:val="28"/>
          <w:szCs w:val="28"/>
        </w:rPr>
        <w:t>7 рабочих дней со дня поступления ходатайства об установлении публичного сервитута</w:t>
      </w:r>
      <w:r w:rsidR="002C5B1D" w:rsidRPr="002C5B1D">
        <w:rPr>
          <w:rFonts w:ascii="Times New Roman" w:hAnsi="Times New Roman" w:cs="Times New Roman"/>
          <w:sz w:val="28"/>
          <w:szCs w:val="28"/>
        </w:rPr>
        <w:t xml:space="preserve"> </w:t>
      </w:r>
      <w:r w:rsidR="002C5B1D">
        <w:rPr>
          <w:rFonts w:ascii="Times New Roman" w:hAnsi="Times New Roman" w:cs="Times New Roman"/>
          <w:sz w:val="28"/>
          <w:szCs w:val="28"/>
        </w:rPr>
        <w:t>и входит в общий срок предоставления муниципальной услуги</w:t>
      </w:r>
      <w:r w:rsidR="00CE4258">
        <w:rPr>
          <w:rFonts w:ascii="Times New Roman" w:hAnsi="Times New Roman" w:cs="Times New Roman"/>
          <w:sz w:val="28"/>
          <w:szCs w:val="28"/>
        </w:rPr>
        <w:t>.</w:t>
      </w:r>
    </w:p>
    <w:bookmarkEnd w:id="9"/>
    <w:p w14:paraId="31E1F0D3" w14:textId="02C631D4" w:rsidR="008B306E" w:rsidRPr="00B34ACB" w:rsidRDefault="008B306E" w:rsidP="008B306E">
      <w:pPr>
        <w:tabs>
          <w:tab w:val="left" w:pos="1530"/>
        </w:tabs>
        <w:suppressAutoHyphens/>
        <w:spacing w:after="0" w:line="240" w:lineRule="auto"/>
        <w:ind w:firstLine="540"/>
        <w:jc w:val="both"/>
        <w:rPr>
          <w:rFonts w:ascii="Times New Roman" w:hAnsi="Times New Roman" w:cs="Times New Roman"/>
          <w:sz w:val="28"/>
          <w:szCs w:val="28"/>
        </w:rPr>
      </w:pPr>
      <w:r w:rsidRPr="00B34ACB">
        <w:rPr>
          <w:rFonts w:ascii="Times New Roman" w:eastAsiaTheme="minorEastAsia" w:hAnsi="Times New Roman" w:cs="Times New Roman"/>
          <w:b/>
          <w:bCs/>
          <w:sz w:val="28"/>
          <w:szCs w:val="28"/>
          <w:lang w:eastAsia="ru-RU"/>
        </w:rPr>
        <w:t>3.</w:t>
      </w:r>
      <w:r w:rsidR="00CE4258">
        <w:rPr>
          <w:rFonts w:ascii="Times New Roman" w:eastAsiaTheme="minorEastAsia" w:hAnsi="Times New Roman" w:cs="Times New Roman"/>
          <w:b/>
          <w:bCs/>
          <w:sz w:val="28"/>
          <w:szCs w:val="28"/>
          <w:lang w:eastAsia="ru-RU"/>
        </w:rPr>
        <w:t>5</w:t>
      </w:r>
      <w:r w:rsidRPr="00B34ACB">
        <w:rPr>
          <w:rFonts w:ascii="Times New Roman" w:eastAsiaTheme="minorEastAsia" w:hAnsi="Times New Roman" w:cs="Times New Roman"/>
          <w:b/>
          <w:bCs/>
          <w:sz w:val="28"/>
          <w:szCs w:val="28"/>
          <w:lang w:eastAsia="ru-RU"/>
        </w:rPr>
        <w:t xml:space="preserve">. </w:t>
      </w:r>
      <w:bookmarkStart w:id="10" w:name="_Hlk205884362"/>
      <w:r w:rsidRPr="00B34ACB">
        <w:rPr>
          <w:rFonts w:ascii="Times New Roman" w:eastAsiaTheme="minorEastAsia" w:hAnsi="Times New Roman" w:cs="Times New Roman"/>
          <w:b/>
          <w:bCs/>
          <w:sz w:val="28"/>
          <w:szCs w:val="28"/>
          <w:lang w:eastAsia="ru-RU"/>
        </w:rPr>
        <w:t>Межведомственное информационное взаимодействие</w:t>
      </w:r>
      <w:bookmarkEnd w:id="10"/>
      <w:r w:rsidRPr="00B34ACB">
        <w:rPr>
          <w:rFonts w:ascii="Times New Roman" w:eastAsiaTheme="minorEastAsia" w:hAnsi="Times New Roman" w:cs="Times New Roman"/>
          <w:b/>
          <w:bCs/>
          <w:sz w:val="28"/>
          <w:szCs w:val="28"/>
          <w:lang w:eastAsia="ru-RU"/>
        </w:rPr>
        <w:t>.</w:t>
      </w:r>
    </w:p>
    <w:p w14:paraId="54B8B5D0" w14:textId="099496B5" w:rsidR="00CC375D" w:rsidRPr="00B34ACB" w:rsidRDefault="008B306E" w:rsidP="0034461C">
      <w:pPr>
        <w:suppressAutoHyphens/>
        <w:spacing w:after="0" w:line="240" w:lineRule="auto"/>
        <w:ind w:firstLine="540"/>
        <w:jc w:val="both"/>
        <w:rPr>
          <w:rFonts w:ascii="Times New Roman" w:hAnsi="Times New Roman" w:cs="Times New Roman"/>
          <w:sz w:val="28"/>
          <w:szCs w:val="28"/>
          <w:lang w:eastAsia="ru-RU"/>
        </w:rPr>
      </w:pPr>
      <w:r w:rsidRPr="00B34ACB">
        <w:rPr>
          <w:rFonts w:ascii="Times New Roman" w:hAnsi="Times New Roman" w:cs="Times New Roman"/>
          <w:sz w:val="28"/>
          <w:szCs w:val="28"/>
        </w:rPr>
        <w:t>3.</w:t>
      </w:r>
      <w:r w:rsidR="00CE4258">
        <w:rPr>
          <w:rFonts w:ascii="Times New Roman" w:hAnsi="Times New Roman" w:cs="Times New Roman"/>
          <w:sz w:val="28"/>
          <w:szCs w:val="28"/>
        </w:rPr>
        <w:t>5</w:t>
      </w:r>
      <w:r w:rsidRPr="00B34ACB">
        <w:rPr>
          <w:rFonts w:ascii="Times New Roman" w:hAnsi="Times New Roman" w:cs="Times New Roman"/>
          <w:sz w:val="28"/>
          <w:szCs w:val="28"/>
        </w:rPr>
        <w:t xml:space="preserve">.1. </w:t>
      </w:r>
      <w:r w:rsidR="00FF4A61" w:rsidRPr="00FF4A61">
        <w:rPr>
          <w:rFonts w:ascii="Times New Roman" w:eastAsiaTheme="minorEastAsia" w:hAnsi="Times New Roman" w:cs="Times New Roman"/>
          <w:sz w:val="28"/>
          <w:szCs w:val="28"/>
          <w:lang w:eastAsia="ru-RU"/>
        </w:rPr>
        <w:t xml:space="preserve"> </w:t>
      </w:r>
      <w:r w:rsidR="00CC375D" w:rsidRPr="00B34ACB">
        <w:rPr>
          <w:rFonts w:ascii="Times New Roman" w:hAnsi="Times New Roman" w:cs="Times New Roman"/>
          <w:sz w:val="28"/>
          <w:szCs w:val="28"/>
        </w:rPr>
        <w:t xml:space="preserve">Максимальный срок выполнения </w:t>
      </w:r>
      <w:r w:rsidR="0034461C" w:rsidRPr="00163980">
        <w:rPr>
          <w:rFonts w:ascii="Times New Roman" w:hAnsi="Times New Roman" w:cs="Times New Roman"/>
          <w:sz w:val="28"/>
          <w:szCs w:val="28"/>
        </w:rPr>
        <w:t>административной процедуры</w:t>
      </w:r>
      <w:r w:rsidR="0034461C">
        <w:rPr>
          <w:rFonts w:ascii="Times New Roman" w:hAnsi="Times New Roman" w:cs="Times New Roman"/>
          <w:sz w:val="28"/>
          <w:szCs w:val="28"/>
        </w:rPr>
        <w:t xml:space="preserve"> составляет</w:t>
      </w:r>
      <w:r w:rsidR="00CC375D" w:rsidRPr="00B34ACB">
        <w:rPr>
          <w:rFonts w:ascii="Times New Roman" w:hAnsi="Times New Roman" w:cs="Times New Roman"/>
          <w:sz w:val="28"/>
          <w:szCs w:val="28"/>
        </w:rPr>
        <w:t xml:space="preserve"> 7 рабочих дней со дня поступления ходатайства об установлении публичного сервитута</w:t>
      </w:r>
      <w:r w:rsidR="002C5B1D">
        <w:rPr>
          <w:rFonts w:ascii="Times New Roman" w:hAnsi="Times New Roman" w:cs="Times New Roman"/>
          <w:sz w:val="28"/>
          <w:szCs w:val="28"/>
        </w:rPr>
        <w:t xml:space="preserve"> и входит в общий срок предоставления муниципальной услуги</w:t>
      </w:r>
      <w:r w:rsidR="00CC375D">
        <w:rPr>
          <w:rFonts w:ascii="Times New Roman" w:hAnsi="Times New Roman" w:cs="Times New Roman"/>
          <w:sz w:val="28"/>
          <w:szCs w:val="28"/>
        </w:rPr>
        <w:t>.</w:t>
      </w:r>
    </w:p>
    <w:p w14:paraId="1A4C2EAE" w14:textId="041BF80D" w:rsidR="00FF4A61" w:rsidRPr="00FF4A61" w:rsidRDefault="00FF4A61" w:rsidP="00FF4A61">
      <w:pPr>
        <w:widowControl w:val="0"/>
        <w:suppressAutoHyphens/>
        <w:spacing w:after="0" w:line="240" w:lineRule="auto"/>
        <w:ind w:firstLine="540"/>
        <w:jc w:val="both"/>
        <w:rPr>
          <w:rFonts w:ascii="Times New Roman" w:eastAsiaTheme="minorEastAsia" w:hAnsi="Times New Roman" w:cs="Times New Roman"/>
          <w:lang w:eastAsia="ru-RU"/>
        </w:rPr>
      </w:pPr>
      <w:r w:rsidRPr="00FF4A61">
        <w:rPr>
          <w:rFonts w:ascii="Times New Roman" w:eastAsiaTheme="minorEastAsia" w:hAnsi="Times New Roman" w:cs="Times New Roman"/>
          <w:sz w:val="28"/>
          <w:szCs w:val="28"/>
          <w:lang w:eastAsia="ru-RU"/>
        </w:rPr>
        <w:t>3.</w:t>
      </w:r>
      <w:r w:rsidR="00CC375D">
        <w:rPr>
          <w:rFonts w:ascii="Times New Roman" w:eastAsiaTheme="minorEastAsia" w:hAnsi="Times New Roman" w:cs="Times New Roman"/>
          <w:sz w:val="28"/>
          <w:szCs w:val="28"/>
          <w:lang w:eastAsia="ru-RU"/>
        </w:rPr>
        <w:t>5</w:t>
      </w:r>
      <w:r w:rsidRPr="00FF4A61">
        <w:rPr>
          <w:rFonts w:ascii="Times New Roman" w:eastAsiaTheme="minorEastAsia" w:hAnsi="Times New Roman" w:cs="Times New Roman"/>
          <w:sz w:val="28"/>
          <w:szCs w:val="28"/>
          <w:lang w:eastAsia="ru-RU"/>
        </w:rPr>
        <w:t>.</w:t>
      </w:r>
      <w:r w:rsidR="000A4842">
        <w:rPr>
          <w:rFonts w:ascii="Times New Roman" w:eastAsiaTheme="minorEastAsia" w:hAnsi="Times New Roman" w:cs="Times New Roman"/>
          <w:sz w:val="28"/>
          <w:szCs w:val="28"/>
          <w:lang w:eastAsia="ru-RU"/>
        </w:rPr>
        <w:t>2</w:t>
      </w:r>
      <w:r w:rsidRPr="00FF4A61">
        <w:rPr>
          <w:rFonts w:ascii="Times New Roman" w:eastAsiaTheme="minorEastAsia" w:hAnsi="Times New Roman" w:cs="Times New Roman"/>
          <w:sz w:val="28"/>
          <w:szCs w:val="28"/>
          <w:lang w:eastAsia="ru-RU"/>
        </w:rPr>
        <w:t>. Направление межведомственных запросов осуществляется в электронной форме посредством СМЭВ и подключенных к ней региональной СМЭВ.</w:t>
      </w:r>
    </w:p>
    <w:p w14:paraId="77A795DC" w14:textId="01CB36B7" w:rsidR="00FF4A61" w:rsidRPr="00FF4A61" w:rsidRDefault="00FF4A61" w:rsidP="00FF4A61">
      <w:pPr>
        <w:widowControl w:val="0"/>
        <w:suppressAutoHyphens/>
        <w:spacing w:after="0" w:line="240" w:lineRule="auto"/>
        <w:ind w:firstLine="540"/>
        <w:jc w:val="both"/>
        <w:rPr>
          <w:rFonts w:ascii="Times New Roman" w:eastAsiaTheme="minorEastAsia" w:hAnsi="Times New Roman" w:cs="Times New Roman"/>
          <w:lang w:eastAsia="ru-RU"/>
        </w:rPr>
      </w:pPr>
      <w:r w:rsidRPr="00FF4A61">
        <w:rPr>
          <w:rFonts w:ascii="Times New Roman" w:eastAsiaTheme="minorEastAsia" w:hAnsi="Times New Roman" w:cs="Times New Roman"/>
          <w:sz w:val="28"/>
          <w:szCs w:val="28"/>
          <w:lang w:eastAsia="ru-RU"/>
        </w:rPr>
        <w:t>3.</w:t>
      </w:r>
      <w:r w:rsidR="00CC375D">
        <w:rPr>
          <w:rFonts w:ascii="Times New Roman" w:eastAsiaTheme="minorEastAsia" w:hAnsi="Times New Roman" w:cs="Times New Roman"/>
          <w:sz w:val="28"/>
          <w:szCs w:val="28"/>
          <w:lang w:eastAsia="ru-RU"/>
        </w:rPr>
        <w:t>5</w:t>
      </w:r>
      <w:r w:rsidRPr="00FF4A61">
        <w:rPr>
          <w:rFonts w:ascii="Times New Roman" w:eastAsiaTheme="minorEastAsia" w:hAnsi="Times New Roman" w:cs="Times New Roman"/>
          <w:sz w:val="28"/>
          <w:szCs w:val="28"/>
          <w:lang w:eastAsia="ru-RU"/>
        </w:rPr>
        <w:t>.</w:t>
      </w:r>
      <w:r w:rsidR="000A4842">
        <w:rPr>
          <w:rFonts w:ascii="Times New Roman" w:eastAsiaTheme="minorEastAsia" w:hAnsi="Times New Roman" w:cs="Times New Roman"/>
          <w:sz w:val="28"/>
          <w:szCs w:val="28"/>
          <w:lang w:eastAsia="ru-RU"/>
        </w:rPr>
        <w:t>3</w:t>
      </w:r>
      <w:r w:rsidRPr="00FF4A61">
        <w:rPr>
          <w:rFonts w:ascii="Times New Roman" w:eastAsiaTheme="minorEastAsia" w:hAnsi="Times New Roman" w:cs="Times New Roman"/>
          <w:sz w:val="28"/>
          <w:szCs w:val="28"/>
          <w:lang w:eastAsia="ru-RU"/>
        </w:rPr>
        <w:t>.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3874ADC7" w14:textId="26D89109" w:rsidR="0089475C" w:rsidRPr="0089475C" w:rsidRDefault="00FF4A61" w:rsidP="00CC375D">
      <w:pPr>
        <w:widowControl w:val="0"/>
        <w:suppressAutoHyphens/>
        <w:spacing w:after="0" w:line="240" w:lineRule="auto"/>
        <w:ind w:firstLine="540"/>
        <w:jc w:val="both"/>
        <w:rPr>
          <w:rFonts w:ascii="Times New Roman" w:eastAsiaTheme="minorEastAsia" w:hAnsi="Times New Roman" w:cs="Times New Roman"/>
          <w:lang w:eastAsia="ru-RU"/>
        </w:rPr>
      </w:pPr>
      <w:r w:rsidRPr="00FF4A61">
        <w:rPr>
          <w:rFonts w:ascii="Times New Roman" w:eastAsiaTheme="minorEastAsia" w:hAnsi="Times New Roman" w:cs="Times New Roman"/>
          <w:sz w:val="28"/>
          <w:szCs w:val="28"/>
          <w:lang w:eastAsia="ru-RU"/>
        </w:rPr>
        <w:t>3.</w:t>
      </w:r>
      <w:r w:rsidR="00CC375D">
        <w:rPr>
          <w:rFonts w:ascii="Times New Roman" w:eastAsiaTheme="minorEastAsia" w:hAnsi="Times New Roman" w:cs="Times New Roman"/>
          <w:sz w:val="28"/>
          <w:szCs w:val="28"/>
          <w:lang w:eastAsia="ru-RU"/>
        </w:rPr>
        <w:t>5</w:t>
      </w:r>
      <w:r w:rsidRPr="00FF4A61">
        <w:rPr>
          <w:rFonts w:ascii="Times New Roman" w:eastAsiaTheme="minorEastAsia" w:hAnsi="Times New Roman" w:cs="Times New Roman"/>
          <w:sz w:val="28"/>
          <w:szCs w:val="28"/>
          <w:lang w:eastAsia="ru-RU"/>
        </w:rPr>
        <w:t>.</w:t>
      </w:r>
      <w:r w:rsidR="000A4842">
        <w:rPr>
          <w:rFonts w:ascii="Times New Roman" w:eastAsiaTheme="minorEastAsia" w:hAnsi="Times New Roman" w:cs="Times New Roman"/>
          <w:sz w:val="28"/>
          <w:szCs w:val="28"/>
          <w:lang w:eastAsia="ru-RU"/>
        </w:rPr>
        <w:t>4</w:t>
      </w:r>
      <w:r w:rsidRPr="00FF4A61">
        <w:rPr>
          <w:rFonts w:ascii="Times New Roman" w:eastAsiaTheme="minorEastAsia" w:hAnsi="Times New Roman" w:cs="Times New Roman"/>
          <w:sz w:val="28"/>
          <w:szCs w:val="28"/>
          <w:lang w:eastAsia="ru-RU"/>
        </w:rPr>
        <w:t>. Направление межведомственного запроса допускается только в целях, связанных с предоставлением муниципальной услуги.</w:t>
      </w:r>
    </w:p>
    <w:p w14:paraId="55997280" w14:textId="62A0FD8E" w:rsidR="00717733" w:rsidRPr="00B533F9" w:rsidRDefault="008C347F" w:rsidP="00717733">
      <w:pPr>
        <w:pStyle w:val="ConsPlusNormal"/>
        <w:ind w:firstLine="540"/>
        <w:jc w:val="both"/>
        <w:rPr>
          <w:rFonts w:ascii="Times New Roman" w:hAnsi="Times New Roman" w:cs="Times New Roman"/>
          <w:b/>
          <w:bCs/>
          <w:sz w:val="28"/>
          <w:szCs w:val="28"/>
        </w:rPr>
      </w:pPr>
      <w:r w:rsidRPr="00717733">
        <w:rPr>
          <w:rFonts w:ascii="Times New Roman" w:hAnsi="Times New Roman" w:cs="Times New Roman"/>
          <w:b/>
          <w:bCs/>
          <w:sz w:val="28"/>
          <w:szCs w:val="28"/>
        </w:rPr>
        <w:t>3.6</w:t>
      </w:r>
      <w:r w:rsidRPr="00B533F9">
        <w:rPr>
          <w:rFonts w:ascii="Times New Roman" w:hAnsi="Times New Roman" w:cs="Times New Roman"/>
          <w:b/>
          <w:bCs/>
          <w:sz w:val="28"/>
          <w:szCs w:val="28"/>
        </w:rPr>
        <w:t xml:space="preserve">. </w:t>
      </w:r>
      <w:r w:rsidR="00717733" w:rsidRPr="00B533F9">
        <w:rPr>
          <w:rFonts w:ascii="Times New Roman" w:hAnsi="Times New Roman" w:cs="Times New Roman"/>
          <w:b/>
          <w:bCs/>
          <w:sz w:val="28"/>
          <w:szCs w:val="28"/>
        </w:rPr>
        <w:t xml:space="preserve">Принятие решения об установлении </w:t>
      </w:r>
      <w:r w:rsidR="007548B1" w:rsidRPr="00B533F9">
        <w:rPr>
          <w:rFonts w:ascii="Times New Roman" w:hAnsi="Times New Roman" w:cs="Times New Roman"/>
          <w:b/>
          <w:bCs/>
          <w:sz w:val="28"/>
          <w:szCs w:val="28"/>
        </w:rPr>
        <w:t xml:space="preserve">публичного </w:t>
      </w:r>
      <w:r w:rsidR="00717733" w:rsidRPr="00B533F9">
        <w:rPr>
          <w:rFonts w:ascii="Times New Roman" w:hAnsi="Times New Roman" w:cs="Times New Roman"/>
          <w:b/>
          <w:bCs/>
          <w:sz w:val="28"/>
          <w:szCs w:val="28"/>
        </w:rPr>
        <w:t>сервитута.</w:t>
      </w:r>
    </w:p>
    <w:p w14:paraId="4B306CD1" w14:textId="77777777" w:rsidR="00BA09E1" w:rsidRPr="00071BA9" w:rsidRDefault="00BA09E1" w:rsidP="00BA09E1">
      <w:pPr>
        <w:pStyle w:val="ConsPlusNormal"/>
        <w:ind w:firstLine="540"/>
        <w:jc w:val="both"/>
        <w:rPr>
          <w:rFonts w:ascii="Times New Roman" w:hAnsi="Times New Roman" w:cs="Times New Roman"/>
          <w:sz w:val="28"/>
          <w:szCs w:val="28"/>
        </w:rPr>
      </w:pPr>
      <w:r w:rsidRPr="00B533F9">
        <w:rPr>
          <w:rFonts w:ascii="Times New Roman" w:hAnsi="Times New Roman" w:cs="Times New Roman"/>
          <w:sz w:val="28"/>
          <w:szCs w:val="28"/>
        </w:rPr>
        <w:t xml:space="preserve">3.6.1. Основанием для начала административной процедуры является получение информации о правообладателях земельных участков, в отношении которых устанавливается публичный сервитут, а также ходатайство об установлении публичного сервитута с приложенными к нему </w:t>
      </w:r>
      <w:r w:rsidRPr="00071BA9">
        <w:rPr>
          <w:rFonts w:ascii="Times New Roman" w:hAnsi="Times New Roman" w:cs="Times New Roman"/>
          <w:sz w:val="28"/>
          <w:szCs w:val="28"/>
        </w:rPr>
        <w:lastRenderedPageBreak/>
        <w:t>документами (по блок-схеме).</w:t>
      </w:r>
    </w:p>
    <w:p w14:paraId="359DBB2C" w14:textId="0426ADA8" w:rsidR="00071BA9" w:rsidRPr="00071BA9" w:rsidRDefault="00401986" w:rsidP="00071B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3.6.2. </w:t>
      </w:r>
      <w:r w:rsidR="00071BA9" w:rsidRPr="00071BA9">
        <w:rPr>
          <w:rFonts w:ascii="Times New Roman" w:hAnsi="Times New Roman" w:cs="Times New Roman"/>
          <w:sz w:val="28"/>
          <w:szCs w:val="28"/>
        </w:rPr>
        <w:t xml:space="preserve">Максимальный срок выполнения </w:t>
      </w:r>
      <w:r w:rsidR="00B75D3E" w:rsidRPr="00B533F9">
        <w:rPr>
          <w:rFonts w:ascii="Times New Roman" w:hAnsi="Times New Roman" w:cs="Times New Roman"/>
          <w:sz w:val="28"/>
          <w:szCs w:val="28"/>
        </w:rPr>
        <w:t xml:space="preserve">административной процедуры </w:t>
      </w:r>
      <w:r w:rsidR="00071BA9" w:rsidRPr="00071BA9">
        <w:rPr>
          <w:rFonts w:ascii="Times New Roman" w:hAnsi="Times New Roman" w:cs="Times New Roman"/>
          <w:sz w:val="28"/>
          <w:szCs w:val="28"/>
        </w:rPr>
        <w:t>по установлению публичного сервитута:</w:t>
      </w:r>
    </w:p>
    <w:p w14:paraId="04EF1021" w14:textId="26DA650A" w:rsidR="00CF041E" w:rsidRDefault="00401986" w:rsidP="00CF04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071BA9" w:rsidRPr="00071BA9">
        <w:rPr>
          <w:rFonts w:ascii="Times New Roman" w:hAnsi="Times New Roman" w:cs="Times New Roman"/>
          <w:sz w:val="28"/>
          <w:szCs w:val="28"/>
        </w:rPr>
        <w:t xml:space="preserve">в случае если подано ходатайство об установлении публичного сервитута в целях, предусмотренных </w:t>
      </w:r>
      <w:hyperlink r:id="rId30" w:tooltip="&quot;Земельный кодекс Российской Федерации&quot; от 25.10.2001 N 136-ФЗ (ред. от 31.07.2025) ------------ Недействующая редакция {КонсультантПлюс}">
        <w:r w:rsidR="00071BA9" w:rsidRPr="00071BA9">
          <w:rPr>
            <w:rFonts w:ascii="Times New Roman" w:hAnsi="Times New Roman" w:cs="Times New Roman"/>
            <w:sz w:val="28"/>
            <w:szCs w:val="28"/>
          </w:rPr>
          <w:t>подпунктом 3 статьи 39.37</w:t>
        </w:r>
      </w:hyperlink>
      <w:r w:rsidR="00071BA9" w:rsidRPr="00071BA9">
        <w:rPr>
          <w:rFonts w:ascii="Times New Roman" w:hAnsi="Times New Roman" w:cs="Times New Roman"/>
          <w:sz w:val="28"/>
          <w:szCs w:val="28"/>
        </w:rPr>
        <w:t xml:space="preserve"> Земельного кодекса</w:t>
      </w:r>
      <w:r w:rsidR="00AD0601">
        <w:rPr>
          <w:rFonts w:ascii="Times New Roman" w:hAnsi="Times New Roman" w:cs="Times New Roman"/>
          <w:sz w:val="28"/>
          <w:szCs w:val="28"/>
        </w:rPr>
        <w:t xml:space="preserve"> Российской Федерации</w:t>
      </w:r>
      <w:r w:rsidR="00071BA9" w:rsidRPr="00071BA9">
        <w:rPr>
          <w:rFonts w:ascii="Times New Roman" w:hAnsi="Times New Roman" w:cs="Times New Roman"/>
          <w:sz w:val="28"/>
          <w:szCs w:val="28"/>
        </w:rPr>
        <w:t xml:space="preserve">, </w:t>
      </w:r>
      <w:r w:rsidR="00E46C14">
        <w:rPr>
          <w:rFonts w:ascii="Times New Roman" w:hAnsi="Times New Roman" w:cs="Times New Roman"/>
          <w:sz w:val="28"/>
          <w:szCs w:val="28"/>
        </w:rPr>
        <w:t>м</w:t>
      </w:r>
      <w:r w:rsidR="00E46C14" w:rsidRPr="00717733">
        <w:rPr>
          <w:rFonts w:ascii="Times New Roman" w:hAnsi="Times New Roman" w:cs="Times New Roman"/>
          <w:sz w:val="28"/>
          <w:szCs w:val="28"/>
        </w:rPr>
        <w:t xml:space="preserve">аксимальный срок выполнения административной процедуры составляет </w:t>
      </w:r>
      <w:r w:rsidR="00071BA9" w:rsidRPr="00071BA9">
        <w:rPr>
          <w:rFonts w:ascii="Times New Roman" w:hAnsi="Times New Roman" w:cs="Times New Roman"/>
          <w:sz w:val="28"/>
          <w:szCs w:val="28"/>
        </w:rPr>
        <w:t>6 рабочих дней со дня поступления</w:t>
      </w:r>
      <w:r w:rsidR="00E31545">
        <w:rPr>
          <w:rFonts w:ascii="Times New Roman" w:hAnsi="Times New Roman" w:cs="Times New Roman"/>
          <w:sz w:val="28"/>
          <w:szCs w:val="28"/>
        </w:rPr>
        <w:t xml:space="preserve"> </w:t>
      </w:r>
      <w:r w:rsidR="00071BA9" w:rsidRPr="00071BA9">
        <w:rPr>
          <w:rFonts w:ascii="Times New Roman" w:hAnsi="Times New Roman" w:cs="Times New Roman"/>
          <w:sz w:val="28"/>
          <w:szCs w:val="28"/>
        </w:rPr>
        <w:t>ходатайства об установлении публичного сервитута</w:t>
      </w:r>
      <w:r w:rsidR="00CF041E" w:rsidRPr="00CF041E">
        <w:rPr>
          <w:rFonts w:ascii="Times New Roman" w:hAnsi="Times New Roman" w:cs="Times New Roman"/>
          <w:sz w:val="28"/>
          <w:szCs w:val="28"/>
        </w:rPr>
        <w:t xml:space="preserve"> </w:t>
      </w:r>
      <w:r w:rsidR="00CF041E">
        <w:rPr>
          <w:rFonts w:ascii="Times New Roman" w:hAnsi="Times New Roman" w:cs="Times New Roman"/>
          <w:sz w:val="28"/>
          <w:szCs w:val="28"/>
        </w:rPr>
        <w:t>и входит в общий срок предоставления муниципальной услуги</w:t>
      </w:r>
      <w:r w:rsidR="008F149E">
        <w:rPr>
          <w:rFonts w:ascii="Times New Roman" w:hAnsi="Times New Roman" w:cs="Times New Roman"/>
          <w:sz w:val="28"/>
          <w:szCs w:val="28"/>
        </w:rPr>
        <w:t>.</w:t>
      </w:r>
    </w:p>
    <w:p w14:paraId="26E0808E" w14:textId="13AD63D5" w:rsidR="00CF041E" w:rsidRDefault="00CF041E" w:rsidP="00CF04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071BA9" w:rsidRPr="00071BA9">
        <w:rPr>
          <w:rFonts w:ascii="Times New Roman" w:hAnsi="Times New Roman" w:cs="Times New Roman"/>
          <w:sz w:val="28"/>
          <w:szCs w:val="28"/>
        </w:rPr>
        <w:t xml:space="preserve">в случае если подано ходатайство об установлении публичного сервитута в целях, предусмотренных </w:t>
      </w:r>
      <w:hyperlink r:id="rId31" w:tooltip="&quot;Земельный кодекс Российской Федерации&quot; от 25.10.2001 N 136-ФЗ (ред. от 31.07.2025) ------------ Недействующая редакция {КонсультантПлюс}">
        <w:r w:rsidR="00071BA9" w:rsidRPr="00071BA9">
          <w:rPr>
            <w:rFonts w:ascii="Times New Roman" w:hAnsi="Times New Roman" w:cs="Times New Roman"/>
            <w:sz w:val="28"/>
            <w:szCs w:val="28"/>
          </w:rPr>
          <w:t>подпунктами 1</w:t>
        </w:r>
      </w:hyperlink>
      <w:r w:rsidR="00071BA9" w:rsidRPr="00071BA9">
        <w:rPr>
          <w:rFonts w:ascii="Times New Roman" w:hAnsi="Times New Roman" w:cs="Times New Roman"/>
          <w:sz w:val="28"/>
          <w:szCs w:val="28"/>
        </w:rPr>
        <w:t xml:space="preserve">, </w:t>
      </w:r>
      <w:hyperlink r:id="rId32" w:tooltip="&quot;Земельный кодекс Российской Федерации&quot; от 25.10.2001 N 136-ФЗ (ред. от 31.07.2025) ------------ Недействующая редакция {КонсультантПлюс}">
        <w:r w:rsidR="00071BA9" w:rsidRPr="00071BA9">
          <w:rPr>
            <w:rFonts w:ascii="Times New Roman" w:hAnsi="Times New Roman" w:cs="Times New Roman"/>
            <w:sz w:val="28"/>
            <w:szCs w:val="28"/>
          </w:rPr>
          <w:t>2</w:t>
        </w:r>
      </w:hyperlink>
      <w:r w:rsidR="00071BA9" w:rsidRPr="00071BA9">
        <w:rPr>
          <w:rFonts w:ascii="Times New Roman" w:hAnsi="Times New Roman" w:cs="Times New Roman"/>
          <w:sz w:val="28"/>
          <w:szCs w:val="28"/>
        </w:rPr>
        <w:t xml:space="preserve">, </w:t>
      </w:r>
      <w:hyperlink r:id="rId33" w:tooltip="&quot;Земельный кодекс Российской Федерации&quot; от 25.10.2001 N 136-ФЗ (ред. от 31.07.2025) ------------ Недействующая редакция {КонсультантПлюс}">
        <w:r w:rsidR="00071BA9" w:rsidRPr="00071BA9">
          <w:rPr>
            <w:rFonts w:ascii="Times New Roman" w:hAnsi="Times New Roman" w:cs="Times New Roman"/>
            <w:sz w:val="28"/>
            <w:szCs w:val="28"/>
          </w:rPr>
          <w:t>4</w:t>
        </w:r>
      </w:hyperlink>
      <w:r w:rsidR="00071BA9" w:rsidRPr="00071BA9">
        <w:rPr>
          <w:rFonts w:ascii="Times New Roman" w:hAnsi="Times New Roman" w:cs="Times New Roman"/>
          <w:sz w:val="28"/>
          <w:szCs w:val="28"/>
        </w:rPr>
        <w:t xml:space="preserve"> и </w:t>
      </w:r>
      <w:hyperlink r:id="rId34" w:tooltip="&quot;Земельный кодекс Российской Федерации&quot; от 25.10.2001 N 136-ФЗ (ред. от 31.07.2025) ------------ Недействующая редакция {КонсультантПлюс}">
        <w:r w:rsidR="00071BA9" w:rsidRPr="00071BA9">
          <w:rPr>
            <w:rFonts w:ascii="Times New Roman" w:hAnsi="Times New Roman" w:cs="Times New Roman"/>
            <w:sz w:val="28"/>
            <w:szCs w:val="28"/>
          </w:rPr>
          <w:t>5 статьи 39.37</w:t>
        </w:r>
      </w:hyperlink>
      <w:r w:rsidR="00071BA9" w:rsidRPr="00071BA9">
        <w:rPr>
          <w:rFonts w:ascii="Times New Roman" w:hAnsi="Times New Roman" w:cs="Times New Roman"/>
          <w:sz w:val="28"/>
          <w:szCs w:val="28"/>
        </w:rPr>
        <w:t xml:space="preserve"> Земельного кодекса</w:t>
      </w:r>
      <w:r w:rsidR="00AD0601" w:rsidRPr="00AD0601">
        <w:rPr>
          <w:rFonts w:ascii="Times New Roman" w:hAnsi="Times New Roman" w:cs="Times New Roman"/>
          <w:sz w:val="28"/>
          <w:szCs w:val="28"/>
        </w:rPr>
        <w:t xml:space="preserve"> </w:t>
      </w:r>
      <w:r w:rsidR="00AD0601">
        <w:rPr>
          <w:rFonts w:ascii="Times New Roman" w:hAnsi="Times New Roman" w:cs="Times New Roman"/>
          <w:sz w:val="28"/>
          <w:szCs w:val="28"/>
        </w:rPr>
        <w:t>Российской Федерации</w:t>
      </w:r>
      <w:r w:rsidR="00071BA9" w:rsidRPr="00071BA9">
        <w:rPr>
          <w:rFonts w:ascii="Times New Roman" w:hAnsi="Times New Roman" w:cs="Times New Roman"/>
          <w:sz w:val="28"/>
          <w:szCs w:val="28"/>
        </w:rPr>
        <w:t xml:space="preserve">, </w:t>
      </w:r>
      <w:r w:rsidR="00E46C14">
        <w:rPr>
          <w:rFonts w:ascii="Times New Roman" w:hAnsi="Times New Roman" w:cs="Times New Roman"/>
          <w:sz w:val="28"/>
          <w:szCs w:val="28"/>
        </w:rPr>
        <w:t>м</w:t>
      </w:r>
      <w:r w:rsidR="00E46C14" w:rsidRPr="00717733">
        <w:rPr>
          <w:rFonts w:ascii="Times New Roman" w:hAnsi="Times New Roman" w:cs="Times New Roman"/>
          <w:sz w:val="28"/>
          <w:szCs w:val="28"/>
        </w:rPr>
        <w:t xml:space="preserve">аксимальный срок выполнения административной процедуры составляет </w:t>
      </w:r>
      <w:r w:rsidR="00071BA9" w:rsidRPr="00071BA9">
        <w:rPr>
          <w:rFonts w:ascii="Times New Roman" w:hAnsi="Times New Roman" w:cs="Times New Roman"/>
          <w:sz w:val="28"/>
          <w:szCs w:val="28"/>
        </w:rPr>
        <w:t>31 рабочий день со дня поступления ходатайства об установлении публичного сервитута</w:t>
      </w:r>
      <w:r w:rsidRPr="00CF041E">
        <w:rPr>
          <w:rFonts w:ascii="Times New Roman" w:hAnsi="Times New Roman" w:cs="Times New Roman"/>
          <w:sz w:val="28"/>
          <w:szCs w:val="28"/>
        </w:rPr>
        <w:t xml:space="preserve"> </w:t>
      </w:r>
      <w:r>
        <w:rPr>
          <w:rFonts w:ascii="Times New Roman" w:hAnsi="Times New Roman" w:cs="Times New Roman"/>
          <w:sz w:val="28"/>
          <w:szCs w:val="28"/>
        </w:rPr>
        <w:t>и входит в общий срок предоставления муниципальной услуги.</w:t>
      </w:r>
    </w:p>
    <w:p w14:paraId="48D6A556" w14:textId="31010B7D" w:rsidR="00071BA9" w:rsidRPr="00A10214" w:rsidRDefault="00CF041E" w:rsidP="00CF04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071BA9" w:rsidRPr="00071BA9">
        <w:rPr>
          <w:rFonts w:ascii="Times New Roman" w:hAnsi="Times New Roman" w:cs="Times New Roman"/>
          <w:sz w:val="28"/>
          <w:szCs w:val="28"/>
        </w:rPr>
        <w:t xml:space="preserve">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w:t>
      </w:r>
      <w:r w:rsidR="00071BA9" w:rsidRPr="00A10214">
        <w:rPr>
          <w:rFonts w:ascii="Times New Roman" w:hAnsi="Times New Roman" w:cs="Times New Roman"/>
          <w:sz w:val="28"/>
          <w:szCs w:val="28"/>
        </w:rPr>
        <w:t>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14:paraId="66DBB185" w14:textId="77777777" w:rsidR="002B597B" w:rsidRPr="00A10214" w:rsidRDefault="006E698E" w:rsidP="002B597B">
      <w:pPr>
        <w:pStyle w:val="ConsPlusNormal"/>
        <w:ind w:firstLine="540"/>
        <w:jc w:val="both"/>
        <w:rPr>
          <w:rFonts w:ascii="Times New Roman" w:hAnsi="Times New Roman" w:cs="Times New Roman"/>
          <w:b/>
          <w:bCs/>
          <w:sz w:val="28"/>
          <w:szCs w:val="28"/>
        </w:rPr>
      </w:pPr>
      <w:r w:rsidRPr="00A10214">
        <w:rPr>
          <w:rFonts w:ascii="Times New Roman" w:hAnsi="Times New Roman" w:cs="Times New Roman"/>
          <w:b/>
          <w:bCs/>
          <w:sz w:val="28"/>
          <w:szCs w:val="28"/>
        </w:rPr>
        <w:t xml:space="preserve">3.7. </w:t>
      </w:r>
      <w:bookmarkStart w:id="11" w:name="_Hlk204846064"/>
      <w:r w:rsidR="002B597B" w:rsidRPr="00A10214">
        <w:rPr>
          <w:rFonts w:ascii="Times New Roman" w:hAnsi="Times New Roman" w:cs="Times New Roman"/>
          <w:b/>
          <w:bCs/>
          <w:sz w:val="28"/>
          <w:szCs w:val="28"/>
        </w:rPr>
        <w:t xml:space="preserve">Порядок выдачи дубликата документа, </w:t>
      </w:r>
      <w:bookmarkStart w:id="12" w:name="_Hlk204846163"/>
      <w:r w:rsidR="002B597B" w:rsidRPr="00A10214">
        <w:rPr>
          <w:rFonts w:ascii="Times New Roman" w:hAnsi="Times New Roman" w:cs="Times New Roman"/>
          <w:b/>
          <w:bCs/>
          <w:sz w:val="28"/>
          <w:szCs w:val="28"/>
        </w:rPr>
        <w:t>выданного по результатам предоставления муниципальной услуги</w:t>
      </w:r>
      <w:bookmarkEnd w:id="11"/>
      <w:bookmarkEnd w:id="12"/>
      <w:r w:rsidR="002B597B" w:rsidRPr="00A10214">
        <w:rPr>
          <w:rFonts w:ascii="Times New Roman" w:hAnsi="Times New Roman" w:cs="Times New Roman"/>
          <w:b/>
          <w:bCs/>
          <w:sz w:val="28"/>
          <w:szCs w:val="28"/>
        </w:rPr>
        <w:t>, в том числе исчерпывающий перечень оснований для отказа в выдаче этого дубликата.</w:t>
      </w:r>
    </w:p>
    <w:p w14:paraId="15361BFA" w14:textId="16AAC445" w:rsidR="002B597B" w:rsidRPr="00A10214" w:rsidRDefault="002B597B" w:rsidP="002B597B">
      <w:pPr>
        <w:pStyle w:val="ConsPlusNormal"/>
        <w:ind w:firstLine="540"/>
        <w:jc w:val="both"/>
        <w:rPr>
          <w:rFonts w:ascii="Times New Roman" w:hAnsi="Times New Roman" w:cs="Times New Roman"/>
          <w:sz w:val="28"/>
          <w:szCs w:val="28"/>
        </w:rPr>
      </w:pPr>
      <w:r w:rsidRPr="00A10214">
        <w:rPr>
          <w:rFonts w:ascii="Times New Roman" w:hAnsi="Times New Roman" w:cs="Times New Roman"/>
          <w:sz w:val="28"/>
          <w:szCs w:val="28"/>
        </w:rPr>
        <w:t>3.</w:t>
      </w:r>
      <w:r w:rsidR="00C37926">
        <w:rPr>
          <w:rFonts w:ascii="Times New Roman" w:hAnsi="Times New Roman" w:cs="Times New Roman"/>
          <w:sz w:val="28"/>
          <w:szCs w:val="28"/>
        </w:rPr>
        <w:t>7</w:t>
      </w:r>
      <w:r w:rsidRPr="00A10214">
        <w:rPr>
          <w:rFonts w:ascii="Times New Roman" w:hAnsi="Times New Roman" w:cs="Times New Roman"/>
          <w:sz w:val="28"/>
          <w:szCs w:val="28"/>
        </w:rPr>
        <w:t xml:space="preserve">.1. Максимальный срок выполнения административной процедуры составляет 10 календарных дней с момента регистрации соответствующего </w:t>
      </w:r>
      <w:r w:rsidR="00C37926">
        <w:rPr>
          <w:rFonts w:ascii="Times New Roman" w:hAnsi="Times New Roman" w:cs="Times New Roman"/>
          <w:sz w:val="28"/>
          <w:szCs w:val="28"/>
        </w:rPr>
        <w:t>ходатайства</w:t>
      </w:r>
      <w:r w:rsidRPr="00A10214">
        <w:rPr>
          <w:rFonts w:ascii="Times New Roman" w:hAnsi="Times New Roman" w:cs="Times New Roman"/>
          <w:sz w:val="28"/>
          <w:szCs w:val="28"/>
        </w:rPr>
        <w:t xml:space="preserve">.  </w:t>
      </w:r>
    </w:p>
    <w:p w14:paraId="57DC056F" w14:textId="497A65DF" w:rsidR="002B597B" w:rsidRPr="00A10214" w:rsidRDefault="002B597B" w:rsidP="002B597B">
      <w:pPr>
        <w:widowControl w:val="0"/>
        <w:spacing w:after="0" w:line="240" w:lineRule="auto"/>
        <w:ind w:firstLine="540"/>
        <w:jc w:val="both"/>
        <w:rPr>
          <w:rFonts w:ascii="Times New Roman" w:eastAsiaTheme="minorEastAsia" w:hAnsi="Times New Roman" w:cs="Times New Roman"/>
          <w:sz w:val="28"/>
          <w:szCs w:val="28"/>
          <w:lang w:eastAsia="ru-RU"/>
        </w:rPr>
      </w:pPr>
      <w:r w:rsidRPr="00A10214">
        <w:rPr>
          <w:rFonts w:ascii="Times New Roman" w:hAnsi="Times New Roman" w:cs="Times New Roman"/>
          <w:sz w:val="28"/>
          <w:szCs w:val="28"/>
        </w:rPr>
        <w:t>3.</w:t>
      </w:r>
      <w:r w:rsidR="00C37926">
        <w:rPr>
          <w:rFonts w:ascii="Times New Roman" w:hAnsi="Times New Roman" w:cs="Times New Roman"/>
          <w:sz w:val="28"/>
          <w:szCs w:val="28"/>
        </w:rPr>
        <w:t>7</w:t>
      </w:r>
      <w:r w:rsidRPr="00A10214">
        <w:rPr>
          <w:rFonts w:ascii="Times New Roman" w:hAnsi="Times New Roman" w:cs="Times New Roman"/>
          <w:sz w:val="28"/>
          <w:szCs w:val="28"/>
        </w:rPr>
        <w:t xml:space="preserve">.2. Исчерпывающий перечень оснований для отказа в выдаче дубликата, выданного по результатам предоставления муниципальной услуги </w:t>
      </w:r>
      <w:r w:rsidRPr="00A10214">
        <w:rPr>
          <w:rFonts w:ascii="Times New Roman" w:eastAsiaTheme="minorEastAsia" w:hAnsi="Times New Roman" w:cs="Times New Roman"/>
          <w:sz w:val="28"/>
          <w:szCs w:val="28"/>
          <w:lang w:eastAsia="ru-RU"/>
        </w:rPr>
        <w:t>приведен в приложении № 4 к административному регламенту.</w:t>
      </w:r>
    </w:p>
    <w:p w14:paraId="7895FC7F" w14:textId="6C0AD4C4" w:rsidR="00097B40" w:rsidRPr="008242A2" w:rsidRDefault="007A601E" w:rsidP="00097B40">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3.8. </w:t>
      </w:r>
      <w:r w:rsidR="00097B40" w:rsidRPr="00097B40">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2D0487C1" w14:textId="6BE1911F" w:rsidR="00097B40" w:rsidRPr="0028043D" w:rsidRDefault="0028043D" w:rsidP="00097B40">
      <w:pPr>
        <w:pStyle w:val="ConsPlusNormal"/>
        <w:ind w:firstLine="540"/>
        <w:jc w:val="both"/>
        <w:rPr>
          <w:rFonts w:ascii="Times New Roman" w:hAnsi="Times New Roman" w:cs="Times New Roman"/>
          <w:sz w:val="28"/>
          <w:szCs w:val="28"/>
        </w:rPr>
      </w:pPr>
      <w:r w:rsidRPr="008242A2">
        <w:rPr>
          <w:rFonts w:ascii="Times New Roman" w:hAnsi="Times New Roman" w:cs="Times New Roman"/>
          <w:sz w:val="28"/>
          <w:szCs w:val="28"/>
        </w:rPr>
        <w:t>3.</w:t>
      </w:r>
      <w:r w:rsidR="007A601E" w:rsidRPr="008242A2">
        <w:rPr>
          <w:rFonts w:ascii="Times New Roman" w:hAnsi="Times New Roman" w:cs="Times New Roman"/>
          <w:sz w:val="28"/>
          <w:szCs w:val="28"/>
        </w:rPr>
        <w:t>8</w:t>
      </w:r>
      <w:r w:rsidRPr="008242A2">
        <w:rPr>
          <w:rFonts w:ascii="Times New Roman" w:hAnsi="Times New Roman" w:cs="Times New Roman"/>
          <w:sz w:val="28"/>
          <w:szCs w:val="28"/>
        </w:rPr>
        <w:t xml:space="preserve">.1. </w:t>
      </w:r>
      <w:r w:rsidR="00097B40" w:rsidRPr="008242A2">
        <w:rPr>
          <w:rFonts w:ascii="Times New Roman" w:hAnsi="Times New Roman" w:cs="Times New Roman"/>
          <w:sz w:val="28"/>
          <w:szCs w:val="28"/>
        </w:rPr>
        <w:t xml:space="preserve">Основанием для начала административной процедуры является представление заявителем в уполномоченный орган </w:t>
      </w:r>
      <w:r w:rsidR="008242A2" w:rsidRPr="008242A2">
        <w:rPr>
          <w:rFonts w:ascii="Times New Roman" w:hAnsi="Times New Roman" w:cs="Times New Roman"/>
          <w:sz w:val="28"/>
          <w:szCs w:val="28"/>
        </w:rPr>
        <w:t xml:space="preserve">ходатайства </w:t>
      </w:r>
      <w:r w:rsidR="00097B40" w:rsidRPr="008242A2">
        <w:rPr>
          <w:rFonts w:ascii="Times New Roman" w:hAnsi="Times New Roman" w:cs="Times New Roman"/>
          <w:sz w:val="28"/>
          <w:szCs w:val="28"/>
        </w:rPr>
        <w:t xml:space="preserve">по форме согласно приложению </w:t>
      </w:r>
      <w:r w:rsidRPr="008242A2">
        <w:rPr>
          <w:rFonts w:ascii="Times New Roman" w:hAnsi="Times New Roman" w:cs="Times New Roman"/>
          <w:sz w:val="28"/>
          <w:szCs w:val="28"/>
        </w:rPr>
        <w:t xml:space="preserve">№ </w:t>
      </w:r>
      <w:r w:rsidR="00426311">
        <w:rPr>
          <w:rFonts w:ascii="Times New Roman" w:hAnsi="Times New Roman" w:cs="Times New Roman"/>
          <w:sz w:val="28"/>
          <w:szCs w:val="28"/>
        </w:rPr>
        <w:t>6</w:t>
      </w:r>
      <w:r w:rsidR="00097B40" w:rsidRPr="008242A2">
        <w:rPr>
          <w:rFonts w:ascii="Times New Roman" w:hAnsi="Times New Roman" w:cs="Times New Roman"/>
          <w:sz w:val="28"/>
          <w:szCs w:val="28"/>
        </w:rPr>
        <w:t xml:space="preserve"> к административному регламенту</w:t>
      </w:r>
      <w:r w:rsidR="00097B40" w:rsidRPr="0028043D">
        <w:rPr>
          <w:rFonts w:ascii="Times New Roman" w:hAnsi="Times New Roman" w:cs="Times New Roman"/>
          <w:sz w:val="28"/>
          <w:szCs w:val="28"/>
        </w:rPr>
        <w:t>.</w:t>
      </w:r>
    </w:p>
    <w:p w14:paraId="5BFAC04B" w14:textId="0C33BD14" w:rsidR="00B57BEA" w:rsidRDefault="008C347F" w:rsidP="00786522">
      <w:pPr>
        <w:suppressAutoHyphens/>
        <w:spacing w:after="0" w:line="240" w:lineRule="auto"/>
        <w:ind w:firstLine="539"/>
        <w:jc w:val="both"/>
        <w:rPr>
          <w:rFonts w:ascii="Times New Roman" w:eastAsiaTheme="minorEastAsia" w:hAnsi="Times New Roman" w:cs="Times New Roman"/>
          <w:sz w:val="28"/>
          <w:szCs w:val="28"/>
        </w:rPr>
      </w:pPr>
      <w:r w:rsidRPr="008C347F">
        <w:rPr>
          <w:rFonts w:ascii="Times New Roman" w:hAnsi="Times New Roman" w:cs="Times New Roman"/>
          <w:sz w:val="28"/>
          <w:szCs w:val="28"/>
        </w:rPr>
        <w:t>3.</w:t>
      </w:r>
      <w:r w:rsidR="007A601E">
        <w:rPr>
          <w:rFonts w:ascii="Times New Roman" w:hAnsi="Times New Roman" w:cs="Times New Roman"/>
          <w:sz w:val="28"/>
          <w:szCs w:val="28"/>
        </w:rPr>
        <w:t>8</w:t>
      </w:r>
      <w:r w:rsidRPr="008C347F">
        <w:rPr>
          <w:rFonts w:ascii="Times New Roman" w:hAnsi="Times New Roman" w:cs="Times New Roman"/>
          <w:sz w:val="28"/>
          <w:szCs w:val="28"/>
        </w:rPr>
        <w:t>.</w:t>
      </w:r>
      <w:r w:rsidR="00BE1F3D">
        <w:rPr>
          <w:rFonts w:ascii="Times New Roman" w:hAnsi="Times New Roman" w:cs="Times New Roman"/>
          <w:sz w:val="28"/>
          <w:szCs w:val="28"/>
        </w:rPr>
        <w:t>2</w:t>
      </w:r>
      <w:r w:rsidRPr="008C347F">
        <w:rPr>
          <w:rFonts w:ascii="Times New Roman" w:hAnsi="Times New Roman" w:cs="Times New Roman"/>
          <w:sz w:val="28"/>
          <w:szCs w:val="28"/>
        </w:rPr>
        <w:t xml:space="preserve">. </w:t>
      </w:r>
      <w:r w:rsidR="00B57BEA" w:rsidRPr="00D13CA2">
        <w:rPr>
          <w:rFonts w:ascii="Times New Roman" w:hAnsi="Times New Roman" w:cs="Times New Roman"/>
          <w:sz w:val="28"/>
          <w:szCs w:val="28"/>
        </w:rPr>
        <w:t>Максимальный срок исполнения данной административной процедуры составляет</w:t>
      </w:r>
      <w:r w:rsidR="00B57BEA">
        <w:rPr>
          <w:rFonts w:ascii="Times New Roman" w:hAnsi="Times New Roman" w:cs="Times New Roman"/>
          <w:sz w:val="28"/>
          <w:szCs w:val="28"/>
        </w:rPr>
        <w:t xml:space="preserve"> </w:t>
      </w:r>
      <w:r w:rsidR="00BE1F3D">
        <w:rPr>
          <w:rFonts w:ascii="Times New Roman" w:hAnsi="Times New Roman" w:cs="Times New Roman"/>
          <w:sz w:val="28"/>
          <w:szCs w:val="28"/>
        </w:rPr>
        <w:t>5</w:t>
      </w:r>
      <w:r w:rsidR="002B65DC">
        <w:rPr>
          <w:rFonts w:ascii="Times New Roman" w:hAnsi="Times New Roman" w:cs="Times New Roman"/>
          <w:sz w:val="28"/>
          <w:szCs w:val="28"/>
        </w:rPr>
        <w:t xml:space="preserve"> рабочи</w:t>
      </w:r>
      <w:r w:rsidR="00BE1F3D">
        <w:rPr>
          <w:rFonts w:ascii="Times New Roman" w:hAnsi="Times New Roman" w:cs="Times New Roman"/>
          <w:sz w:val="28"/>
          <w:szCs w:val="28"/>
        </w:rPr>
        <w:t>х</w:t>
      </w:r>
      <w:r w:rsidR="002B65DC">
        <w:rPr>
          <w:rFonts w:ascii="Times New Roman" w:hAnsi="Times New Roman" w:cs="Times New Roman"/>
          <w:sz w:val="28"/>
          <w:szCs w:val="28"/>
        </w:rPr>
        <w:t xml:space="preserve"> д</w:t>
      </w:r>
      <w:r w:rsidR="00BE1F3D">
        <w:rPr>
          <w:rFonts w:ascii="Times New Roman" w:hAnsi="Times New Roman" w:cs="Times New Roman"/>
          <w:sz w:val="28"/>
          <w:szCs w:val="28"/>
        </w:rPr>
        <w:t>ней</w:t>
      </w:r>
      <w:r w:rsidR="00B57BEA" w:rsidRPr="00FF4A61">
        <w:rPr>
          <w:rFonts w:ascii="Times New Roman" w:eastAsiaTheme="minorEastAsia" w:hAnsi="Times New Roman" w:cs="Times New Roman"/>
          <w:sz w:val="28"/>
          <w:szCs w:val="28"/>
        </w:rPr>
        <w:t>.</w:t>
      </w:r>
    </w:p>
    <w:p w14:paraId="0F85F2E5" w14:textId="0D0729FE" w:rsidR="00BB6260" w:rsidRPr="00971E95" w:rsidRDefault="00BB6260" w:rsidP="00BB6260">
      <w:pPr>
        <w:suppressAutoHyphens/>
        <w:spacing w:after="0" w:line="240" w:lineRule="auto"/>
        <w:ind w:firstLine="540"/>
        <w:jc w:val="both"/>
        <w:rPr>
          <w:rFonts w:ascii="Times New Roman" w:hAnsi="Times New Roman" w:cs="Times New Roman"/>
          <w:b/>
          <w:bCs/>
          <w:sz w:val="28"/>
          <w:szCs w:val="28"/>
        </w:rPr>
      </w:pPr>
      <w:r w:rsidRPr="00971E95">
        <w:rPr>
          <w:rFonts w:ascii="Times New Roman" w:hAnsi="Times New Roman" w:cs="Times New Roman"/>
          <w:b/>
          <w:bCs/>
          <w:sz w:val="28"/>
          <w:szCs w:val="28"/>
        </w:rPr>
        <w:t>3.</w:t>
      </w:r>
      <w:r w:rsidR="007A601E">
        <w:rPr>
          <w:rFonts w:ascii="Times New Roman" w:hAnsi="Times New Roman" w:cs="Times New Roman"/>
          <w:b/>
          <w:bCs/>
          <w:sz w:val="28"/>
          <w:szCs w:val="28"/>
        </w:rPr>
        <w:t>9</w:t>
      </w:r>
      <w:r w:rsidRPr="00971E95">
        <w:rPr>
          <w:rFonts w:ascii="Times New Roman" w:hAnsi="Times New Roman" w:cs="Times New Roman"/>
          <w:b/>
          <w:bCs/>
          <w:sz w:val="28"/>
          <w:szCs w:val="28"/>
        </w:rPr>
        <w:t>. Получение дополнительных сведений от заявителя.</w:t>
      </w:r>
    </w:p>
    <w:p w14:paraId="20C3E7C7" w14:textId="77777777" w:rsidR="00BB6260" w:rsidRPr="00BB6260" w:rsidRDefault="00BB6260" w:rsidP="00BB6260">
      <w:pPr>
        <w:suppressAutoHyphens/>
        <w:spacing w:after="0" w:line="240" w:lineRule="auto"/>
        <w:ind w:firstLine="540"/>
        <w:jc w:val="both"/>
        <w:rPr>
          <w:rFonts w:ascii="Times New Roman" w:hAnsi="Times New Roman" w:cs="Times New Roman"/>
          <w:sz w:val="28"/>
          <w:szCs w:val="28"/>
        </w:rPr>
      </w:pPr>
      <w:r w:rsidRPr="00BB6260">
        <w:rPr>
          <w:rFonts w:ascii="Times New Roman" w:hAnsi="Times New Roman" w:cs="Times New Roman"/>
          <w:sz w:val="28"/>
          <w:szCs w:val="28"/>
        </w:rPr>
        <w:t>Дополнительные документы и (или) информация в процессе предоставления муниципальной услуги заявителем не предоставляются.</w:t>
      </w:r>
    </w:p>
    <w:p w14:paraId="1FCE739C" w14:textId="0D57A653" w:rsidR="00FA3FD5" w:rsidRPr="00FA3FD5" w:rsidRDefault="00FA3FD5" w:rsidP="00FA3FD5">
      <w:pPr>
        <w:suppressAutoHyphens/>
        <w:spacing w:after="0" w:line="240" w:lineRule="auto"/>
        <w:ind w:firstLine="540"/>
        <w:jc w:val="both"/>
        <w:rPr>
          <w:rFonts w:ascii="Times New Roman" w:hAnsi="Times New Roman" w:cs="Times New Roman"/>
          <w:b/>
          <w:bCs/>
        </w:rPr>
      </w:pPr>
      <w:r w:rsidRPr="00FA3FD5">
        <w:rPr>
          <w:rFonts w:ascii="Times New Roman" w:hAnsi="Times New Roman" w:cs="Times New Roman"/>
          <w:b/>
          <w:bCs/>
          <w:sz w:val="28"/>
          <w:szCs w:val="28"/>
        </w:rPr>
        <w:t>3.</w:t>
      </w:r>
      <w:r w:rsidR="007A601E">
        <w:rPr>
          <w:rFonts w:ascii="Times New Roman" w:hAnsi="Times New Roman" w:cs="Times New Roman"/>
          <w:b/>
          <w:bCs/>
          <w:sz w:val="28"/>
          <w:szCs w:val="28"/>
        </w:rPr>
        <w:t>10</w:t>
      </w:r>
      <w:r w:rsidRPr="00FA3FD5">
        <w:rPr>
          <w:rFonts w:ascii="Times New Roman" w:hAnsi="Times New Roman" w:cs="Times New Roman"/>
          <w:b/>
          <w:bCs/>
          <w:sz w:val="28"/>
          <w:szCs w:val="28"/>
        </w:rPr>
        <w:t>. Предоставление муниципальной услуги в упреждающем (проактивном) режиме.</w:t>
      </w:r>
    </w:p>
    <w:p w14:paraId="6B87D6FE" w14:textId="4EAD39C1" w:rsidR="0064344C" w:rsidRDefault="00E37278" w:rsidP="0064344C">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lastRenderedPageBreak/>
        <w:t>3.</w:t>
      </w:r>
      <w:r w:rsidR="007A601E">
        <w:rPr>
          <w:rFonts w:ascii="Times New Roman" w:hAnsi="Times New Roman" w:cs="Times New Roman"/>
          <w:sz w:val="28"/>
          <w:szCs w:val="24"/>
        </w:rPr>
        <w:t>10</w:t>
      </w:r>
      <w:r>
        <w:rPr>
          <w:rFonts w:ascii="Times New Roman" w:hAnsi="Times New Roman" w:cs="Times New Roman"/>
          <w:sz w:val="28"/>
          <w:szCs w:val="24"/>
        </w:rPr>
        <w:t xml:space="preserve">.1. </w:t>
      </w:r>
      <w:r w:rsidR="00DF636E" w:rsidRPr="00DF636E">
        <w:rPr>
          <w:rFonts w:ascii="Times New Roman" w:hAnsi="Times New Roman" w:cs="Times New Roman"/>
          <w:sz w:val="28"/>
          <w:szCs w:val="24"/>
        </w:rPr>
        <w:t>В случае если получение муниципальной услуги по установлению публичного сервитута предшествует обращению заявителя за оказанием другой муниципальной услуги, то специалист уполномоченного органа, ответственный за оказание муниципальной услуги:</w:t>
      </w:r>
    </w:p>
    <w:p w14:paraId="23261CD4" w14:textId="082CA877" w:rsidR="0064344C" w:rsidRDefault="00DF636E" w:rsidP="0064344C">
      <w:pPr>
        <w:pStyle w:val="ConsPlusNormal"/>
        <w:numPr>
          <w:ilvl w:val="0"/>
          <w:numId w:val="4"/>
        </w:numPr>
        <w:jc w:val="both"/>
        <w:rPr>
          <w:rFonts w:ascii="Times New Roman" w:hAnsi="Times New Roman" w:cs="Times New Roman"/>
          <w:sz w:val="28"/>
          <w:szCs w:val="24"/>
        </w:rPr>
      </w:pPr>
      <w:r w:rsidRPr="00DF636E">
        <w:rPr>
          <w:rFonts w:ascii="Times New Roman" w:hAnsi="Times New Roman" w:cs="Times New Roman"/>
          <w:sz w:val="28"/>
          <w:szCs w:val="24"/>
        </w:rPr>
        <w:t>выясняет у заявителя, какую муниципальную услугу заявитель планирует получить после установления публичного сервитута;</w:t>
      </w:r>
    </w:p>
    <w:p w14:paraId="5584C86B" w14:textId="77777777" w:rsidR="0064344C" w:rsidRDefault="00DF636E" w:rsidP="0064344C">
      <w:pPr>
        <w:pStyle w:val="ConsPlusNormal"/>
        <w:numPr>
          <w:ilvl w:val="0"/>
          <w:numId w:val="4"/>
        </w:numPr>
        <w:jc w:val="both"/>
        <w:rPr>
          <w:rFonts w:ascii="Times New Roman" w:hAnsi="Times New Roman" w:cs="Times New Roman"/>
          <w:sz w:val="28"/>
          <w:szCs w:val="24"/>
        </w:rPr>
      </w:pPr>
      <w:r w:rsidRPr="00DF636E">
        <w:rPr>
          <w:rFonts w:ascii="Times New Roman" w:hAnsi="Times New Roman" w:cs="Times New Roman"/>
          <w:sz w:val="28"/>
          <w:szCs w:val="24"/>
        </w:rPr>
        <w:t>предлагает заявителю провести подготовительные мероприятия, направленные на подготовку результатов предоставления муниципальной услуги, планируемой после установления публичного сервитута;</w:t>
      </w:r>
    </w:p>
    <w:p w14:paraId="2B5C6F65" w14:textId="4F99ACBE" w:rsidR="00DF636E" w:rsidRPr="0064344C" w:rsidRDefault="00DF636E" w:rsidP="0064344C">
      <w:pPr>
        <w:pStyle w:val="ConsPlusNormal"/>
        <w:numPr>
          <w:ilvl w:val="0"/>
          <w:numId w:val="4"/>
        </w:numPr>
        <w:jc w:val="both"/>
        <w:rPr>
          <w:rFonts w:ascii="Times New Roman" w:hAnsi="Times New Roman" w:cs="Times New Roman"/>
          <w:sz w:val="28"/>
          <w:szCs w:val="24"/>
        </w:rPr>
      </w:pPr>
      <w:r w:rsidRPr="0064344C">
        <w:rPr>
          <w:rFonts w:ascii="Times New Roman" w:hAnsi="Times New Roman" w:cs="Times New Roman"/>
          <w:sz w:val="28"/>
          <w:szCs w:val="24"/>
        </w:rPr>
        <w:t>в случае получения согласия заявителя на предоставление последующей муниципальной услуги в упреждающем (проактивном) режиме специалист уполномоченного органа, ответственный за производство по заявлению, проводит мероприятия, направленные на формирование результата предоставления соответствующей муниципальной услуги в порядке, предусмотренном соответствующим административным регламентом, в том числе направляет межведомственные запросы, получает на них ответы, формирует результат предоставления соответствующей муниципальной услуги, а также предоставляет его заявителю с использованием портала государственных и муниципальных услуг и уведомляет заявителя о проведенных мероприятиях.</w:t>
      </w:r>
    </w:p>
    <w:p w14:paraId="030E1384" w14:textId="15ABDD7F" w:rsidR="00FA3FD5" w:rsidRPr="00FA3FD5" w:rsidRDefault="00FA3FD5"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r w:rsidRPr="00FA3FD5">
        <w:rPr>
          <w:rFonts w:ascii="Times New Roman" w:eastAsiaTheme="minorEastAsia" w:hAnsi="Times New Roman" w:cs="Times New Roman"/>
          <w:b/>
          <w:sz w:val="28"/>
          <w:szCs w:val="28"/>
          <w:lang w:eastAsia="ru-RU"/>
        </w:rPr>
        <w:t>4. Способы информирования заявителя об изменении статуса рассмотрения запроса о предоставлении государственной услуги.</w:t>
      </w:r>
    </w:p>
    <w:p w14:paraId="4E0F5C95" w14:textId="77777777" w:rsidR="00FA3FD5" w:rsidRPr="00FA3FD5" w:rsidRDefault="00FA3FD5" w:rsidP="00FA3FD5">
      <w:pPr>
        <w:widowControl w:val="0"/>
        <w:suppressAutoHyphens/>
        <w:spacing w:after="0" w:line="240" w:lineRule="auto"/>
        <w:ind w:firstLine="540"/>
        <w:jc w:val="both"/>
        <w:rPr>
          <w:rFonts w:ascii="Times New Roman" w:eastAsiaTheme="minorEastAsia" w:hAnsi="Times New Roman" w:cs="Times New Roman"/>
          <w:lang w:eastAsia="ru-RU"/>
        </w:rPr>
      </w:pPr>
      <w:r w:rsidRPr="00FA3FD5">
        <w:rPr>
          <w:rFonts w:ascii="Times New Roman" w:eastAsiaTheme="minorEastAsia" w:hAnsi="Times New Roman" w:cs="Times New Roman"/>
          <w:sz w:val="28"/>
          <w:szCs w:val="28"/>
          <w:lang w:eastAsia="ru-RU"/>
        </w:rPr>
        <w:t>Информирование заявителя об изменении статуса рассмотрения запроса о предоставлении муниципальной услуги осуществляется посредством направления соответствующей информации в личный кабинет на ЕГПУ и (или) по адресу электронной почты, указанному в заявлении, по выбору заявителя.</w:t>
      </w:r>
    </w:p>
    <w:p w14:paraId="3E5FB1B9" w14:textId="77777777" w:rsidR="00FA3FD5" w:rsidRDefault="00FA3FD5"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528D977C" w14:textId="77777777" w:rsidR="00DB13DC" w:rsidRDefault="00DB13DC"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23B0F9CD" w14:textId="77777777" w:rsidR="00DB13DC" w:rsidRDefault="00DB13DC"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61765261" w14:textId="77777777" w:rsidR="00DB13DC" w:rsidRDefault="00DB13DC"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135EA75B" w14:textId="77777777" w:rsidR="00DB13DC" w:rsidRDefault="00DB13DC"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0B27010D" w14:textId="77777777" w:rsidR="00DB13DC" w:rsidRDefault="00DB13DC"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673C9AA6" w14:textId="77777777" w:rsidR="00DB13DC" w:rsidRDefault="00DB13DC"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449B4E40" w14:textId="77777777" w:rsidR="00DB13DC" w:rsidRDefault="00DB13DC"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7F4FD15A" w14:textId="77777777" w:rsidR="00DB13DC" w:rsidRDefault="00DB13DC"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33BB737A" w14:textId="77777777" w:rsidR="00DB13DC" w:rsidRDefault="00DB13DC"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6071DEDF" w14:textId="77777777" w:rsidR="00DB13DC" w:rsidRDefault="00DB13DC"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47304A0C" w14:textId="77777777" w:rsidR="00DB13DC" w:rsidRDefault="00DB13DC"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5BD39281" w14:textId="77777777" w:rsidR="00DB13DC" w:rsidRDefault="00DB13DC"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75BC8CC2" w14:textId="77777777" w:rsidR="00DB13DC" w:rsidRDefault="00DB13DC"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39EAB505" w14:textId="77777777" w:rsidR="000E0720" w:rsidRDefault="000E0720"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3F81F308" w14:textId="77777777" w:rsidR="000E0720" w:rsidRDefault="000E0720" w:rsidP="00FA3FD5">
      <w:pPr>
        <w:widowControl w:val="0"/>
        <w:suppressAutoHyphens/>
        <w:spacing w:after="0" w:line="240" w:lineRule="auto"/>
        <w:ind w:firstLine="540"/>
        <w:jc w:val="both"/>
        <w:rPr>
          <w:rFonts w:ascii="Times New Roman" w:eastAsiaTheme="minorEastAsia" w:hAnsi="Times New Roman" w:cs="Times New Roman"/>
          <w:sz w:val="28"/>
          <w:szCs w:val="28"/>
          <w:lang w:eastAsia="ru-RU"/>
        </w:rPr>
      </w:pPr>
    </w:p>
    <w:p w14:paraId="32900E31" w14:textId="77777777" w:rsidR="008F1F2C" w:rsidRDefault="008F1F2C" w:rsidP="00B351F9">
      <w:pPr>
        <w:pStyle w:val="ConsPlusNormal"/>
        <w:ind w:left="2832" w:firstLine="708"/>
        <w:outlineLvl w:val="1"/>
        <w:rPr>
          <w:rFonts w:ascii="Times New Roman" w:hAnsi="Times New Roman" w:cs="Times New Roman"/>
          <w:sz w:val="24"/>
          <w:szCs w:val="24"/>
        </w:rPr>
      </w:pPr>
    </w:p>
    <w:p w14:paraId="01D3C463" w14:textId="1A61BCAE" w:rsidR="00576C95" w:rsidRPr="00751E51" w:rsidRDefault="00576C95" w:rsidP="00B351F9">
      <w:pPr>
        <w:pStyle w:val="ConsPlusNormal"/>
        <w:ind w:left="2832" w:firstLine="708"/>
        <w:outlineLvl w:val="1"/>
        <w:rPr>
          <w:rFonts w:ascii="Times New Roman" w:hAnsi="Times New Roman" w:cs="Times New Roman"/>
          <w:sz w:val="24"/>
          <w:szCs w:val="24"/>
        </w:rPr>
      </w:pPr>
      <w:r w:rsidRPr="00751E51">
        <w:rPr>
          <w:rFonts w:ascii="Times New Roman" w:hAnsi="Times New Roman" w:cs="Times New Roman"/>
          <w:sz w:val="24"/>
          <w:szCs w:val="24"/>
        </w:rPr>
        <w:t xml:space="preserve">Приложение </w:t>
      </w:r>
      <w:r w:rsidR="00B03685" w:rsidRPr="00751E51">
        <w:rPr>
          <w:rFonts w:ascii="Times New Roman" w:hAnsi="Times New Roman" w:cs="Times New Roman"/>
          <w:sz w:val="24"/>
          <w:szCs w:val="24"/>
        </w:rPr>
        <w:t>№</w:t>
      </w:r>
      <w:r w:rsidRPr="00751E51">
        <w:rPr>
          <w:rFonts w:ascii="Times New Roman" w:hAnsi="Times New Roman" w:cs="Times New Roman"/>
          <w:sz w:val="24"/>
          <w:szCs w:val="24"/>
        </w:rPr>
        <w:t xml:space="preserve"> 1</w:t>
      </w:r>
      <w:r w:rsidR="00B351F9" w:rsidRPr="00751E51">
        <w:rPr>
          <w:rFonts w:ascii="Times New Roman" w:hAnsi="Times New Roman" w:cs="Times New Roman"/>
          <w:sz w:val="24"/>
          <w:szCs w:val="24"/>
        </w:rPr>
        <w:t xml:space="preserve"> </w:t>
      </w:r>
      <w:r w:rsidRPr="00751E51">
        <w:rPr>
          <w:rFonts w:ascii="Times New Roman" w:hAnsi="Times New Roman" w:cs="Times New Roman"/>
          <w:sz w:val="24"/>
          <w:szCs w:val="24"/>
        </w:rPr>
        <w:t>к административному регламенту предоставления</w:t>
      </w:r>
      <w:r w:rsidR="00B351F9" w:rsidRPr="00751E51">
        <w:rPr>
          <w:rFonts w:ascii="Times New Roman" w:hAnsi="Times New Roman" w:cs="Times New Roman"/>
          <w:sz w:val="24"/>
          <w:szCs w:val="24"/>
        </w:rPr>
        <w:t xml:space="preserve"> </w:t>
      </w:r>
      <w:r w:rsidRPr="00751E51">
        <w:rPr>
          <w:rFonts w:ascii="Times New Roman" w:hAnsi="Times New Roman" w:cs="Times New Roman"/>
          <w:sz w:val="24"/>
          <w:szCs w:val="24"/>
        </w:rPr>
        <w:t xml:space="preserve">муниципальной услуги </w:t>
      </w:r>
      <w:r w:rsidR="00B03685" w:rsidRPr="00751E51">
        <w:rPr>
          <w:rFonts w:ascii="Times New Roman" w:hAnsi="Times New Roman" w:cs="Times New Roman"/>
          <w:sz w:val="24"/>
          <w:szCs w:val="24"/>
        </w:rPr>
        <w:t>«</w:t>
      </w:r>
      <w:r w:rsidR="00EF61B2">
        <w:rPr>
          <w:rFonts w:ascii="Times New Roman" w:hAnsi="Times New Roman" w:cs="Times New Roman"/>
          <w:sz w:val="24"/>
          <w:szCs w:val="24"/>
        </w:rPr>
        <w:t>Установление публичного сервитута</w:t>
      </w:r>
      <w:r w:rsidR="00B03685" w:rsidRPr="00751E51">
        <w:rPr>
          <w:rFonts w:ascii="Times New Roman" w:hAnsi="Times New Roman" w:cs="Times New Roman"/>
          <w:sz w:val="24"/>
          <w:szCs w:val="24"/>
        </w:rPr>
        <w:t>»</w:t>
      </w:r>
    </w:p>
    <w:p w14:paraId="579467B0" w14:textId="77777777" w:rsidR="009B5504" w:rsidRDefault="009B5504">
      <w:pPr>
        <w:pStyle w:val="ConsPlusNormal"/>
        <w:jc w:val="right"/>
        <w:rPr>
          <w:rFonts w:ascii="Times New Roman" w:hAnsi="Times New Roman" w:cs="Times New Roman"/>
          <w:sz w:val="24"/>
          <w:szCs w:val="24"/>
        </w:rPr>
      </w:pPr>
    </w:p>
    <w:p w14:paraId="7ADA10A6" w14:textId="77777777" w:rsidR="009B5504" w:rsidRDefault="009B5504">
      <w:pPr>
        <w:pStyle w:val="ConsPlusNormal"/>
        <w:jc w:val="right"/>
        <w:rPr>
          <w:rFonts w:ascii="Times New Roman" w:hAnsi="Times New Roman" w:cs="Times New Roman"/>
          <w:sz w:val="24"/>
          <w:szCs w:val="24"/>
        </w:rPr>
      </w:pPr>
    </w:p>
    <w:p w14:paraId="65CE9F0E" w14:textId="7B72CD08" w:rsidR="0053507E" w:rsidRPr="004D1556" w:rsidRDefault="0053507E" w:rsidP="0053507E">
      <w:pPr>
        <w:pStyle w:val="ConsPlusNormal"/>
        <w:tabs>
          <w:tab w:val="left" w:pos="5524"/>
        </w:tabs>
        <w:rPr>
          <w:rFonts w:ascii="Times New Roman" w:hAnsi="Times New Roman" w:cs="Times New Roman"/>
          <w:b/>
          <w:bCs/>
          <w:sz w:val="24"/>
          <w:szCs w:val="24"/>
        </w:rPr>
      </w:pPr>
      <w:r w:rsidRPr="004D1556">
        <w:rPr>
          <w:rFonts w:ascii="Times New Roman" w:hAnsi="Times New Roman" w:cs="Times New Roman"/>
          <w:sz w:val="24"/>
          <w:szCs w:val="24"/>
        </w:rPr>
        <w:tab/>
      </w:r>
    </w:p>
    <w:p w14:paraId="42B8CC2E" w14:textId="77777777" w:rsidR="0053507E" w:rsidRPr="004D1556" w:rsidRDefault="0053507E" w:rsidP="0053507E">
      <w:pPr>
        <w:suppressAutoHyphens/>
        <w:spacing w:line="240" w:lineRule="auto"/>
        <w:jc w:val="center"/>
        <w:rPr>
          <w:rFonts w:ascii="Times New Roman" w:hAnsi="Times New Roman" w:cs="Times New Roman"/>
          <w:sz w:val="24"/>
          <w:szCs w:val="24"/>
        </w:rPr>
      </w:pPr>
      <w:r w:rsidRPr="004D1556">
        <w:rPr>
          <w:rFonts w:ascii="Times New Roman" w:hAnsi="Times New Roman" w:cs="Times New Roman"/>
          <w:b/>
          <w:bCs/>
          <w:sz w:val="24"/>
          <w:szCs w:val="24"/>
        </w:rPr>
        <w:t>Перечень условных обозначений и сокращений</w:t>
      </w:r>
    </w:p>
    <w:p w14:paraId="467DD05C" w14:textId="77777777" w:rsidR="0053507E" w:rsidRPr="004D1556" w:rsidRDefault="0053507E" w:rsidP="0053507E">
      <w:pPr>
        <w:suppressAutoHyphens/>
        <w:spacing w:line="240" w:lineRule="auto"/>
        <w:ind w:firstLine="567"/>
        <w:jc w:val="both"/>
        <w:rPr>
          <w:rFonts w:ascii="Times New Roman" w:hAnsi="Times New Roman" w:cs="Times New Roman"/>
          <w:sz w:val="24"/>
          <w:szCs w:val="24"/>
        </w:rPr>
      </w:pPr>
      <w:r w:rsidRPr="004D1556">
        <w:rPr>
          <w:rFonts w:ascii="Times New Roman" w:hAnsi="Times New Roman" w:cs="Times New Roman"/>
          <w:sz w:val="24"/>
          <w:szCs w:val="24"/>
        </w:rPr>
        <w:t xml:space="preserve">1.    ЕПГУ - </w:t>
      </w:r>
      <w:r w:rsidRPr="004D1556">
        <w:rPr>
          <w:rFonts w:ascii="Times New Roman" w:hAnsi="Times New Roman" w:cs="Times New Roman"/>
          <w:sz w:val="24"/>
          <w:szCs w:val="24"/>
          <w:lang w:eastAsia="ru-RU"/>
        </w:rPr>
        <w:t>федеральная государственная информационная система «Единый портал государственных и муниципальных услуг (функций)»;</w:t>
      </w:r>
    </w:p>
    <w:p w14:paraId="63AF367B" w14:textId="77777777" w:rsidR="0053507E" w:rsidRPr="004D1556" w:rsidRDefault="0053507E" w:rsidP="0053507E">
      <w:pPr>
        <w:suppressAutoHyphens/>
        <w:spacing w:line="240" w:lineRule="auto"/>
        <w:ind w:firstLine="567"/>
        <w:jc w:val="both"/>
        <w:rPr>
          <w:rFonts w:ascii="Times New Roman" w:hAnsi="Times New Roman" w:cs="Times New Roman"/>
          <w:sz w:val="24"/>
          <w:szCs w:val="24"/>
        </w:rPr>
      </w:pPr>
      <w:r w:rsidRPr="004D1556">
        <w:rPr>
          <w:rFonts w:ascii="Times New Roman" w:hAnsi="Times New Roman" w:cs="Times New Roman"/>
          <w:sz w:val="24"/>
          <w:szCs w:val="24"/>
          <w:lang w:eastAsia="ru-RU"/>
        </w:rPr>
        <w:t>2.  РПГУ -</w:t>
      </w:r>
      <w:r w:rsidRPr="004D1556">
        <w:rPr>
          <w:rFonts w:ascii="Times New Roman" w:hAnsi="Times New Roman" w:cs="Times New Roman"/>
          <w:sz w:val="24"/>
          <w:szCs w:val="24"/>
        </w:rPr>
        <w:t xml:space="preserve"> региональный портал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14:paraId="53C9FD73" w14:textId="77777777" w:rsidR="0053507E" w:rsidRPr="004D1556" w:rsidRDefault="0053507E" w:rsidP="0053507E">
      <w:pPr>
        <w:tabs>
          <w:tab w:val="left" w:pos="846"/>
        </w:tabs>
        <w:suppressAutoHyphens/>
        <w:spacing w:line="240" w:lineRule="auto"/>
        <w:ind w:firstLine="567"/>
        <w:jc w:val="both"/>
        <w:rPr>
          <w:rFonts w:ascii="Times New Roman" w:hAnsi="Times New Roman" w:cs="Times New Roman"/>
          <w:sz w:val="24"/>
          <w:szCs w:val="24"/>
        </w:rPr>
      </w:pPr>
      <w:r w:rsidRPr="004D1556">
        <w:rPr>
          <w:rFonts w:ascii="Times New Roman" w:hAnsi="Times New Roman" w:cs="Times New Roman"/>
          <w:sz w:val="24"/>
          <w:szCs w:val="24"/>
        </w:rPr>
        <w:t xml:space="preserve">3. МФЦ - </w:t>
      </w:r>
      <w:r w:rsidRPr="004D1556">
        <w:rPr>
          <w:rFonts w:ascii="Times New Roman" w:hAnsi="Times New Roman" w:cs="Times New Roman"/>
          <w:sz w:val="24"/>
          <w:szCs w:val="24"/>
          <w:lang w:eastAsia="ru-RU"/>
        </w:rPr>
        <w:t>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w:t>
      </w:r>
    </w:p>
    <w:p w14:paraId="070D0CC8" w14:textId="77777777" w:rsidR="0053507E" w:rsidRPr="004D1556" w:rsidRDefault="0053507E" w:rsidP="0053507E">
      <w:pPr>
        <w:suppressAutoHyphens/>
        <w:spacing w:line="240" w:lineRule="auto"/>
        <w:ind w:firstLine="567"/>
        <w:jc w:val="both"/>
        <w:rPr>
          <w:rFonts w:ascii="Times New Roman" w:hAnsi="Times New Roman" w:cs="Times New Roman"/>
          <w:sz w:val="24"/>
          <w:szCs w:val="24"/>
        </w:rPr>
      </w:pPr>
      <w:r w:rsidRPr="004D1556">
        <w:rPr>
          <w:rFonts w:ascii="Times New Roman" w:hAnsi="Times New Roman" w:cs="Times New Roman"/>
          <w:sz w:val="24"/>
          <w:szCs w:val="24"/>
          <w:lang w:eastAsia="ru-RU"/>
        </w:rPr>
        <w:t>4.     СМЭВ - единая система межведомственного электронного взаимодействия;</w:t>
      </w:r>
    </w:p>
    <w:p w14:paraId="437C0315" w14:textId="67B51E9B" w:rsidR="007A7D4F" w:rsidRPr="008E78A3" w:rsidRDefault="0053507E" w:rsidP="00F32305">
      <w:pPr>
        <w:suppressAutoHyphens/>
        <w:spacing w:line="240" w:lineRule="auto"/>
        <w:ind w:firstLine="567"/>
        <w:jc w:val="both"/>
        <w:rPr>
          <w:rFonts w:ascii="Times New Roman" w:hAnsi="Times New Roman" w:cs="Times New Roman"/>
          <w:sz w:val="24"/>
          <w:szCs w:val="24"/>
        </w:rPr>
      </w:pPr>
      <w:r w:rsidRPr="004D1556">
        <w:rPr>
          <w:rFonts w:ascii="Times New Roman" w:hAnsi="Times New Roman" w:cs="Times New Roman"/>
          <w:sz w:val="24"/>
          <w:szCs w:val="24"/>
        </w:rPr>
        <w:t xml:space="preserve">5.  </w:t>
      </w:r>
      <w:r w:rsidRPr="008E78A3">
        <w:rPr>
          <w:rFonts w:ascii="Times New Roman" w:hAnsi="Times New Roman" w:cs="Times New Roman"/>
          <w:sz w:val="24"/>
          <w:szCs w:val="24"/>
        </w:rPr>
        <w:t>Административный регламент – административный регламент предоставления муниципальной услуги «</w:t>
      </w:r>
      <w:r w:rsidR="00EF61B2">
        <w:rPr>
          <w:rFonts w:ascii="Times New Roman" w:hAnsi="Times New Roman" w:cs="Times New Roman"/>
          <w:sz w:val="24"/>
          <w:szCs w:val="24"/>
        </w:rPr>
        <w:t>Установление публичного сервитута</w:t>
      </w:r>
      <w:r w:rsidRPr="008E78A3">
        <w:rPr>
          <w:rFonts w:ascii="Times New Roman" w:hAnsi="Times New Roman" w:cs="Times New Roman"/>
          <w:sz w:val="24"/>
          <w:szCs w:val="24"/>
        </w:rPr>
        <w:t>»;</w:t>
      </w:r>
    </w:p>
    <w:p w14:paraId="6EE14A43" w14:textId="59A58849" w:rsidR="0053507E" w:rsidRPr="00D56E04" w:rsidRDefault="0053507E" w:rsidP="00F32305">
      <w:pPr>
        <w:suppressAutoHyphens/>
        <w:spacing w:line="240" w:lineRule="auto"/>
        <w:ind w:firstLine="567"/>
        <w:jc w:val="both"/>
        <w:rPr>
          <w:rFonts w:ascii="Times New Roman" w:hAnsi="Times New Roman" w:cs="Times New Roman"/>
          <w:sz w:val="24"/>
          <w:szCs w:val="24"/>
        </w:rPr>
      </w:pPr>
      <w:r w:rsidRPr="004D1556">
        <w:rPr>
          <w:rFonts w:ascii="Times New Roman" w:hAnsi="Times New Roman" w:cs="Times New Roman"/>
          <w:sz w:val="24"/>
          <w:szCs w:val="24"/>
        </w:rPr>
        <w:t xml:space="preserve">6.   Муниципальная </w:t>
      </w:r>
      <w:r w:rsidRPr="00D56E04">
        <w:rPr>
          <w:rFonts w:ascii="Times New Roman" w:hAnsi="Times New Roman" w:cs="Times New Roman"/>
          <w:sz w:val="24"/>
          <w:szCs w:val="24"/>
        </w:rPr>
        <w:t xml:space="preserve">услуга - </w:t>
      </w:r>
      <w:r w:rsidR="00EF61B2">
        <w:rPr>
          <w:rFonts w:ascii="Times New Roman" w:hAnsi="Times New Roman" w:cs="Times New Roman"/>
          <w:sz w:val="24"/>
          <w:szCs w:val="24"/>
        </w:rPr>
        <w:t>Установление публичного сервитута</w:t>
      </w:r>
      <w:r w:rsidRPr="00D56E04">
        <w:rPr>
          <w:rFonts w:ascii="Times New Roman" w:hAnsi="Times New Roman" w:cs="Times New Roman"/>
          <w:sz w:val="24"/>
          <w:szCs w:val="24"/>
        </w:rPr>
        <w:t>;</w:t>
      </w:r>
    </w:p>
    <w:p w14:paraId="53EADB02" w14:textId="77777777" w:rsidR="0053507E" w:rsidRPr="00677BC4" w:rsidRDefault="0053507E" w:rsidP="00F32305">
      <w:pPr>
        <w:suppressAutoHyphens/>
        <w:spacing w:line="240" w:lineRule="auto"/>
        <w:ind w:firstLine="567"/>
        <w:jc w:val="both"/>
        <w:rPr>
          <w:rFonts w:ascii="Times New Roman" w:hAnsi="Times New Roman" w:cs="Times New Roman"/>
          <w:sz w:val="24"/>
          <w:szCs w:val="24"/>
        </w:rPr>
      </w:pPr>
      <w:r w:rsidRPr="00677BC4">
        <w:rPr>
          <w:rFonts w:ascii="Times New Roman" w:hAnsi="Times New Roman" w:cs="Times New Roman"/>
          <w:sz w:val="24"/>
          <w:szCs w:val="24"/>
        </w:rPr>
        <w:t>7. Уполномоченный орган — Управление по земельным ресурсам и муниципальному имуществу Администрации Беловского городского округа;</w:t>
      </w:r>
    </w:p>
    <w:p w14:paraId="179340A4" w14:textId="4FAFA166" w:rsidR="006D4CD6" w:rsidRPr="004F0B9E" w:rsidRDefault="0053507E" w:rsidP="004B20AF">
      <w:pPr>
        <w:suppressAutoHyphens/>
        <w:spacing w:line="240" w:lineRule="auto"/>
        <w:ind w:firstLine="567"/>
        <w:jc w:val="both"/>
        <w:rPr>
          <w:rFonts w:ascii="Times New Roman" w:hAnsi="Times New Roman" w:cs="Times New Roman"/>
          <w:sz w:val="28"/>
          <w:szCs w:val="28"/>
        </w:rPr>
      </w:pPr>
      <w:r w:rsidRPr="00677BC4">
        <w:rPr>
          <w:rFonts w:ascii="Times New Roman" w:hAnsi="Times New Roman" w:cs="Times New Roman"/>
          <w:sz w:val="24"/>
          <w:szCs w:val="24"/>
        </w:rPr>
        <w:t xml:space="preserve">8. </w:t>
      </w:r>
      <w:r w:rsidRPr="00334085">
        <w:rPr>
          <w:rFonts w:ascii="Times New Roman" w:hAnsi="Times New Roman" w:cs="Times New Roman"/>
          <w:sz w:val="24"/>
          <w:szCs w:val="24"/>
        </w:rPr>
        <w:t xml:space="preserve">Заявитель – </w:t>
      </w:r>
      <w:r w:rsidR="007A79A8">
        <w:rPr>
          <w:rFonts w:ascii="Times New Roman" w:hAnsi="Times New Roman" w:cs="Times New Roman"/>
          <w:sz w:val="24"/>
          <w:szCs w:val="24"/>
        </w:rPr>
        <w:t>физическое лицо, юридическое лицо, индивидуальный предприниматель</w:t>
      </w:r>
      <w:r w:rsidR="005B1254">
        <w:rPr>
          <w:rFonts w:ascii="Times New Roman" w:hAnsi="Times New Roman" w:cs="Times New Roman"/>
          <w:sz w:val="24"/>
          <w:szCs w:val="24"/>
        </w:rPr>
        <w:t xml:space="preserve"> или их представитель.</w:t>
      </w:r>
    </w:p>
    <w:p w14:paraId="4879F584" w14:textId="1045FA78" w:rsidR="0053507E" w:rsidRPr="00F66564" w:rsidRDefault="0053507E" w:rsidP="0053507E">
      <w:pPr>
        <w:pStyle w:val="ConsPlusNormal"/>
        <w:tabs>
          <w:tab w:val="left" w:pos="827"/>
        </w:tabs>
        <w:rPr>
          <w:rFonts w:ascii="Times New Roman" w:hAnsi="Times New Roman" w:cs="Times New Roman"/>
          <w:sz w:val="24"/>
          <w:szCs w:val="24"/>
        </w:rPr>
      </w:pPr>
    </w:p>
    <w:p w14:paraId="0BA7E1C0" w14:textId="77777777" w:rsidR="0053507E" w:rsidRDefault="0053507E">
      <w:pPr>
        <w:pStyle w:val="ConsPlusNormal"/>
        <w:jc w:val="right"/>
        <w:rPr>
          <w:rFonts w:ascii="Times New Roman" w:hAnsi="Times New Roman" w:cs="Times New Roman"/>
          <w:sz w:val="24"/>
          <w:szCs w:val="24"/>
        </w:rPr>
      </w:pPr>
    </w:p>
    <w:p w14:paraId="1953B1DF" w14:textId="77777777" w:rsidR="0053507E" w:rsidRDefault="0053507E">
      <w:pPr>
        <w:pStyle w:val="ConsPlusNormal"/>
        <w:jc w:val="right"/>
        <w:rPr>
          <w:rFonts w:ascii="Times New Roman" w:hAnsi="Times New Roman" w:cs="Times New Roman"/>
          <w:sz w:val="24"/>
          <w:szCs w:val="24"/>
        </w:rPr>
      </w:pPr>
    </w:p>
    <w:p w14:paraId="125DA20E" w14:textId="77777777" w:rsidR="0053507E" w:rsidRDefault="0053507E">
      <w:pPr>
        <w:pStyle w:val="ConsPlusNormal"/>
        <w:jc w:val="right"/>
        <w:rPr>
          <w:rFonts w:ascii="Times New Roman" w:hAnsi="Times New Roman" w:cs="Times New Roman"/>
          <w:sz w:val="24"/>
          <w:szCs w:val="24"/>
        </w:rPr>
      </w:pPr>
    </w:p>
    <w:p w14:paraId="0C58CEF2" w14:textId="77777777" w:rsidR="0053507E" w:rsidRDefault="0053507E">
      <w:pPr>
        <w:pStyle w:val="ConsPlusNormal"/>
        <w:jc w:val="right"/>
        <w:rPr>
          <w:rFonts w:ascii="Times New Roman" w:hAnsi="Times New Roman" w:cs="Times New Roman"/>
          <w:sz w:val="24"/>
          <w:szCs w:val="24"/>
        </w:rPr>
      </w:pPr>
    </w:p>
    <w:p w14:paraId="33373452" w14:textId="77777777" w:rsidR="0053507E" w:rsidRDefault="0053507E">
      <w:pPr>
        <w:pStyle w:val="ConsPlusNormal"/>
        <w:jc w:val="right"/>
        <w:rPr>
          <w:rFonts w:ascii="Times New Roman" w:hAnsi="Times New Roman" w:cs="Times New Roman"/>
          <w:sz w:val="24"/>
          <w:szCs w:val="24"/>
        </w:rPr>
      </w:pPr>
    </w:p>
    <w:p w14:paraId="728219AA" w14:textId="77777777" w:rsidR="0053507E" w:rsidRDefault="0053507E">
      <w:pPr>
        <w:pStyle w:val="ConsPlusNormal"/>
        <w:jc w:val="right"/>
        <w:rPr>
          <w:rFonts w:ascii="Times New Roman" w:hAnsi="Times New Roman" w:cs="Times New Roman"/>
          <w:sz w:val="24"/>
          <w:szCs w:val="24"/>
        </w:rPr>
      </w:pPr>
    </w:p>
    <w:p w14:paraId="4A3D9F38" w14:textId="77777777" w:rsidR="0053507E" w:rsidRDefault="0053507E">
      <w:pPr>
        <w:pStyle w:val="ConsPlusNormal"/>
        <w:jc w:val="right"/>
        <w:rPr>
          <w:rFonts w:ascii="Times New Roman" w:hAnsi="Times New Roman" w:cs="Times New Roman"/>
          <w:sz w:val="24"/>
          <w:szCs w:val="24"/>
        </w:rPr>
      </w:pPr>
    </w:p>
    <w:p w14:paraId="53BEFCC4" w14:textId="77777777" w:rsidR="003A6A25" w:rsidRDefault="003A6A25">
      <w:pPr>
        <w:pStyle w:val="ConsPlusNormal"/>
        <w:jc w:val="right"/>
        <w:rPr>
          <w:rFonts w:ascii="Times New Roman" w:hAnsi="Times New Roman" w:cs="Times New Roman"/>
          <w:sz w:val="24"/>
          <w:szCs w:val="24"/>
        </w:rPr>
      </w:pPr>
    </w:p>
    <w:p w14:paraId="05C3872D" w14:textId="77777777" w:rsidR="003A6A25" w:rsidRDefault="003A6A25">
      <w:pPr>
        <w:pStyle w:val="ConsPlusNormal"/>
        <w:jc w:val="right"/>
        <w:rPr>
          <w:rFonts w:ascii="Times New Roman" w:hAnsi="Times New Roman" w:cs="Times New Roman"/>
          <w:sz w:val="24"/>
          <w:szCs w:val="24"/>
        </w:rPr>
      </w:pPr>
    </w:p>
    <w:p w14:paraId="6F26D154" w14:textId="77777777" w:rsidR="003A6A25" w:rsidRDefault="003A6A25">
      <w:pPr>
        <w:pStyle w:val="ConsPlusNormal"/>
        <w:jc w:val="right"/>
        <w:rPr>
          <w:rFonts w:ascii="Times New Roman" w:hAnsi="Times New Roman" w:cs="Times New Roman"/>
          <w:sz w:val="24"/>
          <w:szCs w:val="24"/>
        </w:rPr>
      </w:pPr>
    </w:p>
    <w:p w14:paraId="1BAD251C" w14:textId="77777777" w:rsidR="003A6A25" w:rsidRDefault="003A6A25">
      <w:pPr>
        <w:pStyle w:val="ConsPlusNormal"/>
        <w:jc w:val="right"/>
        <w:rPr>
          <w:rFonts w:ascii="Times New Roman" w:hAnsi="Times New Roman" w:cs="Times New Roman"/>
          <w:sz w:val="24"/>
          <w:szCs w:val="24"/>
        </w:rPr>
      </w:pPr>
    </w:p>
    <w:p w14:paraId="1DA6832D" w14:textId="77777777" w:rsidR="003A6A25" w:rsidRDefault="003A6A25">
      <w:pPr>
        <w:pStyle w:val="ConsPlusNormal"/>
        <w:jc w:val="right"/>
        <w:rPr>
          <w:rFonts w:ascii="Times New Roman" w:hAnsi="Times New Roman" w:cs="Times New Roman"/>
          <w:sz w:val="24"/>
          <w:szCs w:val="24"/>
        </w:rPr>
      </w:pPr>
    </w:p>
    <w:p w14:paraId="497EA0EA" w14:textId="77777777" w:rsidR="003A6A25" w:rsidRDefault="003A6A25">
      <w:pPr>
        <w:pStyle w:val="ConsPlusNormal"/>
        <w:jc w:val="right"/>
        <w:rPr>
          <w:rFonts w:ascii="Times New Roman" w:hAnsi="Times New Roman" w:cs="Times New Roman"/>
          <w:sz w:val="24"/>
          <w:szCs w:val="24"/>
        </w:rPr>
      </w:pPr>
    </w:p>
    <w:p w14:paraId="2BFEF46C" w14:textId="77777777" w:rsidR="003A6A25" w:rsidRDefault="003A6A25">
      <w:pPr>
        <w:pStyle w:val="ConsPlusNormal"/>
        <w:jc w:val="right"/>
        <w:rPr>
          <w:rFonts w:ascii="Times New Roman" w:hAnsi="Times New Roman" w:cs="Times New Roman"/>
          <w:sz w:val="24"/>
          <w:szCs w:val="24"/>
        </w:rPr>
      </w:pPr>
    </w:p>
    <w:p w14:paraId="155D626A" w14:textId="77777777" w:rsidR="003A6A25" w:rsidRDefault="003A6A25">
      <w:pPr>
        <w:pStyle w:val="ConsPlusNormal"/>
        <w:jc w:val="right"/>
        <w:rPr>
          <w:rFonts w:ascii="Times New Roman" w:hAnsi="Times New Roman" w:cs="Times New Roman"/>
          <w:sz w:val="24"/>
          <w:szCs w:val="24"/>
        </w:rPr>
      </w:pPr>
    </w:p>
    <w:p w14:paraId="088126AC" w14:textId="77777777" w:rsidR="003A6A25" w:rsidRDefault="003A6A25">
      <w:pPr>
        <w:pStyle w:val="ConsPlusNormal"/>
        <w:jc w:val="right"/>
        <w:rPr>
          <w:rFonts w:ascii="Times New Roman" w:hAnsi="Times New Roman" w:cs="Times New Roman"/>
          <w:sz w:val="24"/>
          <w:szCs w:val="24"/>
        </w:rPr>
      </w:pPr>
    </w:p>
    <w:p w14:paraId="0CDBCDF5" w14:textId="77777777" w:rsidR="003A6A25" w:rsidRDefault="003A6A25">
      <w:pPr>
        <w:pStyle w:val="ConsPlusNormal"/>
        <w:jc w:val="right"/>
        <w:rPr>
          <w:rFonts w:ascii="Times New Roman" w:hAnsi="Times New Roman" w:cs="Times New Roman"/>
          <w:sz w:val="24"/>
          <w:szCs w:val="24"/>
        </w:rPr>
      </w:pPr>
    </w:p>
    <w:p w14:paraId="26C9942E" w14:textId="77777777" w:rsidR="003A6A25" w:rsidRDefault="003A6A25">
      <w:pPr>
        <w:pStyle w:val="ConsPlusNormal"/>
        <w:jc w:val="right"/>
        <w:rPr>
          <w:rFonts w:ascii="Times New Roman" w:hAnsi="Times New Roman" w:cs="Times New Roman"/>
          <w:sz w:val="24"/>
          <w:szCs w:val="24"/>
        </w:rPr>
      </w:pPr>
    </w:p>
    <w:p w14:paraId="10B7FC28" w14:textId="77777777" w:rsidR="003A6A25" w:rsidRDefault="003A6A25">
      <w:pPr>
        <w:pStyle w:val="ConsPlusNormal"/>
        <w:jc w:val="right"/>
        <w:rPr>
          <w:rFonts w:ascii="Times New Roman" w:hAnsi="Times New Roman" w:cs="Times New Roman"/>
          <w:sz w:val="24"/>
          <w:szCs w:val="24"/>
        </w:rPr>
      </w:pPr>
    </w:p>
    <w:p w14:paraId="2E85F912" w14:textId="77777777" w:rsidR="00964A91" w:rsidRDefault="00964A91">
      <w:pPr>
        <w:pStyle w:val="ConsPlusNormal"/>
        <w:jc w:val="right"/>
        <w:rPr>
          <w:rFonts w:ascii="Times New Roman" w:hAnsi="Times New Roman" w:cs="Times New Roman"/>
          <w:sz w:val="24"/>
          <w:szCs w:val="24"/>
        </w:rPr>
      </w:pPr>
    </w:p>
    <w:p w14:paraId="5F1E2430" w14:textId="77777777" w:rsidR="0053507E" w:rsidRDefault="0053507E">
      <w:pPr>
        <w:pStyle w:val="ConsPlusNormal"/>
        <w:jc w:val="right"/>
        <w:rPr>
          <w:rFonts w:ascii="Times New Roman" w:hAnsi="Times New Roman" w:cs="Times New Roman"/>
          <w:sz w:val="24"/>
          <w:szCs w:val="24"/>
        </w:rPr>
      </w:pPr>
    </w:p>
    <w:p w14:paraId="64DA1B9C" w14:textId="77777777" w:rsidR="002B4CEE" w:rsidRDefault="0011661A" w:rsidP="002B4CEE">
      <w:pPr>
        <w:pStyle w:val="ConsPlusNormal"/>
        <w:ind w:left="2124" w:firstLine="708"/>
        <w:outlineLvl w:val="1"/>
        <w:rPr>
          <w:rFonts w:ascii="Times New Roman" w:hAnsi="Times New Roman" w:cs="Times New Roman"/>
          <w:sz w:val="24"/>
          <w:szCs w:val="24"/>
        </w:rPr>
      </w:pPr>
      <w:r w:rsidRPr="00486B32">
        <w:rPr>
          <w:rFonts w:ascii="Times New Roman" w:hAnsi="Times New Roman" w:cs="Times New Roman"/>
          <w:sz w:val="24"/>
          <w:szCs w:val="24"/>
        </w:rPr>
        <w:t>Приложение № 2</w:t>
      </w:r>
      <w:r w:rsidR="008608EE">
        <w:rPr>
          <w:rFonts w:ascii="Times New Roman" w:hAnsi="Times New Roman" w:cs="Times New Roman"/>
          <w:sz w:val="24"/>
          <w:szCs w:val="24"/>
        </w:rPr>
        <w:t xml:space="preserve"> </w:t>
      </w:r>
      <w:r w:rsidRPr="00486B32">
        <w:rPr>
          <w:rFonts w:ascii="Times New Roman" w:hAnsi="Times New Roman" w:cs="Times New Roman"/>
          <w:sz w:val="24"/>
          <w:szCs w:val="24"/>
        </w:rPr>
        <w:t xml:space="preserve">к административному регламенту </w:t>
      </w:r>
    </w:p>
    <w:p w14:paraId="3BE253F0" w14:textId="0B48C307" w:rsidR="0011661A" w:rsidRPr="00486B32" w:rsidRDefault="002B4CEE" w:rsidP="00310459">
      <w:pPr>
        <w:pStyle w:val="ConsPlusNormal"/>
        <w:ind w:left="2832"/>
        <w:outlineLvl w:val="1"/>
        <w:rPr>
          <w:rFonts w:ascii="Times New Roman" w:hAnsi="Times New Roman" w:cs="Times New Roman"/>
          <w:sz w:val="24"/>
          <w:szCs w:val="24"/>
        </w:rPr>
      </w:pPr>
      <w:r>
        <w:rPr>
          <w:rFonts w:ascii="Times New Roman" w:hAnsi="Times New Roman" w:cs="Times New Roman"/>
          <w:sz w:val="24"/>
          <w:szCs w:val="24"/>
        </w:rPr>
        <w:t>п</w:t>
      </w:r>
      <w:r w:rsidR="0011661A" w:rsidRPr="00486B32">
        <w:rPr>
          <w:rFonts w:ascii="Times New Roman" w:hAnsi="Times New Roman" w:cs="Times New Roman"/>
          <w:sz w:val="24"/>
          <w:szCs w:val="24"/>
        </w:rPr>
        <w:t>редоставления</w:t>
      </w:r>
      <w:r>
        <w:rPr>
          <w:rFonts w:ascii="Times New Roman" w:hAnsi="Times New Roman" w:cs="Times New Roman"/>
          <w:sz w:val="24"/>
          <w:szCs w:val="24"/>
        </w:rPr>
        <w:t xml:space="preserve"> </w:t>
      </w:r>
      <w:r w:rsidR="0011661A" w:rsidRPr="00486B32">
        <w:rPr>
          <w:rFonts w:ascii="Times New Roman" w:hAnsi="Times New Roman" w:cs="Times New Roman"/>
          <w:sz w:val="24"/>
          <w:szCs w:val="24"/>
        </w:rPr>
        <w:t>муниципальной услуги «</w:t>
      </w:r>
      <w:r w:rsidR="00EF61B2">
        <w:rPr>
          <w:rFonts w:ascii="Times New Roman" w:hAnsi="Times New Roman" w:cs="Times New Roman"/>
          <w:sz w:val="24"/>
          <w:szCs w:val="24"/>
        </w:rPr>
        <w:t>Установление публичного сервитута</w:t>
      </w:r>
      <w:r w:rsidR="0011661A" w:rsidRPr="00486B32">
        <w:rPr>
          <w:rFonts w:ascii="Times New Roman" w:hAnsi="Times New Roman" w:cs="Times New Roman"/>
          <w:sz w:val="24"/>
          <w:szCs w:val="24"/>
        </w:rPr>
        <w:t>»</w:t>
      </w:r>
    </w:p>
    <w:p w14:paraId="74BAF88C" w14:textId="77777777" w:rsidR="0011661A" w:rsidRPr="00486B32" w:rsidRDefault="0011661A" w:rsidP="002B4CEE">
      <w:pPr>
        <w:pStyle w:val="ConsPlusNormal"/>
        <w:ind w:firstLine="540"/>
        <w:rPr>
          <w:rFonts w:ascii="Times New Roman" w:hAnsi="Times New Roman" w:cs="Times New Roman"/>
          <w:sz w:val="24"/>
          <w:szCs w:val="24"/>
        </w:rPr>
      </w:pPr>
    </w:p>
    <w:p w14:paraId="38CB0583" w14:textId="77777777" w:rsidR="0053507E" w:rsidRDefault="0053507E">
      <w:pPr>
        <w:pStyle w:val="ConsPlusNormal"/>
        <w:jc w:val="right"/>
        <w:rPr>
          <w:rFonts w:ascii="Times New Roman" w:hAnsi="Times New Roman" w:cs="Times New Roman"/>
          <w:sz w:val="24"/>
          <w:szCs w:val="24"/>
        </w:rPr>
      </w:pPr>
    </w:p>
    <w:p w14:paraId="08779D08" w14:textId="77777777" w:rsidR="0011661A" w:rsidRPr="00D84B4D" w:rsidRDefault="0011661A" w:rsidP="0011661A">
      <w:pPr>
        <w:suppressAutoHyphen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ab/>
      </w:r>
      <w:r w:rsidRPr="00D84B4D">
        <w:rPr>
          <w:rFonts w:ascii="Times New Roman" w:hAnsi="Times New Roman" w:cs="Times New Roman"/>
          <w:b/>
          <w:sz w:val="24"/>
          <w:szCs w:val="24"/>
        </w:rPr>
        <w:t>Идентификаторы категорий (признаков) заявителей в табличной форме</w:t>
      </w:r>
    </w:p>
    <w:p w14:paraId="6FCFEAE2" w14:textId="77777777" w:rsidR="0011661A" w:rsidRPr="00D84B4D" w:rsidRDefault="0011661A" w:rsidP="0011661A">
      <w:pPr>
        <w:suppressAutoHyphens/>
        <w:spacing w:after="0" w:line="240" w:lineRule="auto"/>
        <w:jc w:val="center"/>
        <w:rPr>
          <w:rFonts w:ascii="Times New Roman" w:hAnsi="Times New Roman" w:cs="Times New Roman"/>
          <w:b/>
          <w:sz w:val="24"/>
          <w:szCs w:val="24"/>
        </w:rPr>
      </w:pPr>
    </w:p>
    <w:p w14:paraId="1672DC09" w14:textId="77777777" w:rsidR="0011661A" w:rsidRPr="00D84B4D" w:rsidRDefault="0011661A" w:rsidP="0011661A">
      <w:pPr>
        <w:suppressAutoHyphens/>
        <w:spacing w:after="0" w:line="240" w:lineRule="auto"/>
        <w:ind w:firstLine="709"/>
        <w:jc w:val="both"/>
        <w:rPr>
          <w:rFonts w:ascii="Times New Roman" w:hAnsi="Times New Roman" w:cs="Times New Roman"/>
          <w:sz w:val="24"/>
          <w:szCs w:val="24"/>
        </w:rPr>
      </w:pPr>
      <w:r w:rsidRPr="00D84B4D">
        <w:rPr>
          <w:rFonts w:ascii="Times New Roman" w:hAnsi="Times New Roman" w:cs="Times New Roman"/>
          <w:sz w:val="24"/>
          <w:szCs w:val="24"/>
        </w:rPr>
        <w:t>Таблица 1. Круг заявителей в соответствии с вариантами предоставления Услуги</w:t>
      </w:r>
    </w:p>
    <w:p w14:paraId="4F700987" w14:textId="77777777" w:rsidR="0011661A" w:rsidRPr="00D84B4D" w:rsidRDefault="0011661A" w:rsidP="0011661A">
      <w:pPr>
        <w:suppressAutoHyphens/>
        <w:spacing w:after="0" w:line="240" w:lineRule="auto"/>
        <w:jc w:val="both"/>
        <w:rPr>
          <w:rFonts w:ascii="Times New Roman" w:hAnsi="Times New Roman" w:cs="Times New Roman"/>
          <w:sz w:val="24"/>
          <w:szCs w:val="24"/>
        </w:rPr>
      </w:pPr>
    </w:p>
    <w:tbl>
      <w:tblPr>
        <w:tblStyle w:val="a3"/>
        <w:tblW w:w="9571" w:type="dxa"/>
        <w:tblLayout w:type="fixed"/>
        <w:tblLook w:val="04A0" w:firstRow="1" w:lastRow="0" w:firstColumn="1" w:lastColumn="0" w:noHBand="0" w:noVBand="1"/>
      </w:tblPr>
      <w:tblGrid>
        <w:gridCol w:w="1242"/>
        <w:gridCol w:w="8329"/>
      </w:tblGrid>
      <w:tr w:rsidR="0011661A" w:rsidRPr="00486B32" w14:paraId="0940A580" w14:textId="77777777" w:rsidTr="005D3E5A">
        <w:tc>
          <w:tcPr>
            <w:tcW w:w="1242" w:type="dxa"/>
            <w:vAlign w:val="center"/>
          </w:tcPr>
          <w:p w14:paraId="182A6C18" w14:textId="77777777" w:rsidR="0011661A" w:rsidRPr="00D84B4D" w:rsidRDefault="0011661A" w:rsidP="005D3E5A">
            <w:pPr>
              <w:jc w:val="center"/>
              <w:rPr>
                <w:rFonts w:ascii="Times New Roman" w:hAnsi="Times New Roman" w:cs="Times New Roman"/>
                <w:b/>
                <w:color w:val="auto"/>
                <w:sz w:val="24"/>
                <w:szCs w:val="24"/>
              </w:rPr>
            </w:pPr>
            <w:r w:rsidRPr="00D84B4D">
              <w:rPr>
                <w:rFonts w:ascii="Times New Roman" w:eastAsia="Times New Roman" w:hAnsi="Times New Roman" w:cs="Times New Roman"/>
                <w:b/>
                <w:color w:val="auto"/>
                <w:sz w:val="24"/>
                <w:szCs w:val="24"/>
              </w:rPr>
              <w:t xml:space="preserve">№ </w:t>
            </w:r>
          </w:p>
          <w:p w14:paraId="2E818559" w14:textId="77777777" w:rsidR="0011661A" w:rsidRPr="00D84B4D" w:rsidRDefault="0011661A" w:rsidP="005D3E5A">
            <w:pPr>
              <w:jc w:val="center"/>
              <w:rPr>
                <w:rFonts w:ascii="Times New Roman" w:hAnsi="Times New Roman" w:cs="Times New Roman"/>
                <w:b/>
                <w:color w:val="auto"/>
                <w:sz w:val="24"/>
                <w:szCs w:val="24"/>
              </w:rPr>
            </w:pPr>
            <w:r w:rsidRPr="00D84B4D">
              <w:rPr>
                <w:rFonts w:ascii="Times New Roman" w:eastAsia="Times New Roman" w:hAnsi="Times New Roman" w:cs="Times New Roman"/>
                <w:b/>
                <w:color w:val="auto"/>
                <w:sz w:val="24"/>
                <w:szCs w:val="24"/>
              </w:rPr>
              <w:t>варианта</w:t>
            </w:r>
          </w:p>
          <w:p w14:paraId="39E57CC0" w14:textId="77777777" w:rsidR="0011661A" w:rsidRPr="00D84B4D" w:rsidRDefault="0011661A" w:rsidP="005D3E5A">
            <w:pPr>
              <w:jc w:val="center"/>
              <w:rPr>
                <w:rFonts w:ascii="Times New Roman" w:hAnsi="Times New Roman" w:cs="Times New Roman"/>
                <w:b/>
                <w:color w:val="auto"/>
                <w:sz w:val="24"/>
                <w:szCs w:val="24"/>
              </w:rPr>
            </w:pPr>
          </w:p>
        </w:tc>
        <w:tc>
          <w:tcPr>
            <w:tcW w:w="8329" w:type="dxa"/>
            <w:vAlign w:val="center"/>
          </w:tcPr>
          <w:p w14:paraId="33EFAE4A" w14:textId="77777777" w:rsidR="0011661A" w:rsidRPr="00D84B4D" w:rsidRDefault="0011661A" w:rsidP="005D3E5A">
            <w:pPr>
              <w:jc w:val="center"/>
              <w:rPr>
                <w:rFonts w:ascii="Times New Roman" w:hAnsi="Times New Roman" w:cs="Times New Roman"/>
                <w:b/>
                <w:color w:val="auto"/>
                <w:sz w:val="24"/>
                <w:szCs w:val="24"/>
              </w:rPr>
            </w:pPr>
            <w:r w:rsidRPr="00D84B4D">
              <w:rPr>
                <w:rFonts w:ascii="Times New Roman" w:eastAsia="Times New Roman" w:hAnsi="Times New Roman" w:cs="Times New Roman"/>
                <w:b/>
                <w:color w:val="auto"/>
                <w:sz w:val="24"/>
                <w:szCs w:val="24"/>
              </w:rPr>
              <w:t>Комбинация значений признаков</w:t>
            </w:r>
          </w:p>
          <w:p w14:paraId="0CFE0CE0" w14:textId="77777777" w:rsidR="0011661A" w:rsidRPr="00D84B4D" w:rsidRDefault="0011661A" w:rsidP="005D3E5A">
            <w:pPr>
              <w:jc w:val="center"/>
              <w:rPr>
                <w:rFonts w:ascii="Times New Roman" w:hAnsi="Times New Roman" w:cs="Times New Roman"/>
                <w:b/>
                <w:color w:val="auto"/>
                <w:sz w:val="24"/>
                <w:szCs w:val="24"/>
              </w:rPr>
            </w:pPr>
          </w:p>
        </w:tc>
      </w:tr>
      <w:tr w:rsidR="0011661A" w:rsidRPr="00486B32" w14:paraId="4A076F42" w14:textId="77777777" w:rsidTr="005D3E5A">
        <w:tc>
          <w:tcPr>
            <w:tcW w:w="9571" w:type="dxa"/>
            <w:gridSpan w:val="2"/>
          </w:tcPr>
          <w:p w14:paraId="1019D4DA" w14:textId="0C311AA5" w:rsidR="0011661A" w:rsidRPr="00D84B4D" w:rsidRDefault="0011661A" w:rsidP="005D3E5A">
            <w:pPr>
              <w:pStyle w:val="ConsPlusNormal"/>
              <w:rPr>
                <w:rFonts w:ascii="Times New Roman" w:hAnsi="Times New Roman" w:cs="Times New Roman"/>
                <w:color w:val="auto"/>
                <w:sz w:val="24"/>
                <w:szCs w:val="24"/>
              </w:rPr>
            </w:pPr>
            <w:r w:rsidRPr="00D84B4D">
              <w:rPr>
                <w:rFonts w:ascii="Times New Roman" w:hAnsi="Times New Roman" w:cs="Times New Roman"/>
                <w:color w:val="auto"/>
                <w:sz w:val="24"/>
                <w:szCs w:val="24"/>
              </w:rPr>
              <w:t xml:space="preserve">Результат Услуги, за которым обращается заявитель </w:t>
            </w:r>
            <w:r w:rsidRPr="00486B32">
              <w:rPr>
                <w:rFonts w:ascii="Times New Roman" w:hAnsi="Times New Roman" w:cs="Times New Roman"/>
                <w:color w:val="auto"/>
                <w:sz w:val="24"/>
                <w:szCs w:val="24"/>
              </w:rPr>
              <w:t>«</w:t>
            </w:r>
            <w:r w:rsidR="00EF61B2">
              <w:rPr>
                <w:rFonts w:ascii="Times New Roman" w:hAnsi="Times New Roman" w:cs="Times New Roman"/>
                <w:sz w:val="24"/>
                <w:szCs w:val="24"/>
              </w:rPr>
              <w:t>Установление публичного сервитута</w:t>
            </w:r>
            <w:r w:rsidRPr="00486B32">
              <w:rPr>
                <w:rFonts w:ascii="Times New Roman" w:hAnsi="Times New Roman" w:cs="Times New Roman"/>
                <w:color w:val="auto"/>
                <w:sz w:val="24"/>
                <w:szCs w:val="24"/>
              </w:rPr>
              <w:t>»</w:t>
            </w:r>
          </w:p>
        </w:tc>
      </w:tr>
      <w:tr w:rsidR="0011661A" w:rsidRPr="00486B32" w14:paraId="1B412B07" w14:textId="77777777" w:rsidTr="005D3E5A">
        <w:tc>
          <w:tcPr>
            <w:tcW w:w="1242" w:type="dxa"/>
          </w:tcPr>
          <w:p w14:paraId="1A441C6F"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1.</w:t>
            </w:r>
          </w:p>
        </w:tc>
        <w:tc>
          <w:tcPr>
            <w:tcW w:w="8329" w:type="dxa"/>
          </w:tcPr>
          <w:p w14:paraId="42037F8D"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Физическое лицо.</w:t>
            </w:r>
          </w:p>
        </w:tc>
      </w:tr>
      <w:tr w:rsidR="0011661A" w:rsidRPr="00486B32" w14:paraId="7FB184FD" w14:textId="77777777" w:rsidTr="005D3E5A">
        <w:tc>
          <w:tcPr>
            <w:tcW w:w="1242" w:type="dxa"/>
          </w:tcPr>
          <w:p w14:paraId="2E1C671D"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2.</w:t>
            </w:r>
          </w:p>
        </w:tc>
        <w:tc>
          <w:tcPr>
            <w:tcW w:w="8329" w:type="dxa"/>
          </w:tcPr>
          <w:p w14:paraId="12AC8686"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Юридическое лицо.</w:t>
            </w:r>
          </w:p>
        </w:tc>
      </w:tr>
      <w:tr w:rsidR="0011661A" w:rsidRPr="00486B32" w14:paraId="48F1D287" w14:textId="77777777" w:rsidTr="005D3E5A">
        <w:tc>
          <w:tcPr>
            <w:tcW w:w="1242" w:type="dxa"/>
          </w:tcPr>
          <w:p w14:paraId="5847D498" w14:textId="77777777" w:rsidR="0011661A" w:rsidRPr="00486B32" w:rsidRDefault="0011661A" w:rsidP="005D3E5A">
            <w:pPr>
              <w:jc w:val="both"/>
              <w:rPr>
                <w:rFonts w:ascii="Times New Roman" w:eastAsia="Times New Roman" w:hAnsi="Times New Roman" w:cs="Times New Roman"/>
                <w:color w:val="auto"/>
                <w:sz w:val="24"/>
                <w:szCs w:val="24"/>
              </w:rPr>
            </w:pPr>
            <w:r w:rsidRPr="00486B32">
              <w:rPr>
                <w:rFonts w:ascii="Times New Roman" w:eastAsia="Times New Roman" w:hAnsi="Times New Roman" w:cs="Times New Roman"/>
                <w:color w:val="auto"/>
                <w:sz w:val="24"/>
                <w:szCs w:val="24"/>
              </w:rPr>
              <w:t>3.</w:t>
            </w:r>
          </w:p>
        </w:tc>
        <w:tc>
          <w:tcPr>
            <w:tcW w:w="8329" w:type="dxa"/>
          </w:tcPr>
          <w:p w14:paraId="56B3C0A1" w14:textId="77777777" w:rsidR="0011661A" w:rsidRPr="00486B32" w:rsidRDefault="0011661A" w:rsidP="005D3E5A">
            <w:pPr>
              <w:jc w:val="both"/>
              <w:rPr>
                <w:rFonts w:ascii="Times New Roman" w:eastAsia="Times New Roman" w:hAnsi="Times New Roman" w:cs="Times New Roman"/>
                <w:color w:val="auto"/>
                <w:sz w:val="24"/>
                <w:szCs w:val="24"/>
              </w:rPr>
            </w:pPr>
            <w:r w:rsidRPr="00486B32">
              <w:rPr>
                <w:rFonts w:ascii="Times New Roman" w:hAnsi="Times New Roman" w:cs="Times New Roman"/>
                <w:color w:val="auto"/>
                <w:sz w:val="24"/>
                <w:szCs w:val="24"/>
              </w:rPr>
              <w:t>Индивидуальный предприниматель.</w:t>
            </w:r>
          </w:p>
        </w:tc>
      </w:tr>
    </w:tbl>
    <w:p w14:paraId="0026706B" w14:textId="77777777" w:rsidR="0011661A" w:rsidRPr="00D84B4D" w:rsidRDefault="0011661A" w:rsidP="0011661A">
      <w:pPr>
        <w:suppressAutoHyphens/>
        <w:spacing w:after="0" w:line="240" w:lineRule="auto"/>
        <w:jc w:val="both"/>
        <w:rPr>
          <w:rFonts w:ascii="Times New Roman" w:hAnsi="Times New Roman" w:cs="Times New Roman"/>
          <w:sz w:val="24"/>
          <w:szCs w:val="24"/>
        </w:rPr>
      </w:pPr>
    </w:p>
    <w:p w14:paraId="5DB37782" w14:textId="77777777" w:rsidR="0011661A" w:rsidRPr="00D84B4D" w:rsidRDefault="0011661A" w:rsidP="0011661A">
      <w:pPr>
        <w:suppressAutoHyphens/>
        <w:spacing w:after="0" w:line="240" w:lineRule="auto"/>
        <w:jc w:val="both"/>
        <w:rPr>
          <w:rFonts w:ascii="Times New Roman" w:hAnsi="Times New Roman" w:cs="Times New Roman"/>
          <w:sz w:val="24"/>
          <w:szCs w:val="24"/>
        </w:rPr>
      </w:pPr>
      <w:r w:rsidRPr="00D84B4D">
        <w:rPr>
          <w:rFonts w:ascii="Times New Roman" w:hAnsi="Times New Roman" w:cs="Times New Roman"/>
          <w:sz w:val="24"/>
          <w:szCs w:val="24"/>
        </w:rPr>
        <w:t>Таблица 2. Перечень общих признаков заявителей</w:t>
      </w:r>
    </w:p>
    <w:p w14:paraId="48FCB0BC" w14:textId="77777777" w:rsidR="0011661A" w:rsidRPr="00D84B4D" w:rsidRDefault="0011661A" w:rsidP="0011661A">
      <w:pPr>
        <w:suppressAutoHyphens/>
        <w:spacing w:after="0" w:line="240" w:lineRule="auto"/>
        <w:jc w:val="both"/>
        <w:rPr>
          <w:rFonts w:ascii="Times New Roman" w:hAnsi="Times New Roman" w:cs="Times New Roman"/>
          <w:sz w:val="24"/>
          <w:szCs w:val="24"/>
        </w:rPr>
      </w:pPr>
    </w:p>
    <w:tbl>
      <w:tblPr>
        <w:tblStyle w:val="a3"/>
        <w:tblW w:w="9571" w:type="dxa"/>
        <w:tblLayout w:type="fixed"/>
        <w:tblLook w:val="04A0" w:firstRow="1" w:lastRow="0" w:firstColumn="1" w:lastColumn="0" w:noHBand="0" w:noVBand="1"/>
      </w:tblPr>
      <w:tblGrid>
        <w:gridCol w:w="1242"/>
        <w:gridCol w:w="2693"/>
        <w:gridCol w:w="5636"/>
      </w:tblGrid>
      <w:tr w:rsidR="0011661A" w:rsidRPr="00486B32" w14:paraId="1D2647F9" w14:textId="77777777" w:rsidTr="005D3E5A">
        <w:tc>
          <w:tcPr>
            <w:tcW w:w="1242" w:type="dxa"/>
            <w:vAlign w:val="center"/>
          </w:tcPr>
          <w:p w14:paraId="211503DA" w14:textId="77777777" w:rsidR="0011661A" w:rsidRPr="00D84B4D" w:rsidRDefault="0011661A" w:rsidP="005D3E5A">
            <w:pPr>
              <w:jc w:val="center"/>
              <w:rPr>
                <w:rFonts w:ascii="Times New Roman" w:hAnsi="Times New Roman" w:cs="Times New Roman"/>
                <w:b/>
                <w:color w:val="auto"/>
                <w:sz w:val="24"/>
                <w:szCs w:val="24"/>
              </w:rPr>
            </w:pPr>
            <w:r w:rsidRPr="00D84B4D">
              <w:rPr>
                <w:rFonts w:ascii="Times New Roman" w:eastAsia="Times New Roman" w:hAnsi="Times New Roman" w:cs="Times New Roman"/>
                <w:b/>
                <w:color w:val="auto"/>
                <w:sz w:val="24"/>
                <w:szCs w:val="24"/>
              </w:rPr>
              <w:t>№ п/п</w:t>
            </w:r>
          </w:p>
          <w:p w14:paraId="3E4176B8" w14:textId="77777777" w:rsidR="0011661A" w:rsidRPr="00D84B4D" w:rsidRDefault="0011661A" w:rsidP="005D3E5A">
            <w:pPr>
              <w:jc w:val="center"/>
              <w:rPr>
                <w:rFonts w:ascii="Times New Roman" w:hAnsi="Times New Roman" w:cs="Times New Roman"/>
                <w:b/>
                <w:color w:val="auto"/>
                <w:sz w:val="24"/>
                <w:szCs w:val="24"/>
              </w:rPr>
            </w:pPr>
          </w:p>
        </w:tc>
        <w:tc>
          <w:tcPr>
            <w:tcW w:w="2693" w:type="dxa"/>
            <w:vAlign w:val="center"/>
          </w:tcPr>
          <w:p w14:paraId="70745758" w14:textId="77777777" w:rsidR="0011661A" w:rsidRPr="00D84B4D" w:rsidRDefault="0011661A" w:rsidP="005D3E5A">
            <w:pPr>
              <w:jc w:val="center"/>
              <w:rPr>
                <w:rFonts w:ascii="Times New Roman" w:hAnsi="Times New Roman" w:cs="Times New Roman"/>
                <w:b/>
                <w:color w:val="auto"/>
                <w:sz w:val="24"/>
                <w:szCs w:val="24"/>
              </w:rPr>
            </w:pPr>
            <w:r w:rsidRPr="00D84B4D">
              <w:rPr>
                <w:rFonts w:ascii="Times New Roman" w:eastAsia="Times New Roman" w:hAnsi="Times New Roman" w:cs="Times New Roman"/>
                <w:b/>
                <w:color w:val="auto"/>
                <w:sz w:val="24"/>
                <w:szCs w:val="24"/>
              </w:rPr>
              <w:t>Признак заявителя</w:t>
            </w:r>
          </w:p>
          <w:p w14:paraId="3A47B764" w14:textId="77777777" w:rsidR="0011661A" w:rsidRPr="00D84B4D" w:rsidRDefault="0011661A" w:rsidP="005D3E5A">
            <w:pPr>
              <w:rPr>
                <w:rFonts w:ascii="Times New Roman" w:hAnsi="Times New Roman" w:cs="Times New Roman"/>
                <w:b/>
                <w:color w:val="auto"/>
                <w:sz w:val="24"/>
                <w:szCs w:val="24"/>
              </w:rPr>
            </w:pPr>
          </w:p>
        </w:tc>
        <w:tc>
          <w:tcPr>
            <w:tcW w:w="5636" w:type="dxa"/>
            <w:vAlign w:val="center"/>
          </w:tcPr>
          <w:p w14:paraId="6C534ADF" w14:textId="77777777" w:rsidR="0011661A" w:rsidRPr="00D84B4D" w:rsidRDefault="0011661A" w:rsidP="005D3E5A">
            <w:pPr>
              <w:jc w:val="center"/>
              <w:rPr>
                <w:rFonts w:ascii="Times New Roman" w:hAnsi="Times New Roman" w:cs="Times New Roman"/>
                <w:b/>
                <w:color w:val="auto"/>
                <w:sz w:val="24"/>
                <w:szCs w:val="24"/>
              </w:rPr>
            </w:pPr>
            <w:r w:rsidRPr="00D84B4D">
              <w:rPr>
                <w:rFonts w:ascii="Times New Roman" w:eastAsia="Times New Roman" w:hAnsi="Times New Roman" w:cs="Times New Roman"/>
                <w:b/>
                <w:color w:val="auto"/>
                <w:sz w:val="24"/>
                <w:szCs w:val="24"/>
              </w:rPr>
              <w:t>Значения признака заявителя</w:t>
            </w:r>
          </w:p>
          <w:p w14:paraId="526C3B28" w14:textId="77777777" w:rsidR="0011661A" w:rsidRPr="00D84B4D" w:rsidRDefault="0011661A" w:rsidP="005D3E5A">
            <w:pPr>
              <w:jc w:val="center"/>
              <w:rPr>
                <w:rFonts w:ascii="Times New Roman" w:hAnsi="Times New Roman" w:cs="Times New Roman"/>
                <w:b/>
                <w:color w:val="auto"/>
                <w:sz w:val="24"/>
                <w:szCs w:val="24"/>
              </w:rPr>
            </w:pPr>
          </w:p>
        </w:tc>
      </w:tr>
      <w:tr w:rsidR="0011661A" w:rsidRPr="00486B32" w14:paraId="08A80898" w14:textId="77777777" w:rsidTr="005D3E5A">
        <w:tc>
          <w:tcPr>
            <w:tcW w:w="9571" w:type="dxa"/>
            <w:gridSpan w:val="3"/>
          </w:tcPr>
          <w:p w14:paraId="60A3D826" w14:textId="3F945E2E" w:rsidR="0011661A" w:rsidRPr="00D84B4D" w:rsidRDefault="0011661A" w:rsidP="005D3E5A">
            <w:pPr>
              <w:widowControl w:val="0"/>
              <w:rPr>
                <w:rFonts w:ascii="Times New Roman" w:eastAsiaTheme="minorEastAsia" w:hAnsi="Times New Roman" w:cs="Times New Roman"/>
                <w:color w:val="auto"/>
                <w:sz w:val="24"/>
                <w:szCs w:val="24"/>
              </w:rPr>
            </w:pPr>
            <w:r w:rsidRPr="00D84B4D">
              <w:rPr>
                <w:rFonts w:ascii="Times New Roman" w:eastAsiaTheme="minorEastAsia" w:hAnsi="Times New Roman" w:cs="Times New Roman"/>
                <w:color w:val="auto"/>
                <w:sz w:val="24"/>
                <w:szCs w:val="24"/>
              </w:rPr>
              <w:t xml:space="preserve">Результат Услуги </w:t>
            </w:r>
            <w:r w:rsidRPr="00486B32">
              <w:rPr>
                <w:rFonts w:ascii="Times New Roman" w:hAnsi="Times New Roman" w:cs="Times New Roman"/>
                <w:color w:val="auto"/>
                <w:sz w:val="24"/>
                <w:szCs w:val="24"/>
              </w:rPr>
              <w:t>«</w:t>
            </w:r>
            <w:r w:rsidR="00EF61B2">
              <w:rPr>
                <w:rFonts w:ascii="Times New Roman" w:hAnsi="Times New Roman" w:cs="Times New Roman"/>
                <w:sz w:val="24"/>
                <w:szCs w:val="24"/>
              </w:rPr>
              <w:t>Установление публичного сервитута</w:t>
            </w:r>
            <w:r w:rsidRPr="00486B32">
              <w:rPr>
                <w:rFonts w:ascii="Times New Roman" w:hAnsi="Times New Roman" w:cs="Times New Roman"/>
                <w:color w:val="auto"/>
                <w:sz w:val="24"/>
                <w:szCs w:val="24"/>
              </w:rPr>
              <w:t>»</w:t>
            </w:r>
          </w:p>
        </w:tc>
      </w:tr>
      <w:tr w:rsidR="0011661A" w:rsidRPr="00486B32" w14:paraId="2A1885DA" w14:textId="77777777" w:rsidTr="005D3E5A">
        <w:tc>
          <w:tcPr>
            <w:tcW w:w="1242" w:type="dxa"/>
          </w:tcPr>
          <w:p w14:paraId="315E5A14"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1.</w:t>
            </w:r>
          </w:p>
          <w:p w14:paraId="0BB28736" w14:textId="77777777" w:rsidR="0011661A" w:rsidRPr="00D84B4D" w:rsidRDefault="0011661A" w:rsidP="005D3E5A">
            <w:pPr>
              <w:jc w:val="both"/>
              <w:rPr>
                <w:rFonts w:ascii="Times New Roman" w:hAnsi="Times New Roman" w:cs="Times New Roman"/>
                <w:color w:val="auto"/>
                <w:sz w:val="24"/>
                <w:szCs w:val="24"/>
              </w:rPr>
            </w:pPr>
          </w:p>
        </w:tc>
        <w:tc>
          <w:tcPr>
            <w:tcW w:w="2693" w:type="dxa"/>
          </w:tcPr>
          <w:p w14:paraId="5AF9E334"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Категория заявителя</w:t>
            </w:r>
          </w:p>
          <w:p w14:paraId="3F8E31C2" w14:textId="77777777" w:rsidR="0011661A" w:rsidRPr="00D84B4D" w:rsidRDefault="0011661A" w:rsidP="005D3E5A">
            <w:pPr>
              <w:jc w:val="both"/>
              <w:rPr>
                <w:rFonts w:ascii="Times New Roman" w:hAnsi="Times New Roman" w:cs="Times New Roman"/>
                <w:color w:val="auto"/>
                <w:sz w:val="24"/>
                <w:szCs w:val="24"/>
              </w:rPr>
            </w:pPr>
          </w:p>
        </w:tc>
        <w:tc>
          <w:tcPr>
            <w:tcW w:w="5636" w:type="dxa"/>
          </w:tcPr>
          <w:p w14:paraId="4D17C095"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1. Физическое лицо.</w:t>
            </w:r>
          </w:p>
          <w:p w14:paraId="2343FD8E" w14:textId="77777777" w:rsidR="0011661A" w:rsidRPr="00486B32" w:rsidRDefault="0011661A" w:rsidP="005D3E5A">
            <w:pPr>
              <w:jc w:val="both"/>
              <w:rPr>
                <w:rFonts w:ascii="Times New Roman" w:eastAsia="Times New Roman" w:hAnsi="Times New Roman" w:cs="Times New Roman"/>
                <w:color w:val="auto"/>
                <w:sz w:val="24"/>
                <w:szCs w:val="24"/>
              </w:rPr>
            </w:pPr>
            <w:r w:rsidRPr="00D84B4D">
              <w:rPr>
                <w:rFonts w:ascii="Times New Roman" w:eastAsia="Times New Roman" w:hAnsi="Times New Roman" w:cs="Times New Roman"/>
                <w:color w:val="auto"/>
                <w:sz w:val="24"/>
                <w:szCs w:val="24"/>
              </w:rPr>
              <w:t>2. Юридическое лицо.</w:t>
            </w:r>
          </w:p>
          <w:p w14:paraId="0262F9DF" w14:textId="77777777" w:rsidR="0011661A" w:rsidRPr="00D84B4D" w:rsidRDefault="0011661A" w:rsidP="005D3E5A">
            <w:pPr>
              <w:jc w:val="both"/>
              <w:rPr>
                <w:rFonts w:ascii="Times New Roman" w:hAnsi="Times New Roman" w:cs="Times New Roman"/>
                <w:color w:val="auto"/>
                <w:sz w:val="24"/>
                <w:szCs w:val="24"/>
              </w:rPr>
            </w:pPr>
            <w:r w:rsidRPr="00486B32">
              <w:rPr>
                <w:rFonts w:ascii="Times New Roman" w:eastAsia="Times New Roman" w:hAnsi="Times New Roman" w:cs="Times New Roman"/>
                <w:color w:val="auto"/>
                <w:sz w:val="24"/>
                <w:szCs w:val="24"/>
              </w:rPr>
              <w:t xml:space="preserve">3. </w:t>
            </w:r>
            <w:r w:rsidRPr="00486B32">
              <w:rPr>
                <w:rFonts w:ascii="Times New Roman" w:hAnsi="Times New Roman" w:cs="Times New Roman"/>
                <w:color w:val="auto"/>
                <w:sz w:val="24"/>
                <w:szCs w:val="24"/>
              </w:rPr>
              <w:t>Индивидуальный предприниматель.</w:t>
            </w:r>
          </w:p>
        </w:tc>
      </w:tr>
      <w:tr w:rsidR="0011661A" w:rsidRPr="00486B32" w14:paraId="1C7525EF" w14:textId="77777777" w:rsidTr="005D3E5A">
        <w:tc>
          <w:tcPr>
            <w:tcW w:w="1242" w:type="dxa"/>
          </w:tcPr>
          <w:p w14:paraId="09D3CBA0"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2.</w:t>
            </w:r>
          </w:p>
          <w:p w14:paraId="1D3771EC" w14:textId="77777777" w:rsidR="0011661A" w:rsidRPr="00D84B4D" w:rsidRDefault="0011661A" w:rsidP="005D3E5A">
            <w:pPr>
              <w:jc w:val="both"/>
              <w:rPr>
                <w:rFonts w:ascii="Times New Roman" w:hAnsi="Times New Roman" w:cs="Times New Roman"/>
                <w:color w:val="auto"/>
                <w:sz w:val="24"/>
                <w:szCs w:val="24"/>
              </w:rPr>
            </w:pPr>
          </w:p>
        </w:tc>
        <w:tc>
          <w:tcPr>
            <w:tcW w:w="2693" w:type="dxa"/>
          </w:tcPr>
          <w:p w14:paraId="731A386F"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Заявитель обращается лично</w:t>
            </w:r>
          </w:p>
          <w:p w14:paraId="4FF3E206"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или через представителя?</w:t>
            </w:r>
          </w:p>
        </w:tc>
        <w:tc>
          <w:tcPr>
            <w:tcW w:w="5636" w:type="dxa"/>
          </w:tcPr>
          <w:p w14:paraId="5A32E901"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1. Обратился лично.</w:t>
            </w:r>
          </w:p>
          <w:p w14:paraId="6E21A99F"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2. Обращается через представителя</w:t>
            </w:r>
          </w:p>
        </w:tc>
      </w:tr>
      <w:tr w:rsidR="0011661A" w:rsidRPr="00486B32" w14:paraId="225B7174" w14:textId="77777777" w:rsidTr="005D3E5A">
        <w:tc>
          <w:tcPr>
            <w:tcW w:w="9571" w:type="dxa"/>
            <w:gridSpan w:val="3"/>
          </w:tcPr>
          <w:p w14:paraId="553D0E53" w14:textId="78629000" w:rsidR="0011661A" w:rsidRPr="00D84B4D" w:rsidRDefault="0011661A" w:rsidP="005D3E5A">
            <w:pPr>
              <w:widowControl w:val="0"/>
              <w:rPr>
                <w:rFonts w:ascii="Times New Roman" w:eastAsiaTheme="minorEastAsia" w:hAnsi="Times New Roman" w:cs="Times New Roman"/>
                <w:color w:val="auto"/>
                <w:sz w:val="24"/>
                <w:szCs w:val="24"/>
              </w:rPr>
            </w:pPr>
            <w:r w:rsidRPr="00D84B4D">
              <w:rPr>
                <w:rFonts w:ascii="Times New Roman" w:eastAsiaTheme="minorEastAsia" w:hAnsi="Times New Roman" w:cs="Times New Roman"/>
                <w:color w:val="auto"/>
                <w:sz w:val="24"/>
                <w:szCs w:val="24"/>
              </w:rPr>
              <w:t xml:space="preserve">Результат Услуги </w:t>
            </w:r>
            <w:r w:rsidRPr="00486B32">
              <w:rPr>
                <w:rFonts w:ascii="Times New Roman" w:hAnsi="Times New Roman" w:cs="Times New Roman"/>
                <w:color w:val="auto"/>
                <w:sz w:val="24"/>
                <w:szCs w:val="24"/>
              </w:rPr>
              <w:t>«</w:t>
            </w:r>
            <w:r w:rsidR="00EF61B2">
              <w:rPr>
                <w:rFonts w:ascii="Times New Roman" w:hAnsi="Times New Roman" w:cs="Times New Roman"/>
                <w:sz w:val="24"/>
                <w:szCs w:val="24"/>
              </w:rPr>
              <w:t>Установление публичного сервитута</w:t>
            </w:r>
            <w:r w:rsidRPr="00486B32">
              <w:rPr>
                <w:rFonts w:ascii="Times New Roman" w:hAnsi="Times New Roman" w:cs="Times New Roman"/>
                <w:color w:val="auto"/>
                <w:sz w:val="24"/>
                <w:szCs w:val="24"/>
              </w:rPr>
              <w:t>»</w:t>
            </w:r>
          </w:p>
        </w:tc>
      </w:tr>
      <w:tr w:rsidR="0011661A" w:rsidRPr="00486B32" w14:paraId="05321E79" w14:textId="77777777" w:rsidTr="005D3E5A">
        <w:tc>
          <w:tcPr>
            <w:tcW w:w="1242" w:type="dxa"/>
          </w:tcPr>
          <w:p w14:paraId="291C26D0"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3.</w:t>
            </w:r>
          </w:p>
          <w:p w14:paraId="3809D1D4" w14:textId="77777777" w:rsidR="0011661A" w:rsidRPr="00D84B4D" w:rsidRDefault="0011661A" w:rsidP="005D3E5A">
            <w:pPr>
              <w:jc w:val="both"/>
              <w:rPr>
                <w:rFonts w:ascii="Times New Roman" w:hAnsi="Times New Roman" w:cs="Times New Roman"/>
                <w:color w:val="auto"/>
                <w:sz w:val="24"/>
                <w:szCs w:val="24"/>
              </w:rPr>
            </w:pPr>
          </w:p>
        </w:tc>
        <w:tc>
          <w:tcPr>
            <w:tcW w:w="2693" w:type="dxa"/>
          </w:tcPr>
          <w:p w14:paraId="6BC38ACE"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Категория заявителя</w:t>
            </w:r>
          </w:p>
          <w:p w14:paraId="47B0E40A" w14:textId="77777777" w:rsidR="0011661A" w:rsidRPr="00D84B4D" w:rsidRDefault="0011661A" w:rsidP="005D3E5A">
            <w:pPr>
              <w:jc w:val="both"/>
              <w:rPr>
                <w:rFonts w:ascii="Times New Roman" w:hAnsi="Times New Roman" w:cs="Times New Roman"/>
                <w:color w:val="auto"/>
                <w:sz w:val="24"/>
                <w:szCs w:val="24"/>
              </w:rPr>
            </w:pPr>
          </w:p>
        </w:tc>
        <w:tc>
          <w:tcPr>
            <w:tcW w:w="5636" w:type="dxa"/>
          </w:tcPr>
          <w:p w14:paraId="6829405A"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1. Физическое лицо.</w:t>
            </w:r>
          </w:p>
          <w:p w14:paraId="1196AC0B" w14:textId="77777777" w:rsidR="0011661A" w:rsidRPr="00D84B4D" w:rsidRDefault="0011661A" w:rsidP="005D3E5A">
            <w:pPr>
              <w:jc w:val="both"/>
              <w:rPr>
                <w:rFonts w:ascii="Times New Roman" w:hAnsi="Times New Roman" w:cs="Times New Roman"/>
                <w:color w:val="auto"/>
                <w:sz w:val="24"/>
                <w:szCs w:val="24"/>
              </w:rPr>
            </w:pPr>
            <w:r w:rsidRPr="00D84B4D">
              <w:rPr>
                <w:rFonts w:ascii="Times New Roman" w:eastAsia="Times New Roman" w:hAnsi="Times New Roman" w:cs="Times New Roman"/>
                <w:color w:val="auto"/>
                <w:sz w:val="24"/>
                <w:szCs w:val="24"/>
              </w:rPr>
              <w:t>2. Юридическое лицо.</w:t>
            </w:r>
          </w:p>
          <w:p w14:paraId="5C52D253" w14:textId="77777777" w:rsidR="0011661A" w:rsidRPr="00486B32" w:rsidRDefault="0011661A" w:rsidP="005D3E5A">
            <w:pPr>
              <w:jc w:val="both"/>
              <w:rPr>
                <w:rFonts w:ascii="Times New Roman" w:eastAsia="Times New Roman" w:hAnsi="Times New Roman" w:cs="Times New Roman"/>
                <w:color w:val="auto"/>
                <w:sz w:val="24"/>
                <w:szCs w:val="24"/>
              </w:rPr>
            </w:pPr>
            <w:r w:rsidRPr="00D84B4D">
              <w:rPr>
                <w:rFonts w:ascii="Times New Roman" w:eastAsia="Times New Roman" w:hAnsi="Times New Roman" w:cs="Times New Roman"/>
                <w:color w:val="auto"/>
                <w:sz w:val="24"/>
                <w:szCs w:val="24"/>
              </w:rPr>
              <w:t xml:space="preserve">3. </w:t>
            </w:r>
            <w:r w:rsidRPr="00486B32">
              <w:rPr>
                <w:rFonts w:ascii="Times New Roman" w:hAnsi="Times New Roman" w:cs="Times New Roman"/>
                <w:color w:val="auto"/>
                <w:sz w:val="24"/>
                <w:szCs w:val="24"/>
              </w:rPr>
              <w:t>Индивидуальный предприниматель.</w:t>
            </w:r>
          </w:p>
          <w:p w14:paraId="705B9A0F" w14:textId="77777777" w:rsidR="0011661A" w:rsidRPr="00D84B4D" w:rsidRDefault="0011661A" w:rsidP="005D3E5A">
            <w:pPr>
              <w:jc w:val="both"/>
              <w:rPr>
                <w:rFonts w:ascii="Times New Roman" w:hAnsi="Times New Roman" w:cs="Times New Roman"/>
                <w:color w:val="auto"/>
                <w:sz w:val="24"/>
                <w:szCs w:val="24"/>
              </w:rPr>
            </w:pPr>
            <w:r w:rsidRPr="00486B32">
              <w:rPr>
                <w:rFonts w:ascii="Times New Roman" w:eastAsia="Times New Roman" w:hAnsi="Times New Roman" w:cs="Times New Roman"/>
                <w:color w:val="auto"/>
                <w:sz w:val="24"/>
                <w:szCs w:val="24"/>
              </w:rPr>
              <w:t xml:space="preserve">4. </w:t>
            </w:r>
            <w:r w:rsidRPr="00D84B4D">
              <w:rPr>
                <w:rFonts w:ascii="Times New Roman" w:eastAsia="Times New Roman" w:hAnsi="Times New Roman" w:cs="Times New Roman"/>
                <w:color w:val="auto"/>
                <w:sz w:val="24"/>
                <w:szCs w:val="24"/>
              </w:rPr>
              <w:t>Обратился законный представитель</w:t>
            </w:r>
          </w:p>
        </w:tc>
      </w:tr>
    </w:tbl>
    <w:p w14:paraId="6EC7C685" w14:textId="77777777" w:rsidR="0011661A" w:rsidRPr="00D84B4D" w:rsidRDefault="0011661A" w:rsidP="0011661A">
      <w:pPr>
        <w:suppressAutoHyphens/>
        <w:spacing w:line="240" w:lineRule="auto"/>
        <w:jc w:val="center"/>
        <w:rPr>
          <w:rFonts w:ascii="Times New Roman" w:hAnsi="Times New Roman" w:cs="Times New Roman"/>
          <w:b/>
          <w:bCs/>
          <w:sz w:val="24"/>
          <w:szCs w:val="24"/>
        </w:rPr>
      </w:pPr>
    </w:p>
    <w:p w14:paraId="0117CFDC" w14:textId="77777777" w:rsidR="0011661A" w:rsidRDefault="0011661A"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699617B4"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44A91174"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5B9FD254"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57CE5799"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794D9F19"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193DE34F"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760F93DF"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3BC3AEAE"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7304F7B7"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38537699" w14:textId="77777777" w:rsidR="003A6A25"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28DE8B50" w14:textId="77777777" w:rsidR="003A6A25" w:rsidRPr="00486B32" w:rsidRDefault="003A6A25"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098DE1FF" w14:textId="77777777" w:rsidR="0011661A" w:rsidRPr="00486B32" w:rsidRDefault="0011661A"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2323BA86" w14:textId="77777777" w:rsidR="0011661A" w:rsidRPr="00486B32" w:rsidRDefault="0011661A" w:rsidP="0011661A">
      <w:pPr>
        <w:widowControl w:val="0"/>
        <w:suppressAutoHyphens/>
        <w:spacing w:after="0" w:line="240" w:lineRule="auto"/>
        <w:jc w:val="right"/>
        <w:outlineLvl w:val="0"/>
        <w:rPr>
          <w:rFonts w:ascii="Times New Roman" w:eastAsiaTheme="minorEastAsia" w:hAnsi="Times New Roman" w:cs="Times New Roman"/>
          <w:sz w:val="24"/>
          <w:szCs w:val="24"/>
          <w:lang w:eastAsia="ru-RU"/>
        </w:rPr>
      </w:pPr>
    </w:p>
    <w:p w14:paraId="460528F5" w14:textId="43DE154F" w:rsidR="0053507E" w:rsidRDefault="0011661A" w:rsidP="0011661A">
      <w:pPr>
        <w:pStyle w:val="ConsPlusNormal"/>
        <w:tabs>
          <w:tab w:val="left" w:pos="5395"/>
        </w:tabs>
        <w:rPr>
          <w:rFonts w:ascii="Times New Roman" w:hAnsi="Times New Roman" w:cs="Times New Roman"/>
          <w:sz w:val="24"/>
          <w:szCs w:val="24"/>
        </w:rPr>
      </w:pPr>
      <w:r>
        <w:rPr>
          <w:rFonts w:ascii="Times New Roman" w:hAnsi="Times New Roman" w:cs="Times New Roman"/>
          <w:sz w:val="24"/>
          <w:szCs w:val="24"/>
        </w:rPr>
        <w:lastRenderedPageBreak/>
        <w:tab/>
      </w:r>
    </w:p>
    <w:p w14:paraId="3289ECA4" w14:textId="77777777" w:rsidR="00566B74" w:rsidRDefault="0011661A" w:rsidP="00566B74">
      <w:pPr>
        <w:pStyle w:val="ConsPlusNormal"/>
        <w:ind w:left="2832" w:firstLine="708"/>
        <w:outlineLvl w:val="1"/>
        <w:rPr>
          <w:rFonts w:ascii="Times New Roman" w:hAnsi="Times New Roman" w:cs="Times New Roman"/>
          <w:sz w:val="24"/>
          <w:szCs w:val="24"/>
        </w:rPr>
      </w:pPr>
      <w:r w:rsidRPr="00486B32">
        <w:rPr>
          <w:rFonts w:ascii="Times New Roman" w:hAnsi="Times New Roman" w:cs="Times New Roman"/>
          <w:sz w:val="24"/>
          <w:szCs w:val="24"/>
        </w:rPr>
        <w:t xml:space="preserve">Приложение № </w:t>
      </w:r>
      <w:r>
        <w:rPr>
          <w:rFonts w:ascii="Times New Roman" w:hAnsi="Times New Roman" w:cs="Times New Roman"/>
          <w:sz w:val="24"/>
          <w:szCs w:val="24"/>
        </w:rPr>
        <w:t>3</w:t>
      </w:r>
      <w:r w:rsidR="00566B74">
        <w:rPr>
          <w:rFonts w:ascii="Times New Roman" w:hAnsi="Times New Roman" w:cs="Times New Roman"/>
          <w:sz w:val="24"/>
          <w:szCs w:val="24"/>
        </w:rPr>
        <w:t xml:space="preserve"> </w:t>
      </w:r>
      <w:r w:rsidRPr="00486B32">
        <w:rPr>
          <w:rFonts w:ascii="Times New Roman" w:hAnsi="Times New Roman" w:cs="Times New Roman"/>
          <w:sz w:val="24"/>
          <w:szCs w:val="24"/>
        </w:rPr>
        <w:t>к административному регламенту</w:t>
      </w:r>
      <w:r w:rsidR="00566B74">
        <w:rPr>
          <w:rFonts w:ascii="Times New Roman" w:hAnsi="Times New Roman" w:cs="Times New Roman"/>
          <w:sz w:val="24"/>
          <w:szCs w:val="24"/>
        </w:rPr>
        <w:t xml:space="preserve"> </w:t>
      </w:r>
    </w:p>
    <w:p w14:paraId="2540C0AD" w14:textId="165B4E65" w:rsidR="0011661A" w:rsidRDefault="00566B74" w:rsidP="003A6A25">
      <w:pPr>
        <w:pStyle w:val="ConsPlusNormal"/>
        <w:ind w:left="2832" w:firstLine="708"/>
        <w:outlineLvl w:val="1"/>
        <w:rPr>
          <w:rFonts w:ascii="Times New Roman" w:hAnsi="Times New Roman" w:cs="Times New Roman"/>
          <w:sz w:val="24"/>
          <w:szCs w:val="24"/>
        </w:rPr>
      </w:pPr>
      <w:r>
        <w:rPr>
          <w:rFonts w:ascii="Times New Roman" w:hAnsi="Times New Roman" w:cs="Times New Roman"/>
          <w:sz w:val="24"/>
          <w:szCs w:val="24"/>
        </w:rPr>
        <w:t>п</w:t>
      </w:r>
      <w:r w:rsidR="0011661A" w:rsidRPr="00486B32">
        <w:rPr>
          <w:rFonts w:ascii="Times New Roman" w:hAnsi="Times New Roman" w:cs="Times New Roman"/>
          <w:sz w:val="24"/>
          <w:szCs w:val="24"/>
        </w:rPr>
        <w:t>редоставления</w:t>
      </w:r>
      <w:r>
        <w:rPr>
          <w:rFonts w:ascii="Times New Roman" w:hAnsi="Times New Roman" w:cs="Times New Roman"/>
          <w:sz w:val="24"/>
          <w:szCs w:val="24"/>
        </w:rPr>
        <w:t xml:space="preserve"> </w:t>
      </w:r>
      <w:r w:rsidR="0011661A" w:rsidRPr="00486B32">
        <w:rPr>
          <w:rFonts w:ascii="Times New Roman" w:hAnsi="Times New Roman" w:cs="Times New Roman"/>
          <w:sz w:val="24"/>
          <w:szCs w:val="24"/>
        </w:rPr>
        <w:t>муниципальной услуги «</w:t>
      </w:r>
      <w:r w:rsidR="00EF61B2">
        <w:rPr>
          <w:rFonts w:ascii="Times New Roman" w:hAnsi="Times New Roman" w:cs="Times New Roman"/>
          <w:sz w:val="24"/>
          <w:szCs w:val="24"/>
        </w:rPr>
        <w:t>Установление публичного сервитута</w:t>
      </w:r>
      <w:r w:rsidR="0011661A" w:rsidRPr="00486B32">
        <w:rPr>
          <w:rFonts w:ascii="Times New Roman" w:hAnsi="Times New Roman" w:cs="Times New Roman"/>
          <w:sz w:val="24"/>
          <w:szCs w:val="24"/>
        </w:rPr>
        <w:t>»</w:t>
      </w:r>
    </w:p>
    <w:p w14:paraId="55F656BA" w14:textId="77777777" w:rsidR="009B6BFC" w:rsidRDefault="009B6BFC" w:rsidP="003A6A25">
      <w:pPr>
        <w:pStyle w:val="ConsPlusNormal"/>
        <w:ind w:left="2832" w:firstLine="708"/>
        <w:outlineLvl w:val="1"/>
        <w:rPr>
          <w:rFonts w:ascii="Times New Roman" w:hAnsi="Times New Roman" w:cs="Times New Roman"/>
          <w:sz w:val="24"/>
          <w:szCs w:val="24"/>
        </w:rPr>
      </w:pPr>
    </w:p>
    <w:p w14:paraId="49F9765B" w14:textId="120D6B33" w:rsidR="009B6BFC" w:rsidRPr="00F9743E" w:rsidRDefault="00F9743E" w:rsidP="008F1F2C">
      <w:pPr>
        <w:pStyle w:val="ConsPlusNormal"/>
        <w:ind w:firstLine="540"/>
        <w:jc w:val="center"/>
        <w:rPr>
          <w:rFonts w:ascii="Times New Roman" w:hAnsi="Times New Roman" w:cs="Times New Roman"/>
          <w:szCs w:val="20"/>
        </w:rPr>
      </w:pPr>
      <w:r w:rsidRPr="00F9743E">
        <w:rPr>
          <w:rFonts w:ascii="Times New Roman" w:hAnsi="Times New Roman" w:cs="Times New Roman"/>
          <w:b/>
          <w:bCs/>
          <w:sz w:val="24"/>
          <w:szCs w:val="24"/>
        </w:rPr>
        <w:t>Исчерпывающий перечень документов, необходимых для предоставления муниципальной услуги</w:t>
      </w:r>
    </w:p>
    <w:p w14:paraId="3F001F48" w14:textId="611B73B6" w:rsidR="00E170EF" w:rsidRPr="00D9188B" w:rsidRDefault="00E170EF" w:rsidP="00D9188B">
      <w:pPr>
        <w:pStyle w:val="ConsPlusNormal"/>
        <w:jc w:val="center"/>
        <w:rPr>
          <w:rFonts w:ascii="Times New Roman" w:hAnsi="Times New Roman" w:cs="Times New Roman"/>
          <w:b/>
          <w:bCs/>
          <w:sz w:val="24"/>
          <w:szCs w:val="24"/>
        </w:rPr>
      </w:pPr>
    </w:p>
    <w:tbl>
      <w:tblPr>
        <w:tblpPr w:leftFromText="180" w:rightFromText="180" w:vertAnchor="text" w:horzAnchor="margin" w:tblpXSpec="center" w:tblpY="141"/>
        <w:tblW w:w="10694" w:type="dxa"/>
        <w:tblLayout w:type="fixed"/>
        <w:tblCellMar>
          <w:top w:w="102" w:type="dxa"/>
          <w:left w:w="62" w:type="dxa"/>
          <w:bottom w:w="102" w:type="dxa"/>
          <w:right w:w="62" w:type="dxa"/>
        </w:tblCellMar>
        <w:tblLook w:val="0000" w:firstRow="0" w:lastRow="0" w:firstColumn="0" w:lastColumn="0" w:noHBand="0" w:noVBand="0"/>
      </w:tblPr>
      <w:tblGrid>
        <w:gridCol w:w="513"/>
        <w:gridCol w:w="5361"/>
        <w:gridCol w:w="3402"/>
        <w:gridCol w:w="1418"/>
      </w:tblGrid>
      <w:tr w:rsidR="00E170EF" w:rsidRPr="00E170EF" w14:paraId="6694B4E2" w14:textId="77777777" w:rsidTr="00767E9D">
        <w:tc>
          <w:tcPr>
            <w:tcW w:w="513" w:type="dxa"/>
            <w:tcBorders>
              <w:top w:val="single" w:sz="4" w:space="0" w:color="000000"/>
              <w:left w:val="single" w:sz="4" w:space="0" w:color="000000"/>
              <w:bottom w:val="single" w:sz="4" w:space="0" w:color="000000"/>
              <w:right w:val="single" w:sz="4" w:space="0" w:color="000000"/>
            </w:tcBorders>
          </w:tcPr>
          <w:p w14:paraId="3B50E57C"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w:t>
            </w:r>
          </w:p>
        </w:tc>
        <w:tc>
          <w:tcPr>
            <w:tcW w:w="5361" w:type="dxa"/>
            <w:tcBorders>
              <w:top w:val="single" w:sz="4" w:space="0" w:color="000000"/>
              <w:left w:val="single" w:sz="4" w:space="0" w:color="000000"/>
              <w:bottom w:val="single" w:sz="4" w:space="0" w:color="000000"/>
              <w:right w:val="single" w:sz="4" w:space="0" w:color="000000"/>
            </w:tcBorders>
          </w:tcPr>
          <w:p w14:paraId="29808716"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Наименование документа</w:t>
            </w:r>
          </w:p>
        </w:tc>
        <w:tc>
          <w:tcPr>
            <w:tcW w:w="3402" w:type="dxa"/>
            <w:tcBorders>
              <w:top w:val="single" w:sz="4" w:space="0" w:color="000000"/>
              <w:left w:val="single" w:sz="4" w:space="0" w:color="000000"/>
              <w:bottom w:val="single" w:sz="4" w:space="0" w:color="000000"/>
              <w:right w:val="single" w:sz="4" w:space="0" w:color="000000"/>
            </w:tcBorders>
          </w:tcPr>
          <w:p w14:paraId="42CB23F2"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Способ предоставления</w:t>
            </w:r>
          </w:p>
        </w:tc>
        <w:tc>
          <w:tcPr>
            <w:tcW w:w="1418" w:type="dxa"/>
            <w:tcBorders>
              <w:top w:val="single" w:sz="4" w:space="0" w:color="000000"/>
              <w:left w:val="single" w:sz="4" w:space="0" w:color="000000"/>
              <w:bottom w:val="single" w:sz="4" w:space="0" w:color="000000"/>
              <w:right w:val="single" w:sz="4" w:space="0" w:color="000000"/>
            </w:tcBorders>
          </w:tcPr>
          <w:p w14:paraId="062EC34C"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Количество листов</w:t>
            </w:r>
          </w:p>
          <w:p w14:paraId="4B06FFEB"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в экз.</w:t>
            </w:r>
          </w:p>
        </w:tc>
      </w:tr>
      <w:tr w:rsidR="00E170EF" w:rsidRPr="00E170EF" w14:paraId="2437A0F0" w14:textId="77777777" w:rsidTr="00767E9D">
        <w:tc>
          <w:tcPr>
            <w:tcW w:w="513" w:type="dxa"/>
            <w:tcBorders>
              <w:top w:val="single" w:sz="4" w:space="0" w:color="000000"/>
              <w:left w:val="single" w:sz="4" w:space="0" w:color="000000"/>
              <w:bottom w:val="single" w:sz="4" w:space="0" w:color="000000"/>
              <w:right w:val="single" w:sz="4" w:space="0" w:color="000000"/>
            </w:tcBorders>
          </w:tcPr>
          <w:p w14:paraId="71EC2C1F"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1</w:t>
            </w:r>
          </w:p>
        </w:tc>
        <w:tc>
          <w:tcPr>
            <w:tcW w:w="5361" w:type="dxa"/>
            <w:tcBorders>
              <w:top w:val="single" w:sz="4" w:space="0" w:color="000000"/>
              <w:left w:val="single" w:sz="4" w:space="0" w:color="000000"/>
              <w:bottom w:val="single" w:sz="4" w:space="0" w:color="000000"/>
              <w:right w:val="single" w:sz="4" w:space="0" w:color="000000"/>
            </w:tcBorders>
          </w:tcPr>
          <w:p w14:paraId="0C65A24B" w14:textId="147D90AC" w:rsidR="00E170EF" w:rsidRPr="00887EF8" w:rsidRDefault="005A208B" w:rsidP="0097737B">
            <w:pPr>
              <w:pStyle w:val="ConsPlusNormal"/>
              <w:jc w:val="both"/>
              <w:rPr>
                <w:rFonts w:ascii="Times New Roman" w:hAnsi="Times New Roman" w:cs="Times New Roman"/>
                <w:sz w:val="24"/>
                <w:szCs w:val="24"/>
              </w:rPr>
            </w:pPr>
            <w:r w:rsidRPr="00887EF8">
              <w:rPr>
                <w:rFonts w:ascii="Times New Roman" w:hAnsi="Times New Roman" w:cs="Times New Roman"/>
                <w:sz w:val="24"/>
                <w:szCs w:val="24"/>
              </w:rPr>
              <w:t>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tc>
        <w:tc>
          <w:tcPr>
            <w:tcW w:w="3402" w:type="dxa"/>
            <w:tcBorders>
              <w:top w:val="single" w:sz="4" w:space="0" w:color="000000"/>
              <w:left w:val="single" w:sz="4" w:space="0" w:color="000000"/>
              <w:bottom w:val="single" w:sz="4" w:space="0" w:color="000000"/>
              <w:right w:val="single" w:sz="4" w:space="0" w:color="000000"/>
            </w:tcBorders>
          </w:tcPr>
          <w:p w14:paraId="320FC2A1"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21AA7AD9" w14:textId="77777777" w:rsidR="00E170EF" w:rsidRPr="00E170EF"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F937DB" w:rsidRPr="00E170EF" w14:paraId="17243548" w14:textId="77777777" w:rsidTr="00767E9D">
        <w:tc>
          <w:tcPr>
            <w:tcW w:w="513" w:type="dxa"/>
            <w:tcBorders>
              <w:top w:val="single" w:sz="4" w:space="0" w:color="000000"/>
              <w:left w:val="single" w:sz="4" w:space="0" w:color="000000"/>
              <w:bottom w:val="single" w:sz="4" w:space="0" w:color="000000"/>
              <w:right w:val="single" w:sz="4" w:space="0" w:color="000000"/>
            </w:tcBorders>
          </w:tcPr>
          <w:p w14:paraId="058E7948" w14:textId="042FF169" w:rsidR="00F937DB" w:rsidRPr="00E170EF" w:rsidRDefault="0097737B"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5361" w:type="dxa"/>
            <w:tcBorders>
              <w:top w:val="single" w:sz="4" w:space="0" w:color="000000"/>
              <w:left w:val="single" w:sz="4" w:space="0" w:color="000000"/>
              <w:bottom w:val="single" w:sz="4" w:space="0" w:color="000000"/>
              <w:right w:val="single" w:sz="4" w:space="0" w:color="000000"/>
            </w:tcBorders>
          </w:tcPr>
          <w:p w14:paraId="45CF6585" w14:textId="6EDA3E2A" w:rsidR="00F937DB" w:rsidRPr="00887EF8" w:rsidRDefault="005A208B" w:rsidP="0097737B">
            <w:pPr>
              <w:pStyle w:val="ConsPlusNormal"/>
              <w:jc w:val="both"/>
              <w:rPr>
                <w:rFonts w:ascii="Times New Roman" w:hAnsi="Times New Roman" w:cs="Times New Roman"/>
                <w:sz w:val="24"/>
                <w:szCs w:val="24"/>
              </w:rPr>
            </w:pPr>
            <w:r w:rsidRPr="00887EF8">
              <w:rPr>
                <w:rFonts w:ascii="Times New Roman" w:hAnsi="Times New Roman" w:cs="Times New Roman"/>
                <w:sz w:val="24"/>
                <w:szCs w:val="24"/>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tc>
        <w:tc>
          <w:tcPr>
            <w:tcW w:w="3402" w:type="dxa"/>
            <w:tcBorders>
              <w:top w:val="single" w:sz="4" w:space="0" w:color="000000"/>
              <w:left w:val="single" w:sz="4" w:space="0" w:color="000000"/>
              <w:bottom w:val="single" w:sz="4" w:space="0" w:color="000000"/>
              <w:right w:val="single" w:sz="4" w:space="0" w:color="000000"/>
            </w:tcBorders>
          </w:tcPr>
          <w:p w14:paraId="40767928" w14:textId="4893F102" w:rsidR="00F937DB" w:rsidRPr="00E170EF" w:rsidRDefault="00040973"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1C12C535" w14:textId="77777777" w:rsidR="00F937DB" w:rsidRPr="00E170EF" w:rsidRDefault="00F937DB"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F937DB" w:rsidRPr="00E170EF" w14:paraId="7F95370D" w14:textId="77777777" w:rsidTr="00767E9D">
        <w:tc>
          <w:tcPr>
            <w:tcW w:w="513" w:type="dxa"/>
            <w:tcBorders>
              <w:top w:val="single" w:sz="4" w:space="0" w:color="000000"/>
              <w:left w:val="single" w:sz="4" w:space="0" w:color="000000"/>
              <w:bottom w:val="single" w:sz="4" w:space="0" w:color="000000"/>
              <w:right w:val="single" w:sz="4" w:space="0" w:color="000000"/>
            </w:tcBorders>
          </w:tcPr>
          <w:p w14:paraId="37C5A102" w14:textId="3E4D047D" w:rsidR="00F937DB" w:rsidRPr="00E170EF" w:rsidRDefault="0097737B"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5361" w:type="dxa"/>
            <w:tcBorders>
              <w:top w:val="single" w:sz="4" w:space="0" w:color="000000"/>
              <w:left w:val="single" w:sz="4" w:space="0" w:color="000000"/>
              <w:bottom w:val="single" w:sz="4" w:space="0" w:color="000000"/>
              <w:right w:val="single" w:sz="4" w:space="0" w:color="000000"/>
            </w:tcBorders>
          </w:tcPr>
          <w:p w14:paraId="33BEA42B" w14:textId="0048B3C4" w:rsidR="00F937DB" w:rsidRPr="00887EF8" w:rsidRDefault="00CA1580" w:rsidP="0097737B">
            <w:pPr>
              <w:pStyle w:val="ConsPlusNormal"/>
              <w:jc w:val="both"/>
              <w:rPr>
                <w:rFonts w:ascii="Times New Roman" w:hAnsi="Times New Roman" w:cs="Times New Roman"/>
                <w:sz w:val="24"/>
                <w:szCs w:val="24"/>
              </w:rPr>
            </w:pPr>
            <w:r w:rsidRPr="00887EF8">
              <w:rPr>
                <w:rFonts w:ascii="Times New Roman" w:hAnsi="Times New Roman" w:cs="Times New Roman"/>
                <w:sz w:val="24"/>
                <w:szCs w:val="24"/>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tc>
        <w:tc>
          <w:tcPr>
            <w:tcW w:w="3402" w:type="dxa"/>
            <w:tcBorders>
              <w:top w:val="single" w:sz="4" w:space="0" w:color="000000"/>
              <w:left w:val="single" w:sz="4" w:space="0" w:color="000000"/>
              <w:bottom w:val="single" w:sz="4" w:space="0" w:color="000000"/>
              <w:right w:val="single" w:sz="4" w:space="0" w:color="000000"/>
            </w:tcBorders>
          </w:tcPr>
          <w:p w14:paraId="33ACC250" w14:textId="6E91BA4E" w:rsidR="00F937DB" w:rsidRPr="00E170EF" w:rsidRDefault="00040973"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05A755DA" w14:textId="77777777" w:rsidR="00F937DB" w:rsidRPr="00E170EF" w:rsidRDefault="00F937DB"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E170EF" w:rsidRPr="00E170EF" w14:paraId="27ADF1E3" w14:textId="77777777" w:rsidTr="00767E9D">
        <w:tc>
          <w:tcPr>
            <w:tcW w:w="513" w:type="dxa"/>
            <w:tcBorders>
              <w:top w:val="single" w:sz="4" w:space="0" w:color="000000"/>
              <w:left w:val="single" w:sz="4" w:space="0" w:color="000000"/>
              <w:bottom w:val="single" w:sz="4" w:space="0" w:color="000000"/>
              <w:right w:val="single" w:sz="4" w:space="0" w:color="000000"/>
            </w:tcBorders>
          </w:tcPr>
          <w:p w14:paraId="0525E352" w14:textId="2BB203DB" w:rsidR="00E170EF" w:rsidRPr="00E170EF" w:rsidRDefault="0097737B"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5361" w:type="dxa"/>
            <w:tcBorders>
              <w:top w:val="single" w:sz="4" w:space="0" w:color="000000"/>
              <w:left w:val="single" w:sz="4" w:space="0" w:color="000000"/>
              <w:bottom w:val="single" w:sz="4" w:space="0" w:color="000000"/>
              <w:right w:val="single" w:sz="4" w:space="0" w:color="000000"/>
            </w:tcBorders>
          </w:tcPr>
          <w:p w14:paraId="198E62E2" w14:textId="33445DB9" w:rsidR="00E170EF" w:rsidRPr="00887EF8" w:rsidRDefault="00EC7DB0" w:rsidP="0097737B">
            <w:pPr>
              <w:pStyle w:val="ConsPlusNormal"/>
              <w:jc w:val="both"/>
              <w:rPr>
                <w:rFonts w:ascii="Times New Roman" w:hAnsi="Times New Roman" w:cs="Times New Roman"/>
                <w:sz w:val="24"/>
                <w:szCs w:val="24"/>
              </w:rPr>
            </w:pPr>
            <w:r w:rsidRPr="00887EF8">
              <w:rPr>
                <w:rFonts w:ascii="Times New Roman" w:hAnsi="Times New Roman" w:cs="Times New Roman"/>
                <w:sz w:val="24"/>
                <w:szCs w:val="24"/>
              </w:rPr>
              <w:t xml:space="preserve">документ, подтверждающий полномочия представителя </w:t>
            </w:r>
            <w:proofErr w:type="gramStart"/>
            <w:r w:rsidRPr="00887EF8">
              <w:rPr>
                <w:rFonts w:ascii="Times New Roman" w:hAnsi="Times New Roman" w:cs="Times New Roman"/>
                <w:sz w:val="24"/>
                <w:szCs w:val="24"/>
              </w:rPr>
              <w:t>заявителя, в случае, если</w:t>
            </w:r>
            <w:proofErr w:type="gramEnd"/>
            <w:r w:rsidRPr="00887EF8">
              <w:rPr>
                <w:rFonts w:ascii="Times New Roman" w:hAnsi="Times New Roman" w:cs="Times New Roman"/>
                <w:sz w:val="24"/>
                <w:szCs w:val="24"/>
              </w:rPr>
              <w:t xml:space="preserve"> с ходатайством об установлении публичного сервитута обращается представитель заявителя;</w:t>
            </w:r>
          </w:p>
        </w:tc>
        <w:tc>
          <w:tcPr>
            <w:tcW w:w="3402" w:type="dxa"/>
            <w:tcBorders>
              <w:top w:val="single" w:sz="4" w:space="0" w:color="000000"/>
              <w:left w:val="single" w:sz="4" w:space="0" w:color="000000"/>
              <w:bottom w:val="single" w:sz="4" w:space="0" w:color="000000"/>
              <w:right w:val="single" w:sz="4" w:space="0" w:color="000000"/>
            </w:tcBorders>
          </w:tcPr>
          <w:p w14:paraId="06744462" w14:textId="77777777" w:rsidR="00E170EF" w:rsidRPr="00E170EF" w:rsidRDefault="00E170EF"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357013A2" w14:textId="77777777" w:rsidR="00E170EF" w:rsidRPr="00E170EF"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E170EF" w:rsidRPr="00E170EF" w14:paraId="462F0218" w14:textId="77777777" w:rsidTr="00767E9D">
        <w:tc>
          <w:tcPr>
            <w:tcW w:w="513" w:type="dxa"/>
            <w:tcBorders>
              <w:top w:val="single" w:sz="4" w:space="0" w:color="000000"/>
              <w:left w:val="single" w:sz="4" w:space="0" w:color="000000"/>
              <w:bottom w:val="single" w:sz="4" w:space="0" w:color="000000"/>
              <w:right w:val="single" w:sz="4" w:space="0" w:color="000000"/>
            </w:tcBorders>
          </w:tcPr>
          <w:p w14:paraId="5725689B" w14:textId="674AB73B" w:rsidR="00E170EF" w:rsidRPr="00E170EF" w:rsidRDefault="0097737B"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5361" w:type="dxa"/>
            <w:tcBorders>
              <w:top w:val="single" w:sz="4" w:space="0" w:color="000000"/>
              <w:left w:val="single" w:sz="4" w:space="0" w:color="000000"/>
              <w:bottom w:val="single" w:sz="4" w:space="0" w:color="000000"/>
              <w:right w:val="single" w:sz="4" w:space="0" w:color="000000"/>
            </w:tcBorders>
          </w:tcPr>
          <w:p w14:paraId="512AE5AA" w14:textId="7682029C" w:rsidR="00E170EF" w:rsidRPr="00887EF8" w:rsidRDefault="006D6C27" w:rsidP="0097737B">
            <w:pPr>
              <w:pStyle w:val="ConsPlusNormal"/>
              <w:jc w:val="both"/>
              <w:rPr>
                <w:rFonts w:ascii="Times New Roman" w:hAnsi="Times New Roman" w:cs="Times New Roman"/>
                <w:sz w:val="24"/>
                <w:szCs w:val="24"/>
              </w:rPr>
            </w:pPr>
            <w:r w:rsidRPr="00887EF8">
              <w:rPr>
                <w:rFonts w:ascii="Times New Roman" w:hAnsi="Times New Roman" w:cs="Times New Roman"/>
                <w:sz w:val="24"/>
                <w:szCs w:val="24"/>
              </w:rPr>
              <w:t xml:space="preserve">копия договора о прокладке, переустройстве, переносе инженерных коммуникаций, их эксплуатации в случае, если ходатайство об </w:t>
            </w:r>
            <w:r w:rsidRPr="00887EF8">
              <w:rPr>
                <w:rFonts w:ascii="Times New Roman" w:hAnsi="Times New Roman" w:cs="Times New Roman"/>
                <w:sz w:val="24"/>
                <w:szCs w:val="24"/>
              </w:rPr>
              <w:lastRenderedPageBreak/>
              <w:t xml:space="preserve">установлении публичного сервитута подано в целях, предусмотренных </w:t>
            </w:r>
            <w:hyperlink r:id="rId35" w:tooltip="&quot;Земельный кодекс Российской Федерации&quot; от 25.10.2001 N 136-ФЗ (ред. от 31.07.2025) ------------ Недействующая редакция {КонсультантПлюс}">
              <w:r w:rsidRPr="00887EF8">
                <w:rPr>
                  <w:rFonts w:ascii="Times New Roman" w:hAnsi="Times New Roman" w:cs="Times New Roman"/>
                  <w:sz w:val="24"/>
                  <w:szCs w:val="24"/>
                </w:rPr>
                <w:t>подпунктом 4.1 статьи 39.37</w:t>
              </w:r>
            </w:hyperlink>
            <w:r w:rsidRPr="00887EF8">
              <w:rPr>
                <w:rFonts w:ascii="Times New Roman" w:hAnsi="Times New Roman" w:cs="Times New Roman"/>
                <w:sz w:val="24"/>
                <w:szCs w:val="24"/>
              </w:rPr>
              <w:t xml:space="preserve"> Земельного кодекса Российской Федерации;</w:t>
            </w:r>
          </w:p>
        </w:tc>
        <w:tc>
          <w:tcPr>
            <w:tcW w:w="3402" w:type="dxa"/>
            <w:tcBorders>
              <w:top w:val="single" w:sz="4" w:space="0" w:color="000000"/>
              <w:left w:val="single" w:sz="4" w:space="0" w:color="000000"/>
              <w:bottom w:val="single" w:sz="4" w:space="0" w:color="000000"/>
              <w:right w:val="single" w:sz="4" w:space="0" w:color="000000"/>
            </w:tcBorders>
          </w:tcPr>
          <w:p w14:paraId="75B97F0D" w14:textId="41C9D44B" w:rsidR="00E170EF" w:rsidRPr="00E170EF" w:rsidRDefault="002B0BF5"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lastRenderedPageBreak/>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684BFCD2" w14:textId="77777777" w:rsidR="00E170EF" w:rsidRPr="00E170EF"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E170EF" w:rsidRPr="00E170EF" w14:paraId="5D0B48A5" w14:textId="77777777" w:rsidTr="00767E9D">
        <w:tc>
          <w:tcPr>
            <w:tcW w:w="513" w:type="dxa"/>
            <w:tcBorders>
              <w:top w:val="single" w:sz="4" w:space="0" w:color="000000"/>
              <w:left w:val="single" w:sz="4" w:space="0" w:color="000000"/>
              <w:bottom w:val="single" w:sz="4" w:space="0" w:color="000000"/>
              <w:right w:val="single" w:sz="4" w:space="0" w:color="000000"/>
            </w:tcBorders>
          </w:tcPr>
          <w:p w14:paraId="14702B96" w14:textId="386447FF" w:rsidR="00E170EF" w:rsidRPr="00E170EF" w:rsidRDefault="0097737B"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5361" w:type="dxa"/>
            <w:tcBorders>
              <w:top w:val="single" w:sz="4" w:space="0" w:color="000000"/>
              <w:left w:val="single" w:sz="4" w:space="0" w:color="000000"/>
              <w:bottom w:val="single" w:sz="4" w:space="0" w:color="000000"/>
              <w:right w:val="single" w:sz="4" w:space="0" w:color="000000"/>
            </w:tcBorders>
          </w:tcPr>
          <w:p w14:paraId="2E44DD4E" w14:textId="2111C32A" w:rsidR="00E170EF" w:rsidRPr="00887EF8" w:rsidRDefault="006D6C27" w:rsidP="0097737B">
            <w:pPr>
              <w:pStyle w:val="ConsPlusNormal"/>
              <w:jc w:val="both"/>
              <w:rPr>
                <w:rFonts w:ascii="Times New Roman" w:hAnsi="Times New Roman" w:cs="Times New Roman"/>
                <w:sz w:val="24"/>
                <w:szCs w:val="24"/>
              </w:rPr>
            </w:pPr>
            <w:r w:rsidRPr="00887EF8">
              <w:rPr>
                <w:rFonts w:ascii="Times New Roman" w:hAnsi="Times New Roman" w:cs="Times New Roman"/>
                <w:sz w:val="24"/>
                <w:szCs w:val="24"/>
              </w:rPr>
              <w:t xml:space="preserve">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36" w:tooltip="&quot;Земельный кодекс Российской Федерации&quot; от 25.10.2001 N 136-ФЗ (ред. от 31.07.2025) ------------ Недействующая редакция {КонсультантПлюс}">
              <w:r w:rsidRPr="00887EF8">
                <w:rPr>
                  <w:rFonts w:ascii="Times New Roman" w:hAnsi="Times New Roman" w:cs="Times New Roman"/>
                  <w:sz w:val="24"/>
                  <w:szCs w:val="24"/>
                </w:rPr>
                <w:t>подпункте 4.2 статьи 39.40</w:t>
              </w:r>
            </w:hyperlink>
            <w:r w:rsidRPr="00887EF8">
              <w:rPr>
                <w:rFonts w:ascii="Times New Roman" w:hAnsi="Times New Roman" w:cs="Times New Roman"/>
                <w:sz w:val="24"/>
                <w:szCs w:val="24"/>
              </w:rPr>
              <w:t xml:space="preserve"> Земельного кодекса Российской Федерации;</w:t>
            </w:r>
          </w:p>
        </w:tc>
        <w:tc>
          <w:tcPr>
            <w:tcW w:w="3402" w:type="dxa"/>
            <w:tcBorders>
              <w:top w:val="single" w:sz="4" w:space="0" w:color="000000"/>
              <w:left w:val="single" w:sz="4" w:space="0" w:color="000000"/>
              <w:bottom w:val="single" w:sz="4" w:space="0" w:color="000000"/>
              <w:right w:val="single" w:sz="4" w:space="0" w:color="000000"/>
            </w:tcBorders>
          </w:tcPr>
          <w:p w14:paraId="22EABB93" w14:textId="50727CB0" w:rsidR="00E170EF" w:rsidRPr="00E170EF" w:rsidRDefault="00A65835"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222ABFC2" w14:textId="77777777" w:rsidR="00E170EF" w:rsidRPr="00E170EF"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E170EF" w:rsidRPr="00E170EF" w14:paraId="1D949C52" w14:textId="77777777" w:rsidTr="00767E9D">
        <w:tc>
          <w:tcPr>
            <w:tcW w:w="513" w:type="dxa"/>
            <w:tcBorders>
              <w:top w:val="single" w:sz="4" w:space="0" w:color="000000"/>
              <w:left w:val="single" w:sz="4" w:space="0" w:color="000000"/>
              <w:bottom w:val="single" w:sz="4" w:space="0" w:color="000000"/>
              <w:right w:val="single" w:sz="4" w:space="0" w:color="000000"/>
            </w:tcBorders>
          </w:tcPr>
          <w:p w14:paraId="14EED39C" w14:textId="7A2ADB3F" w:rsidR="00E170EF" w:rsidRPr="00E170EF" w:rsidRDefault="0097737B"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5361" w:type="dxa"/>
            <w:tcBorders>
              <w:top w:val="single" w:sz="4" w:space="0" w:color="000000"/>
              <w:left w:val="single" w:sz="4" w:space="0" w:color="000000"/>
              <w:bottom w:val="single" w:sz="4" w:space="0" w:color="000000"/>
              <w:right w:val="single" w:sz="4" w:space="0" w:color="000000"/>
            </w:tcBorders>
          </w:tcPr>
          <w:p w14:paraId="2938D034" w14:textId="2F3A083D" w:rsidR="00E170EF" w:rsidRPr="00887EF8" w:rsidRDefault="00E3683C" w:rsidP="0097737B">
            <w:pPr>
              <w:pStyle w:val="ConsPlusNormal"/>
              <w:jc w:val="both"/>
              <w:rPr>
                <w:rFonts w:ascii="Times New Roman" w:hAnsi="Times New Roman" w:cs="Times New Roman"/>
                <w:sz w:val="24"/>
                <w:szCs w:val="24"/>
              </w:rPr>
            </w:pPr>
            <w:r w:rsidRPr="00887EF8">
              <w:rPr>
                <w:rFonts w:ascii="Times New Roman" w:hAnsi="Times New Roman" w:cs="Times New Roman"/>
                <w:sz w:val="24"/>
                <w:szCs w:val="24"/>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tc>
        <w:tc>
          <w:tcPr>
            <w:tcW w:w="3402" w:type="dxa"/>
            <w:tcBorders>
              <w:top w:val="single" w:sz="4" w:space="0" w:color="000000"/>
              <w:left w:val="single" w:sz="4" w:space="0" w:color="000000"/>
              <w:bottom w:val="single" w:sz="4" w:space="0" w:color="000000"/>
              <w:right w:val="single" w:sz="4" w:space="0" w:color="000000"/>
            </w:tcBorders>
          </w:tcPr>
          <w:p w14:paraId="03982E24" w14:textId="01B98DA7" w:rsidR="00E170EF" w:rsidRPr="00E170EF" w:rsidRDefault="00A65835"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002EC6FE" w14:textId="77777777" w:rsidR="00E170EF" w:rsidRPr="00E170EF"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43471C" w:rsidRPr="0043471C" w14:paraId="1A0B0273" w14:textId="77777777" w:rsidTr="00767E9D">
        <w:tc>
          <w:tcPr>
            <w:tcW w:w="513" w:type="dxa"/>
            <w:tcBorders>
              <w:top w:val="single" w:sz="4" w:space="0" w:color="000000"/>
              <w:left w:val="single" w:sz="4" w:space="0" w:color="000000"/>
              <w:bottom w:val="single" w:sz="4" w:space="0" w:color="000000"/>
              <w:right w:val="single" w:sz="4" w:space="0" w:color="000000"/>
            </w:tcBorders>
          </w:tcPr>
          <w:p w14:paraId="693DC969" w14:textId="4826C43F" w:rsidR="00E170EF" w:rsidRPr="0043471C" w:rsidRDefault="0097737B"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5361" w:type="dxa"/>
            <w:tcBorders>
              <w:top w:val="single" w:sz="4" w:space="0" w:color="000000"/>
              <w:left w:val="single" w:sz="4" w:space="0" w:color="000000"/>
              <w:bottom w:val="single" w:sz="4" w:space="0" w:color="000000"/>
              <w:right w:val="single" w:sz="4" w:space="0" w:color="000000"/>
            </w:tcBorders>
          </w:tcPr>
          <w:p w14:paraId="02649E49" w14:textId="2F335ABF" w:rsidR="00E170EF" w:rsidRPr="00887EF8" w:rsidRDefault="00E3683C" w:rsidP="0097737B">
            <w:pPr>
              <w:pStyle w:val="ConsPlusNormal"/>
              <w:jc w:val="both"/>
              <w:rPr>
                <w:rFonts w:ascii="Times New Roman" w:hAnsi="Times New Roman" w:cs="Times New Roman"/>
                <w:sz w:val="24"/>
                <w:szCs w:val="24"/>
              </w:rPr>
            </w:pPr>
            <w:r w:rsidRPr="00887EF8">
              <w:rPr>
                <w:rFonts w:ascii="Times New Roman" w:hAnsi="Times New Roman" w:cs="Times New Roman"/>
                <w:sz w:val="24"/>
                <w:szCs w:val="24"/>
              </w:rPr>
              <w:t xml:space="preserve">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37" w:tooltip="&quot;Земельный кодекс Российской Федерации&quot; от 25.10.2001 N 136-ФЗ (ред. от 31.07.2025) ------------ Недействующая редакция {КонсультантПлюс}">
              <w:r w:rsidRPr="00887EF8">
                <w:rPr>
                  <w:rFonts w:ascii="Times New Roman" w:hAnsi="Times New Roman" w:cs="Times New Roman"/>
                  <w:sz w:val="24"/>
                  <w:szCs w:val="24"/>
                </w:rPr>
                <w:t>подпунктом 2 статьи 39.37</w:t>
              </w:r>
            </w:hyperlink>
            <w:r w:rsidRPr="00887EF8">
              <w:rPr>
                <w:rFonts w:ascii="Times New Roman" w:hAnsi="Times New Roman" w:cs="Times New Roman"/>
                <w:sz w:val="24"/>
                <w:szCs w:val="24"/>
              </w:rPr>
              <w:t xml:space="preserve"> Земельного кодекса Российской Федерации.</w:t>
            </w:r>
          </w:p>
        </w:tc>
        <w:tc>
          <w:tcPr>
            <w:tcW w:w="3402" w:type="dxa"/>
            <w:tcBorders>
              <w:top w:val="single" w:sz="4" w:space="0" w:color="000000"/>
              <w:left w:val="single" w:sz="4" w:space="0" w:color="000000"/>
              <w:bottom w:val="single" w:sz="4" w:space="0" w:color="000000"/>
              <w:right w:val="single" w:sz="4" w:space="0" w:color="000000"/>
            </w:tcBorders>
          </w:tcPr>
          <w:p w14:paraId="69190187" w14:textId="1E144E22" w:rsidR="00E170EF" w:rsidRPr="0043471C" w:rsidRDefault="00A65835"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Представляются заявителем самостоятельно</w:t>
            </w:r>
          </w:p>
        </w:tc>
        <w:tc>
          <w:tcPr>
            <w:tcW w:w="1418" w:type="dxa"/>
            <w:tcBorders>
              <w:top w:val="single" w:sz="4" w:space="0" w:color="000000"/>
              <w:left w:val="single" w:sz="4" w:space="0" w:color="000000"/>
              <w:bottom w:val="single" w:sz="4" w:space="0" w:color="000000"/>
              <w:right w:val="single" w:sz="4" w:space="0" w:color="000000"/>
            </w:tcBorders>
          </w:tcPr>
          <w:p w14:paraId="7F5C7BEC"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F937DB" w:rsidRPr="0043471C" w14:paraId="25B6FC7B" w14:textId="77777777" w:rsidTr="00767E9D">
        <w:tc>
          <w:tcPr>
            <w:tcW w:w="513" w:type="dxa"/>
            <w:tcBorders>
              <w:top w:val="single" w:sz="4" w:space="0" w:color="000000"/>
              <w:left w:val="single" w:sz="4" w:space="0" w:color="000000"/>
              <w:bottom w:val="single" w:sz="4" w:space="0" w:color="000000"/>
              <w:right w:val="single" w:sz="4" w:space="0" w:color="000000"/>
            </w:tcBorders>
          </w:tcPr>
          <w:p w14:paraId="413153C2" w14:textId="12437716" w:rsidR="00F937DB" w:rsidRPr="0043471C" w:rsidRDefault="0097737B"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p>
        </w:tc>
        <w:tc>
          <w:tcPr>
            <w:tcW w:w="5361" w:type="dxa"/>
            <w:tcBorders>
              <w:top w:val="single" w:sz="4" w:space="0" w:color="000000"/>
              <w:left w:val="single" w:sz="4" w:space="0" w:color="000000"/>
              <w:bottom w:val="single" w:sz="4" w:space="0" w:color="000000"/>
              <w:right w:val="single" w:sz="4" w:space="0" w:color="000000"/>
            </w:tcBorders>
          </w:tcPr>
          <w:p w14:paraId="1C671079" w14:textId="5FA1B48B" w:rsidR="00F937DB" w:rsidRPr="00887EF8" w:rsidRDefault="00FA2E7D" w:rsidP="00FA2E7D">
            <w:pPr>
              <w:pStyle w:val="ConsPlusNormal"/>
              <w:jc w:val="both"/>
              <w:rPr>
                <w:rFonts w:ascii="Times New Roman" w:hAnsi="Times New Roman" w:cs="Times New Roman"/>
                <w:sz w:val="24"/>
                <w:szCs w:val="24"/>
              </w:rPr>
            </w:pPr>
            <w:r w:rsidRPr="00887EF8">
              <w:rPr>
                <w:rFonts w:ascii="Times New Roman" w:hAnsi="Times New Roman" w:cs="Times New Roman"/>
                <w:sz w:val="24"/>
                <w:szCs w:val="24"/>
              </w:rPr>
              <w:t>кадастровая выписка о земельном участке, в отношении которого устанавливается сервитут.</w:t>
            </w:r>
          </w:p>
        </w:tc>
        <w:tc>
          <w:tcPr>
            <w:tcW w:w="3402" w:type="dxa"/>
            <w:tcBorders>
              <w:top w:val="single" w:sz="4" w:space="0" w:color="000000"/>
              <w:left w:val="single" w:sz="4" w:space="0" w:color="000000"/>
              <w:bottom w:val="single" w:sz="4" w:space="0" w:color="000000"/>
              <w:right w:val="single" w:sz="4" w:space="0" w:color="000000"/>
            </w:tcBorders>
          </w:tcPr>
          <w:p w14:paraId="38EFA103" w14:textId="61EFEC65" w:rsidR="00F937DB" w:rsidRPr="00E170EF" w:rsidRDefault="00A65835"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Могут быть получены в рамках межведомственного взаимодействия</w:t>
            </w:r>
          </w:p>
        </w:tc>
        <w:tc>
          <w:tcPr>
            <w:tcW w:w="1418" w:type="dxa"/>
            <w:tcBorders>
              <w:top w:val="single" w:sz="4" w:space="0" w:color="000000"/>
              <w:left w:val="single" w:sz="4" w:space="0" w:color="000000"/>
              <w:bottom w:val="single" w:sz="4" w:space="0" w:color="000000"/>
              <w:right w:val="single" w:sz="4" w:space="0" w:color="000000"/>
            </w:tcBorders>
          </w:tcPr>
          <w:p w14:paraId="5C00CCA0" w14:textId="77777777" w:rsidR="00F937DB" w:rsidRPr="0043471C" w:rsidRDefault="00F937DB"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F937DB" w:rsidRPr="0043471C" w14:paraId="182AADEA" w14:textId="77777777" w:rsidTr="00767E9D">
        <w:tc>
          <w:tcPr>
            <w:tcW w:w="513" w:type="dxa"/>
            <w:tcBorders>
              <w:top w:val="single" w:sz="4" w:space="0" w:color="000000"/>
              <w:left w:val="single" w:sz="4" w:space="0" w:color="000000"/>
              <w:bottom w:val="single" w:sz="4" w:space="0" w:color="000000"/>
              <w:right w:val="single" w:sz="4" w:space="0" w:color="000000"/>
            </w:tcBorders>
          </w:tcPr>
          <w:p w14:paraId="45F60198" w14:textId="401A2E11" w:rsidR="00F937DB" w:rsidRPr="0043471C" w:rsidRDefault="0097737B"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p>
        </w:tc>
        <w:tc>
          <w:tcPr>
            <w:tcW w:w="5361" w:type="dxa"/>
            <w:tcBorders>
              <w:top w:val="single" w:sz="4" w:space="0" w:color="000000"/>
              <w:left w:val="single" w:sz="4" w:space="0" w:color="000000"/>
              <w:bottom w:val="single" w:sz="4" w:space="0" w:color="000000"/>
              <w:right w:val="single" w:sz="4" w:space="0" w:color="000000"/>
            </w:tcBorders>
          </w:tcPr>
          <w:p w14:paraId="09A7F3B9" w14:textId="57F8D8D0" w:rsidR="00F937DB" w:rsidRPr="00887EF8" w:rsidRDefault="00905B21" w:rsidP="00905B21">
            <w:pPr>
              <w:pStyle w:val="ConsPlusNormal"/>
              <w:jc w:val="both"/>
              <w:rPr>
                <w:rFonts w:ascii="Times New Roman" w:hAnsi="Times New Roman" w:cs="Times New Roman"/>
                <w:sz w:val="24"/>
                <w:szCs w:val="24"/>
              </w:rPr>
            </w:pPr>
            <w:r w:rsidRPr="00887EF8">
              <w:rPr>
                <w:rFonts w:ascii="Times New Roman" w:hAnsi="Times New Roman" w:cs="Times New Roman"/>
                <w:sz w:val="24"/>
                <w:szCs w:val="24"/>
              </w:rPr>
              <w:t>выписка из Единого государственного реестра прав на недвижимое имущество и сделок с ним.</w:t>
            </w:r>
          </w:p>
        </w:tc>
        <w:tc>
          <w:tcPr>
            <w:tcW w:w="3402" w:type="dxa"/>
            <w:tcBorders>
              <w:top w:val="single" w:sz="4" w:space="0" w:color="000000"/>
              <w:left w:val="single" w:sz="4" w:space="0" w:color="000000"/>
              <w:bottom w:val="single" w:sz="4" w:space="0" w:color="000000"/>
              <w:right w:val="single" w:sz="4" w:space="0" w:color="000000"/>
            </w:tcBorders>
          </w:tcPr>
          <w:p w14:paraId="0B3DA8F9" w14:textId="0AC28579" w:rsidR="00F937DB" w:rsidRPr="00E170EF" w:rsidRDefault="00A65835"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sidRPr="00E170EF">
              <w:rPr>
                <w:rFonts w:ascii="Times New Roman" w:eastAsiaTheme="minorEastAsia" w:hAnsi="Times New Roman" w:cs="Times New Roman"/>
                <w:sz w:val="24"/>
                <w:szCs w:val="24"/>
                <w:lang w:eastAsia="ru-RU"/>
              </w:rPr>
              <w:t>Могут быть получены в рамках межведомственного взаимодействия</w:t>
            </w:r>
          </w:p>
        </w:tc>
        <w:tc>
          <w:tcPr>
            <w:tcW w:w="1418" w:type="dxa"/>
            <w:tcBorders>
              <w:top w:val="single" w:sz="4" w:space="0" w:color="000000"/>
              <w:left w:val="single" w:sz="4" w:space="0" w:color="000000"/>
              <w:bottom w:val="single" w:sz="4" w:space="0" w:color="000000"/>
              <w:right w:val="single" w:sz="4" w:space="0" w:color="000000"/>
            </w:tcBorders>
          </w:tcPr>
          <w:p w14:paraId="578804BD" w14:textId="77777777" w:rsidR="00F937DB" w:rsidRPr="0043471C" w:rsidRDefault="00F937DB"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43471C" w:rsidRPr="0043471C" w14:paraId="7A311F07" w14:textId="77777777" w:rsidTr="00767E9D">
        <w:tc>
          <w:tcPr>
            <w:tcW w:w="10694" w:type="dxa"/>
            <w:gridSpan w:val="4"/>
            <w:tcBorders>
              <w:top w:val="single" w:sz="4" w:space="0" w:color="000000"/>
              <w:left w:val="single" w:sz="4" w:space="0" w:color="000000"/>
              <w:bottom w:val="single" w:sz="4" w:space="0" w:color="000000"/>
              <w:right w:val="single" w:sz="4" w:space="0" w:color="000000"/>
            </w:tcBorders>
          </w:tcPr>
          <w:p w14:paraId="7732FD6C"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r w:rsidRPr="0043471C">
              <w:rPr>
                <w:rFonts w:ascii="Times New Roman" w:eastAsiaTheme="minorEastAsia" w:hAnsi="Times New Roman" w:cs="Times New Roman"/>
                <w:sz w:val="24"/>
                <w:szCs w:val="24"/>
                <w:lang w:eastAsia="ru-RU"/>
              </w:rPr>
              <w:t>Иные документы</w:t>
            </w:r>
          </w:p>
        </w:tc>
      </w:tr>
      <w:tr w:rsidR="0043471C" w:rsidRPr="0043471C" w14:paraId="03F5FC09" w14:textId="77777777" w:rsidTr="00767E9D">
        <w:tc>
          <w:tcPr>
            <w:tcW w:w="513" w:type="dxa"/>
            <w:tcBorders>
              <w:top w:val="single" w:sz="4" w:space="0" w:color="000000"/>
              <w:left w:val="single" w:sz="4" w:space="0" w:color="000000"/>
              <w:bottom w:val="single" w:sz="4" w:space="0" w:color="000000"/>
              <w:right w:val="single" w:sz="4" w:space="0" w:color="000000"/>
            </w:tcBorders>
          </w:tcPr>
          <w:p w14:paraId="4980470E" w14:textId="6C561281" w:rsidR="00E170EF" w:rsidRPr="0043471C" w:rsidRDefault="0097737B"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5361" w:type="dxa"/>
            <w:tcBorders>
              <w:top w:val="single" w:sz="4" w:space="0" w:color="000000"/>
              <w:left w:val="single" w:sz="4" w:space="0" w:color="000000"/>
              <w:bottom w:val="single" w:sz="4" w:space="0" w:color="000000"/>
              <w:right w:val="single" w:sz="4" w:space="0" w:color="000000"/>
            </w:tcBorders>
          </w:tcPr>
          <w:p w14:paraId="5932B322"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090F1165"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221B14B4"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r w:rsidR="0043471C" w:rsidRPr="0043471C" w14:paraId="5D57EB96" w14:textId="77777777" w:rsidTr="00767E9D">
        <w:tc>
          <w:tcPr>
            <w:tcW w:w="513" w:type="dxa"/>
            <w:tcBorders>
              <w:top w:val="single" w:sz="4" w:space="0" w:color="000000"/>
              <w:left w:val="single" w:sz="4" w:space="0" w:color="000000"/>
              <w:bottom w:val="single" w:sz="4" w:space="0" w:color="000000"/>
              <w:right w:val="single" w:sz="4" w:space="0" w:color="000000"/>
            </w:tcBorders>
          </w:tcPr>
          <w:p w14:paraId="0ED2930E" w14:textId="3D10D806" w:rsidR="00E170EF" w:rsidRPr="0043471C" w:rsidRDefault="0097737B" w:rsidP="00E170EF">
            <w:pPr>
              <w:widowControl w:val="0"/>
              <w:suppressAutoHyphens/>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5361" w:type="dxa"/>
            <w:tcBorders>
              <w:top w:val="single" w:sz="4" w:space="0" w:color="000000"/>
              <w:left w:val="single" w:sz="4" w:space="0" w:color="000000"/>
              <w:bottom w:val="single" w:sz="4" w:space="0" w:color="000000"/>
              <w:right w:val="single" w:sz="4" w:space="0" w:color="000000"/>
            </w:tcBorders>
          </w:tcPr>
          <w:p w14:paraId="3F6032E3"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688D0E25"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06649FED" w14:textId="77777777" w:rsidR="00E170EF" w:rsidRPr="0043471C" w:rsidRDefault="00E170EF" w:rsidP="00E170EF">
            <w:pPr>
              <w:widowControl w:val="0"/>
              <w:suppressAutoHyphens/>
              <w:spacing w:after="0" w:line="240" w:lineRule="auto"/>
              <w:rPr>
                <w:rFonts w:ascii="Times New Roman" w:eastAsiaTheme="minorEastAsia" w:hAnsi="Times New Roman" w:cs="Times New Roman"/>
                <w:sz w:val="24"/>
                <w:szCs w:val="24"/>
                <w:lang w:eastAsia="ru-RU"/>
              </w:rPr>
            </w:pPr>
          </w:p>
        </w:tc>
      </w:tr>
    </w:tbl>
    <w:p w14:paraId="7BB01EB9" w14:textId="77777777" w:rsidR="009E5F70" w:rsidRDefault="009E5F70" w:rsidP="00A47736">
      <w:pPr>
        <w:pStyle w:val="ConsPlusNormal"/>
        <w:ind w:firstLine="540"/>
        <w:jc w:val="both"/>
        <w:rPr>
          <w:rFonts w:ascii="Times New Roman" w:hAnsi="Times New Roman" w:cs="Times New Roman"/>
          <w:sz w:val="24"/>
        </w:rPr>
      </w:pPr>
      <w:bookmarkStart w:id="13" w:name="P118"/>
      <w:bookmarkEnd w:id="13"/>
    </w:p>
    <w:p w14:paraId="2B88B5BC" w14:textId="77777777" w:rsidR="008A32D0" w:rsidRPr="0043471C" w:rsidRDefault="008A32D0">
      <w:pPr>
        <w:pStyle w:val="ConsPlusNormal"/>
        <w:jc w:val="right"/>
        <w:rPr>
          <w:rFonts w:ascii="Times New Roman" w:hAnsi="Times New Roman" w:cs="Times New Roman"/>
          <w:sz w:val="24"/>
          <w:szCs w:val="24"/>
        </w:rPr>
      </w:pPr>
    </w:p>
    <w:p w14:paraId="30BD1960" w14:textId="428A0DA2" w:rsidR="0023101B" w:rsidRPr="0043471C" w:rsidRDefault="0023101B" w:rsidP="005D24A9">
      <w:pPr>
        <w:pStyle w:val="ConsPlusNormal"/>
        <w:ind w:left="2832"/>
        <w:outlineLvl w:val="1"/>
        <w:rPr>
          <w:rFonts w:ascii="Times New Roman" w:hAnsi="Times New Roman" w:cs="Times New Roman"/>
          <w:sz w:val="24"/>
          <w:szCs w:val="24"/>
        </w:rPr>
      </w:pPr>
      <w:r w:rsidRPr="0043471C">
        <w:rPr>
          <w:rFonts w:ascii="Times New Roman" w:hAnsi="Times New Roman" w:cs="Times New Roman"/>
          <w:sz w:val="24"/>
          <w:szCs w:val="24"/>
        </w:rPr>
        <w:t>Приложение № 4</w:t>
      </w:r>
      <w:r w:rsidR="005D24A9" w:rsidRPr="0043471C">
        <w:rPr>
          <w:rFonts w:ascii="Times New Roman" w:hAnsi="Times New Roman" w:cs="Times New Roman"/>
          <w:sz w:val="24"/>
          <w:szCs w:val="24"/>
        </w:rPr>
        <w:t xml:space="preserve"> </w:t>
      </w:r>
      <w:r w:rsidRPr="0043471C">
        <w:rPr>
          <w:rFonts w:ascii="Times New Roman" w:hAnsi="Times New Roman" w:cs="Times New Roman"/>
          <w:sz w:val="24"/>
          <w:szCs w:val="24"/>
        </w:rPr>
        <w:t>к административному регламенту</w:t>
      </w:r>
      <w:r w:rsidR="005D24A9" w:rsidRPr="0043471C">
        <w:rPr>
          <w:rFonts w:ascii="Times New Roman" w:hAnsi="Times New Roman" w:cs="Times New Roman"/>
          <w:sz w:val="24"/>
          <w:szCs w:val="24"/>
        </w:rPr>
        <w:t xml:space="preserve"> </w:t>
      </w:r>
      <w:r w:rsidRPr="0043471C">
        <w:rPr>
          <w:rFonts w:ascii="Times New Roman" w:hAnsi="Times New Roman" w:cs="Times New Roman"/>
          <w:sz w:val="24"/>
          <w:szCs w:val="24"/>
        </w:rPr>
        <w:t>предоставления</w:t>
      </w:r>
      <w:r w:rsidR="005D24A9" w:rsidRPr="0043471C">
        <w:rPr>
          <w:rFonts w:ascii="Times New Roman" w:hAnsi="Times New Roman" w:cs="Times New Roman"/>
          <w:sz w:val="24"/>
          <w:szCs w:val="24"/>
        </w:rPr>
        <w:t xml:space="preserve"> </w:t>
      </w:r>
      <w:r w:rsidRPr="0043471C">
        <w:rPr>
          <w:rFonts w:ascii="Times New Roman" w:hAnsi="Times New Roman" w:cs="Times New Roman"/>
          <w:sz w:val="24"/>
          <w:szCs w:val="24"/>
        </w:rPr>
        <w:t>муниципальной услуги «</w:t>
      </w:r>
      <w:r w:rsidR="00EF61B2">
        <w:rPr>
          <w:rFonts w:ascii="Times New Roman" w:hAnsi="Times New Roman" w:cs="Times New Roman"/>
          <w:sz w:val="24"/>
          <w:szCs w:val="24"/>
        </w:rPr>
        <w:t>Установление публичного сервитута</w:t>
      </w:r>
      <w:r w:rsidRPr="0043471C">
        <w:rPr>
          <w:rFonts w:ascii="Times New Roman" w:hAnsi="Times New Roman" w:cs="Times New Roman"/>
          <w:sz w:val="24"/>
          <w:szCs w:val="24"/>
        </w:rPr>
        <w:t>»</w:t>
      </w:r>
    </w:p>
    <w:p w14:paraId="3755B591" w14:textId="77777777" w:rsidR="008A32D0" w:rsidRPr="0043471C" w:rsidRDefault="008A32D0">
      <w:pPr>
        <w:pStyle w:val="ConsPlusNormal"/>
        <w:jc w:val="right"/>
        <w:rPr>
          <w:rFonts w:ascii="Times New Roman" w:hAnsi="Times New Roman" w:cs="Times New Roman"/>
          <w:sz w:val="24"/>
          <w:szCs w:val="24"/>
        </w:rPr>
      </w:pPr>
    </w:p>
    <w:p w14:paraId="206EFD46" w14:textId="2145F168" w:rsidR="0023101B" w:rsidRDefault="00302F58" w:rsidP="0023101B">
      <w:pPr>
        <w:widowControl w:val="0"/>
        <w:suppressAutoHyphens/>
        <w:spacing w:after="0" w:line="240" w:lineRule="auto"/>
        <w:ind w:firstLine="540"/>
        <w:jc w:val="center"/>
        <w:rPr>
          <w:rFonts w:ascii="Times New Roman" w:hAnsi="Times New Roman" w:cs="Times New Roman"/>
          <w:b/>
          <w:bCs/>
          <w:sz w:val="24"/>
        </w:rPr>
      </w:pPr>
      <w:r w:rsidRPr="00895733">
        <w:rPr>
          <w:rFonts w:ascii="Times New Roman" w:hAnsi="Times New Roman" w:cs="Times New Roman"/>
          <w:b/>
          <w:bCs/>
          <w:sz w:val="24"/>
        </w:rPr>
        <w:t>Исчерпывающий перечень оснований для отказа в приеме документов, необходимых для предоставления муниципальной услуги</w:t>
      </w:r>
    </w:p>
    <w:p w14:paraId="71209128" w14:textId="77777777" w:rsidR="00302F58" w:rsidRPr="0043471C" w:rsidRDefault="00302F58" w:rsidP="0023101B">
      <w:pPr>
        <w:widowControl w:val="0"/>
        <w:suppressAutoHyphens/>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43471C" w:rsidRPr="0043471C" w14:paraId="62932BF9" w14:textId="77777777" w:rsidTr="005D3E5A">
        <w:tc>
          <w:tcPr>
            <w:tcW w:w="789" w:type="dxa"/>
            <w:tcBorders>
              <w:top w:val="single" w:sz="4" w:space="0" w:color="000000"/>
              <w:left w:val="single" w:sz="4" w:space="0" w:color="000000"/>
              <w:bottom w:val="single" w:sz="4" w:space="0" w:color="000000"/>
              <w:right w:val="single" w:sz="4" w:space="0" w:color="000000"/>
            </w:tcBorders>
          </w:tcPr>
          <w:p w14:paraId="5CF72A63" w14:textId="77777777" w:rsidR="0023101B" w:rsidRPr="0043471C" w:rsidRDefault="0023101B" w:rsidP="005D3E5A">
            <w:pPr>
              <w:widowControl w:val="0"/>
              <w:suppressAutoHyphens/>
              <w:rPr>
                <w:rFonts w:ascii="Times New Roman" w:hAnsi="Times New Roman" w:cs="Times New Roman"/>
                <w:sz w:val="24"/>
                <w:szCs w:val="24"/>
              </w:rPr>
            </w:pPr>
            <w:r w:rsidRPr="0043471C">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11220E81" w14:textId="54861BAC" w:rsidR="0023101B" w:rsidRPr="00302F58" w:rsidRDefault="0023101B" w:rsidP="00302F58">
            <w:pPr>
              <w:widowControl w:val="0"/>
              <w:suppressAutoHyphens/>
              <w:spacing w:after="0"/>
              <w:jc w:val="both"/>
              <w:rPr>
                <w:rFonts w:ascii="Times New Roman" w:hAnsi="Times New Roman" w:cs="Times New Roman"/>
                <w:sz w:val="24"/>
                <w:szCs w:val="24"/>
              </w:rPr>
            </w:pPr>
            <w:r w:rsidRPr="00302F58">
              <w:rPr>
                <w:rFonts w:ascii="Times New Roman" w:hAnsi="Times New Roman" w:cs="Times New Roman"/>
                <w:sz w:val="24"/>
                <w:szCs w:val="24"/>
              </w:rPr>
              <w:t xml:space="preserve">Основания </w:t>
            </w:r>
            <w:r w:rsidR="00302F58" w:rsidRPr="00302F58">
              <w:rPr>
                <w:rFonts w:ascii="Times New Roman" w:hAnsi="Times New Roman" w:cs="Times New Roman"/>
                <w:sz w:val="24"/>
              </w:rPr>
              <w:t>для отказа в приеме документов, необходимых для предоставления муниципальной услуги</w:t>
            </w:r>
          </w:p>
        </w:tc>
      </w:tr>
      <w:tr w:rsidR="0043471C" w:rsidRPr="0043471C" w14:paraId="20B6D035" w14:textId="77777777" w:rsidTr="005D3E5A">
        <w:tc>
          <w:tcPr>
            <w:tcW w:w="789" w:type="dxa"/>
            <w:tcBorders>
              <w:left w:val="single" w:sz="4" w:space="0" w:color="000000"/>
              <w:bottom w:val="single" w:sz="4" w:space="0" w:color="000000"/>
              <w:right w:val="single" w:sz="4" w:space="0" w:color="000000"/>
            </w:tcBorders>
          </w:tcPr>
          <w:p w14:paraId="430AE9BD" w14:textId="21927D3F" w:rsidR="0023101B" w:rsidRPr="0043471C" w:rsidRDefault="0023101B" w:rsidP="00470BD0">
            <w:pPr>
              <w:widowControl w:val="0"/>
              <w:suppressAutoHyphens/>
              <w:spacing w:after="0"/>
              <w:rPr>
                <w:rFonts w:ascii="Times New Roman" w:hAnsi="Times New Roman" w:cs="Times New Roman"/>
                <w:sz w:val="24"/>
                <w:szCs w:val="24"/>
              </w:rPr>
            </w:pPr>
            <w:r w:rsidRPr="0043471C">
              <w:rPr>
                <w:rFonts w:ascii="Times New Roman" w:hAnsi="Times New Roman" w:cs="Times New Roman"/>
                <w:sz w:val="24"/>
                <w:szCs w:val="24"/>
              </w:rPr>
              <w:t>1</w:t>
            </w:r>
          </w:p>
        </w:tc>
        <w:tc>
          <w:tcPr>
            <w:tcW w:w="9406" w:type="dxa"/>
            <w:tcBorders>
              <w:left w:val="single" w:sz="4" w:space="0" w:color="000000"/>
              <w:bottom w:val="single" w:sz="4" w:space="0" w:color="000000"/>
              <w:right w:val="single" w:sz="4" w:space="0" w:color="000000"/>
            </w:tcBorders>
          </w:tcPr>
          <w:p w14:paraId="14B5E249" w14:textId="5BA01222" w:rsidR="0023101B" w:rsidRPr="001B4AC4" w:rsidRDefault="00524B32" w:rsidP="001B4AC4">
            <w:pPr>
              <w:pStyle w:val="ConsPlusNormal"/>
              <w:jc w:val="both"/>
              <w:rPr>
                <w:rFonts w:ascii="Times New Roman" w:hAnsi="Times New Roman" w:cs="Times New Roman"/>
                <w:sz w:val="24"/>
              </w:rPr>
            </w:pPr>
            <w:r w:rsidRPr="008012BC">
              <w:rPr>
                <w:rFonts w:ascii="Times New Roman" w:hAnsi="Times New Roman" w:cs="Times New Roman"/>
                <w:sz w:val="24"/>
              </w:rPr>
              <w:t>неустановление личности гражданина</w:t>
            </w:r>
          </w:p>
        </w:tc>
      </w:tr>
      <w:tr w:rsidR="001B4AC4" w:rsidRPr="0043471C" w14:paraId="2A4B59B3" w14:textId="77777777" w:rsidTr="005D3E5A">
        <w:tc>
          <w:tcPr>
            <w:tcW w:w="789" w:type="dxa"/>
            <w:tcBorders>
              <w:left w:val="single" w:sz="4" w:space="0" w:color="000000"/>
              <w:bottom w:val="single" w:sz="4" w:space="0" w:color="000000"/>
              <w:right w:val="single" w:sz="4" w:space="0" w:color="000000"/>
            </w:tcBorders>
          </w:tcPr>
          <w:p w14:paraId="11CB3350" w14:textId="0BDBA09F" w:rsidR="001B4AC4" w:rsidRPr="0043471C" w:rsidRDefault="001B4AC4" w:rsidP="00470BD0">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t>2</w:t>
            </w:r>
          </w:p>
        </w:tc>
        <w:tc>
          <w:tcPr>
            <w:tcW w:w="9406" w:type="dxa"/>
            <w:tcBorders>
              <w:left w:val="single" w:sz="4" w:space="0" w:color="000000"/>
              <w:bottom w:val="single" w:sz="4" w:space="0" w:color="000000"/>
              <w:right w:val="single" w:sz="4" w:space="0" w:color="000000"/>
            </w:tcBorders>
          </w:tcPr>
          <w:p w14:paraId="3B7C4AB8" w14:textId="428D4786" w:rsidR="001B4AC4" w:rsidRPr="0043471C" w:rsidRDefault="00524B32" w:rsidP="00470BD0">
            <w:pPr>
              <w:pStyle w:val="ConsPlusNormal"/>
              <w:jc w:val="both"/>
              <w:rPr>
                <w:rFonts w:ascii="Times New Roman" w:hAnsi="Times New Roman" w:cs="Times New Roman"/>
                <w:sz w:val="24"/>
                <w:szCs w:val="24"/>
              </w:rPr>
            </w:pPr>
            <w:r w:rsidRPr="008012BC">
              <w:rPr>
                <w:rFonts w:ascii="Times New Roman" w:hAnsi="Times New Roman" w:cs="Times New Roman"/>
                <w:sz w:val="24"/>
              </w:rPr>
              <w:t>несоответствие представленных документов требованиям</w:t>
            </w:r>
            <w:r>
              <w:rPr>
                <w:rFonts w:ascii="Times New Roman" w:hAnsi="Times New Roman" w:cs="Times New Roman"/>
                <w:sz w:val="24"/>
              </w:rPr>
              <w:t xml:space="preserve">, указанным в приложении № 3 </w:t>
            </w:r>
            <w:r w:rsidRPr="008012BC">
              <w:rPr>
                <w:rFonts w:ascii="Times New Roman" w:hAnsi="Times New Roman" w:cs="Times New Roman"/>
                <w:sz w:val="24"/>
              </w:rPr>
              <w:t>регламента</w:t>
            </w:r>
          </w:p>
        </w:tc>
      </w:tr>
      <w:tr w:rsidR="001B4AC4" w:rsidRPr="0043471C" w14:paraId="091BF89C" w14:textId="77777777" w:rsidTr="005D3E5A">
        <w:tc>
          <w:tcPr>
            <w:tcW w:w="789" w:type="dxa"/>
            <w:tcBorders>
              <w:left w:val="single" w:sz="4" w:space="0" w:color="000000"/>
              <w:bottom w:val="single" w:sz="4" w:space="0" w:color="000000"/>
              <w:right w:val="single" w:sz="4" w:space="0" w:color="000000"/>
            </w:tcBorders>
          </w:tcPr>
          <w:p w14:paraId="36D7A10E" w14:textId="03ADB939" w:rsidR="001B4AC4" w:rsidRPr="0043471C" w:rsidRDefault="001B4AC4" w:rsidP="00470BD0">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t>3</w:t>
            </w:r>
          </w:p>
        </w:tc>
        <w:tc>
          <w:tcPr>
            <w:tcW w:w="9406" w:type="dxa"/>
            <w:tcBorders>
              <w:left w:val="single" w:sz="4" w:space="0" w:color="000000"/>
              <w:bottom w:val="single" w:sz="4" w:space="0" w:color="000000"/>
              <w:right w:val="single" w:sz="4" w:space="0" w:color="000000"/>
            </w:tcBorders>
          </w:tcPr>
          <w:p w14:paraId="094A794B" w14:textId="55819B63" w:rsidR="001B4AC4" w:rsidRPr="0043471C" w:rsidRDefault="00524B32" w:rsidP="00470BD0">
            <w:pPr>
              <w:pStyle w:val="ConsPlusNormal"/>
              <w:jc w:val="both"/>
              <w:rPr>
                <w:rFonts w:ascii="Times New Roman" w:hAnsi="Times New Roman" w:cs="Times New Roman"/>
                <w:sz w:val="24"/>
                <w:szCs w:val="24"/>
              </w:rPr>
            </w:pPr>
            <w:r w:rsidRPr="008012BC">
              <w:rPr>
                <w:rFonts w:ascii="Times New Roman" w:hAnsi="Times New Roman" w:cs="Times New Roman"/>
                <w:sz w:val="24"/>
              </w:rPr>
              <w:t>неподтверждение полномочий представителя, доверенного лица.</w:t>
            </w:r>
          </w:p>
        </w:tc>
      </w:tr>
    </w:tbl>
    <w:p w14:paraId="2CD8A868" w14:textId="77777777" w:rsidR="0023101B" w:rsidRPr="0043471C" w:rsidRDefault="0023101B" w:rsidP="0023101B">
      <w:pPr>
        <w:pStyle w:val="ConsPlusNormal"/>
        <w:ind w:firstLine="540"/>
        <w:jc w:val="both"/>
        <w:rPr>
          <w:rFonts w:ascii="Times New Roman" w:hAnsi="Times New Roman" w:cs="Times New Roman"/>
          <w:sz w:val="24"/>
          <w:szCs w:val="24"/>
        </w:rPr>
      </w:pPr>
    </w:p>
    <w:p w14:paraId="2CEBBA46" w14:textId="72877573" w:rsidR="009C214F" w:rsidRPr="009C214F" w:rsidRDefault="009C214F" w:rsidP="009C214F">
      <w:pPr>
        <w:pStyle w:val="ConsPlusNormal"/>
        <w:tabs>
          <w:tab w:val="left" w:pos="2730"/>
        </w:tabs>
        <w:jc w:val="center"/>
        <w:outlineLvl w:val="1"/>
        <w:rPr>
          <w:rFonts w:ascii="Times New Roman" w:hAnsi="Times New Roman" w:cs="Times New Roman"/>
          <w:b/>
          <w:bCs/>
          <w:sz w:val="24"/>
          <w:szCs w:val="24"/>
        </w:rPr>
      </w:pPr>
      <w:r w:rsidRPr="009C214F">
        <w:rPr>
          <w:rFonts w:ascii="Times New Roman" w:hAnsi="Times New Roman" w:cs="Times New Roman"/>
          <w:b/>
          <w:bCs/>
          <w:sz w:val="24"/>
          <w:szCs w:val="24"/>
        </w:rPr>
        <w:t xml:space="preserve">Исчерпывающий перечень оснований для </w:t>
      </w:r>
      <w:proofErr w:type="gramStart"/>
      <w:r w:rsidRPr="009C214F">
        <w:rPr>
          <w:rFonts w:ascii="Times New Roman" w:hAnsi="Times New Roman" w:cs="Times New Roman"/>
          <w:b/>
          <w:bCs/>
          <w:sz w:val="24"/>
          <w:szCs w:val="24"/>
        </w:rPr>
        <w:t>возвращения  ходатайства</w:t>
      </w:r>
      <w:proofErr w:type="gramEnd"/>
      <w:r w:rsidRPr="009C214F">
        <w:rPr>
          <w:rFonts w:ascii="Times New Roman" w:hAnsi="Times New Roman" w:cs="Times New Roman"/>
          <w:b/>
          <w:bCs/>
          <w:sz w:val="24"/>
          <w:szCs w:val="24"/>
        </w:rPr>
        <w:t xml:space="preserve"> об установлении публичного сервитута без рассмотрения</w:t>
      </w:r>
    </w:p>
    <w:p w14:paraId="7CEE4D38" w14:textId="77777777" w:rsidR="009C214F" w:rsidRDefault="009C214F" w:rsidP="009C214F">
      <w:pPr>
        <w:pStyle w:val="ConsPlusNormal"/>
        <w:tabs>
          <w:tab w:val="left" w:pos="2730"/>
        </w:tabs>
        <w:jc w:val="center"/>
        <w:outlineLvl w:val="1"/>
        <w:rPr>
          <w:rFonts w:ascii="Times New Roman" w:hAnsi="Times New Roman" w:cs="Times New Roman"/>
          <w:b/>
          <w:bCs/>
          <w:sz w:val="24"/>
          <w:szCs w:val="24"/>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9C214F" w:rsidRPr="0043471C" w14:paraId="3DB95593" w14:textId="77777777" w:rsidTr="003C408A">
        <w:tc>
          <w:tcPr>
            <w:tcW w:w="789" w:type="dxa"/>
            <w:tcBorders>
              <w:top w:val="single" w:sz="4" w:space="0" w:color="000000"/>
              <w:left w:val="single" w:sz="4" w:space="0" w:color="000000"/>
              <w:bottom w:val="single" w:sz="4" w:space="0" w:color="000000"/>
              <w:right w:val="single" w:sz="4" w:space="0" w:color="000000"/>
            </w:tcBorders>
          </w:tcPr>
          <w:p w14:paraId="7C2B4B6E" w14:textId="77777777" w:rsidR="009C214F" w:rsidRPr="0043471C" w:rsidRDefault="009C214F" w:rsidP="003C408A">
            <w:pPr>
              <w:widowControl w:val="0"/>
              <w:suppressAutoHyphens/>
              <w:rPr>
                <w:rFonts w:ascii="Times New Roman" w:hAnsi="Times New Roman" w:cs="Times New Roman"/>
                <w:sz w:val="24"/>
                <w:szCs w:val="24"/>
              </w:rPr>
            </w:pPr>
            <w:r w:rsidRPr="0043471C">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23F9B59F" w14:textId="2E57C299" w:rsidR="009C214F" w:rsidRPr="009C214F" w:rsidRDefault="009C214F" w:rsidP="003C408A">
            <w:pPr>
              <w:widowControl w:val="0"/>
              <w:suppressAutoHyphens/>
              <w:spacing w:after="0"/>
              <w:jc w:val="both"/>
              <w:rPr>
                <w:rFonts w:ascii="Times New Roman" w:hAnsi="Times New Roman" w:cs="Times New Roman"/>
                <w:sz w:val="24"/>
                <w:szCs w:val="24"/>
              </w:rPr>
            </w:pPr>
            <w:r w:rsidRPr="009C214F">
              <w:rPr>
                <w:rFonts w:ascii="Times New Roman" w:hAnsi="Times New Roman" w:cs="Times New Roman"/>
                <w:sz w:val="24"/>
                <w:szCs w:val="24"/>
              </w:rPr>
              <w:t xml:space="preserve">Основания </w:t>
            </w:r>
            <w:r w:rsidRPr="009C214F">
              <w:rPr>
                <w:rFonts w:ascii="Times New Roman" w:hAnsi="Times New Roman" w:cs="Times New Roman"/>
                <w:sz w:val="24"/>
              </w:rPr>
              <w:t xml:space="preserve">для </w:t>
            </w:r>
            <w:r w:rsidRPr="009C214F">
              <w:rPr>
                <w:rFonts w:ascii="Times New Roman" w:hAnsi="Times New Roman" w:cs="Times New Roman"/>
                <w:sz w:val="24"/>
                <w:szCs w:val="24"/>
              </w:rPr>
              <w:t>возвращения ходатайства об установлении публичного сервитута без рассмотрения</w:t>
            </w:r>
          </w:p>
        </w:tc>
      </w:tr>
      <w:tr w:rsidR="009C214F" w:rsidRPr="0043471C" w14:paraId="7C9210E1" w14:textId="77777777" w:rsidTr="003C408A">
        <w:tc>
          <w:tcPr>
            <w:tcW w:w="789" w:type="dxa"/>
            <w:tcBorders>
              <w:left w:val="single" w:sz="4" w:space="0" w:color="000000"/>
              <w:bottom w:val="single" w:sz="4" w:space="0" w:color="000000"/>
              <w:right w:val="single" w:sz="4" w:space="0" w:color="000000"/>
            </w:tcBorders>
          </w:tcPr>
          <w:p w14:paraId="0A14C6D1" w14:textId="77777777" w:rsidR="009C214F" w:rsidRPr="0043471C" w:rsidRDefault="009C214F" w:rsidP="003C408A">
            <w:pPr>
              <w:widowControl w:val="0"/>
              <w:suppressAutoHyphens/>
              <w:spacing w:after="0"/>
              <w:rPr>
                <w:rFonts w:ascii="Times New Roman" w:hAnsi="Times New Roman" w:cs="Times New Roman"/>
                <w:sz w:val="24"/>
                <w:szCs w:val="24"/>
              </w:rPr>
            </w:pPr>
            <w:r w:rsidRPr="0043471C">
              <w:rPr>
                <w:rFonts w:ascii="Times New Roman" w:hAnsi="Times New Roman" w:cs="Times New Roman"/>
                <w:sz w:val="24"/>
                <w:szCs w:val="24"/>
              </w:rPr>
              <w:t>1</w:t>
            </w:r>
          </w:p>
        </w:tc>
        <w:tc>
          <w:tcPr>
            <w:tcW w:w="9406" w:type="dxa"/>
            <w:tcBorders>
              <w:left w:val="single" w:sz="4" w:space="0" w:color="000000"/>
              <w:bottom w:val="single" w:sz="4" w:space="0" w:color="000000"/>
              <w:right w:val="single" w:sz="4" w:space="0" w:color="000000"/>
            </w:tcBorders>
          </w:tcPr>
          <w:p w14:paraId="5A1BEE4E" w14:textId="20030795" w:rsidR="009C214F" w:rsidRPr="001B4AC4" w:rsidRDefault="00493F84" w:rsidP="003C408A">
            <w:pPr>
              <w:pStyle w:val="ConsPlusNormal"/>
              <w:jc w:val="both"/>
              <w:rPr>
                <w:rFonts w:ascii="Times New Roman" w:hAnsi="Times New Roman" w:cs="Times New Roman"/>
                <w:sz w:val="24"/>
              </w:rPr>
            </w:pPr>
            <w:r w:rsidRPr="008012BC">
              <w:rPr>
                <w:rFonts w:ascii="Times New Roman" w:hAnsi="Times New Roman" w:cs="Times New Roman"/>
                <w:sz w:val="24"/>
              </w:rPr>
              <w:t>ходатайство подано в орган, не уполномоченный на установление публичного сервитута для целей, указанных в ходатайстве</w:t>
            </w:r>
          </w:p>
        </w:tc>
      </w:tr>
      <w:tr w:rsidR="009C214F" w:rsidRPr="0043471C" w14:paraId="75BE2190" w14:textId="77777777" w:rsidTr="003C408A">
        <w:tc>
          <w:tcPr>
            <w:tcW w:w="789" w:type="dxa"/>
            <w:tcBorders>
              <w:left w:val="single" w:sz="4" w:space="0" w:color="000000"/>
              <w:bottom w:val="single" w:sz="4" w:space="0" w:color="000000"/>
              <w:right w:val="single" w:sz="4" w:space="0" w:color="000000"/>
            </w:tcBorders>
          </w:tcPr>
          <w:p w14:paraId="0A9E932F" w14:textId="77777777" w:rsidR="009C214F" w:rsidRPr="0043471C" w:rsidRDefault="009C214F" w:rsidP="003C408A">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t>2</w:t>
            </w:r>
          </w:p>
        </w:tc>
        <w:tc>
          <w:tcPr>
            <w:tcW w:w="9406" w:type="dxa"/>
            <w:tcBorders>
              <w:left w:val="single" w:sz="4" w:space="0" w:color="000000"/>
              <w:bottom w:val="single" w:sz="4" w:space="0" w:color="000000"/>
              <w:right w:val="single" w:sz="4" w:space="0" w:color="000000"/>
            </w:tcBorders>
          </w:tcPr>
          <w:p w14:paraId="008126E7" w14:textId="0FD5D6D0" w:rsidR="009C214F" w:rsidRPr="0043471C" w:rsidRDefault="00493F84" w:rsidP="003C408A">
            <w:pPr>
              <w:pStyle w:val="ConsPlusNormal"/>
              <w:jc w:val="both"/>
              <w:rPr>
                <w:rFonts w:ascii="Times New Roman" w:hAnsi="Times New Roman" w:cs="Times New Roman"/>
                <w:sz w:val="24"/>
                <w:szCs w:val="24"/>
              </w:rPr>
            </w:pPr>
            <w:r w:rsidRPr="008012BC">
              <w:rPr>
                <w:rFonts w:ascii="Times New Roman" w:hAnsi="Times New Roman" w:cs="Times New Roman"/>
                <w:sz w:val="24"/>
              </w:rPr>
              <w:t xml:space="preserve">заявитель не является лицом, предусмотренным </w:t>
            </w:r>
            <w:hyperlink r:id="rId38" w:tooltip="&quot;Земельный кодекс Российской Федерации&quot; от 25.10.2001 N 136-ФЗ (ред. от 31.07.2025) ------------ Недействующая редакция {КонсультантПлюс}">
              <w:r w:rsidRPr="008012BC">
                <w:rPr>
                  <w:rFonts w:ascii="Times New Roman" w:hAnsi="Times New Roman" w:cs="Times New Roman"/>
                  <w:sz w:val="24"/>
                </w:rPr>
                <w:t>статьей 39.40</w:t>
              </w:r>
            </w:hyperlink>
            <w:r w:rsidRPr="008012BC">
              <w:rPr>
                <w:rFonts w:ascii="Times New Roman" w:hAnsi="Times New Roman" w:cs="Times New Roman"/>
                <w:sz w:val="24"/>
              </w:rPr>
              <w:t xml:space="preserve"> Земельного кодекса</w:t>
            </w:r>
            <w:r>
              <w:rPr>
                <w:rFonts w:ascii="Times New Roman" w:hAnsi="Times New Roman" w:cs="Times New Roman"/>
                <w:sz w:val="24"/>
              </w:rPr>
              <w:t xml:space="preserve"> Российской Федерации</w:t>
            </w:r>
          </w:p>
        </w:tc>
      </w:tr>
      <w:tr w:rsidR="009C214F" w:rsidRPr="0043471C" w14:paraId="2AA4911F" w14:textId="77777777" w:rsidTr="003C408A">
        <w:tc>
          <w:tcPr>
            <w:tcW w:w="789" w:type="dxa"/>
            <w:tcBorders>
              <w:left w:val="single" w:sz="4" w:space="0" w:color="000000"/>
              <w:bottom w:val="single" w:sz="4" w:space="0" w:color="000000"/>
              <w:right w:val="single" w:sz="4" w:space="0" w:color="000000"/>
            </w:tcBorders>
          </w:tcPr>
          <w:p w14:paraId="1005F55C" w14:textId="2F979500" w:rsidR="009C214F" w:rsidRDefault="009C214F" w:rsidP="003C408A">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t>3</w:t>
            </w:r>
          </w:p>
        </w:tc>
        <w:tc>
          <w:tcPr>
            <w:tcW w:w="9406" w:type="dxa"/>
            <w:tcBorders>
              <w:left w:val="single" w:sz="4" w:space="0" w:color="000000"/>
              <w:bottom w:val="single" w:sz="4" w:space="0" w:color="000000"/>
              <w:right w:val="single" w:sz="4" w:space="0" w:color="000000"/>
            </w:tcBorders>
          </w:tcPr>
          <w:p w14:paraId="4FA29114" w14:textId="178827FB" w:rsidR="009C214F" w:rsidRPr="0043471C" w:rsidRDefault="007E0460" w:rsidP="003C408A">
            <w:pPr>
              <w:pStyle w:val="ConsPlusNormal"/>
              <w:jc w:val="both"/>
              <w:rPr>
                <w:rFonts w:ascii="Times New Roman" w:hAnsi="Times New Roman" w:cs="Times New Roman"/>
                <w:sz w:val="24"/>
                <w:szCs w:val="24"/>
              </w:rPr>
            </w:pPr>
            <w:r w:rsidRPr="008012BC">
              <w:rPr>
                <w:rFonts w:ascii="Times New Roman" w:hAnsi="Times New Roman" w:cs="Times New Roman"/>
                <w:sz w:val="24"/>
              </w:rPr>
              <w:t xml:space="preserve">подано ходатайство об установлении публичного сервитута в целях, не предусмотренных </w:t>
            </w:r>
            <w:hyperlink r:id="rId39" w:tooltip="&quot;Земельный кодекс Российской Федерации&quot; от 25.10.2001 N 136-ФЗ (ред. от 31.07.2025) ------------ Недействующая редакция {КонсультантПлюс}">
              <w:r w:rsidRPr="008012BC">
                <w:rPr>
                  <w:rFonts w:ascii="Times New Roman" w:hAnsi="Times New Roman" w:cs="Times New Roman"/>
                  <w:sz w:val="24"/>
                </w:rPr>
                <w:t>статьей 39.37</w:t>
              </w:r>
            </w:hyperlink>
            <w:r w:rsidRPr="008012BC">
              <w:rPr>
                <w:rFonts w:ascii="Times New Roman" w:hAnsi="Times New Roman" w:cs="Times New Roman"/>
                <w:sz w:val="24"/>
              </w:rPr>
              <w:t xml:space="preserve"> Земельного кодекса</w:t>
            </w:r>
            <w:r>
              <w:rPr>
                <w:rFonts w:ascii="Times New Roman" w:hAnsi="Times New Roman" w:cs="Times New Roman"/>
                <w:sz w:val="24"/>
              </w:rPr>
              <w:t xml:space="preserve"> Российской Федерации</w:t>
            </w:r>
          </w:p>
        </w:tc>
      </w:tr>
      <w:tr w:rsidR="009C214F" w:rsidRPr="0043471C" w14:paraId="31D86B54" w14:textId="77777777" w:rsidTr="003C408A">
        <w:tc>
          <w:tcPr>
            <w:tcW w:w="789" w:type="dxa"/>
            <w:tcBorders>
              <w:left w:val="single" w:sz="4" w:space="0" w:color="000000"/>
              <w:bottom w:val="single" w:sz="4" w:space="0" w:color="000000"/>
              <w:right w:val="single" w:sz="4" w:space="0" w:color="000000"/>
            </w:tcBorders>
          </w:tcPr>
          <w:p w14:paraId="66D90B49" w14:textId="653BFFEF" w:rsidR="009C214F" w:rsidRDefault="009C214F" w:rsidP="003C408A">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t>4</w:t>
            </w:r>
          </w:p>
        </w:tc>
        <w:tc>
          <w:tcPr>
            <w:tcW w:w="9406" w:type="dxa"/>
            <w:tcBorders>
              <w:left w:val="single" w:sz="4" w:space="0" w:color="000000"/>
              <w:bottom w:val="single" w:sz="4" w:space="0" w:color="000000"/>
              <w:right w:val="single" w:sz="4" w:space="0" w:color="000000"/>
            </w:tcBorders>
          </w:tcPr>
          <w:p w14:paraId="2F92E7EE" w14:textId="1B812AA5" w:rsidR="009C214F" w:rsidRPr="0043471C" w:rsidRDefault="007E0460" w:rsidP="003C408A">
            <w:pPr>
              <w:pStyle w:val="ConsPlusNormal"/>
              <w:jc w:val="both"/>
              <w:rPr>
                <w:rFonts w:ascii="Times New Roman" w:hAnsi="Times New Roman" w:cs="Times New Roman"/>
                <w:sz w:val="24"/>
                <w:szCs w:val="24"/>
              </w:rPr>
            </w:pPr>
            <w:r w:rsidRPr="008012BC">
              <w:rPr>
                <w:rFonts w:ascii="Times New Roman" w:hAnsi="Times New Roman" w:cs="Times New Roman"/>
                <w:sz w:val="24"/>
              </w:rPr>
              <w:t xml:space="preserve">к ходатайству об установлении публичного сервитута не приложены документы, предусмотренные </w:t>
            </w:r>
            <w:hyperlink r:id="rId40" w:tooltip="&quot;Земельный кодекс Российской Федерации&quot; от 25.10.2001 N 136-ФЗ (ред. от 31.07.2025) ------------ Недействующая редакция {КонсультантПлюс}">
              <w:r w:rsidRPr="008012BC">
                <w:rPr>
                  <w:rFonts w:ascii="Times New Roman" w:hAnsi="Times New Roman" w:cs="Times New Roman"/>
                  <w:sz w:val="24"/>
                </w:rPr>
                <w:t>пунктом 5 статьи 39.41</w:t>
              </w:r>
            </w:hyperlink>
            <w:r w:rsidRPr="008012BC">
              <w:rPr>
                <w:rFonts w:ascii="Times New Roman" w:hAnsi="Times New Roman" w:cs="Times New Roman"/>
                <w:sz w:val="24"/>
              </w:rPr>
              <w:t xml:space="preserve"> Земельного кодекса</w:t>
            </w:r>
            <w:r>
              <w:rPr>
                <w:rFonts w:ascii="Times New Roman" w:hAnsi="Times New Roman" w:cs="Times New Roman"/>
                <w:sz w:val="24"/>
              </w:rPr>
              <w:t xml:space="preserve"> Российской Федерации</w:t>
            </w:r>
          </w:p>
        </w:tc>
      </w:tr>
      <w:tr w:rsidR="009C214F" w:rsidRPr="0043471C" w14:paraId="290C6269" w14:textId="77777777" w:rsidTr="003C408A">
        <w:tc>
          <w:tcPr>
            <w:tcW w:w="789" w:type="dxa"/>
            <w:tcBorders>
              <w:left w:val="single" w:sz="4" w:space="0" w:color="000000"/>
              <w:bottom w:val="single" w:sz="4" w:space="0" w:color="000000"/>
              <w:right w:val="single" w:sz="4" w:space="0" w:color="000000"/>
            </w:tcBorders>
          </w:tcPr>
          <w:p w14:paraId="1A1A939E" w14:textId="49D652FC" w:rsidR="009C214F" w:rsidRPr="0043471C" w:rsidRDefault="009C214F" w:rsidP="003C408A">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t>5</w:t>
            </w:r>
          </w:p>
        </w:tc>
        <w:tc>
          <w:tcPr>
            <w:tcW w:w="9406" w:type="dxa"/>
            <w:tcBorders>
              <w:left w:val="single" w:sz="4" w:space="0" w:color="000000"/>
              <w:bottom w:val="single" w:sz="4" w:space="0" w:color="000000"/>
              <w:right w:val="single" w:sz="4" w:space="0" w:color="000000"/>
            </w:tcBorders>
          </w:tcPr>
          <w:p w14:paraId="089DCE9F" w14:textId="1BC5DDC9" w:rsidR="009C214F" w:rsidRPr="0043471C" w:rsidRDefault="007E0460" w:rsidP="003C408A">
            <w:pPr>
              <w:pStyle w:val="ConsPlusNormal"/>
              <w:jc w:val="both"/>
              <w:rPr>
                <w:rFonts w:ascii="Times New Roman" w:hAnsi="Times New Roman" w:cs="Times New Roman"/>
                <w:sz w:val="24"/>
                <w:szCs w:val="24"/>
              </w:rPr>
            </w:pPr>
            <w:r w:rsidRPr="008012BC">
              <w:rPr>
                <w:rFonts w:ascii="Times New Roman" w:hAnsi="Times New Roman" w:cs="Times New Roman"/>
                <w:sz w:val="24"/>
              </w:rPr>
              <w:t xml:space="preserve">ходатайство об установлении публичного сервитута и приложенные к нему документы не соответствуют </w:t>
            </w:r>
            <w:hyperlink r:id="rId41"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
              <w:r w:rsidRPr="008012BC">
                <w:rPr>
                  <w:rFonts w:ascii="Times New Roman" w:hAnsi="Times New Roman" w:cs="Times New Roman"/>
                  <w:sz w:val="24"/>
                </w:rPr>
                <w:t>требованиям</w:t>
              </w:r>
            </w:hyperlink>
            <w:r w:rsidRPr="008012BC">
              <w:rPr>
                <w:rFonts w:ascii="Times New Roman" w:hAnsi="Times New Roman" w:cs="Times New Roman"/>
                <w:sz w:val="24"/>
              </w:rPr>
              <w:t>, установленным в соответствии с приказом Росреестра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tc>
      </w:tr>
    </w:tbl>
    <w:p w14:paraId="2786DF25" w14:textId="77777777" w:rsidR="009C214F" w:rsidRPr="009C214F" w:rsidRDefault="009C214F" w:rsidP="009C214F">
      <w:pPr>
        <w:pStyle w:val="ConsPlusNormal"/>
        <w:tabs>
          <w:tab w:val="left" w:pos="2730"/>
        </w:tabs>
        <w:jc w:val="center"/>
        <w:outlineLvl w:val="1"/>
        <w:rPr>
          <w:rFonts w:ascii="Times New Roman" w:hAnsi="Times New Roman" w:cs="Times New Roman"/>
          <w:b/>
          <w:bCs/>
          <w:sz w:val="24"/>
          <w:szCs w:val="24"/>
        </w:rPr>
      </w:pPr>
    </w:p>
    <w:p w14:paraId="1528F2D6" w14:textId="77777777" w:rsidR="009C214F" w:rsidRDefault="009C214F" w:rsidP="009C214F">
      <w:pPr>
        <w:pStyle w:val="ConsPlusNormal"/>
        <w:tabs>
          <w:tab w:val="left" w:pos="2730"/>
        </w:tabs>
        <w:outlineLvl w:val="1"/>
        <w:rPr>
          <w:rFonts w:ascii="Times New Roman" w:hAnsi="Times New Roman" w:cs="Times New Roman"/>
          <w:b/>
          <w:bCs/>
          <w:sz w:val="24"/>
        </w:rPr>
      </w:pPr>
    </w:p>
    <w:p w14:paraId="1F10ED20" w14:textId="449954CB" w:rsidR="00834AE3" w:rsidRPr="0043471C" w:rsidRDefault="00834AE3" w:rsidP="00834AE3">
      <w:pPr>
        <w:widowControl w:val="0"/>
        <w:suppressAutoHyphens/>
        <w:spacing w:after="0" w:line="240" w:lineRule="auto"/>
        <w:ind w:firstLine="540"/>
        <w:jc w:val="center"/>
        <w:rPr>
          <w:rFonts w:ascii="Times New Roman" w:eastAsiaTheme="minorEastAsia" w:hAnsi="Times New Roman" w:cs="Times New Roman"/>
          <w:b/>
          <w:bCs/>
          <w:sz w:val="24"/>
          <w:szCs w:val="24"/>
          <w:lang w:eastAsia="ru-RU"/>
        </w:rPr>
      </w:pPr>
      <w:r>
        <w:rPr>
          <w:rFonts w:ascii="Times New Roman" w:hAnsi="Times New Roman" w:cs="Times New Roman"/>
          <w:b/>
          <w:bCs/>
          <w:sz w:val="24"/>
        </w:rPr>
        <w:tab/>
      </w:r>
      <w:r w:rsidRPr="0043471C">
        <w:rPr>
          <w:rFonts w:ascii="Times New Roman" w:eastAsiaTheme="minorEastAsia" w:hAnsi="Times New Roman" w:cs="Times New Roman"/>
          <w:b/>
          <w:bCs/>
          <w:sz w:val="24"/>
          <w:szCs w:val="24"/>
          <w:lang w:eastAsia="ru-RU"/>
        </w:rPr>
        <w:t>Исчерпывающий перечень оснований для отказа в предоставлени</w:t>
      </w:r>
      <w:r>
        <w:rPr>
          <w:rFonts w:ascii="Times New Roman" w:eastAsiaTheme="minorEastAsia" w:hAnsi="Times New Roman" w:cs="Times New Roman"/>
          <w:b/>
          <w:bCs/>
          <w:sz w:val="24"/>
          <w:szCs w:val="24"/>
          <w:lang w:eastAsia="ru-RU"/>
        </w:rPr>
        <w:t xml:space="preserve">и </w:t>
      </w:r>
      <w:r w:rsidRPr="0043471C">
        <w:rPr>
          <w:rFonts w:ascii="Times New Roman" w:eastAsiaTheme="minorEastAsia" w:hAnsi="Times New Roman" w:cs="Times New Roman"/>
          <w:b/>
          <w:bCs/>
          <w:sz w:val="24"/>
          <w:szCs w:val="24"/>
          <w:lang w:eastAsia="ru-RU"/>
        </w:rPr>
        <w:t>муниципальной услуги</w:t>
      </w:r>
    </w:p>
    <w:p w14:paraId="07F90B67" w14:textId="6765B9E4" w:rsidR="009C214F" w:rsidRDefault="009C214F" w:rsidP="00834AE3">
      <w:pPr>
        <w:pStyle w:val="ConsPlusNormal"/>
        <w:tabs>
          <w:tab w:val="left" w:pos="4182"/>
        </w:tabs>
        <w:outlineLvl w:val="1"/>
        <w:rPr>
          <w:rFonts w:ascii="Times New Roman" w:hAnsi="Times New Roman" w:cs="Times New Roman"/>
          <w:b/>
          <w:bCs/>
          <w:sz w:val="24"/>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D7004B" w:rsidRPr="009C214F" w14:paraId="4CAA5411" w14:textId="77777777" w:rsidTr="003C408A">
        <w:tc>
          <w:tcPr>
            <w:tcW w:w="789" w:type="dxa"/>
            <w:tcBorders>
              <w:top w:val="single" w:sz="4" w:space="0" w:color="000000"/>
              <w:left w:val="single" w:sz="4" w:space="0" w:color="000000"/>
              <w:bottom w:val="single" w:sz="4" w:space="0" w:color="000000"/>
              <w:right w:val="single" w:sz="4" w:space="0" w:color="000000"/>
            </w:tcBorders>
          </w:tcPr>
          <w:p w14:paraId="4F8926DA" w14:textId="77777777" w:rsidR="00D7004B" w:rsidRPr="0043471C" w:rsidRDefault="00D7004B" w:rsidP="00D7004B">
            <w:pPr>
              <w:widowControl w:val="0"/>
              <w:suppressAutoHyphens/>
              <w:spacing w:after="0"/>
              <w:rPr>
                <w:rFonts w:ascii="Times New Roman" w:hAnsi="Times New Roman" w:cs="Times New Roman"/>
                <w:sz w:val="24"/>
                <w:szCs w:val="24"/>
              </w:rPr>
            </w:pPr>
            <w:r w:rsidRPr="0043471C">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5BA46457" w14:textId="274A11CD" w:rsidR="00D7004B" w:rsidRPr="00D7004B" w:rsidRDefault="00D7004B" w:rsidP="00D7004B">
            <w:pPr>
              <w:widowControl w:val="0"/>
              <w:suppressAutoHyphens/>
              <w:spacing w:after="0" w:line="240" w:lineRule="auto"/>
              <w:rPr>
                <w:rFonts w:ascii="Times New Roman" w:eastAsiaTheme="minorEastAsia" w:hAnsi="Times New Roman" w:cs="Times New Roman"/>
                <w:sz w:val="24"/>
                <w:szCs w:val="24"/>
                <w:lang w:eastAsia="ru-RU"/>
              </w:rPr>
            </w:pPr>
            <w:r w:rsidRPr="00D7004B">
              <w:rPr>
                <w:rFonts w:ascii="Times New Roman" w:hAnsi="Times New Roman" w:cs="Times New Roman"/>
                <w:sz w:val="24"/>
                <w:szCs w:val="24"/>
              </w:rPr>
              <w:t>Основания</w:t>
            </w:r>
            <w:r w:rsidRPr="00D7004B">
              <w:rPr>
                <w:rFonts w:ascii="Times New Roman" w:hAnsi="Times New Roman" w:cs="Times New Roman"/>
                <w:sz w:val="24"/>
              </w:rPr>
              <w:t xml:space="preserve"> </w:t>
            </w:r>
            <w:r w:rsidRPr="00D7004B">
              <w:rPr>
                <w:rFonts w:ascii="Times New Roman" w:eastAsiaTheme="minorEastAsia" w:hAnsi="Times New Roman" w:cs="Times New Roman"/>
                <w:sz w:val="24"/>
                <w:szCs w:val="24"/>
                <w:lang w:eastAsia="ru-RU"/>
              </w:rPr>
              <w:t>для отказа в предоставлении муниципальной услуги</w:t>
            </w:r>
          </w:p>
        </w:tc>
      </w:tr>
      <w:tr w:rsidR="00D7004B" w:rsidRPr="001B4AC4" w14:paraId="47A70E49" w14:textId="77777777" w:rsidTr="003C408A">
        <w:tc>
          <w:tcPr>
            <w:tcW w:w="789" w:type="dxa"/>
            <w:tcBorders>
              <w:left w:val="single" w:sz="4" w:space="0" w:color="000000"/>
              <w:bottom w:val="single" w:sz="4" w:space="0" w:color="000000"/>
              <w:right w:val="single" w:sz="4" w:space="0" w:color="000000"/>
            </w:tcBorders>
          </w:tcPr>
          <w:p w14:paraId="3D67F0AF" w14:textId="77777777" w:rsidR="00D7004B" w:rsidRPr="0043471C" w:rsidRDefault="00D7004B" w:rsidP="003C408A">
            <w:pPr>
              <w:widowControl w:val="0"/>
              <w:suppressAutoHyphens/>
              <w:spacing w:after="0"/>
              <w:rPr>
                <w:rFonts w:ascii="Times New Roman" w:hAnsi="Times New Roman" w:cs="Times New Roman"/>
                <w:sz w:val="24"/>
                <w:szCs w:val="24"/>
              </w:rPr>
            </w:pPr>
            <w:r w:rsidRPr="0043471C">
              <w:rPr>
                <w:rFonts w:ascii="Times New Roman" w:hAnsi="Times New Roman" w:cs="Times New Roman"/>
                <w:sz w:val="24"/>
                <w:szCs w:val="24"/>
              </w:rPr>
              <w:t>1</w:t>
            </w:r>
          </w:p>
        </w:tc>
        <w:tc>
          <w:tcPr>
            <w:tcW w:w="9406" w:type="dxa"/>
            <w:tcBorders>
              <w:left w:val="single" w:sz="4" w:space="0" w:color="000000"/>
              <w:bottom w:val="single" w:sz="4" w:space="0" w:color="000000"/>
              <w:right w:val="single" w:sz="4" w:space="0" w:color="000000"/>
            </w:tcBorders>
          </w:tcPr>
          <w:p w14:paraId="5789419D" w14:textId="1BDD8057" w:rsidR="00D7004B" w:rsidRPr="001B4AC4" w:rsidRDefault="00391B0C" w:rsidP="003C408A">
            <w:pPr>
              <w:pStyle w:val="ConsPlusNormal"/>
              <w:jc w:val="both"/>
              <w:rPr>
                <w:rFonts w:ascii="Times New Roman" w:hAnsi="Times New Roman" w:cs="Times New Roman"/>
                <w:sz w:val="24"/>
              </w:rPr>
            </w:pPr>
            <w:r w:rsidRPr="008012BC">
              <w:rPr>
                <w:rFonts w:ascii="Times New Roman" w:hAnsi="Times New Roman" w:cs="Times New Roman"/>
                <w:sz w:val="24"/>
              </w:rPr>
              <w:t xml:space="preserve">в ходатайстве об установлении публичного сервитута отсутствуют сведения, предусмотренные </w:t>
            </w:r>
            <w:hyperlink r:id="rId42" w:tooltip="&quot;Земельный кодекс Российской Федерации&quot; от 25.10.2001 N 136-ФЗ (ред. от 31.07.2025) ------------ Недействующая редакция {КонсультантПлюс}">
              <w:r w:rsidRPr="008012BC">
                <w:rPr>
                  <w:rFonts w:ascii="Times New Roman" w:hAnsi="Times New Roman" w:cs="Times New Roman"/>
                  <w:sz w:val="24"/>
                </w:rPr>
                <w:t>статьей 39.41</w:t>
              </w:r>
            </w:hyperlink>
            <w:r w:rsidRPr="008012BC">
              <w:rPr>
                <w:rFonts w:ascii="Times New Roman" w:hAnsi="Times New Roman" w:cs="Times New Roman"/>
                <w:sz w:val="24"/>
              </w:rPr>
              <w:t xml:space="preserve"> Земельного кодекса Российской Федерации, или содержащееся в ходатайстве об установлении публичного сервитута обоснование </w:t>
            </w:r>
            <w:r w:rsidRPr="008012BC">
              <w:rPr>
                <w:rFonts w:ascii="Times New Roman" w:hAnsi="Times New Roman" w:cs="Times New Roman"/>
                <w:sz w:val="24"/>
              </w:rPr>
              <w:lastRenderedPageBreak/>
              <w:t xml:space="preserve">необходимости установления публичного сервитута не соответствует требованиям, установленным в соответствии с </w:t>
            </w:r>
            <w:hyperlink r:id="rId43" w:tooltip="&quot;Земельный кодекс Российской Федерации&quot; от 25.10.2001 N 136-ФЗ (ред. от 31.07.2025) ------------ Недействующая редакция {КонсультантПлюс}">
              <w:r w:rsidRPr="008012BC">
                <w:rPr>
                  <w:rFonts w:ascii="Times New Roman" w:hAnsi="Times New Roman" w:cs="Times New Roman"/>
                  <w:sz w:val="24"/>
                </w:rPr>
                <w:t>пунктами 2</w:t>
              </w:r>
            </w:hyperlink>
            <w:r w:rsidRPr="008012BC">
              <w:rPr>
                <w:rFonts w:ascii="Times New Roman" w:hAnsi="Times New Roman" w:cs="Times New Roman"/>
                <w:sz w:val="24"/>
              </w:rPr>
              <w:t xml:space="preserve"> и </w:t>
            </w:r>
            <w:hyperlink r:id="rId44" w:tooltip="&quot;Земельный кодекс Российской Федерации&quot; от 25.10.2001 N 136-ФЗ (ред. от 31.07.2025) ------------ Недействующая редакция {КонсультантПлюс}">
              <w:r w:rsidRPr="008012BC">
                <w:rPr>
                  <w:rFonts w:ascii="Times New Roman" w:hAnsi="Times New Roman" w:cs="Times New Roman"/>
                  <w:sz w:val="24"/>
                </w:rPr>
                <w:t>3 статьи 39.41</w:t>
              </w:r>
            </w:hyperlink>
            <w:r w:rsidRPr="008012BC">
              <w:rPr>
                <w:rFonts w:ascii="Times New Roman" w:hAnsi="Times New Roman" w:cs="Times New Roman"/>
                <w:sz w:val="24"/>
              </w:rPr>
              <w:t xml:space="preserve"> Земельного кодекса Российской Федерации</w:t>
            </w:r>
          </w:p>
        </w:tc>
      </w:tr>
      <w:tr w:rsidR="00D7004B" w:rsidRPr="0043471C" w14:paraId="44AFCD62" w14:textId="77777777" w:rsidTr="003C408A">
        <w:tc>
          <w:tcPr>
            <w:tcW w:w="789" w:type="dxa"/>
            <w:tcBorders>
              <w:left w:val="single" w:sz="4" w:space="0" w:color="000000"/>
              <w:bottom w:val="single" w:sz="4" w:space="0" w:color="000000"/>
              <w:right w:val="single" w:sz="4" w:space="0" w:color="000000"/>
            </w:tcBorders>
          </w:tcPr>
          <w:p w14:paraId="6EDBCFB9" w14:textId="77777777" w:rsidR="00D7004B" w:rsidRPr="0043471C" w:rsidRDefault="00D7004B" w:rsidP="003C408A">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lastRenderedPageBreak/>
              <w:t>2</w:t>
            </w:r>
          </w:p>
        </w:tc>
        <w:tc>
          <w:tcPr>
            <w:tcW w:w="9406" w:type="dxa"/>
            <w:tcBorders>
              <w:left w:val="single" w:sz="4" w:space="0" w:color="000000"/>
              <w:bottom w:val="single" w:sz="4" w:space="0" w:color="000000"/>
              <w:right w:val="single" w:sz="4" w:space="0" w:color="000000"/>
            </w:tcBorders>
          </w:tcPr>
          <w:p w14:paraId="01BCD7CF" w14:textId="76EAB2A3" w:rsidR="00D7004B" w:rsidRPr="0043471C" w:rsidRDefault="00950E88" w:rsidP="003C408A">
            <w:pPr>
              <w:pStyle w:val="ConsPlusNormal"/>
              <w:jc w:val="both"/>
              <w:rPr>
                <w:rFonts w:ascii="Times New Roman" w:hAnsi="Times New Roman" w:cs="Times New Roman"/>
                <w:sz w:val="24"/>
                <w:szCs w:val="24"/>
              </w:rPr>
            </w:pPr>
            <w:r w:rsidRPr="008012BC">
              <w:rPr>
                <w:rFonts w:ascii="Times New Roman" w:hAnsi="Times New Roman" w:cs="Times New Roman"/>
                <w:sz w:val="24"/>
              </w:rPr>
              <w:t xml:space="preserve">не соблюдены условия установления публичного сервитута, предусмотренные </w:t>
            </w:r>
            <w:hyperlink r:id="rId45" w:tooltip="&quot;Земельный кодекс Российской Федерации&quot; от 25.10.2001 N 136-ФЗ (ред. от 31.07.2025) ------------ Недействующая редакция {КонсультантПлюс}">
              <w:r w:rsidRPr="008012BC">
                <w:rPr>
                  <w:rFonts w:ascii="Times New Roman" w:hAnsi="Times New Roman" w:cs="Times New Roman"/>
                  <w:sz w:val="24"/>
                </w:rPr>
                <w:t>статьями 23</w:t>
              </w:r>
            </w:hyperlink>
            <w:r w:rsidRPr="008012BC">
              <w:rPr>
                <w:rFonts w:ascii="Times New Roman" w:hAnsi="Times New Roman" w:cs="Times New Roman"/>
                <w:sz w:val="24"/>
              </w:rPr>
              <w:t xml:space="preserve"> и </w:t>
            </w:r>
            <w:hyperlink r:id="rId46" w:tooltip="&quot;Земельный кодекс Российской Федерации&quot; от 25.10.2001 N 136-ФЗ (ред. от 31.07.2025) ------------ Недействующая редакция {КонсультантПлюс}">
              <w:r w:rsidRPr="008012BC">
                <w:rPr>
                  <w:rFonts w:ascii="Times New Roman" w:hAnsi="Times New Roman" w:cs="Times New Roman"/>
                  <w:sz w:val="24"/>
                </w:rPr>
                <w:t>39.39</w:t>
              </w:r>
            </w:hyperlink>
            <w:r w:rsidRPr="008012BC">
              <w:rPr>
                <w:rFonts w:ascii="Times New Roman" w:hAnsi="Times New Roman" w:cs="Times New Roman"/>
                <w:sz w:val="24"/>
              </w:rPr>
              <w:t xml:space="preserve"> Земельного кодекса Российской Федерации</w:t>
            </w:r>
          </w:p>
        </w:tc>
      </w:tr>
      <w:tr w:rsidR="00D7004B" w:rsidRPr="0043471C" w14:paraId="0CFAAD3F" w14:textId="77777777" w:rsidTr="003C408A">
        <w:tc>
          <w:tcPr>
            <w:tcW w:w="789" w:type="dxa"/>
            <w:tcBorders>
              <w:left w:val="single" w:sz="4" w:space="0" w:color="000000"/>
              <w:bottom w:val="single" w:sz="4" w:space="0" w:color="000000"/>
              <w:right w:val="single" w:sz="4" w:space="0" w:color="000000"/>
            </w:tcBorders>
          </w:tcPr>
          <w:p w14:paraId="2766F063" w14:textId="77777777" w:rsidR="00D7004B" w:rsidRDefault="00D7004B" w:rsidP="003C408A">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t>3</w:t>
            </w:r>
          </w:p>
        </w:tc>
        <w:tc>
          <w:tcPr>
            <w:tcW w:w="9406" w:type="dxa"/>
            <w:tcBorders>
              <w:left w:val="single" w:sz="4" w:space="0" w:color="000000"/>
              <w:bottom w:val="single" w:sz="4" w:space="0" w:color="000000"/>
              <w:right w:val="single" w:sz="4" w:space="0" w:color="000000"/>
            </w:tcBorders>
          </w:tcPr>
          <w:p w14:paraId="3320D0E5" w14:textId="1A5BEAA7" w:rsidR="00D7004B" w:rsidRPr="0043471C" w:rsidRDefault="00950E88" w:rsidP="003C408A">
            <w:pPr>
              <w:pStyle w:val="ConsPlusNormal"/>
              <w:jc w:val="both"/>
              <w:rPr>
                <w:rFonts w:ascii="Times New Roman" w:hAnsi="Times New Roman" w:cs="Times New Roman"/>
                <w:sz w:val="24"/>
                <w:szCs w:val="24"/>
              </w:rPr>
            </w:pPr>
            <w:r w:rsidRPr="008012BC">
              <w:rPr>
                <w:rFonts w:ascii="Times New Roman" w:hAnsi="Times New Roman" w:cs="Times New Roman"/>
                <w:sz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r>
      <w:tr w:rsidR="00D7004B" w:rsidRPr="0043471C" w14:paraId="21EF7D73" w14:textId="77777777" w:rsidTr="003C408A">
        <w:tc>
          <w:tcPr>
            <w:tcW w:w="789" w:type="dxa"/>
            <w:tcBorders>
              <w:left w:val="single" w:sz="4" w:space="0" w:color="000000"/>
              <w:bottom w:val="single" w:sz="4" w:space="0" w:color="000000"/>
              <w:right w:val="single" w:sz="4" w:space="0" w:color="000000"/>
            </w:tcBorders>
          </w:tcPr>
          <w:p w14:paraId="07D50B61" w14:textId="77777777" w:rsidR="00D7004B" w:rsidRDefault="00D7004B" w:rsidP="003C408A">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t>4</w:t>
            </w:r>
          </w:p>
        </w:tc>
        <w:tc>
          <w:tcPr>
            <w:tcW w:w="9406" w:type="dxa"/>
            <w:tcBorders>
              <w:left w:val="single" w:sz="4" w:space="0" w:color="000000"/>
              <w:bottom w:val="single" w:sz="4" w:space="0" w:color="000000"/>
              <w:right w:val="single" w:sz="4" w:space="0" w:color="000000"/>
            </w:tcBorders>
          </w:tcPr>
          <w:p w14:paraId="13223247" w14:textId="18AA3600" w:rsidR="00D7004B" w:rsidRPr="0043471C" w:rsidRDefault="00FB25E2" w:rsidP="003C408A">
            <w:pPr>
              <w:pStyle w:val="ConsPlusNormal"/>
              <w:jc w:val="both"/>
              <w:rPr>
                <w:rFonts w:ascii="Times New Roman" w:hAnsi="Times New Roman" w:cs="Times New Roman"/>
                <w:sz w:val="24"/>
                <w:szCs w:val="24"/>
              </w:rPr>
            </w:pPr>
            <w:r w:rsidRPr="008012BC">
              <w:rPr>
                <w:rFonts w:ascii="Times New Roman" w:hAnsi="Times New Roman" w:cs="Times New Roman"/>
                <w:sz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tc>
      </w:tr>
      <w:tr w:rsidR="00FB25E2" w:rsidRPr="0043471C" w14:paraId="37C60A40" w14:textId="77777777" w:rsidTr="003C408A">
        <w:tc>
          <w:tcPr>
            <w:tcW w:w="789" w:type="dxa"/>
            <w:tcBorders>
              <w:left w:val="single" w:sz="4" w:space="0" w:color="000000"/>
              <w:bottom w:val="single" w:sz="4" w:space="0" w:color="000000"/>
              <w:right w:val="single" w:sz="4" w:space="0" w:color="000000"/>
            </w:tcBorders>
          </w:tcPr>
          <w:p w14:paraId="7F77F513" w14:textId="5C76C8F2" w:rsidR="00FB25E2" w:rsidRDefault="00D861BB" w:rsidP="003C408A">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t>5</w:t>
            </w:r>
          </w:p>
        </w:tc>
        <w:tc>
          <w:tcPr>
            <w:tcW w:w="9406" w:type="dxa"/>
            <w:tcBorders>
              <w:left w:val="single" w:sz="4" w:space="0" w:color="000000"/>
              <w:bottom w:val="single" w:sz="4" w:space="0" w:color="000000"/>
              <w:right w:val="single" w:sz="4" w:space="0" w:color="000000"/>
            </w:tcBorders>
          </w:tcPr>
          <w:p w14:paraId="3801CA98" w14:textId="0CD7416D" w:rsidR="00FB25E2" w:rsidRPr="0043471C" w:rsidRDefault="00FB25E2" w:rsidP="003C408A">
            <w:pPr>
              <w:pStyle w:val="ConsPlusNormal"/>
              <w:jc w:val="both"/>
              <w:rPr>
                <w:rFonts w:ascii="Times New Roman" w:hAnsi="Times New Roman" w:cs="Times New Roman"/>
                <w:sz w:val="24"/>
                <w:szCs w:val="24"/>
              </w:rPr>
            </w:pPr>
            <w:r w:rsidRPr="008012BC">
              <w:rPr>
                <w:rFonts w:ascii="Times New Roman" w:hAnsi="Times New Roman" w:cs="Times New Roman"/>
                <w:sz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r>
      <w:tr w:rsidR="00FB25E2" w:rsidRPr="0043471C" w14:paraId="5E257DE4" w14:textId="77777777" w:rsidTr="003C408A">
        <w:tc>
          <w:tcPr>
            <w:tcW w:w="789" w:type="dxa"/>
            <w:tcBorders>
              <w:left w:val="single" w:sz="4" w:space="0" w:color="000000"/>
              <w:bottom w:val="single" w:sz="4" w:space="0" w:color="000000"/>
              <w:right w:val="single" w:sz="4" w:space="0" w:color="000000"/>
            </w:tcBorders>
          </w:tcPr>
          <w:p w14:paraId="2AE717F9" w14:textId="5407CBE5" w:rsidR="00FB25E2" w:rsidRDefault="00D861BB" w:rsidP="003C408A">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t>6</w:t>
            </w:r>
          </w:p>
        </w:tc>
        <w:tc>
          <w:tcPr>
            <w:tcW w:w="9406" w:type="dxa"/>
            <w:tcBorders>
              <w:left w:val="single" w:sz="4" w:space="0" w:color="000000"/>
              <w:bottom w:val="single" w:sz="4" w:space="0" w:color="000000"/>
              <w:right w:val="single" w:sz="4" w:space="0" w:color="000000"/>
            </w:tcBorders>
          </w:tcPr>
          <w:p w14:paraId="7E8F6513" w14:textId="26E451F6" w:rsidR="00FB25E2" w:rsidRPr="0043471C" w:rsidRDefault="00886979" w:rsidP="003C408A">
            <w:pPr>
              <w:pStyle w:val="ConsPlusNormal"/>
              <w:jc w:val="both"/>
              <w:rPr>
                <w:rFonts w:ascii="Times New Roman" w:hAnsi="Times New Roman" w:cs="Times New Roman"/>
                <w:sz w:val="24"/>
                <w:szCs w:val="24"/>
              </w:rPr>
            </w:pPr>
            <w:r w:rsidRPr="008012BC">
              <w:rPr>
                <w:rFonts w:ascii="Times New Roman" w:hAnsi="Times New Roman" w:cs="Times New Roman"/>
                <w:sz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7" w:tooltip="&quot;Земельный кодекс Российской Федерации&quot; от 25.10.2001 N 136-ФЗ (ред. от 31.07.2025) ------------ Недействующая редакция {КонсультантПлюс}">
              <w:r w:rsidRPr="008012BC">
                <w:rPr>
                  <w:rFonts w:ascii="Times New Roman" w:hAnsi="Times New Roman" w:cs="Times New Roman"/>
                  <w:sz w:val="24"/>
                </w:rPr>
                <w:t>подпунктами 1</w:t>
              </w:r>
            </w:hyperlink>
            <w:r w:rsidRPr="008012BC">
              <w:rPr>
                <w:rFonts w:ascii="Times New Roman" w:hAnsi="Times New Roman" w:cs="Times New Roman"/>
                <w:sz w:val="24"/>
              </w:rPr>
              <w:t xml:space="preserve">, </w:t>
            </w:r>
            <w:hyperlink r:id="rId48" w:tooltip="&quot;Земельный кодекс Российской Федерации&quot; от 25.10.2001 N 136-ФЗ (ред. от 31.07.2025) ------------ Недействующая редакция {КонсультантПлюс}">
              <w:r w:rsidRPr="008012BC">
                <w:rPr>
                  <w:rFonts w:ascii="Times New Roman" w:hAnsi="Times New Roman" w:cs="Times New Roman"/>
                  <w:sz w:val="24"/>
                </w:rPr>
                <w:t>3</w:t>
              </w:r>
            </w:hyperlink>
            <w:r w:rsidRPr="008012BC">
              <w:rPr>
                <w:rFonts w:ascii="Times New Roman" w:hAnsi="Times New Roman" w:cs="Times New Roman"/>
                <w:sz w:val="24"/>
              </w:rPr>
              <w:t xml:space="preserve"> - </w:t>
            </w:r>
            <w:hyperlink r:id="rId49" w:tooltip="&quot;Земельный кодекс Российской Федерации&quot; от 25.10.2001 N 136-ФЗ (ред. от 31.07.2025) ------------ Недействующая редакция {КонсультантПлюс}">
              <w:r w:rsidRPr="008012BC">
                <w:rPr>
                  <w:rFonts w:ascii="Times New Roman" w:hAnsi="Times New Roman" w:cs="Times New Roman"/>
                  <w:sz w:val="24"/>
                </w:rPr>
                <w:t>4.1</w:t>
              </w:r>
            </w:hyperlink>
            <w:r w:rsidRPr="008012BC">
              <w:rPr>
                <w:rFonts w:ascii="Times New Roman" w:hAnsi="Times New Roman" w:cs="Times New Roman"/>
                <w:sz w:val="24"/>
              </w:rPr>
              <w:t xml:space="preserve"> и </w:t>
            </w:r>
            <w:hyperlink r:id="rId50" w:tooltip="&quot;Земельный кодекс Российской Федерации&quot; от 25.10.2001 N 136-ФЗ (ред. от 31.07.2025) ------------ Недействующая редакция {КонсультантПлюс}">
              <w:r w:rsidRPr="008012BC">
                <w:rPr>
                  <w:rFonts w:ascii="Times New Roman" w:hAnsi="Times New Roman" w:cs="Times New Roman"/>
                  <w:sz w:val="24"/>
                </w:rPr>
                <w:t>6 статьи 39.37</w:t>
              </w:r>
            </w:hyperlink>
            <w:r w:rsidRPr="008012BC">
              <w:rPr>
                <w:rFonts w:ascii="Times New Roman" w:hAnsi="Times New Roman" w:cs="Times New Roman"/>
                <w:sz w:val="24"/>
              </w:rPr>
              <w:t xml:space="preserve">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tc>
      </w:tr>
      <w:tr w:rsidR="00D861BB" w:rsidRPr="0043471C" w14:paraId="09CB00B1" w14:textId="77777777" w:rsidTr="003C408A">
        <w:tc>
          <w:tcPr>
            <w:tcW w:w="789" w:type="dxa"/>
            <w:tcBorders>
              <w:left w:val="single" w:sz="4" w:space="0" w:color="000000"/>
              <w:bottom w:val="single" w:sz="4" w:space="0" w:color="000000"/>
              <w:right w:val="single" w:sz="4" w:space="0" w:color="000000"/>
            </w:tcBorders>
          </w:tcPr>
          <w:p w14:paraId="797C8933" w14:textId="4A26042E" w:rsidR="00D861BB" w:rsidRDefault="00D861BB" w:rsidP="003C408A">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t>7</w:t>
            </w:r>
          </w:p>
        </w:tc>
        <w:tc>
          <w:tcPr>
            <w:tcW w:w="9406" w:type="dxa"/>
            <w:tcBorders>
              <w:left w:val="single" w:sz="4" w:space="0" w:color="000000"/>
              <w:bottom w:val="single" w:sz="4" w:space="0" w:color="000000"/>
              <w:right w:val="single" w:sz="4" w:space="0" w:color="000000"/>
            </w:tcBorders>
          </w:tcPr>
          <w:p w14:paraId="39A854D3" w14:textId="31D1E624" w:rsidR="00D861BB" w:rsidRPr="008012BC" w:rsidRDefault="00D861BB" w:rsidP="003C408A">
            <w:pPr>
              <w:pStyle w:val="ConsPlusNormal"/>
              <w:jc w:val="both"/>
              <w:rPr>
                <w:rFonts w:ascii="Times New Roman" w:hAnsi="Times New Roman" w:cs="Times New Roman"/>
                <w:sz w:val="24"/>
              </w:rPr>
            </w:pPr>
            <w:r w:rsidRPr="008012BC">
              <w:rPr>
                <w:rFonts w:ascii="Times New Roman" w:hAnsi="Times New Roman" w:cs="Times New Roman"/>
                <w:sz w:val="24"/>
              </w:rP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tc>
      </w:tr>
      <w:tr w:rsidR="00D7004B" w:rsidRPr="0043471C" w14:paraId="3C83AFC2" w14:textId="77777777" w:rsidTr="003C408A">
        <w:tc>
          <w:tcPr>
            <w:tcW w:w="789" w:type="dxa"/>
            <w:tcBorders>
              <w:left w:val="single" w:sz="4" w:space="0" w:color="000000"/>
              <w:bottom w:val="single" w:sz="4" w:space="0" w:color="000000"/>
              <w:right w:val="single" w:sz="4" w:space="0" w:color="000000"/>
            </w:tcBorders>
          </w:tcPr>
          <w:p w14:paraId="7BAC6C55" w14:textId="235F6789" w:rsidR="00D7004B" w:rsidRPr="0043471C" w:rsidRDefault="00D861BB" w:rsidP="003C408A">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t>8</w:t>
            </w:r>
          </w:p>
        </w:tc>
        <w:tc>
          <w:tcPr>
            <w:tcW w:w="9406" w:type="dxa"/>
            <w:tcBorders>
              <w:left w:val="single" w:sz="4" w:space="0" w:color="000000"/>
              <w:bottom w:val="single" w:sz="4" w:space="0" w:color="000000"/>
              <w:right w:val="single" w:sz="4" w:space="0" w:color="000000"/>
            </w:tcBorders>
          </w:tcPr>
          <w:p w14:paraId="20C4E4A1" w14:textId="64441826" w:rsidR="00D7004B" w:rsidRPr="0043471C" w:rsidRDefault="00D861BB" w:rsidP="003C408A">
            <w:pPr>
              <w:pStyle w:val="ConsPlusNormal"/>
              <w:jc w:val="both"/>
              <w:rPr>
                <w:rFonts w:ascii="Times New Roman" w:hAnsi="Times New Roman" w:cs="Times New Roman"/>
                <w:sz w:val="24"/>
                <w:szCs w:val="24"/>
              </w:rPr>
            </w:pPr>
            <w:r w:rsidRPr="008012BC">
              <w:rPr>
                <w:rFonts w:ascii="Times New Roman" w:hAnsi="Times New Roman" w:cs="Times New Roman"/>
                <w:sz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r>
    </w:tbl>
    <w:p w14:paraId="0DB8A02E" w14:textId="77777777" w:rsidR="00634834" w:rsidRDefault="00634834" w:rsidP="0023101B">
      <w:pPr>
        <w:pStyle w:val="ConsPlusNormal"/>
        <w:jc w:val="right"/>
        <w:outlineLvl w:val="1"/>
      </w:pPr>
      <w:bookmarkStart w:id="14" w:name="P194"/>
      <w:bookmarkEnd w:id="14"/>
    </w:p>
    <w:p w14:paraId="049CBBD9" w14:textId="77777777" w:rsidR="00EF4718" w:rsidRDefault="00EF4718" w:rsidP="00256418">
      <w:pPr>
        <w:pStyle w:val="ConsPlusNormal"/>
        <w:ind w:left="2832"/>
        <w:outlineLvl w:val="1"/>
        <w:rPr>
          <w:rFonts w:ascii="Times New Roman" w:hAnsi="Times New Roman" w:cs="Times New Roman"/>
          <w:sz w:val="24"/>
          <w:szCs w:val="24"/>
        </w:rPr>
      </w:pPr>
    </w:p>
    <w:p w14:paraId="76B773B9" w14:textId="77777777" w:rsidR="00EF4718" w:rsidRPr="00B30FA4" w:rsidRDefault="00EF4718" w:rsidP="00EF4718">
      <w:pPr>
        <w:widowControl w:val="0"/>
        <w:spacing w:after="0" w:line="240" w:lineRule="auto"/>
        <w:ind w:firstLine="540"/>
        <w:jc w:val="center"/>
        <w:rPr>
          <w:rFonts w:ascii="Times New Roman" w:hAnsi="Times New Roman" w:cs="Times New Roman"/>
          <w:b/>
          <w:bCs/>
          <w:sz w:val="24"/>
          <w:szCs w:val="24"/>
        </w:rPr>
      </w:pPr>
      <w:r w:rsidRPr="00B30FA4">
        <w:rPr>
          <w:rFonts w:ascii="Times New Roman" w:eastAsiaTheme="minorEastAsia" w:hAnsi="Times New Roman" w:cs="Times New Roman"/>
          <w:b/>
          <w:bCs/>
          <w:sz w:val="24"/>
          <w:szCs w:val="24"/>
          <w:lang w:eastAsia="ru-RU"/>
        </w:rPr>
        <w:lastRenderedPageBreak/>
        <w:t xml:space="preserve">Исчерпывающий перечень оснований </w:t>
      </w:r>
      <w:r w:rsidRPr="00B30FA4">
        <w:rPr>
          <w:rFonts w:ascii="Times New Roman" w:hAnsi="Times New Roman" w:cs="Times New Roman"/>
          <w:b/>
          <w:bCs/>
          <w:sz w:val="24"/>
          <w:szCs w:val="24"/>
        </w:rPr>
        <w:t xml:space="preserve">для отказа в выдаче </w:t>
      </w:r>
      <w:proofErr w:type="gramStart"/>
      <w:r w:rsidRPr="00B30FA4">
        <w:rPr>
          <w:rFonts w:ascii="Times New Roman" w:hAnsi="Times New Roman" w:cs="Times New Roman"/>
          <w:b/>
          <w:bCs/>
          <w:sz w:val="24"/>
          <w:szCs w:val="24"/>
        </w:rPr>
        <w:t>дубликата  документа</w:t>
      </w:r>
      <w:proofErr w:type="gramEnd"/>
      <w:r w:rsidRPr="00B30FA4">
        <w:rPr>
          <w:rFonts w:ascii="Times New Roman" w:hAnsi="Times New Roman" w:cs="Times New Roman"/>
          <w:b/>
          <w:bCs/>
          <w:sz w:val="24"/>
          <w:szCs w:val="24"/>
        </w:rPr>
        <w:t>, выданного по результатам предоставления муниципальной услуги.</w:t>
      </w:r>
    </w:p>
    <w:p w14:paraId="76DF67FB" w14:textId="77777777" w:rsidR="00EF4718" w:rsidRPr="00B30FA4" w:rsidRDefault="00EF4718" w:rsidP="00EF4718">
      <w:pPr>
        <w:widowControl w:val="0"/>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EF4718" w:rsidRPr="00B30FA4" w14:paraId="4282ED63" w14:textId="77777777" w:rsidTr="005C7DE8">
        <w:tc>
          <w:tcPr>
            <w:tcW w:w="789" w:type="dxa"/>
            <w:tcBorders>
              <w:top w:val="single" w:sz="4" w:space="0" w:color="000000"/>
              <w:left w:val="single" w:sz="4" w:space="0" w:color="000000"/>
              <w:bottom w:val="single" w:sz="4" w:space="0" w:color="000000"/>
              <w:right w:val="single" w:sz="4" w:space="0" w:color="000000"/>
            </w:tcBorders>
          </w:tcPr>
          <w:p w14:paraId="73A4F80C" w14:textId="77777777" w:rsidR="00EF4718" w:rsidRPr="00B30FA4" w:rsidRDefault="00EF4718" w:rsidP="005C7DE8">
            <w:pPr>
              <w:widowControl w:val="0"/>
              <w:spacing w:after="0"/>
              <w:rPr>
                <w:rFonts w:ascii="Times New Roman" w:hAnsi="Times New Roman" w:cs="Times New Roman"/>
                <w:sz w:val="24"/>
                <w:szCs w:val="24"/>
              </w:rPr>
            </w:pPr>
            <w:r w:rsidRPr="00B30FA4">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1ACCEBE8" w14:textId="77777777" w:rsidR="00EF4718" w:rsidRPr="00B30FA4" w:rsidRDefault="00EF4718" w:rsidP="005C7DE8">
            <w:pPr>
              <w:widowControl w:val="0"/>
              <w:spacing w:after="0" w:line="240" w:lineRule="auto"/>
              <w:rPr>
                <w:rFonts w:ascii="Times New Roman" w:hAnsi="Times New Roman" w:cs="Times New Roman"/>
                <w:sz w:val="24"/>
                <w:szCs w:val="24"/>
              </w:rPr>
            </w:pPr>
            <w:r w:rsidRPr="00B30FA4">
              <w:rPr>
                <w:rFonts w:ascii="Times New Roman" w:eastAsiaTheme="minorEastAsia" w:hAnsi="Times New Roman" w:cs="Times New Roman"/>
                <w:sz w:val="24"/>
                <w:szCs w:val="24"/>
                <w:lang w:eastAsia="ru-RU"/>
              </w:rPr>
              <w:t xml:space="preserve">Основания </w:t>
            </w:r>
            <w:r w:rsidRPr="00B30FA4">
              <w:rPr>
                <w:rFonts w:ascii="Times New Roman" w:hAnsi="Times New Roman" w:cs="Times New Roman"/>
                <w:sz w:val="24"/>
                <w:szCs w:val="24"/>
              </w:rPr>
              <w:t xml:space="preserve">для отказа в выдаче </w:t>
            </w:r>
            <w:proofErr w:type="gramStart"/>
            <w:r w:rsidRPr="00B30FA4">
              <w:rPr>
                <w:rFonts w:ascii="Times New Roman" w:hAnsi="Times New Roman" w:cs="Times New Roman"/>
                <w:sz w:val="24"/>
                <w:szCs w:val="24"/>
              </w:rPr>
              <w:t>дубликата  документа</w:t>
            </w:r>
            <w:proofErr w:type="gramEnd"/>
            <w:r w:rsidRPr="00B30FA4">
              <w:rPr>
                <w:rFonts w:ascii="Times New Roman" w:hAnsi="Times New Roman" w:cs="Times New Roman"/>
                <w:sz w:val="24"/>
                <w:szCs w:val="24"/>
              </w:rPr>
              <w:t>, выданного по результатам предоставления муниципальной услуги.</w:t>
            </w:r>
          </w:p>
        </w:tc>
      </w:tr>
      <w:tr w:rsidR="00EF4718" w:rsidRPr="00B30FA4" w14:paraId="586F9AA0" w14:textId="77777777" w:rsidTr="005C7DE8">
        <w:tc>
          <w:tcPr>
            <w:tcW w:w="789" w:type="dxa"/>
            <w:tcBorders>
              <w:top w:val="single" w:sz="4" w:space="0" w:color="000000"/>
              <w:left w:val="single" w:sz="4" w:space="0" w:color="000000"/>
              <w:bottom w:val="single" w:sz="4" w:space="0" w:color="000000"/>
              <w:right w:val="single" w:sz="4" w:space="0" w:color="000000"/>
            </w:tcBorders>
          </w:tcPr>
          <w:p w14:paraId="33D9BB18" w14:textId="77777777" w:rsidR="00EF4718" w:rsidRPr="00B30FA4" w:rsidRDefault="00EF4718" w:rsidP="005C7DE8">
            <w:pPr>
              <w:widowControl w:val="0"/>
              <w:spacing w:after="0"/>
              <w:rPr>
                <w:rFonts w:ascii="Times New Roman" w:hAnsi="Times New Roman" w:cs="Times New Roman"/>
                <w:sz w:val="24"/>
                <w:szCs w:val="24"/>
              </w:rPr>
            </w:pPr>
            <w:r w:rsidRPr="00B30FA4">
              <w:rPr>
                <w:rFonts w:ascii="Times New Roman" w:hAnsi="Times New Roman" w:cs="Times New Roman"/>
                <w:sz w:val="24"/>
                <w:szCs w:val="24"/>
              </w:rPr>
              <w:t>1</w:t>
            </w:r>
          </w:p>
        </w:tc>
        <w:tc>
          <w:tcPr>
            <w:tcW w:w="9406" w:type="dxa"/>
            <w:tcBorders>
              <w:top w:val="single" w:sz="4" w:space="0" w:color="000000"/>
              <w:left w:val="single" w:sz="4" w:space="0" w:color="000000"/>
              <w:bottom w:val="single" w:sz="4" w:space="0" w:color="000000"/>
              <w:right w:val="single" w:sz="4" w:space="0" w:color="000000"/>
            </w:tcBorders>
          </w:tcPr>
          <w:p w14:paraId="42EB502D" w14:textId="77777777" w:rsidR="00EF4718" w:rsidRPr="00B30FA4" w:rsidRDefault="00EF4718" w:rsidP="005C7DE8">
            <w:pPr>
              <w:widowControl w:val="0"/>
              <w:numPr>
                <w:ilvl w:val="0"/>
                <w:numId w:val="1"/>
              </w:numPr>
              <w:tabs>
                <w:tab w:val="clear" w:pos="0"/>
              </w:tabs>
              <w:autoSpaceDE w:val="0"/>
              <w:autoSpaceDN w:val="0"/>
              <w:spacing w:after="0" w:line="240" w:lineRule="auto"/>
              <w:jc w:val="both"/>
              <w:rPr>
                <w:rFonts w:ascii="Times New Roman" w:eastAsiaTheme="minorEastAsia" w:hAnsi="Times New Roman" w:cs="Times New Roman"/>
                <w:sz w:val="24"/>
                <w:szCs w:val="24"/>
                <w:lang w:eastAsia="ru-RU"/>
              </w:rPr>
            </w:pPr>
            <w:r w:rsidRPr="00B30FA4">
              <w:rPr>
                <w:rFonts w:ascii="Times New Roman" w:hAnsi="Times New Roman" w:cs="Times New Roman"/>
                <w:sz w:val="24"/>
                <w:szCs w:val="24"/>
              </w:rPr>
              <w:t>неустановление личности гражданина;</w:t>
            </w:r>
          </w:p>
        </w:tc>
      </w:tr>
      <w:tr w:rsidR="00EF4718" w:rsidRPr="00B30FA4" w14:paraId="565C4FD6" w14:textId="77777777" w:rsidTr="005C7DE8">
        <w:tc>
          <w:tcPr>
            <w:tcW w:w="789" w:type="dxa"/>
            <w:tcBorders>
              <w:top w:val="single" w:sz="4" w:space="0" w:color="000000"/>
              <w:left w:val="single" w:sz="4" w:space="0" w:color="000000"/>
              <w:bottom w:val="single" w:sz="4" w:space="0" w:color="000000"/>
              <w:right w:val="single" w:sz="4" w:space="0" w:color="000000"/>
            </w:tcBorders>
          </w:tcPr>
          <w:p w14:paraId="4C8BC284" w14:textId="77777777" w:rsidR="00EF4718" w:rsidRPr="00B30FA4" w:rsidRDefault="00EF4718" w:rsidP="005C7DE8">
            <w:pPr>
              <w:widowControl w:val="0"/>
              <w:spacing w:after="0"/>
              <w:rPr>
                <w:rFonts w:ascii="Times New Roman" w:hAnsi="Times New Roman" w:cs="Times New Roman"/>
                <w:sz w:val="24"/>
                <w:szCs w:val="24"/>
              </w:rPr>
            </w:pPr>
            <w:r w:rsidRPr="00B30FA4">
              <w:rPr>
                <w:rFonts w:ascii="Times New Roman" w:hAnsi="Times New Roman" w:cs="Times New Roman"/>
                <w:sz w:val="24"/>
                <w:szCs w:val="24"/>
              </w:rPr>
              <w:t>2</w:t>
            </w:r>
          </w:p>
        </w:tc>
        <w:tc>
          <w:tcPr>
            <w:tcW w:w="9406" w:type="dxa"/>
            <w:tcBorders>
              <w:top w:val="single" w:sz="4" w:space="0" w:color="000000"/>
              <w:left w:val="single" w:sz="4" w:space="0" w:color="000000"/>
              <w:bottom w:val="single" w:sz="4" w:space="0" w:color="000000"/>
              <w:right w:val="single" w:sz="4" w:space="0" w:color="000000"/>
            </w:tcBorders>
          </w:tcPr>
          <w:p w14:paraId="28B22C5A" w14:textId="77777777" w:rsidR="00EF4718" w:rsidRPr="00B30FA4" w:rsidRDefault="00EF4718" w:rsidP="005C7DE8">
            <w:pPr>
              <w:widowControl w:val="0"/>
              <w:numPr>
                <w:ilvl w:val="0"/>
                <w:numId w:val="1"/>
              </w:numPr>
              <w:tabs>
                <w:tab w:val="clear" w:pos="0"/>
              </w:tabs>
              <w:autoSpaceDE w:val="0"/>
              <w:autoSpaceDN w:val="0"/>
              <w:spacing w:after="0" w:line="240" w:lineRule="auto"/>
              <w:jc w:val="both"/>
              <w:rPr>
                <w:rFonts w:ascii="Times New Roman" w:eastAsiaTheme="minorEastAsia" w:hAnsi="Times New Roman" w:cs="Times New Roman"/>
                <w:sz w:val="24"/>
                <w:szCs w:val="24"/>
                <w:lang w:eastAsia="ru-RU"/>
              </w:rPr>
            </w:pPr>
            <w:r w:rsidRPr="00B30FA4">
              <w:rPr>
                <w:rFonts w:ascii="Times New Roman" w:hAnsi="Times New Roman" w:cs="Times New Roman"/>
                <w:sz w:val="24"/>
                <w:szCs w:val="24"/>
              </w:rPr>
              <w:t>предоставление недействительных документов или отсутствие документов;</w:t>
            </w:r>
          </w:p>
        </w:tc>
      </w:tr>
      <w:tr w:rsidR="00EF4718" w:rsidRPr="00B30FA4" w14:paraId="22A598FA" w14:textId="77777777" w:rsidTr="005C7DE8">
        <w:tc>
          <w:tcPr>
            <w:tcW w:w="789" w:type="dxa"/>
            <w:tcBorders>
              <w:top w:val="single" w:sz="4" w:space="0" w:color="000000"/>
              <w:left w:val="single" w:sz="4" w:space="0" w:color="000000"/>
              <w:bottom w:val="single" w:sz="4" w:space="0" w:color="000000"/>
              <w:right w:val="single" w:sz="4" w:space="0" w:color="000000"/>
            </w:tcBorders>
          </w:tcPr>
          <w:p w14:paraId="2E6FA819" w14:textId="77777777" w:rsidR="00EF4718" w:rsidRPr="00B30FA4" w:rsidRDefault="00EF4718" w:rsidP="005C7DE8">
            <w:pPr>
              <w:widowControl w:val="0"/>
              <w:spacing w:after="0"/>
              <w:rPr>
                <w:rFonts w:ascii="Times New Roman" w:hAnsi="Times New Roman" w:cs="Times New Roman"/>
                <w:sz w:val="24"/>
                <w:szCs w:val="24"/>
              </w:rPr>
            </w:pPr>
            <w:r w:rsidRPr="00B30FA4">
              <w:rPr>
                <w:rFonts w:ascii="Times New Roman" w:hAnsi="Times New Roman" w:cs="Times New Roman"/>
                <w:sz w:val="24"/>
                <w:szCs w:val="24"/>
              </w:rPr>
              <w:t>3</w:t>
            </w:r>
          </w:p>
        </w:tc>
        <w:tc>
          <w:tcPr>
            <w:tcW w:w="9406" w:type="dxa"/>
            <w:tcBorders>
              <w:top w:val="single" w:sz="4" w:space="0" w:color="000000"/>
              <w:left w:val="single" w:sz="4" w:space="0" w:color="000000"/>
              <w:bottom w:val="single" w:sz="4" w:space="0" w:color="000000"/>
              <w:right w:val="single" w:sz="4" w:space="0" w:color="000000"/>
            </w:tcBorders>
          </w:tcPr>
          <w:p w14:paraId="0C909B61" w14:textId="77777777" w:rsidR="00EF4718" w:rsidRPr="00B30FA4" w:rsidRDefault="00EF4718" w:rsidP="005C7DE8">
            <w:pPr>
              <w:widowControl w:val="0"/>
              <w:numPr>
                <w:ilvl w:val="0"/>
                <w:numId w:val="1"/>
              </w:numPr>
              <w:tabs>
                <w:tab w:val="clear" w:pos="0"/>
              </w:tabs>
              <w:autoSpaceDE w:val="0"/>
              <w:autoSpaceDN w:val="0"/>
              <w:spacing w:after="0" w:line="240" w:lineRule="auto"/>
              <w:jc w:val="both"/>
              <w:rPr>
                <w:rFonts w:ascii="Times New Roman" w:eastAsiaTheme="minorEastAsia" w:hAnsi="Times New Roman" w:cs="Times New Roman"/>
                <w:sz w:val="24"/>
                <w:szCs w:val="24"/>
                <w:lang w:eastAsia="ru-RU"/>
              </w:rPr>
            </w:pPr>
            <w:r w:rsidRPr="00B30FA4">
              <w:rPr>
                <w:rFonts w:ascii="Times New Roman" w:hAnsi="Times New Roman" w:cs="Times New Roman"/>
                <w:sz w:val="24"/>
                <w:szCs w:val="24"/>
              </w:rPr>
              <w:t>неподтверждение полномочий представителя, доверенного лица;</w:t>
            </w:r>
          </w:p>
        </w:tc>
      </w:tr>
      <w:tr w:rsidR="00EF4718" w:rsidRPr="00B30FA4" w14:paraId="5C286210" w14:textId="77777777" w:rsidTr="005C7DE8">
        <w:tc>
          <w:tcPr>
            <w:tcW w:w="789" w:type="dxa"/>
            <w:tcBorders>
              <w:top w:val="single" w:sz="4" w:space="0" w:color="000000"/>
              <w:left w:val="single" w:sz="4" w:space="0" w:color="000000"/>
              <w:bottom w:val="single" w:sz="4" w:space="0" w:color="000000"/>
              <w:right w:val="single" w:sz="4" w:space="0" w:color="000000"/>
            </w:tcBorders>
          </w:tcPr>
          <w:p w14:paraId="45EA8643" w14:textId="77777777" w:rsidR="00EF4718" w:rsidRPr="00B30FA4" w:rsidRDefault="00EF4718" w:rsidP="005C7DE8">
            <w:pPr>
              <w:widowControl w:val="0"/>
              <w:spacing w:after="0"/>
              <w:rPr>
                <w:rFonts w:ascii="Times New Roman" w:hAnsi="Times New Roman" w:cs="Times New Roman"/>
                <w:sz w:val="24"/>
                <w:szCs w:val="24"/>
              </w:rPr>
            </w:pPr>
            <w:r w:rsidRPr="00B30FA4">
              <w:rPr>
                <w:rFonts w:ascii="Times New Roman" w:hAnsi="Times New Roman" w:cs="Times New Roman"/>
                <w:sz w:val="24"/>
                <w:szCs w:val="24"/>
              </w:rPr>
              <w:t>4</w:t>
            </w:r>
          </w:p>
        </w:tc>
        <w:tc>
          <w:tcPr>
            <w:tcW w:w="9406" w:type="dxa"/>
            <w:tcBorders>
              <w:top w:val="single" w:sz="4" w:space="0" w:color="000000"/>
              <w:left w:val="single" w:sz="4" w:space="0" w:color="000000"/>
              <w:bottom w:val="single" w:sz="4" w:space="0" w:color="000000"/>
              <w:right w:val="single" w:sz="4" w:space="0" w:color="000000"/>
            </w:tcBorders>
          </w:tcPr>
          <w:p w14:paraId="512D9134" w14:textId="77777777" w:rsidR="00EF4718" w:rsidRPr="00B30FA4" w:rsidRDefault="00EF4718" w:rsidP="005C7DE8">
            <w:pPr>
              <w:pStyle w:val="ConsPlusNormal"/>
              <w:jc w:val="both"/>
              <w:rPr>
                <w:rFonts w:ascii="Times New Roman" w:hAnsi="Times New Roman" w:cs="Times New Roman"/>
                <w:sz w:val="24"/>
                <w:szCs w:val="24"/>
              </w:rPr>
            </w:pPr>
            <w:r w:rsidRPr="00B30FA4">
              <w:rPr>
                <w:rFonts w:ascii="Times New Roman" w:hAnsi="Times New Roman" w:cs="Times New Roman"/>
                <w:sz w:val="24"/>
                <w:szCs w:val="24"/>
              </w:rPr>
              <w:t>не установлен факт обращения за предоставлением муниципальной услуги.</w:t>
            </w:r>
          </w:p>
        </w:tc>
      </w:tr>
    </w:tbl>
    <w:p w14:paraId="1446E86A" w14:textId="77777777" w:rsidR="00EF4718" w:rsidRPr="00B30FA4" w:rsidRDefault="00EF4718" w:rsidP="00EF4718">
      <w:pPr>
        <w:pStyle w:val="ConsPlusNormal"/>
        <w:ind w:firstLine="540"/>
        <w:jc w:val="both"/>
        <w:rPr>
          <w:rFonts w:ascii="Times New Roman" w:hAnsi="Times New Roman" w:cs="Times New Roman"/>
          <w:sz w:val="24"/>
          <w:szCs w:val="24"/>
        </w:rPr>
      </w:pPr>
    </w:p>
    <w:p w14:paraId="0CBCF5CE" w14:textId="77777777" w:rsidR="00EF4718" w:rsidRPr="00B30FA4" w:rsidRDefault="00EF4718" w:rsidP="00256418">
      <w:pPr>
        <w:pStyle w:val="ConsPlusNormal"/>
        <w:ind w:left="2832"/>
        <w:outlineLvl w:val="1"/>
        <w:rPr>
          <w:rFonts w:ascii="Times New Roman" w:hAnsi="Times New Roman" w:cs="Times New Roman"/>
          <w:sz w:val="24"/>
          <w:szCs w:val="24"/>
        </w:rPr>
      </w:pPr>
    </w:p>
    <w:p w14:paraId="0F7B034D" w14:textId="77777777" w:rsidR="00EF1489" w:rsidRDefault="00EF1489" w:rsidP="00256418">
      <w:pPr>
        <w:pStyle w:val="ConsPlusNormal"/>
        <w:ind w:left="2832"/>
        <w:outlineLvl w:val="1"/>
        <w:rPr>
          <w:rFonts w:ascii="Times New Roman" w:hAnsi="Times New Roman" w:cs="Times New Roman"/>
          <w:sz w:val="24"/>
          <w:szCs w:val="24"/>
        </w:rPr>
      </w:pPr>
    </w:p>
    <w:p w14:paraId="448F7160" w14:textId="77777777" w:rsidR="00EF1489" w:rsidRDefault="00EF1489" w:rsidP="00256418">
      <w:pPr>
        <w:pStyle w:val="ConsPlusNormal"/>
        <w:ind w:left="2832"/>
        <w:outlineLvl w:val="1"/>
        <w:rPr>
          <w:rFonts w:ascii="Times New Roman" w:hAnsi="Times New Roman" w:cs="Times New Roman"/>
          <w:sz w:val="24"/>
          <w:szCs w:val="24"/>
        </w:rPr>
      </w:pPr>
    </w:p>
    <w:p w14:paraId="0B072BE1" w14:textId="77777777" w:rsidR="00EF1489" w:rsidRDefault="00EF1489" w:rsidP="00256418">
      <w:pPr>
        <w:pStyle w:val="ConsPlusNormal"/>
        <w:ind w:left="2832"/>
        <w:outlineLvl w:val="1"/>
        <w:rPr>
          <w:rFonts w:ascii="Times New Roman" w:hAnsi="Times New Roman" w:cs="Times New Roman"/>
          <w:sz w:val="24"/>
          <w:szCs w:val="24"/>
        </w:rPr>
      </w:pPr>
    </w:p>
    <w:p w14:paraId="653408AC" w14:textId="77777777" w:rsidR="00EF1489" w:rsidRDefault="00EF1489" w:rsidP="00256418">
      <w:pPr>
        <w:pStyle w:val="ConsPlusNormal"/>
        <w:ind w:left="2832"/>
        <w:outlineLvl w:val="1"/>
        <w:rPr>
          <w:rFonts w:ascii="Times New Roman" w:hAnsi="Times New Roman" w:cs="Times New Roman"/>
          <w:sz w:val="24"/>
          <w:szCs w:val="24"/>
        </w:rPr>
      </w:pPr>
    </w:p>
    <w:p w14:paraId="0C44A296" w14:textId="77777777" w:rsidR="00EF1489" w:rsidRDefault="00EF1489" w:rsidP="00256418">
      <w:pPr>
        <w:pStyle w:val="ConsPlusNormal"/>
        <w:ind w:left="2832"/>
        <w:outlineLvl w:val="1"/>
        <w:rPr>
          <w:rFonts w:ascii="Times New Roman" w:hAnsi="Times New Roman" w:cs="Times New Roman"/>
          <w:sz w:val="24"/>
          <w:szCs w:val="24"/>
        </w:rPr>
      </w:pPr>
    </w:p>
    <w:p w14:paraId="5AFC4893" w14:textId="77777777" w:rsidR="00EF1489" w:rsidRDefault="00EF1489" w:rsidP="00256418">
      <w:pPr>
        <w:pStyle w:val="ConsPlusNormal"/>
        <w:ind w:left="2832"/>
        <w:outlineLvl w:val="1"/>
        <w:rPr>
          <w:rFonts w:ascii="Times New Roman" w:hAnsi="Times New Roman" w:cs="Times New Roman"/>
          <w:sz w:val="24"/>
          <w:szCs w:val="24"/>
        </w:rPr>
      </w:pPr>
    </w:p>
    <w:p w14:paraId="1038C09C" w14:textId="77777777" w:rsidR="00EF1489" w:rsidRDefault="00EF1489" w:rsidP="00256418">
      <w:pPr>
        <w:pStyle w:val="ConsPlusNormal"/>
        <w:ind w:left="2832"/>
        <w:outlineLvl w:val="1"/>
        <w:rPr>
          <w:rFonts w:ascii="Times New Roman" w:hAnsi="Times New Roman" w:cs="Times New Roman"/>
          <w:sz w:val="24"/>
          <w:szCs w:val="24"/>
        </w:rPr>
      </w:pPr>
    </w:p>
    <w:p w14:paraId="33FBCCE9" w14:textId="77777777" w:rsidR="00EF1489" w:rsidRDefault="00EF1489" w:rsidP="00256418">
      <w:pPr>
        <w:pStyle w:val="ConsPlusNormal"/>
        <w:ind w:left="2832"/>
        <w:outlineLvl w:val="1"/>
        <w:rPr>
          <w:rFonts w:ascii="Times New Roman" w:hAnsi="Times New Roman" w:cs="Times New Roman"/>
          <w:sz w:val="24"/>
          <w:szCs w:val="24"/>
        </w:rPr>
      </w:pPr>
    </w:p>
    <w:p w14:paraId="7A00E7D3" w14:textId="77777777" w:rsidR="00EF1489" w:rsidRDefault="00EF1489" w:rsidP="00256418">
      <w:pPr>
        <w:pStyle w:val="ConsPlusNormal"/>
        <w:ind w:left="2832"/>
        <w:outlineLvl w:val="1"/>
        <w:rPr>
          <w:rFonts w:ascii="Times New Roman" w:hAnsi="Times New Roman" w:cs="Times New Roman"/>
          <w:sz w:val="24"/>
          <w:szCs w:val="24"/>
        </w:rPr>
      </w:pPr>
    </w:p>
    <w:p w14:paraId="65264A30" w14:textId="77777777" w:rsidR="00EF1489" w:rsidRDefault="00EF1489" w:rsidP="00256418">
      <w:pPr>
        <w:pStyle w:val="ConsPlusNormal"/>
        <w:ind w:left="2832"/>
        <w:outlineLvl w:val="1"/>
        <w:rPr>
          <w:rFonts w:ascii="Times New Roman" w:hAnsi="Times New Roman" w:cs="Times New Roman"/>
          <w:sz w:val="24"/>
          <w:szCs w:val="24"/>
        </w:rPr>
      </w:pPr>
    </w:p>
    <w:p w14:paraId="528259A4" w14:textId="77777777" w:rsidR="00EF1489" w:rsidRDefault="00EF1489" w:rsidP="00256418">
      <w:pPr>
        <w:pStyle w:val="ConsPlusNormal"/>
        <w:ind w:left="2832"/>
        <w:outlineLvl w:val="1"/>
        <w:rPr>
          <w:rFonts w:ascii="Times New Roman" w:hAnsi="Times New Roman" w:cs="Times New Roman"/>
          <w:sz w:val="24"/>
          <w:szCs w:val="24"/>
        </w:rPr>
      </w:pPr>
    </w:p>
    <w:p w14:paraId="74ECC6A1" w14:textId="77777777" w:rsidR="00EF1489" w:rsidRDefault="00EF1489" w:rsidP="00256418">
      <w:pPr>
        <w:pStyle w:val="ConsPlusNormal"/>
        <w:ind w:left="2832"/>
        <w:outlineLvl w:val="1"/>
        <w:rPr>
          <w:rFonts w:ascii="Times New Roman" w:hAnsi="Times New Roman" w:cs="Times New Roman"/>
          <w:sz w:val="24"/>
          <w:szCs w:val="24"/>
        </w:rPr>
      </w:pPr>
    </w:p>
    <w:p w14:paraId="4FA4B79E" w14:textId="77777777" w:rsidR="00EF1489" w:rsidRDefault="00EF1489" w:rsidP="00256418">
      <w:pPr>
        <w:pStyle w:val="ConsPlusNormal"/>
        <w:ind w:left="2832"/>
        <w:outlineLvl w:val="1"/>
        <w:rPr>
          <w:rFonts w:ascii="Times New Roman" w:hAnsi="Times New Roman" w:cs="Times New Roman"/>
          <w:sz w:val="24"/>
          <w:szCs w:val="24"/>
        </w:rPr>
      </w:pPr>
    </w:p>
    <w:p w14:paraId="108307F2" w14:textId="77777777" w:rsidR="00EF1489" w:rsidRDefault="00EF1489" w:rsidP="00256418">
      <w:pPr>
        <w:pStyle w:val="ConsPlusNormal"/>
        <w:ind w:left="2832"/>
        <w:outlineLvl w:val="1"/>
        <w:rPr>
          <w:rFonts w:ascii="Times New Roman" w:hAnsi="Times New Roman" w:cs="Times New Roman"/>
          <w:sz w:val="24"/>
          <w:szCs w:val="24"/>
        </w:rPr>
      </w:pPr>
    </w:p>
    <w:p w14:paraId="2F1EEB08" w14:textId="77777777" w:rsidR="00EF1489" w:rsidRDefault="00EF1489" w:rsidP="00256418">
      <w:pPr>
        <w:pStyle w:val="ConsPlusNormal"/>
        <w:ind w:left="2832"/>
        <w:outlineLvl w:val="1"/>
        <w:rPr>
          <w:rFonts w:ascii="Times New Roman" w:hAnsi="Times New Roman" w:cs="Times New Roman"/>
          <w:sz w:val="24"/>
          <w:szCs w:val="24"/>
        </w:rPr>
      </w:pPr>
    </w:p>
    <w:p w14:paraId="2C6414F9" w14:textId="77777777" w:rsidR="00EF1489" w:rsidRDefault="00EF1489" w:rsidP="00256418">
      <w:pPr>
        <w:pStyle w:val="ConsPlusNormal"/>
        <w:ind w:left="2832"/>
        <w:outlineLvl w:val="1"/>
        <w:rPr>
          <w:rFonts w:ascii="Times New Roman" w:hAnsi="Times New Roman" w:cs="Times New Roman"/>
          <w:sz w:val="24"/>
          <w:szCs w:val="24"/>
        </w:rPr>
      </w:pPr>
    </w:p>
    <w:p w14:paraId="184CA6A1" w14:textId="77777777" w:rsidR="00EF1489" w:rsidRDefault="00EF1489" w:rsidP="00256418">
      <w:pPr>
        <w:pStyle w:val="ConsPlusNormal"/>
        <w:ind w:left="2832"/>
        <w:outlineLvl w:val="1"/>
        <w:rPr>
          <w:rFonts w:ascii="Times New Roman" w:hAnsi="Times New Roman" w:cs="Times New Roman"/>
          <w:sz w:val="24"/>
          <w:szCs w:val="24"/>
        </w:rPr>
      </w:pPr>
    </w:p>
    <w:p w14:paraId="74530A62" w14:textId="77777777" w:rsidR="00EF1489" w:rsidRDefault="00EF1489" w:rsidP="00256418">
      <w:pPr>
        <w:pStyle w:val="ConsPlusNormal"/>
        <w:ind w:left="2832"/>
        <w:outlineLvl w:val="1"/>
        <w:rPr>
          <w:rFonts w:ascii="Times New Roman" w:hAnsi="Times New Roman" w:cs="Times New Roman"/>
          <w:sz w:val="24"/>
          <w:szCs w:val="24"/>
        </w:rPr>
      </w:pPr>
    </w:p>
    <w:p w14:paraId="25EC4A13" w14:textId="77777777" w:rsidR="00EF1489" w:rsidRDefault="00EF1489" w:rsidP="00256418">
      <w:pPr>
        <w:pStyle w:val="ConsPlusNormal"/>
        <w:ind w:left="2832"/>
        <w:outlineLvl w:val="1"/>
        <w:rPr>
          <w:rFonts w:ascii="Times New Roman" w:hAnsi="Times New Roman" w:cs="Times New Roman"/>
          <w:sz w:val="24"/>
          <w:szCs w:val="24"/>
        </w:rPr>
      </w:pPr>
    </w:p>
    <w:p w14:paraId="2E6668C4" w14:textId="77777777" w:rsidR="00EF1489" w:rsidRDefault="00EF1489" w:rsidP="00256418">
      <w:pPr>
        <w:pStyle w:val="ConsPlusNormal"/>
        <w:ind w:left="2832"/>
        <w:outlineLvl w:val="1"/>
        <w:rPr>
          <w:rFonts w:ascii="Times New Roman" w:hAnsi="Times New Roman" w:cs="Times New Roman"/>
          <w:sz w:val="24"/>
          <w:szCs w:val="24"/>
        </w:rPr>
      </w:pPr>
    </w:p>
    <w:p w14:paraId="5A92C823" w14:textId="77777777" w:rsidR="00EF1489" w:rsidRDefault="00EF1489" w:rsidP="00256418">
      <w:pPr>
        <w:pStyle w:val="ConsPlusNormal"/>
        <w:ind w:left="2832"/>
        <w:outlineLvl w:val="1"/>
        <w:rPr>
          <w:rFonts w:ascii="Times New Roman" w:hAnsi="Times New Roman" w:cs="Times New Roman"/>
          <w:sz w:val="24"/>
          <w:szCs w:val="24"/>
        </w:rPr>
      </w:pPr>
    </w:p>
    <w:p w14:paraId="5770281D" w14:textId="77777777" w:rsidR="00EF1489" w:rsidRDefault="00EF1489" w:rsidP="00256418">
      <w:pPr>
        <w:pStyle w:val="ConsPlusNormal"/>
        <w:ind w:left="2832"/>
        <w:outlineLvl w:val="1"/>
        <w:rPr>
          <w:rFonts w:ascii="Times New Roman" w:hAnsi="Times New Roman" w:cs="Times New Roman"/>
          <w:sz w:val="24"/>
          <w:szCs w:val="24"/>
        </w:rPr>
      </w:pPr>
    </w:p>
    <w:p w14:paraId="4B54FB6D" w14:textId="77777777" w:rsidR="00EF1489" w:rsidRDefault="00EF1489" w:rsidP="00256418">
      <w:pPr>
        <w:pStyle w:val="ConsPlusNormal"/>
        <w:ind w:left="2832"/>
        <w:outlineLvl w:val="1"/>
        <w:rPr>
          <w:rFonts w:ascii="Times New Roman" w:hAnsi="Times New Roman" w:cs="Times New Roman"/>
          <w:sz w:val="24"/>
          <w:szCs w:val="24"/>
        </w:rPr>
      </w:pPr>
    </w:p>
    <w:p w14:paraId="7049D0E9" w14:textId="77777777" w:rsidR="00EF1489" w:rsidRDefault="00EF1489" w:rsidP="00256418">
      <w:pPr>
        <w:pStyle w:val="ConsPlusNormal"/>
        <w:ind w:left="2832"/>
        <w:outlineLvl w:val="1"/>
        <w:rPr>
          <w:rFonts w:ascii="Times New Roman" w:hAnsi="Times New Roman" w:cs="Times New Roman"/>
          <w:sz w:val="24"/>
          <w:szCs w:val="24"/>
        </w:rPr>
      </w:pPr>
    </w:p>
    <w:p w14:paraId="6F5479E8" w14:textId="77777777" w:rsidR="00EF1489" w:rsidRDefault="00EF1489" w:rsidP="00256418">
      <w:pPr>
        <w:pStyle w:val="ConsPlusNormal"/>
        <w:ind w:left="2832"/>
        <w:outlineLvl w:val="1"/>
        <w:rPr>
          <w:rFonts w:ascii="Times New Roman" w:hAnsi="Times New Roman" w:cs="Times New Roman"/>
          <w:sz w:val="24"/>
          <w:szCs w:val="24"/>
        </w:rPr>
      </w:pPr>
    </w:p>
    <w:p w14:paraId="1DB89890" w14:textId="77777777" w:rsidR="00EF1489" w:rsidRDefault="00EF1489" w:rsidP="00256418">
      <w:pPr>
        <w:pStyle w:val="ConsPlusNormal"/>
        <w:ind w:left="2832"/>
        <w:outlineLvl w:val="1"/>
        <w:rPr>
          <w:rFonts w:ascii="Times New Roman" w:hAnsi="Times New Roman" w:cs="Times New Roman"/>
          <w:sz w:val="24"/>
          <w:szCs w:val="24"/>
        </w:rPr>
      </w:pPr>
    </w:p>
    <w:p w14:paraId="12FCDDCF" w14:textId="77777777" w:rsidR="00EF1489" w:rsidRDefault="00EF1489" w:rsidP="00256418">
      <w:pPr>
        <w:pStyle w:val="ConsPlusNormal"/>
        <w:ind w:left="2832"/>
        <w:outlineLvl w:val="1"/>
        <w:rPr>
          <w:rFonts w:ascii="Times New Roman" w:hAnsi="Times New Roman" w:cs="Times New Roman"/>
          <w:sz w:val="24"/>
          <w:szCs w:val="24"/>
        </w:rPr>
      </w:pPr>
    </w:p>
    <w:p w14:paraId="72A374AA" w14:textId="77777777" w:rsidR="00EF1489" w:rsidRDefault="00EF1489" w:rsidP="00256418">
      <w:pPr>
        <w:pStyle w:val="ConsPlusNormal"/>
        <w:ind w:left="2832"/>
        <w:outlineLvl w:val="1"/>
        <w:rPr>
          <w:rFonts w:ascii="Times New Roman" w:hAnsi="Times New Roman" w:cs="Times New Roman"/>
          <w:sz w:val="24"/>
          <w:szCs w:val="24"/>
        </w:rPr>
      </w:pPr>
    </w:p>
    <w:p w14:paraId="650E06E0" w14:textId="77777777" w:rsidR="00EF1489" w:rsidRDefault="00EF1489" w:rsidP="00256418">
      <w:pPr>
        <w:pStyle w:val="ConsPlusNormal"/>
        <w:ind w:left="2832"/>
        <w:outlineLvl w:val="1"/>
        <w:rPr>
          <w:rFonts w:ascii="Times New Roman" w:hAnsi="Times New Roman" w:cs="Times New Roman"/>
          <w:sz w:val="24"/>
          <w:szCs w:val="24"/>
        </w:rPr>
      </w:pPr>
    </w:p>
    <w:p w14:paraId="0C053BFE" w14:textId="77777777" w:rsidR="00EF1489" w:rsidRDefault="00EF1489" w:rsidP="00256418">
      <w:pPr>
        <w:pStyle w:val="ConsPlusNormal"/>
        <w:ind w:left="2832"/>
        <w:outlineLvl w:val="1"/>
        <w:rPr>
          <w:rFonts w:ascii="Times New Roman" w:hAnsi="Times New Roman" w:cs="Times New Roman"/>
          <w:sz w:val="24"/>
          <w:szCs w:val="24"/>
        </w:rPr>
      </w:pPr>
    </w:p>
    <w:p w14:paraId="56032F42" w14:textId="77777777" w:rsidR="00EF1489" w:rsidRDefault="00EF1489" w:rsidP="00256418">
      <w:pPr>
        <w:pStyle w:val="ConsPlusNormal"/>
        <w:ind w:left="2832"/>
        <w:outlineLvl w:val="1"/>
        <w:rPr>
          <w:rFonts w:ascii="Times New Roman" w:hAnsi="Times New Roman" w:cs="Times New Roman"/>
          <w:sz w:val="24"/>
          <w:szCs w:val="24"/>
        </w:rPr>
      </w:pPr>
    </w:p>
    <w:p w14:paraId="4875B3A7" w14:textId="77777777" w:rsidR="00EF1489" w:rsidRDefault="00EF1489" w:rsidP="00256418">
      <w:pPr>
        <w:pStyle w:val="ConsPlusNormal"/>
        <w:ind w:left="2832"/>
        <w:outlineLvl w:val="1"/>
        <w:rPr>
          <w:rFonts w:ascii="Times New Roman" w:hAnsi="Times New Roman" w:cs="Times New Roman"/>
          <w:sz w:val="24"/>
          <w:szCs w:val="24"/>
        </w:rPr>
      </w:pPr>
    </w:p>
    <w:p w14:paraId="7050F9C3" w14:textId="77777777" w:rsidR="00EF1489" w:rsidRDefault="00EF1489" w:rsidP="00256418">
      <w:pPr>
        <w:pStyle w:val="ConsPlusNormal"/>
        <w:ind w:left="2832"/>
        <w:outlineLvl w:val="1"/>
        <w:rPr>
          <w:rFonts w:ascii="Times New Roman" w:hAnsi="Times New Roman" w:cs="Times New Roman"/>
          <w:sz w:val="24"/>
          <w:szCs w:val="24"/>
        </w:rPr>
      </w:pPr>
    </w:p>
    <w:p w14:paraId="7C075088" w14:textId="77777777" w:rsidR="00EF1489" w:rsidRDefault="00EF1489" w:rsidP="00256418">
      <w:pPr>
        <w:pStyle w:val="ConsPlusNormal"/>
        <w:ind w:left="2832"/>
        <w:outlineLvl w:val="1"/>
        <w:rPr>
          <w:rFonts w:ascii="Times New Roman" w:hAnsi="Times New Roman" w:cs="Times New Roman"/>
          <w:sz w:val="24"/>
          <w:szCs w:val="24"/>
        </w:rPr>
      </w:pPr>
    </w:p>
    <w:p w14:paraId="60395948" w14:textId="77777777" w:rsidR="00EF1489" w:rsidRDefault="00EF1489" w:rsidP="00256418">
      <w:pPr>
        <w:pStyle w:val="ConsPlusNormal"/>
        <w:ind w:left="2832"/>
        <w:outlineLvl w:val="1"/>
        <w:rPr>
          <w:rFonts w:ascii="Times New Roman" w:hAnsi="Times New Roman" w:cs="Times New Roman"/>
          <w:sz w:val="24"/>
          <w:szCs w:val="24"/>
        </w:rPr>
      </w:pPr>
    </w:p>
    <w:p w14:paraId="437A14FC" w14:textId="77777777" w:rsidR="00EF1489" w:rsidRDefault="00EF1489" w:rsidP="00256418">
      <w:pPr>
        <w:pStyle w:val="ConsPlusNormal"/>
        <w:ind w:left="2832"/>
        <w:outlineLvl w:val="1"/>
        <w:rPr>
          <w:rFonts w:ascii="Times New Roman" w:hAnsi="Times New Roman" w:cs="Times New Roman"/>
          <w:sz w:val="24"/>
          <w:szCs w:val="24"/>
        </w:rPr>
      </w:pPr>
    </w:p>
    <w:p w14:paraId="3F69B795" w14:textId="77777777" w:rsidR="00EF4718" w:rsidRDefault="00EF4718" w:rsidP="00256418">
      <w:pPr>
        <w:pStyle w:val="ConsPlusNormal"/>
        <w:ind w:left="2832"/>
        <w:outlineLvl w:val="1"/>
        <w:rPr>
          <w:rFonts w:ascii="Times New Roman" w:hAnsi="Times New Roman" w:cs="Times New Roman"/>
          <w:sz w:val="24"/>
          <w:szCs w:val="24"/>
        </w:rPr>
      </w:pPr>
    </w:p>
    <w:p w14:paraId="0C1402AE" w14:textId="77777777" w:rsidR="00EF4718" w:rsidRDefault="00EF4718" w:rsidP="00256418">
      <w:pPr>
        <w:pStyle w:val="ConsPlusNormal"/>
        <w:ind w:left="2832"/>
        <w:outlineLvl w:val="1"/>
        <w:rPr>
          <w:rFonts w:ascii="Times New Roman" w:hAnsi="Times New Roman" w:cs="Times New Roman"/>
          <w:sz w:val="24"/>
          <w:szCs w:val="24"/>
        </w:rPr>
      </w:pPr>
    </w:p>
    <w:p w14:paraId="04BB0599" w14:textId="55B4970F" w:rsidR="00256418" w:rsidRPr="0043471C" w:rsidRDefault="00256418" w:rsidP="00256418">
      <w:pPr>
        <w:pStyle w:val="ConsPlusNormal"/>
        <w:ind w:left="2832"/>
        <w:outlineLvl w:val="1"/>
        <w:rPr>
          <w:rFonts w:ascii="Times New Roman" w:hAnsi="Times New Roman" w:cs="Times New Roman"/>
          <w:sz w:val="24"/>
          <w:szCs w:val="24"/>
        </w:rPr>
      </w:pPr>
      <w:r w:rsidRPr="0043471C">
        <w:rPr>
          <w:rFonts w:ascii="Times New Roman" w:hAnsi="Times New Roman" w:cs="Times New Roman"/>
          <w:sz w:val="24"/>
          <w:szCs w:val="24"/>
        </w:rPr>
        <w:t xml:space="preserve">Приложение № </w:t>
      </w:r>
      <w:r>
        <w:rPr>
          <w:rFonts w:ascii="Times New Roman" w:hAnsi="Times New Roman" w:cs="Times New Roman"/>
          <w:sz w:val="24"/>
          <w:szCs w:val="24"/>
        </w:rPr>
        <w:t>5</w:t>
      </w:r>
      <w:r w:rsidRPr="0043471C">
        <w:rPr>
          <w:rFonts w:ascii="Times New Roman" w:hAnsi="Times New Roman" w:cs="Times New Roman"/>
          <w:sz w:val="24"/>
          <w:szCs w:val="24"/>
        </w:rPr>
        <w:t xml:space="preserve"> к административному регламенту предоставления муниципальной услуги «</w:t>
      </w:r>
      <w:r>
        <w:rPr>
          <w:rFonts w:ascii="Times New Roman" w:hAnsi="Times New Roman" w:cs="Times New Roman"/>
          <w:sz w:val="24"/>
          <w:szCs w:val="24"/>
        </w:rPr>
        <w:t>Установление публичного сервитута</w:t>
      </w:r>
      <w:r w:rsidRPr="0043471C">
        <w:rPr>
          <w:rFonts w:ascii="Times New Roman" w:hAnsi="Times New Roman" w:cs="Times New Roman"/>
          <w:sz w:val="24"/>
          <w:szCs w:val="24"/>
        </w:rPr>
        <w:t>»</w:t>
      </w:r>
    </w:p>
    <w:p w14:paraId="444A3D05" w14:textId="77777777" w:rsidR="00256418" w:rsidRDefault="00256418" w:rsidP="00256418">
      <w:pPr>
        <w:pStyle w:val="ConsPlusNormal"/>
        <w:jc w:val="center"/>
        <w:rPr>
          <w:rFonts w:ascii="Times New Roman" w:hAnsi="Times New Roman" w:cs="Times New Roman"/>
          <w:sz w:val="24"/>
        </w:rPr>
      </w:pPr>
    </w:p>
    <w:p w14:paraId="65478B61" w14:textId="77777777" w:rsidR="00256418" w:rsidRDefault="00256418" w:rsidP="00256418">
      <w:pPr>
        <w:pStyle w:val="ConsPlusNormal"/>
        <w:jc w:val="center"/>
        <w:rPr>
          <w:rFonts w:ascii="Times New Roman" w:hAnsi="Times New Roman" w:cs="Times New Roman"/>
          <w:sz w:val="24"/>
        </w:rPr>
      </w:pPr>
    </w:p>
    <w:p w14:paraId="47CB182F" w14:textId="6F13CA5F" w:rsidR="00256418" w:rsidRPr="008012BC" w:rsidRDefault="00256418" w:rsidP="00256418">
      <w:pPr>
        <w:pStyle w:val="ConsPlusNormal"/>
        <w:jc w:val="center"/>
        <w:rPr>
          <w:rFonts w:ascii="Times New Roman" w:hAnsi="Times New Roman" w:cs="Times New Roman"/>
          <w:sz w:val="24"/>
        </w:rPr>
      </w:pPr>
      <w:r w:rsidRPr="008012BC">
        <w:rPr>
          <w:rFonts w:ascii="Times New Roman" w:hAnsi="Times New Roman" w:cs="Times New Roman"/>
          <w:sz w:val="24"/>
        </w:rPr>
        <w:t>Форма</w:t>
      </w:r>
    </w:p>
    <w:p w14:paraId="556B8F6D" w14:textId="77777777" w:rsidR="00256418" w:rsidRPr="008012BC" w:rsidRDefault="00256418" w:rsidP="00256418">
      <w:pPr>
        <w:pStyle w:val="ConsPlusNormal"/>
        <w:jc w:val="center"/>
        <w:rPr>
          <w:rFonts w:ascii="Times New Roman" w:hAnsi="Times New Roman" w:cs="Times New Roman"/>
          <w:sz w:val="24"/>
        </w:rPr>
      </w:pPr>
      <w:r w:rsidRPr="008012BC">
        <w:rPr>
          <w:rFonts w:ascii="Times New Roman" w:hAnsi="Times New Roman" w:cs="Times New Roman"/>
          <w:sz w:val="24"/>
        </w:rPr>
        <w:t>ходатайства об установлении публичного сервитута</w:t>
      </w:r>
    </w:p>
    <w:p w14:paraId="1A6A25F6" w14:textId="77777777" w:rsidR="00256418" w:rsidRPr="008012BC" w:rsidRDefault="00256418" w:rsidP="00256418">
      <w:pPr>
        <w:pStyle w:val="ConsPlusNormal"/>
        <w:ind w:firstLine="54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2"/>
        <w:gridCol w:w="566"/>
        <w:gridCol w:w="850"/>
        <w:gridCol w:w="340"/>
        <w:gridCol w:w="1077"/>
        <w:gridCol w:w="737"/>
        <w:gridCol w:w="396"/>
        <w:gridCol w:w="680"/>
        <w:gridCol w:w="1020"/>
        <w:gridCol w:w="1360"/>
        <w:gridCol w:w="396"/>
        <w:gridCol w:w="623"/>
      </w:tblGrid>
      <w:tr w:rsidR="00256418" w:rsidRPr="008012BC" w14:paraId="027A2152" w14:textId="77777777" w:rsidTr="003C408A">
        <w:tc>
          <w:tcPr>
            <w:tcW w:w="567" w:type="dxa"/>
          </w:tcPr>
          <w:p w14:paraId="753F0E47" w14:textId="77777777" w:rsidR="00256418" w:rsidRPr="008012BC" w:rsidRDefault="00256418" w:rsidP="003C408A">
            <w:pPr>
              <w:pStyle w:val="ConsPlusNormal"/>
              <w:rPr>
                <w:rFonts w:ascii="Times New Roman" w:hAnsi="Times New Roman" w:cs="Times New Roman"/>
                <w:sz w:val="24"/>
              </w:rPr>
            </w:pPr>
          </w:p>
        </w:tc>
        <w:tc>
          <w:tcPr>
            <w:tcW w:w="8497" w:type="dxa"/>
            <w:gridSpan w:val="12"/>
          </w:tcPr>
          <w:p w14:paraId="0F13B7AD" w14:textId="77777777" w:rsidR="00256418" w:rsidRPr="008012BC" w:rsidRDefault="00256418" w:rsidP="003C408A">
            <w:pPr>
              <w:pStyle w:val="ConsPlusNormal"/>
              <w:jc w:val="center"/>
              <w:rPr>
                <w:rFonts w:ascii="Times New Roman" w:hAnsi="Times New Roman" w:cs="Times New Roman"/>
                <w:sz w:val="24"/>
              </w:rPr>
            </w:pPr>
            <w:r w:rsidRPr="008012BC">
              <w:rPr>
                <w:rFonts w:ascii="Times New Roman" w:hAnsi="Times New Roman" w:cs="Times New Roman"/>
                <w:sz w:val="24"/>
              </w:rPr>
              <w:t>Ходатайство об установлении публичного сервитута</w:t>
            </w:r>
          </w:p>
        </w:tc>
      </w:tr>
      <w:tr w:rsidR="00256418" w:rsidRPr="008012BC" w14:paraId="584819CB" w14:textId="77777777" w:rsidTr="003C408A">
        <w:tblPrEx>
          <w:tblBorders>
            <w:insideV w:val="nil"/>
          </w:tblBorders>
        </w:tblPrEx>
        <w:tc>
          <w:tcPr>
            <w:tcW w:w="567" w:type="dxa"/>
            <w:vMerge w:val="restart"/>
            <w:tcBorders>
              <w:left w:val="single" w:sz="4" w:space="0" w:color="auto"/>
              <w:right w:val="single" w:sz="4" w:space="0" w:color="auto"/>
            </w:tcBorders>
          </w:tcPr>
          <w:p w14:paraId="225D067B" w14:textId="77777777" w:rsidR="00256418" w:rsidRPr="008012BC" w:rsidRDefault="00256418" w:rsidP="003C408A">
            <w:pPr>
              <w:pStyle w:val="ConsPlusNormal"/>
              <w:rPr>
                <w:rFonts w:ascii="Times New Roman" w:hAnsi="Times New Roman" w:cs="Times New Roman"/>
                <w:sz w:val="24"/>
              </w:rPr>
            </w:pPr>
          </w:p>
        </w:tc>
        <w:tc>
          <w:tcPr>
            <w:tcW w:w="1018" w:type="dxa"/>
            <w:gridSpan w:val="2"/>
            <w:tcBorders>
              <w:left w:val="single" w:sz="4" w:space="0" w:color="auto"/>
              <w:bottom w:val="nil"/>
            </w:tcBorders>
          </w:tcPr>
          <w:p w14:paraId="65CE5F4C" w14:textId="77777777" w:rsidR="00256418" w:rsidRPr="008012BC" w:rsidRDefault="00256418" w:rsidP="003C408A">
            <w:pPr>
              <w:pStyle w:val="ConsPlusNormal"/>
              <w:rPr>
                <w:rFonts w:ascii="Times New Roman" w:hAnsi="Times New Roman" w:cs="Times New Roman"/>
                <w:sz w:val="24"/>
              </w:rPr>
            </w:pPr>
          </w:p>
        </w:tc>
        <w:tc>
          <w:tcPr>
            <w:tcW w:w="6460" w:type="dxa"/>
            <w:gridSpan w:val="8"/>
          </w:tcPr>
          <w:p w14:paraId="392AC372" w14:textId="77777777" w:rsidR="00256418" w:rsidRPr="008012BC" w:rsidRDefault="00256418" w:rsidP="003C408A">
            <w:pPr>
              <w:pStyle w:val="ConsPlusNormal"/>
              <w:rPr>
                <w:rFonts w:ascii="Times New Roman" w:hAnsi="Times New Roman" w:cs="Times New Roman"/>
                <w:sz w:val="24"/>
              </w:rPr>
            </w:pPr>
          </w:p>
        </w:tc>
        <w:tc>
          <w:tcPr>
            <w:tcW w:w="1019" w:type="dxa"/>
            <w:gridSpan w:val="2"/>
            <w:tcBorders>
              <w:bottom w:val="nil"/>
              <w:right w:val="single" w:sz="4" w:space="0" w:color="auto"/>
            </w:tcBorders>
          </w:tcPr>
          <w:p w14:paraId="3898C847" w14:textId="77777777" w:rsidR="00256418" w:rsidRPr="008012BC" w:rsidRDefault="00256418" w:rsidP="003C408A">
            <w:pPr>
              <w:pStyle w:val="ConsPlusNormal"/>
              <w:rPr>
                <w:rFonts w:ascii="Times New Roman" w:hAnsi="Times New Roman" w:cs="Times New Roman"/>
                <w:sz w:val="24"/>
              </w:rPr>
            </w:pPr>
          </w:p>
        </w:tc>
      </w:tr>
      <w:tr w:rsidR="00256418" w:rsidRPr="008012BC" w14:paraId="006907BB" w14:textId="77777777" w:rsidTr="003C408A">
        <w:tc>
          <w:tcPr>
            <w:tcW w:w="567" w:type="dxa"/>
            <w:vMerge/>
          </w:tcPr>
          <w:p w14:paraId="61125DF5" w14:textId="77777777" w:rsidR="00256418" w:rsidRPr="008012BC" w:rsidRDefault="00256418" w:rsidP="003C408A">
            <w:pPr>
              <w:pStyle w:val="ConsPlusNormal"/>
              <w:rPr>
                <w:rFonts w:ascii="Times New Roman" w:hAnsi="Times New Roman" w:cs="Times New Roman"/>
                <w:sz w:val="24"/>
              </w:rPr>
            </w:pPr>
          </w:p>
        </w:tc>
        <w:tc>
          <w:tcPr>
            <w:tcW w:w="8497" w:type="dxa"/>
            <w:gridSpan w:val="12"/>
            <w:tcBorders>
              <w:top w:val="nil"/>
            </w:tcBorders>
          </w:tcPr>
          <w:p w14:paraId="18AB5859" w14:textId="77777777" w:rsidR="00256418" w:rsidRPr="008012BC" w:rsidRDefault="00256418" w:rsidP="003C408A">
            <w:pPr>
              <w:pStyle w:val="ConsPlusNormal"/>
              <w:jc w:val="center"/>
              <w:rPr>
                <w:rFonts w:ascii="Times New Roman" w:hAnsi="Times New Roman" w:cs="Times New Roman"/>
                <w:sz w:val="24"/>
              </w:rPr>
            </w:pPr>
            <w:r w:rsidRPr="008012BC">
              <w:rPr>
                <w:rFonts w:ascii="Times New Roman" w:hAnsi="Times New Roman" w:cs="Times New Roman"/>
                <w:sz w:val="24"/>
              </w:rPr>
              <w:t>(наименование органа, принимающего решение об установлении публичного сервитута)</w:t>
            </w:r>
          </w:p>
        </w:tc>
      </w:tr>
      <w:tr w:rsidR="00256418" w:rsidRPr="008012BC" w14:paraId="17CDCB0D" w14:textId="77777777" w:rsidTr="003C408A">
        <w:tc>
          <w:tcPr>
            <w:tcW w:w="567" w:type="dxa"/>
          </w:tcPr>
          <w:p w14:paraId="585A49A7" w14:textId="77777777" w:rsidR="00256418" w:rsidRPr="008012BC" w:rsidRDefault="00256418" w:rsidP="003C408A">
            <w:pPr>
              <w:pStyle w:val="ConsPlusNormal"/>
              <w:rPr>
                <w:rFonts w:ascii="Times New Roman" w:hAnsi="Times New Roman" w:cs="Times New Roman"/>
                <w:sz w:val="24"/>
              </w:rPr>
            </w:pPr>
          </w:p>
        </w:tc>
        <w:tc>
          <w:tcPr>
            <w:tcW w:w="8497" w:type="dxa"/>
            <w:gridSpan w:val="12"/>
          </w:tcPr>
          <w:p w14:paraId="1AC878C5" w14:textId="77777777" w:rsidR="00256418" w:rsidRPr="008012BC" w:rsidRDefault="00256418" w:rsidP="003C408A">
            <w:pPr>
              <w:pStyle w:val="ConsPlusNormal"/>
              <w:jc w:val="center"/>
              <w:rPr>
                <w:rFonts w:ascii="Times New Roman" w:hAnsi="Times New Roman" w:cs="Times New Roman"/>
                <w:sz w:val="24"/>
              </w:rPr>
            </w:pPr>
            <w:r w:rsidRPr="008012BC">
              <w:rPr>
                <w:rFonts w:ascii="Times New Roman" w:hAnsi="Times New Roman" w:cs="Times New Roman"/>
                <w:sz w:val="24"/>
              </w:rPr>
              <w:t>Сведения о лице, представившем ходатайство об установлении публичного сервитута (далее - заявитель):</w:t>
            </w:r>
          </w:p>
        </w:tc>
      </w:tr>
      <w:tr w:rsidR="00256418" w:rsidRPr="008012BC" w14:paraId="7B141828" w14:textId="77777777" w:rsidTr="003C408A">
        <w:tc>
          <w:tcPr>
            <w:tcW w:w="567" w:type="dxa"/>
          </w:tcPr>
          <w:p w14:paraId="4CF36F03"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1</w:t>
            </w:r>
          </w:p>
        </w:tc>
        <w:tc>
          <w:tcPr>
            <w:tcW w:w="3285" w:type="dxa"/>
            <w:gridSpan w:val="5"/>
          </w:tcPr>
          <w:p w14:paraId="31F6B642"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Полное наименование</w:t>
            </w:r>
          </w:p>
        </w:tc>
        <w:tc>
          <w:tcPr>
            <w:tcW w:w="5212" w:type="dxa"/>
            <w:gridSpan w:val="7"/>
          </w:tcPr>
          <w:p w14:paraId="60BAD898" w14:textId="77777777" w:rsidR="00256418" w:rsidRPr="008012BC" w:rsidRDefault="00256418" w:rsidP="003C408A">
            <w:pPr>
              <w:pStyle w:val="ConsPlusNormal"/>
              <w:rPr>
                <w:rFonts w:ascii="Times New Roman" w:hAnsi="Times New Roman" w:cs="Times New Roman"/>
                <w:sz w:val="24"/>
              </w:rPr>
            </w:pPr>
          </w:p>
        </w:tc>
      </w:tr>
      <w:tr w:rsidR="00256418" w:rsidRPr="008012BC" w14:paraId="5034884C" w14:textId="77777777" w:rsidTr="003C408A">
        <w:tc>
          <w:tcPr>
            <w:tcW w:w="567" w:type="dxa"/>
          </w:tcPr>
          <w:p w14:paraId="4CEFA7AC"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2</w:t>
            </w:r>
          </w:p>
        </w:tc>
        <w:tc>
          <w:tcPr>
            <w:tcW w:w="3285" w:type="dxa"/>
            <w:gridSpan w:val="5"/>
          </w:tcPr>
          <w:p w14:paraId="2100561E"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Сокращенное наименование (при наличии)</w:t>
            </w:r>
          </w:p>
        </w:tc>
        <w:tc>
          <w:tcPr>
            <w:tcW w:w="5212" w:type="dxa"/>
            <w:gridSpan w:val="7"/>
          </w:tcPr>
          <w:p w14:paraId="24F46E34" w14:textId="77777777" w:rsidR="00256418" w:rsidRPr="008012BC" w:rsidRDefault="00256418" w:rsidP="003C408A">
            <w:pPr>
              <w:pStyle w:val="ConsPlusNormal"/>
              <w:rPr>
                <w:rFonts w:ascii="Times New Roman" w:hAnsi="Times New Roman" w:cs="Times New Roman"/>
                <w:sz w:val="24"/>
              </w:rPr>
            </w:pPr>
          </w:p>
        </w:tc>
      </w:tr>
      <w:tr w:rsidR="00256418" w:rsidRPr="008012BC" w14:paraId="23D8E998" w14:textId="77777777" w:rsidTr="003C408A">
        <w:tc>
          <w:tcPr>
            <w:tcW w:w="567" w:type="dxa"/>
          </w:tcPr>
          <w:p w14:paraId="0A5DA96C"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3</w:t>
            </w:r>
          </w:p>
        </w:tc>
        <w:tc>
          <w:tcPr>
            <w:tcW w:w="3285" w:type="dxa"/>
            <w:gridSpan w:val="5"/>
          </w:tcPr>
          <w:p w14:paraId="46395798"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Организационно-правовая форма</w:t>
            </w:r>
          </w:p>
        </w:tc>
        <w:tc>
          <w:tcPr>
            <w:tcW w:w="5212" w:type="dxa"/>
            <w:gridSpan w:val="7"/>
          </w:tcPr>
          <w:p w14:paraId="20E24760" w14:textId="77777777" w:rsidR="00256418" w:rsidRPr="008012BC" w:rsidRDefault="00256418" w:rsidP="003C408A">
            <w:pPr>
              <w:pStyle w:val="ConsPlusNormal"/>
              <w:rPr>
                <w:rFonts w:ascii="Times New Roman" w:hAnsi="Times New Roman" w:cs="Times New Roman"/>
                <w:sz w:val="24"/>
              </w:rPr>
            </w:pPr>
          </w:p>
        </w:tc>
      </w:tr>
      <w:tr w:rsidR="00256418" w:rsidRPr="008012BC" w14:paraId="486C09C4" w14:textId="77777777" w:rsidTr="003C408A">
        <w:tc>
          <w:tcPr>
            <w:tcW w:w="567" w:type="dxa"/>
          </w:tcPr>
          <w:p w14:paraId="53863D24"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4</w:t>
            </w:r>
          </w:p>
        </w:tc>
        <w:tc>
          <w:tcPr>
            <w:tcW w:w="3285" w:type="dxa"/>
            <w:gridSpan w:val="5"/>
          </w:tcPr>
          <w:p w14:paraId="5FE46E82"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Почтовый адрес (индекс, субъект Российской Федерации, населенный пункт, улица, дом)</w:t>
            </w:r>
          </w:p>
        </w:tc>
        <w:tc>
          <w:tcPr>
            <w:tcW w:w="5212" w:type="dxa"/>
            <w:gridSpan w:val="7"/>
          </w:tcPr>
          <w:p w14:paraId="597068A9" w14:textId="77777777" w:rsidR="00256418" w:rsidRPr="008012BC" w:rsidRDefault="00256418" w:rsidP="003C408A">
            <w:pPr>
              <w:pStyle w:val="ConsPlusNormal"/>
              <w:rPr>
                <w:rFonts w:ascii="Times New Roman" w:hAnsi="Times New Roman" w:cs="Times New Roman"/>
                <w:sz w:val="24"/>
              </w:rPr>
            </w:pPr>
          </w:p>
        </w:tc>
      </w:tr>
      <w:tr w:rsidR="00256418" w:rsidRPr="008012BC" w14:paraId="2DCC0BA9" w14:textId="77777777" w:rsidTr="003C408A">
        <w:tc>
          <w:tcPr>
            <w:tcW w:w="567" w:type="dxa"/>
          </w:tcPr>
          <w:p w14:paraId="73BF6D08"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5</w:t>
            </w:r>
          </w:p>
        </w:tc>
        <w:tc>
          <w:tcPr>
            <w:tcW w:w="3285" w:type="dxa"/>
            <w:gridSpan w:val="5"/>
          </w:tcPr>
          <w:p w14:paraId="11C6BB07"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Адрес электронной почты</w:t>
            </w:r>
          </w:p>
        </w:tc>
        <w:tc>
          <w:tcPr>
            <w:tcW w:w="5212" w:type="dxa"/>
            <w:gridSpan w:val="7"/>
          </w:tcPr>
          <w:p w14:paraId="1001BD68" w14:textId="77777777" w:rsidR="00256418" w:rsidRPr="008012BC" w:rsidRDefault="00256418" w:rsidP="003C408A">
            <w:pPr>
              <w:pStyle w:val="ConsPlusNormal"/>
              <w:rPr>
                <w:rFonts w:ascii="Times New Roman" w:hAnsi="Times New Roman" w:cs="Times New Roman"/>
                <w:sz w:val="24"/>
              </w:rPr>
            </w:pPr>
          </w:p>
        </w:tc>
      </w:tr>
      <w:tr w:rsidR="00256418" w:rsidRPr="008012BC" w14:paraId="728AD6BE" w14:textId="77777777" w:rsidTr="003C408A">
        <w:tc>
          <w:tcPr>
            <w:tcW w:w="567" w:type="dxa"/>
          </w:tcPr>
          <w:p w14:paraId="07E813D0"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6</w:t>
            </w:r>
          </w:p>
        </w:tc>
        <w:tc>
          <w:tcPr>
            <w:tcW w:w="3285" w:type="dxa"/>
            <w:gridSpan w:val="5"/>
          </w:tcPr>
          <w:p w14:paraId="6D4CB5A0"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ОГРН</w:t>
            </w:r>
          </w:p>
        </w:tc>
        <w:tc>
          <w:tcPr>
            <w:tcW w:w="5212" w:type="dxa"/>
            <w:gridSpan w:val="7"/>
          </w:tcPr>
          <w:p w14:paraId="32E0BBA1" w14:textId="77777777" w:rsidR="00256418" w:rsidRPr="008012BC" w:rsidRDefault="00256418" w:rsidP="003C408A">
            <w:pPr>
              <w:pStyle w:val="ConsPlusNormal"/>
              <w:rPr>
                <w:rFonts w:ascii="Times New Roman" w:hAnsi="Times New Roman" w:cs="Times New Roman"/>
                <w:sz w:val="24"/>
              </w:rPr>
            </w:pPr>
          </w:p>
        </w:tc>
      </w:tr>
      <w:tr w:rsidR="00256418" w:rsidRPr="008012BC" w14:paraId="2CD9C88C" w14:textId="77777777" w:rsidTr="003C408A">
        <w:tc>
          <w:tcPr>
            <w:tcW w:w="567" w:type="dxa"/>
          </w:tcPr>
          <w:p w14:paraId="535D2D42"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7</w:t>
            </w:r>
          </w:p>
        </w:tc>
        <w:tc>
          <w:tcPr>
            <w:tcW w:w="3285" w:type="dxa"/>
            <w:gridSpan w:val="5"/>
          </w:tcPr>
          <w:p w14:paraId="389E2F18"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ИНН</w:t>
            </w:r>
          </w:p>
        </w:tc>
        <w:tc>
          <w:tcPr>
            <w:tcW w:w="5212" w:type="dxa"/>
            <w:gridSpan w:val="7"/>
          </w:tcPr>
          <w:p w14:paraId="278177B3" w14:textId="77777777" w:rsidR="00256418" w:rsidRPr="008012BC" w:rsidRDefault="00256418" w:rsidP="003C408A">
            <w:pPr>
              <w:pStyle w:val="ConsPlusNormal"/>
              <w:rPr>
                <w:rFonts w:ascii="Times New Roman" w:hAnsi="Times New Roman" w:cs="Times New Roman"/>
                <w:sz w:val="24"/>
              </w:rPr>
            </w:pPr>
          </w:p>
        </w:tc>
      </w:tr>
      <w:tr w:rsidR="00256418" w:rsidRPr="008012BC" w14:paraId="14F33E2F" w14:textId="77777777" w:rsidTr="003C408A">
        <w:tc>
          <w:tcPr>
            <w:tcW w:w="567" w:type="dxa"/>
          </w:tcPr>
          <w:p w14:paraId="39EF7761"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3</w:t>
            </w:r>
          </w:p>
        </w:tc>
        <w:tc>
          <w:tcPr>
            <w:tcW w:w="8497" w:type="dxa"/>
            <w:gridSpan w:val="12"/>
          </w:tcPr>
          <w:p w14:paraId="32C399E2" w14:textId="77777777" w:rsidR="00256418" w:rsidRPr="008012BC" w:rsidRDefault="00256418" w:rsidP="003C408A">
            <w:pPr>
              <w:pStyle w:val="ConsPlusNormal"/>
              <w:jc w:val="center"/>
              <w:rPr>
                <w:rFonts w:ascii="Times New Roman" w:hAnsi="Times New Roman" w:cs="Times New Roman"/>
                <w:sz w:val="24"/>
              </w:rPr>
            </w:pPr>
            <w:r w:rsidRPr="008012BC">
              <w:rPr>
                <w:rFonts w:ascii="Times New Roman" w:hAnsi="Times New Roman" w:cs="Times New Roman"/>
                <w:sz w:val="24"/>
              </w:rPr>
              <w:t>Сведения о представителе заявителя:</w:t>
            </w:r>
          </w:p>
        </w:tc>
      </w:tr>
      <w:tr w:rsidR="00256418" w:rsidRPr="008012BC" w14:paraId="33C55AC3" w14:textId="77777777" w:rsidTr="003C408A">
        <w:tc>
          <w:tcPr>
            <w:tcW w:w="567" w:type="dxa"/>
            <w:vMerge w:val="restart"/>
          </w:tcPr>
          <w:p w14:paraId="52A544B3"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1</w:t>
            </w:r>
          </w:p>
        </w:tc>
        <w:tc>
          <w:tcPr>
            <w:tcW w:w="3285" w:type="dxa"/>
            <w:gridSpan w:val="5"/>
          </w:tcPr>
          <w:p w14:paraId="294966A3"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Фамилия</w:t>
            </w:r>
          </w:p>
        </w:tc>
        <w:tc>
          <w:tcPr>
            <w:tcW w:w="5212" w:type="dxa"/>
            <w:gridSpan w:val="7"/>
          </w:tcPr>
          <w:p w14:paraId="7FF34C5C" w14:textId="77777777" w:rsidR="00256418" w:rsidRPr="008012BC" w:rsidRDefault="00256418" w:rsidP="003C408A">
            <w:pPr>
              <w:pStyle w:val="ConsPlusNormal"/>
              <w:rPr>
                <w:rFonts w:ascii="Times New Roman" w:hAnsi="Times New Roman" w:cs="Times New Roman"/>
                <w:sz w:val="24"/>
              </w:rPr>
            </w:pPr>
          </w:p>
        </w:tc>
      </w:tr>
      <w:tr w:rsidR="00256418" w:rsidRPr="008012BC" w14:paraId="19DE4A3A" w14:textId="77777777" w:rsidTr="003C408A">
        <w:tc>
          <w:tcPr>
            <w:tcW w:w="567" w:type="dxa"/>
            <w:vMerge/>
          </w:tcPr>
          <w:p w14:paraId="3537AFB3" w14:textId="77777777" w:rsidR="00256418" w:rsidRPr="008012BC" w:rsidRDefault="00256418" w:rsidP="003C408A">
            <w:pPr>
              <w:pStyle w:val="ConsPlusNormal"/>
              <w:rPr>
                <w:rFonts w:ascii="Times New Roman" w:hAnsi="Times New Roman" w:cs="Times New Roman"/>
                <w:sz w:val="24"/>
              </w:rPr>
            </w:pPr>
          </w:p>
        </w:tc>
        <w:tc>
          <w:tcPr>
            <w:tcW w:w="3285" w:type="dxa"/>
            <w:gridSpan w:val="5"/>
          </w:tcPr>
          <w:p w14:paraId="345C3D18"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Имя</w:t>
            </w:r>
          </w:p>
        </w:tc>
        <w:tc>
          <w:tcPr>
            <w:tcW w:w="5212" w:type="dxa"/>
            <w:gridSpan w:val="7"/>
          </w:tcPr>
          <w:p w14:paraId="51A09E1B" w14:textId="77777777" w:rsidR="00256418" w:rsidRPr="008012BC" w:rsidRDefault="00256418" w:rsidP="003C408A">
            <w:pPr>
              <w:pStyle w:val="ConsPlusNormal"/>
              <w:rPr>
                <w:rFonts w:ascii="Times New Roman" w:hAnsi="Times New Roman" w:cs="Times New Roman"/>
                <w:sz w:val="24"/>
              </w:rPr>
            </w:pPr>
          </w:p>
        </w:tc>
      </w:tr>
      <w:tr w:rsidR="00256418" w:rsidRPr="008012BC" w14:paraId="09159EF5" w14:textId="77777777" w:rsidTr="003C408A">
        <w:tc>
          <w:tcPr>
            <w:tcW w:w="567" w:type="dxa"/>
            <w:vMerge/>
          </w:tcPr>
          <w:p w14:paraId="7FD2536E" w14:textId="77777777" w:rsidR="00256418" w:rsidRPr="008012BC" w:rsidRDefault="00256418" w:rsidP="003C408A">
            <w:pPr>
              <w:pStyle w:val="ConsPlusNormal"/>
              <w:rPr>
                <w:rFonts w:ascii="Times New Roman" w:hAnsi="Times New Roman" w:cs="Times New Roman"/>
                <w:sz w:val="24"/>
              </w:rPr>
            </w:pPr>
          </w:p>
        </w:tc>
        <w:tc>
          <w:tcPr>
            <w:tcW w:w="3285" w:type="dxa"/>
            <w:gridSpan w:val="5"/>
          </w:tcPr>
          <w:p w14:paraId="42D7A44A"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Отчество (при наличии)</w:t>
            </w:r>
          </w:p>
        </w:tc>
        <w:tc>
          <w:tcPr>
            <w:tcW w:w="5212" w:type="dxa"/>
            <w:gridSpan w:val="7"/>
          </w:tcPr>
          <w:p w14:paraId="65C67223" w14:textId="77777777" w:rsidR="00256418" w:rsidRPr="008012BC" w:rsidRDefault="00256418" w:rsidP="003C408A">
            <w:pPr>
              <w:pStyle w:val="ConsPlusNormal"/>
              <w:rPr>
                <w:rFonts w:ascii="Times New Roman" w:hAnsi="Times New Roman" w:cs="Times New Roman"/>
                <w:sz w:val="24"/>
              </w:rPr>
            </w:pPr>
          </w:p>
        </w:tc>
      </w:tr>
      <w:tr w:rsidR="00256418" w:rsidRPr="008012BC" w14:paraId="6B49DF79" w14:textId="77777777" w:rsidTr="003C408A">
        <w:tc>
          <w:tcPr>
            <w:tcW w:w="567" w:type="dxa"/>
          </w:tcPr>
          <w:p w14:paraId="1D7FC23F"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2</w:t>
            </w:r>
          </w:p>
        </w:tc>
        <w:tc>
          <w:tcPr>
            <w:tcW w:w="3285" w:type="dxa"/>
            <w:gridSpan w:val="5"/>
          </w:tcPr>
          <w:p w14:paraId="494BA8ED"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Адрес электронной почты (при наличии)</w:t>
            </w:r>
          </w:p>
        </w:tc>
        <w:tc>
          <w:tcPr>
            <w:tcW w:w="5212" w:type="dxa"/>
            <w:gridSpan w:val="7"/>
          </w:tcPr>
          <w:p w14:paraId="769C7538" w14:textId="77777777" w:rsidR="00256418" w:rsidRPr="008012BC" w:rsidRDefault="00256418" w:rsidP="003C408A">
            <w:pPr>
              <w:pStyle w:val="ConsPlusNormal"/>
              <w:rPr>
                <w:rFonts w:ascii="Times New Roman" w:hAnsi="Times New Roman" w:cs="Times New Roman"/>
                <w:sz w:val="24"/>
              </w:rPr>
            </w:pPr>
          </w:p>
        </w:tc>
      </w:tr>
      <w:tr w:rsidR="00256418" w:rsidRPr="008012BC" w14:paraId="667EEF66" w14:textId="77777777" w:rsidTr="003C408A">
        <w:tc>
          <w:tcPr>
            <w:tcW w:w="567" w:type="dxa"/>
          </w:tcPr>
          <w:p w14:paraId="0C0F2829"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3</w:t>
            </w:r>
          </w:p>
        </w:tc>
        <w:tc>
          <w:tcPr>
            <w:tcW w:w="3285" w:type="dxa"/>
            <w:gridSpan w:val="5"/>
          </w:tcPr>
          <w:p w14:paraId="3C846278"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Телефон</w:t>
            </w:r>
          </w:p>
        </w:tc>
        <w:tc>
          <w:tcPr>
            <w:tcW w:w="5212" w:type="dxa"/>
            <w:gridSpan w:val="7"/>
          </w:tcPr>
          <w:p w14:paraId="3DC26A90" w14:textId="77777777" w:rsidR="00256418" w:rsidRPr="008012BC" w:rsidRDefault="00256418" w:rsidP="003C408A">
            <w:pPr>
              <w:pStyle w:val="ConsPlusNormal"/>
              <w:rPr>
                <w:rFonts w:ascii="Times New Roman" w:hAnsi="Times New Roman" w:cs="Times New Roman"/>
                <w:sz w:val="24"/>
              </w:rPr>
            </w:pPr>
          </w:p>
        </w:tc>
      </w:tr>
      <w:tr w:rsidR="00256418" w:rsidRPr="008012BC" w14:paraId="5EADA5D9" w14:textId="77777777" w:rsidTr="003C408A">
        <w:tc>
          <w:tcPr>
            <w:tcW w:w="567" w:type="dxa"/>
          </w:tcPr>
          <w:p w14:paraId="2EB31B22"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4</w:t>
            </w:r>
          </w:p>
        </w:tc>
        <w:tc>
          <w:tcPr>
            <w:tcW w:w="3285" w:type="dxa"/>
            <w:gridSpan w:val="5"/>
          </w:tcPr>
          <w:p w14:paraId="2824C397"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Наименование и реквизиты документа, подтверждающего полномочия представителя заявителя</w:t>
            </w:r>
          </w:p>
        </w:tc>
        <w:tc>
          <w:tcPr>
            <w:tcW w:w="5212" w:type="dxa"/>
            <w:gridSpan w:val="7"/>
          </w:tcPr>
          <w:p w14:paraId="25704256" w14:textId="77777777" w:rsidR="00256418" w:rsidRPr="008012BC" w:rsidRDefault="00256418" w:rsidP="003C408A">
            <w:pPr>
              <w:pStyle w:val="ConsPlusNormal"/>
              <w:rPr>
                <w:rFonts w:ascii="Times New Roman" w:hAnsi="Times New Roman" w:cs="Times New Roman"/>
                <w:sz w:val="24"/>
              </w:rPr>
            </w:pPr>
          </w:p>
        </w:tc>
      </w:tr>
      <w:tr w:rsidR="00256418" w:rsidRPr="008012BC" w14:paraId="52592860" w14:textId="77777777" w:rsidTr="003C408A">
        <w:tc>
          <w:tcPr>
            <w:tcW w:w="567" w:type="dxa"/>
            <w:vMerge w:val="restart"/>
          </w:tcPr>
          <w:p w14:paraId="46C0500C"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lastRenderedPageBreak/>
              <w:t>4</w:t>
            </w:r>
          </w:p>
        </w:tc>
        <w:tc>
          <w:tcPr>
            <w:tcW w:w="8497" w:type="dxa"/>
            <w:gridSpan w:val="12"/>
            <w:tcBorders>
              <w:bottom w:val="nil"/>
            </w:tcBorders>
          </w:tcPr>
          <w:p w14:paraId="5ACBAA82"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51" w:tooltip="&quot;Земельный кодекс Российской Федерации&quot; от 25.10.2001 N 136-ФЗ (ред. от 31.07.2025) ------------ Недействующая редакция {КонсультантПлюс}">
              <w:r w:rsidRPr="008012BC">
                <w:rPr>
                  <w:rFonts w:ascii="Times New Roman" w:hAnsi="Times New Roman" w:cs="Times New Roman"/>
                  <w:sz w:val="24"/>
                </w:rPr>
                <w:t>статьей 39.37</w:t>
              </w:r>
            </w:hyperlink>
            <w:r w:rsidRPr="008012BC">
              <w:rPr>
                <w:rFonts w:ascii="Times New Roman" w:hAnsi="Times New Roman" w:cs="Times New Roman"/>
                <w:sz w:val="24"/>
              </w:rPr>
              <w:t xml:space="preserve"> Земельного кодекса Российской Федерации или </w:t>
            </w:r>
            <w:hyperlink r:id="rId52" w:tooltip="Федеральный закон от 25.10.2001 N 137-ФЗ (ред. от 20.03.2025) &quot;О введении в действие Земельного кодекса Российской Федерации&quot; {КонсультантПлюс}">
              <w:r w:rsidRPr="008012BC">
                <w:rPr>
                  <w:rFonts w:ascii="Times New Roman" w:hAnsi="Times New Roman" w:cs="Times New Roman"/>
                  <w:sz w:val="24"/>
                </w:rPr>
                <w:t>статьями 3.6</w:t>
              </w:r>
            </w:hyperlink>
            <w:r w:rsidRPr="008012BC">
              <w:rPr>
                <w:rFonts w:ascii="Times New Roman" w:hAnsi="Times New Roman" w:cs="Times New Roman"/>
                <w:sz w:val="24"/>
              </w:rPr>
              <w:t xml:space="preserve">, </w:t>
            </w:r>
            <w:hyperlink r:id="rId53" w:tooltip="Федеральный закон от 25.10.2001 N 137-ФЗ (ред. от 20.03.2025) &quot;О введении в действие Земельного кодекса Российской Федерации&quot; {КонсультантПлюс}">
              <w:r w:rsidRPr="008012BC">
                <w:rPr>
                  <w:rFonts w:ascii="Times New Roman" w:hAnsi="Times New Roman" w:cs="Times New Roman"/>
                  <w:sz w:val="24"/>
                </w:rPr>
                <w:t>3.9</w:t>
              </w:r>
            </w:hyperlink>
            <w:r w:rsidRPr="008012BC">
              <w:rPr>
                <w:rFonts w:ascii="Times New Roman" w:hAnsi="Times New Roman" w:cs="Times New Roman"/>
                <w:sz w:val="24"/>
              </w:rPr>
              <w:t xml:space="preserve"> Федерального закона от 25 октября 2001 года N 137-ФЗ "О введении в действие Земельного кодекса Российской Федерации"):</w:t>
            </w:r>
          </w:p>
        </w:tc>
      </w:tr>
      <w:tr w:rsidR="00256418" w:rsidRPr="008012BC" w14:paraId="599B2B21" w14:textId="77777777" w:rsidTr="003C408A">
        <w:tblPrEx>
          <w:tblBorders>
            <w:insideH w:val="nil"/>
            <w:insideV w:val="nil"/>
          </w:tblBorders>
        </w:tblPrEx>
        <w:tc>
          <w:tcPr>
            <w:tcW w:w="567" w:type="dxa"/>
            <w:vMerge/>
            <w:tcBorders>
              <w:left w:val="single" w:sz="4" w:space="0" w:color="auto"/>
              <w:right w:val="single" w:sz="4" w:space="0" w:color="auto"/>
            </w:tcBorders>
          </w:tcPr>
          <w:p w14:paraId="416EBAF9" w14:textId="77777777" w:rsidR="00256418" w:rsidRPr="008012BC" w:rsidRDefault="00256418" w:rsidP="003C408A">
            <w:pPr>
              <w:pStyle w:val="ConsPlusNormal"/>
              <w:rPr>
                <w:rFonts w:ascii="Times New Roman" w:hAnsi="Times New Roman" w:cs="Times New Roman"/>
                <w:sz w:val="24"/>
              </w:rPr>
            </w:pPr>
          </w:p>
        </w:tc>
        <w:tc>
          <w:tcPr>
            <w:tcW w:w="452" w:type="dxa"/>
            <w:tcBorders>
              <w:top w:val="nil"/>
              <w:left w:val="single" w:sz="4" w:space="0" w:color="auto"/>
              <w:bottom w:val="nil"/>
            </w:tcBorders>
          </w:tcPr>
          <w:p w14:paraId="5007C2F7" w14:textId="77777777" w:rsidR="00256418" w:rsidRPr="008012BC" w:rsidRDefault="00256418" w:rsidP="003C408A">
            <w:pPr>
              <w:pStyle w:val="ConsPlusNormal"/>
              <w:rPr>
                <w:rFonts w:ascii="Times New Roman" w:hAnsi="Times New Roman" w:cs="Times New Roman"/>
                <w:sz w:val="24"/>
              </w:rPr>
            </w:pPr>
          </w:p>
        </w:tc>
        <w:tc>
          <w:tcPr>
            <w:tcW w:w="7422" w:type="dxa"/>
            <w:gridSpan w:val="10"/>
            <w:tcBorders>
              <w:top w:val="nil"/>
            </w:tcBorders>
          </w:tcPr>
          <w:p w14:paraId="54CF55C5" w14:textId="77777777" w:rsidR="00256418" w:rsidRPr="008012BC" w:rsidRDefault="00256418" w:rsidP="003C408A">
            <w:pPr>
              <w:pStyle w:val="ConsPlusNormal"/>
              <w:rPr>
                <w:rFonts w:ascii="Times New Roman" w:hAnsi="Times New Roman" w:cs="Times New Roman"/>
                <w:sz w:val="24"/>
              </w:rPr>
            </w:pPr>
          </w:p>
        </w:tc>
        <w:tc>
          <w:tcPr>
            <w:tcW w:w="623" w:type="dxa"/>
            <w:tcBorders>
              <w:top w:val="nil"/>
              <w:bottom w:val="nil"/>
              <w:right w:val="single" w:sz="4" w:space="0" w:color="auto"/>
            </w:tcBorders>
          </w:tcPr>
          <w:p w14:paraId="311A50D1" w14:textId="77777777" w:rsidR="00256418" w:rsidRPr="008012BC" w:rsidRDefault="00256418" w:rsidP="003C408A">
            <w:pPr>
              <w:pStyle w:val="ConsPlusNormal"/>
              <w:rPr>
                <w:rFonts w:ascii="Times New Roman" w:hAnsi="Times New Roman" w:cs="Times New Roman"/>
                <w:sz w:val="24"/>
              </w:rPr>
            </w:pPr>
          </w:p>
        </w:tc>
      </w:tr>
      <w:tr w:rsidR="00256418" w:rsidRPr="008012BC" w14:paraId="7344F969" w14:textId="77777777" w:rsidTr="003C408A">
        <w:tc>
          <w:tcPr>
            <w:tcW w:w="567" w:type="dxa"/>
            <w:vMerge/>
          </w:tcPr>
          <w:p w14:paraId="30D27C96" w14:textId="77777777" w:rsidR="00256418" w:rsidRPr="008012BC" w:rsidRDefault="00256418" w:rsidP="003C408A">
            <w:pPr>
              <w:pStyle w:val="ConsPlusNormal"/>
              <w:rPr>
                <w:rFonts w:ascii="Times New Roman" w:hAnsi="Times New Roman" w:cs="Times New Roman"/>
                <w:sz w:val="24"/>
              </w:rPr>
            </w:pPr>
          </w:p>
        </w:tc>
        <w:tc>
          <w:tcPr>
            <w:tcW w:w="8497" w:type="dxa"/>
            <w:gridSpan w:val="12"/>
            <w:tcBorders>
              <w:top w:val="nil"/>
            </w:tcBorders>
          </w:tcPr>
          <w:p w14:paraId="16025A0A" w14:textId="77777777" w:rsidR="00256418" w:rsidRPr="008012BC" w:rsidRDefault="00256418" w:rsidP="003C408A">
            <w:pPr>
              <w:pStyle w:val="ConsPlusNormal"/>
              <w:rPr>
                <w:rFonts w:ascii="Times New Roman" w:hAnsi="Times New Roman" w:cs="Times New Roman"/>
                <w:sz w:val="24"/>
              </w:rPr>
            </w:pPr>
          </w:p>
        </w:tc>
      </w:tr>
      <w:tr w:rsidR="00256418" w:rsidRPr="008012BC" w14:paraId="37CC0572" w14:textId="77777777" w:rsidTr="003C408A">
        <w:tblPrEx>
          <w:tblBorders>
            <w:insideV w:val="nil"/>
          </w:tblBorders>
        </w:tblPrEx>
        <w:tc>
          <w:tcPr>
            <w:tcW w:w="567" w:type="dxa"/>
            <w:vMerge w:val="restart"/>
            <w:tcBorders>
              <w:left w:val="single" w:sz="4" w:space="0" w:color="auto"/>
              <w:right w:val="single" w:sz="4" w:space="0" w:color="auto"/>
            </w:tcBorders>
          </w:tcPr>
          <w:p w14:paraId="382131CC"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5</w:t>
            </w:r>
          </w:p>
        </w:tc>
        <w:tc>
          <w:tcPr>
            <w:tcW w:w="4418" w:type="dxa"/>
            <w:gridSpan w:val="7"/>
            <w:tcBorders>
              <w:left w:val="single" w:sz="4" w:space="0" w:color="auto"/>
              <w:bottom w:val="nil"/>
            </w:tcBorders>
          </w:tcPr>
          <w:p w14:paraId="6C80344D"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Испрашиваемый срок публичного сервитута</w:t>
            </w:r>
          </w:p>
        </w:tc>
        <w:tc>
          <w:tcPr>
            <w:tcW w:w="4079" w:type="dxa"/>
            <w:gridSpan w:val="5"/>
            <w:tcBorders>
              <w:right w:val="single" w:sz="4" w:space="0" w:color="auto"/>
            </w:tcBorders>
          </w:tcPr>
          <w:p w14:paraId="0D635BF9" w14:textId="77777777" w:rsidR="00256418" w:rsidRPr="008012BC" w:rsidRDefault="00256418" w:rsidP="003C408A">
            <w:pPr>
              <w:pStyle w:val="ConsPlusNormal"/>
              <w:rPr>
                <w:rFonts w:ascii="Times New Roman" w:hAnsi="Times New Roman" w:cs="Times New Roman"/>
                <w:sz w:val="24"/>
              </w:rPr>
            </w:pPr>
          </w:p>
        </w:tc>
      </w:tr>
      <w:tr w:rsidR="00256418" w:rsidRPr="008012BC" w14:paraId="5DD67E66" w14:textId="77777777" w:rsidTr="003C408A">
        <w:tblPrEx>
          <w:tblBorders>
            <w:insideV w:val="nil"/>
          </w:tblBorders>
        </w:tblPrEx>
        <w:tc>
          <w:tcPr>
            <w:tcW w:w="567" w:type="dxa"/>
            <w:vMerge/>
            <w:tcBorders>
              <w:left w:val="single" w:sz="4" w:space="0" w:color="auto"/>
              <w:right w:val="single" w:sz="4" w:space="0" w:color="auto"/>
            </w:tcBorders>
          </w:tcPr>
          <w:p w14:paraId="28F9C3C7" w14:textId="77777777" w:rsidR="00256418" w:rsidRPr="008012BC" w:rsidRDefault="00256418" w:rsidP="003C408A">
            <w:pPr>
              <w:pStyle w:val="ConsPlusNormal"/>
              <w:rPr>
                <w:rFonts w:ascii="Times New Roman" w:hAnsi="Times New Roman" w:cs="Times New Roman"/>
                <w:sz w:val="24"/>
              </w:rPr>
            </w:pPr>
          </w:p>
        </w:tc>
        <w:tc>
          <w:tcPr>
            <w:tcW w:w="4418" w:type="dxa"/>
            <w:gridSpan w:val="7"/>
            <w:tcBorders>
              <w:top w:val="nil"/>
              <w:left w:val="single" w:sz="4" w:space="0" w:color="auto"/>
            </w:tcBorders>
          </w:tcPr>
          <w:p w14:paraId="10D86936" w14:textId="77777777" w:rsidR="00256418" w:rsidRPr="008012BC" w:rsidRDefault="00256418" w:rsidP="003C408A">
            <w:pPr>
              <w:pStyle w:val="ConsPlusNormal"/>
              <w:rPr>
                <w:rFonts w:ascii="Times New Roman" w:hAnsi="Times New Roman" w:cs="Times New Roman"/>
                <w:sz w:val="24"/>
              </w:rPr>
            </w:pPr>
          </w:p>
        </w:tc>
        <w:tc>
          <w:tcPr>
            <w:tcW w:w="4079" w:type="dxa"/>
            <w:gridSpan w:val="5"/>
            <w:tcBorders>
              <w:right w:val="single" w:sz="4" w:space="0" w:color="auto"/>
            </w:tcBorders>
          </w:tcPr>
          <w:p w14:paraId="5948EDC5" w14:textId="77777777" w:rsidR="00256418" w:rsidRPr="008012BC" w:rsidRDefault="00256418" w:rsidP="003C408A">
            <w:pPr>
              <w:pStyle w:val="ConsPlusNormal"/>
              <w:rPr>
                <w:rFonts w:ascii="Times New Roman" w:hAnsi="Times New Roman" w:cs="Times New Roman"/>
                <w:sz w:val="24"/>
              </w:rPr>
            </w:pPr>
          </w:p>
        </w:tc>
      </w:tr>
      <w:tr w:rsidR="00256418" w:rsidRPr="008012BC" w14:paraId="5EFFE5DA" w14:textId="77777777" w:rsidTr="003C408A">
        <w:tc>
          <w:tcPr>
            <w:tcW w:w="567" w:type="dxa"/>
            <w:vMerge w:val="restart"/>
          </w:tcPr>
          <w:p w14:paraId="08BBF51C"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6</w:t>
            </w:r>
          </w:p>
        </w:tc>
        <w:tc>
          <w:tcPr>
            <w:tcW w:w="8497" w:type="dxa"/>
            <w:gridSpan w:val="12"/>
            <w:tcBorders>
              <w:bottom w:val="nil"/>
            </w:tcBorders>
          </w:tcPr>
          <w:p w14:paraId="2DB6F5C9"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54" w:tooltip="&quot;Земельный кодекс Российской Федерации&quot; от 25.10.2001 N 136-ФЗ (ред. от 31.07.2025) ------------ Недействующая редакция {КонсультантПлюс}">
              <w:r w:rsidRPr="008012BC">
                <w:rPr>
                  <w:rFonts w:ascii="Times New Roman" w:hAnsi="Times New Roman" w:cs="Times New Roman"/>
                  <w:sz w:val="24"/>
                </w:rPr>
                <w:t>подпунктом 4 пункта 1 статьи 39.41</w:t>
              </w:r>
            </w:hyperlink>
            <w:r w:rsidRPr="008012BC">
              <w:rPr>
                <w:rFonts w:ascii="Times New Roman" w:hAnsi="Times New Roman" w:cs="Times New Roman"/>
                <w:sz w:val="24"/>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tc>
      </w:tr>
      <w:tr w:rsidR="00256418" w:rsidRPr="008012BC" w14:paraId="78B40DA7" w14:textId="77777777" w:rsidTr="003C408A">
        <w:tblPrEx>
          <w:tblBorders>
            <w:insideH w:val="nil"/>
            <w:insideV w:val="nil"/>
          </w:tblBorders>
        </w:tblPrEx>
        <w:tc>
          <w:tcPr>
            <w:tcW w:w="567" w:type="dxa"/>
            <w:vMerge/>
            <w:tcBorders>
              <w:left w:val="single" w:sz="4" w:space="0" w:color="auto"/>
              <w:right w:val="single" w:sz="4" w:space="0" w:color="auto"/>
            </w:tcBorders>
          </w:tcPr>
          <w:p w14:paraId="1A21C120" w14:textId="77777777" w:rsidR="00256418" w:rsidRPr="008012BC" w:rsidRDefault="00256418" w:rsidP="003C408A">
            <w:pPr>
              <w:pStyle w:val="ConsPlusNormal"/>
              <w:rPr>
                <w:rFonts w:ascii="Times New Roman" w:hAnsi="Times New Roman" w:cs="Times New Roman"/>
                <w:sz w:val="24"/>
              </w:rPr>
            </w:pPr>
          </w:p>
        </w:tc>
        <w:tc>
          <w:tcPr>
            <w:tcW w:w="452" w:type="dxa"/>
            <w:tcBorders>
              <w:top w:val="nil"/>
              <w:left w:val="single" w:sz="4" w:space="0" w:color="auto"/>
              <w:bottom w:val="nil"/>
            </w:tcBorders>
          </w:tcPr>
          <w:p w14:paraId="1BFAB5CE" w14:textId="77777777" w:rsidR="00256418" w:rsidRPr="008012BC" w:rsidRDefault="00256418" w:rsidP="003C408A">
            <w:pPr>
              <w:pStyle w:val="ConsPlusNormal"/>
              <w:rPr>
                <w:rFonts w:ascii="Times New Roman" w:hAnsi="Times New Roman" w:cs="Times New Roman"/>
                <w:sz w:val="24"/>
              </w:rPr>
            </w:pPr>
          </w:p>
        </w:tc>
        <w:tc>
          <w:tcPr>
            <w:tcW w:w="7422" w:type="dxa"/>
            <w:gridSpan w:val="10"/>
            <w:tcBorders>
              <w:top w:val="nil"/>
            </w:tcBorders>
          </w:tcPr>
          <w:p w14:paraId="7C1D56C1" w14:textId="77777777" w:rsidR="00256418" w:rsidRPr="008012BC" w:rsidRDefault="00256418" w:rsidP="003C408A">
            <w:pPr>
              <w:pStyle w:val="ConsPlusNormal"/>
              <w:rPr>
                <w:rFonts w:ascii="Times New Roman" w:hAnsi="Times New Roman" w:cs="Times New Roman"/>
                <w:sz w:val="24"/>
              </w:rPr>
            </w:pPr>
          </w:p>
        </w:tc>
        <w:tc>
          <w:tcPr>
            <w:tcW w:w="623" w:type="dxa"/>
            <w:tcBorders>
              <w:top w:val="nil"/>
              <w:bottom w:val="nil"/>
              <w:right w:val="single" w:sz="4" w:space="0" w:color="auto"/>
            </w:tcBorders>
          </w:tcPr>
          <w:p w14:paraId="0C962FCA" w14:textId="77777777" w:rsidR="00256418" w:rsidRPr="008012BC" w:rsidRDefault="00256418" w:rsidP="003C408A">
            <w:pPr>
              <w:pStyle w:val="ConsPlusNormal"/>
              <w:rPr>
                <w:rFonts w:ascii="Times New Roman" w:hAnsi="Times New Roman" w:cs="Times New Roman"/>
                <w:sz w:val="24"/>
              </w:rPr>
            </w:pPr>
          </w:p>
        </w:tc>
      </w:tr>
      <w:tr w:rsidR="00256418" w:rsidRPr="008012BC" w14:paraId="40769B81" w14:textId="77777777" w:rsidTr="003C408A">
        <w:tc>
          <w:tcPr>
            <w:tcW w:w="567" w:type="dxa"/>
            <w:vMerge/>
          </w:tcPr>
          <w:p w14:paraId="2E7CC57E" w14:textId="77777777" w:rsidR="00256418" w:rsidRPr="008012BC" w:rsidRDefault="00256418" w:rsidP="003C408A">
            <w:pPr>
              <w:pStyle w:val="ConsPlusNormal"/>
              <w:rPr>
                <w:rFonts w:ascii="Times New Roman" w:hAnsi="Times New Roman" w:cs="Times New Roman"/>
                <w:sz w:val="24"/>
              </w:rPr>
            </w:pPr>
          </w:p>
        </w:tc>
        <w:tc>
          <w:tcPr>
            <w:tcW w:w="8497" w:type="dxa"/>
            <w:gridSpan w:val="12"/>
            <w:tcBorders>
              <w:top w:val="nil"/>
            </w:tcBorders>
          </w:tcPr>
          <w:p w14:paraId="03B13623" w14:textId="77777777" w:rsidR="00256418" w:rsidRPr="008012BC" w:rsidRDefault="00256418" w:rsidP="003C408A">
            <w:pPr>
              <w:pStyle w:val="ConsPlusNormal"/>
              <w:rPr>
                <w:rFonts w:ascii="Times New Roman" w:hAnsi="Times New Roman" w:cs="Times New Roman"/>
                <w:sz w:val="24"/>
              </w:rPr>
            </w:pPr>
          </w:p>
        </w:tc>
      </w:tr>
      <w:tr w:rsidR="00256418" w:rsidRPr="008012BC" w14:paraId="4F8AA32D" w14:textId="77777777" w:rsidTr="003C408A">
        <w:tc>
          <w:tcPr>
            <w:tcW w:w="567" w:type="dxa"/>
            <w:vMerge w:val="restart"/>
          </w:tcPr>
          <w:p w14:paraId="213885F2"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7</w:t>
            </w:r>
          </w:p>
        </w:tc>
        <w:tc>
          <w:tcPr>
            <w:tcW w:w="8497" w:type="dxa"/>
            <w:gridSpan w:val="12"/>
            <w:tcBorders>
              <w:bottom w:val="nil"/>
            </w:tcBorders>
          </w:tcPr>
          <w:p w14:paraId="107765D7"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Обоснование необходимости установления публичного сервитута</w:t>
            </w:r>
          </w:p>
        </w:tc>
      </w:tr>
      <w:tr w:rsidR="00256418" w:rsidRPr="008012BC" w14:paraId="711956B6" w14:textId="77777777" w:rsidTr="003C408A">
        <w:tblPrEx>
          <w:tblBorders>
            <w:insideH w:val="nil"/>
            <w:insideV w:val="nil"/>
          </w:tblBorders>
        </w:tblPrEx>
        <w:tc>
          <w:tcPr>
            <w:tcW w:w="567" w:type="dxa"/>
            <w:vMerge/>
            <w:tcBorders>
              <w:left w:val="single" w:sz="4" w:space="0" w:color="auto"/>
              <w:right w:val="single" w:sz="4" w:space="0" w:color="auto"/>
            </w:tcBorders>
          </w:tcPr>
          <w:p w14:paraId="14A2C66C" w14:textId="77777777" w:rsidR="00256418" w:rsidRPr="008012BC" w:rsidRDefault="00256418" w:rsidP="003C408A">
            <w:pPr>
              <w:pStyle w:val="ConsPlusNormal"/>
              <w:rPr>
                <w:rFonts w:ascii="Times New Roman" w:hAnsi="Times New Roman" w:cs="Times New Roman"/>
                <w:sz w:val="24"/>
              </w:rPr>
            </w:pPr>
          </w:p>
        </w:tc>
        <w:tc>
          <w:tcPr>
            <w:tcW w:w="452" w:type="dxa"/>
            <w:tcBorders>
              <w:top w:val="nil"/>
              <w:left w:val="single" w:sz="4" w:space="0" w:color="auto"/>
              <w:bottom w:val="nil"/>
            </w:tcBorders>
          </w:tcPr>
          <w:p w14:paraId="43A2E53E" w14:textId="77777777" w:rsidR="00256418" w:rsidRPr="008012BC" w:rsidRDefault="00256418" w:rsidP="003C408A">
            <w:pPr>
              <w:pStyle w:val="ConsPlusNormal"/>
              <w:rPr>
                <w:rFonts w:ascii="Times New Roman" w:hAnsi="Times New Roman" w:cs="Times New Roman"/>
                <w:sz w:val="24"/>
              </w:rPr>
            </w:pPr>
          </w:p>
        </w:tc>
        <w:tc>
          <w:tcPr>
            <w:tcW w:w="7422" w:type="dxa"/>
            <w:gridSpan w:val="10"/>
            <w:tcBorders>
              <w:top w:val="nil"/>
            </w:tcBorders>
          </w:tcPr>
          <w:p w14:paraId="5B41445A" w14:textId="77777777" w:rsidR="00256418" w:rsidRPr="008012BC" w:rsidRDefault="00256418" w:rsidP="003C408A">
            <w:pPr>
              <w:pStyle w:val="ConsPlusNormal"/>
              <w:rPr>
                <w:rFonts w:ascii="Times New Roman" w:hAnsi="Times New Roman" w:cs="Times New Roman"/>
                <w:sz w:val="24"/>
              </w:rPr>
            </w:pPr>
          </w:p>
        </w:tc>
        <w:tc>
          <w:tcPr>
            <w:tcW w:w="623" w:type="dxa"/>
            <w:tcBorders>
              <w:top w:val="nil"/>
              <w:bottom w:val="nil"/>
              <w:right w:val="single" w:sz="4" w:space="0" w:color="auto"/>
            </w:tcBorders>
          </w:tcPr>
          <w:p w14:paraId="71E81FD0" w14:textId="77777777" w:rsidR="00256418" w:rsidRPr="008012BC" w:rsidRDefault="00256418" w:rsidP="003C408A">
            <w:pPr>
              <w:pStyle w:val="ConsPlusNormal"/>
              <w:rPr>
                <w:rFonts w:ascii="Times New Roman" w:hAnsi="Times New Roman" w:cs="Times New Roman"/>
                <w:sz w:val="24"/>
              </w:rPr>
            </w:pPr>
          </w:p>
        </w:tc>
      </w:tr>
      <w:tr w:rsidR="00256418" w:rsidRPr="008012BC" w14:paraId="1FA0A812" w14:textId="77777777" w:rsidTr="003C408A">
        <w:tc>
          <w:tcPr>
            <w:tcW w:w="567" w:type="dxa"/>
            <w:vMerge/>
          </w:tcPr>
          <w:p w14:paraId="74207089" w14:textId="77777777" w:rsidR="00256418" w:rsidRPr="008012BC" w:rsidRDefault="00256418" w:rsidP="003C408A">
            <w:pPr>
              <w:pStyle w:val="ConsPlusNormal"/>
              <w:rPr>
                <w:rFonts w:ascii="Times New Roman" w:hAnsi="Times New Roman" w:cs="Times New Roman"/>
                <w:sz w:val="24"/>
              </w:rPr>
            </w:pPr>
          </w:p>
        </w:tc>
        <w:tc>
          <w:tcPr>
            <w:tcW w:w="8497" w:type="dxa"/>
            <w:gridSpan w:val="12"/>
            <w:tcBorders>
              <w:top w:val="nil"/>
            </w:tcBorders>
          </w:tcPr>
          <w:p w14:paraId="1B8A31AE" w14:textId="77777777" w:rsidR="00256418" w:rsidRPr="008012BC" w:rsidRDefault="00256418" w:rsidP="003C408A">
            <w:pPr>
              <w:pStyle w:val="ConsPlusNormal"/>
              <w:rPr>
                <w:rFonts w:ascii="Times New Roman" w:hAnsi="Times New Roman" w:cs="Times New Roman"/>
                <w:sz w:val="24"/>
              </w:rPr>
            </w:pPr>
          </w:p>
        </w:tc>
      </w:tr>
      <w:tr w:rsidR="00256418" w:rsidRPr="008012BC" w14:paraId="62D6D543" w14:textId="77777777" w:rsidTr="003C408A">
        <w:tc>
          <w:tcPr>
            <w:tcW w:w="567" w:type="dxa"/>
          </w:tcPr>
          <w:p w14:paraId="715C756E"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8</w:t>
            </w:r>
          </w:p>
        </w:tc>
        <w:tc>
          <w:tcPr>
            <w:tcW w:w="8497" w:type="dxa"/>
            <w:gridSpan w:val="12"/>
          </w:tcPr>
          <w:p w14:paraId="0311F453"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256418" w:rsidRPr="008012BC" w14:paraId="0D6929CF" w14:textId="77777777" w:rsidTr="003C408A">
        <w:tc>
          <w:tcPr>
            <w:tcW w:w="567" w:type="dxa"/>
            <w:vMerge w:val="restart"/>
          </w:tcPr>
          <w:p w14:paraId="66C065A0"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9</w:t>
            </w:r>
          </w:p>
        </w:tc>
        <w:tc>
          <w:tcPr>
            <w:tcW w:w="4022" w:type="dxa"/>
            <w:gridSpan w:val="6"/>
            <w:vMerge w:val="restart"/>
          </w:tcPr>
          <w:p w14:paraId="7E078662"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75" w:type="dxa"/>
            <w:gridSpan w:val="6"/>
          </w:tcPr>
          <w:p w14:paraId="01BB66F3" w14:textId="77777777" w:rsidR="00256418" w:rsidRPr="008012BC" w:rsidRDefault="00256418" w:rsidP="003C408A">
            <w:pPr>
              <w:pStyle w:val="ConsPlusNormal"/>
              <w:rPr>
                <w:rFonts w:ascii="Times New Roman" w:hAnsi="Times New Roman" w:cs="Times New Roman"/>
                <w:sz w:val="24"/>
              </w:rPr>
            </w:pPr>
          </w:p>
        </w:tc>
      </w:tr>
      <w:tr w:rsidR="00256418" w:rsidRPr="008012BC" w14:paraId="6686CB1A" w14:textId="77777777" w:rsidTr="003C408A">
        <w:tc>
          <w:tcPr>
            <w:tcW w:w="567" w:type="dxa"/>
            <w:vMerge/>
          </w:tcPr>
          <w:p w14:paraId="1675A027" w14:textId="77777777" w:rsidR="00256418" w:rsidRPr="008012BC" w:rsidRDefault="00256418" w:rsidP="003C408A">
            <w:pPr>
              <w:pStyle w:val="ConsPlusNormal"/>
              <w:rPr>
                <w:rFonts w:ascii="Times New Roman" w:hAnsi="Times New Roman" w:cs="Times New Roman"/>
                <w:sz w:val="24"/>
              </w:rPr>
            </w:pPr>
          </w:p>
        </w:tc>
        <w:tc>
          <w:tcPr>
            <w:tcW w:w="4022" w:type="dxa"/>
            <w:gridSpan w:val="6"/>
            <w:vMerge/>
          </w:tcPr>
          <w:p w14:paraId="398DBA41" w14:textId="77777777" w:rsidR="00256418" w:rsidRPr="008012BC" w:rsidRDefault="00256418" w:rsidP="003C408A">
            <w:pPr>
              <w:pStyle w:val="ConsPlusNormal"/>
              <w:rPr>
                <w:rFonts w:ascii="Times New Roman" w:hAnsi="Times New Roman" w:cs="Times New Roman"/>
                <w:sz w:val="24"/>
              </w:rPr>
            </w:pPr>
          </w:p>
        </w:tc>
        <w:tc>
          <w:tcPr>
            <w:tcW w:w="4475" w:type="dxa"/>
            <w:gridSpan w:val="6"/>
          </w:tcPr>
          <w:p w14:paraId="0D2F3166" w14:textId="77777777" w:rsidR="00256418" w:rsidRPr="008012BC" w:rsidRDefault="00256418" w:rsidP="003C408A">
            <w:pPr>
              <w:pStyle w:val="ConsPlusNormal"/>
              <w:rPr>
                <w:rFonts w:ascii="Times New Roman" w:hAnsi="Times New Roman" w:cs="Times New Roman"/>
                <w:sz w:val="24"/>
              </w:rPr>
            </w:pPr>
          </w:p>
        </w:tc>
      </w:tr>
      <w:tr w:rsidR="00256418" w:rsidRPr="008012BC" w14:paraId="4FA6397A" w14:textId="77777777" w:rsidTr="003C408A">
        <w:tc>
          <w:tcPr>
            <w:tcW w:w="567" w:type="dxa"/>
            <w:vMerge/>
          </w:tcPr>
          <w:p w14:paraId="5C2A955C" w14:textId="77777777" w:rsidR="00256418" w:rsidRPr="008012BC" w:rsidRDefault="00256418" w:rsidP="003C408A">
            <w:pPr>
              <w:pStyle w:val="ConsPlusNormal"/>
              <w:rPr>
                <w:rFonts w:ascii="Times New Roman" w:hAnsi="Times New Roman" w:cs="Times New Roman"/>
                <w:sz w:val="24"/>
              </w:rPr>
            </w:pPr>
          </w:p>
        </w:tc>
        <w:tc>
          <w:tcPr>
            <w:tcW w:w="4022" w:type="dxa"/>
            <w:gridSpan w:val="6"/>
            <w:vMerge/>
          </w:tcPr>
          <w:p w14:paraId="68B0E05B" w14:textId="77777777" w:rsidR="00256418" w:rsidRPr="008012BC" w:rsidRDefault="00256418" w:rsidP="003C408A">
            <w:pPr>
              <w:pStyle w:val="ConsPlusNormal"/>
              <w:rPr>
                <w:rFonts w:ascii="Times New Roman" w:hAnsi="Times New Roman" w:cs="Times New Roman"/>
                <w:sz w:val="24"/>
              </w:rPr>
            </w:pPr>
          </w:p>
        </w:tc>
        <w:tc>
          <w:tcPr>
            <w:tcW w:w="4475" w:type="dxa"/>
            <w:gridSpan w:val="6"/>
          </w:tcPr>
          <w:p w14:paraId="649BFF83" w14:textId="77777777" w:rsidR="00256418" w:rsidRPr="008012BC" w:rsidRDefault="00256418" w:rsidP="003C408A">
            <w:pPr>
              <w:pStyle w:val="ConsPlusNormal"/>
              <w:rPr>
                <w:rFonts w:ascii="Times New Roman" w:hAnsi="Times New Roman" w:cs="Times New Roman"/>
                <w:sz w:val="24"/>
              </w:rPr>
            </w:pPr>
          </w:p>
        </w:tc>
      </w:tr>
      <w:tr w:rsidR="00256418" w:rsidRPr="008012BC" w14:paraId="0F78DCF3" w14:textId="77777777" w:rsidTr="003C408A">
        <w:tc>
          <w:tcPr>
            <w:tcW w:w="567" w:type="dxa"/>
          </w:tcPr>
          <w:p w14:paraId="36F7E4F2"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10</w:t>
            </w:r>
          </w:p>
        </w:tc>
        <w:tc>
          <w:tcPr>
            <w:tcW w:w="8497" w:type="dxa"/>
            <w:gridSpan w:val="12"/>
          </w:tcPr>
          <w:p w14:paraId="5F16F9C5"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 xml:space="preserve">Вид права,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w:t>
            </w:r>
            <w:r w:rsidRPr="008012BC">
              <w:rPr>
                <w:rFonts w:ascii="Times New Roman" w:hAnsi="Times New Roman" w:cs="Times New Roman"/>
                <w:sz w:val="24"/>
              </w:rPr>
              <w:lastRenderedPageBreak/>
              <w:t xml:space="preserve">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55" w:tooltip="Федеральный закон от 25.10.2001 N 137-ФЗ (ред. от 20.03.2025) &quot;О введении в действие Земельного кодекса Российской Федерации&quot; {КонсультантПлюс}">
              <w:r w:rsidRPr="008012BC">
                <w:rPr>
                  <w:rFonts w:ascii="Times New Roman" w:hAnsi="Times New Roman" w:cs="Times New Roman"/>
                  <w:sz w:val="24"/>
                </w:rPr>
                <w:t>статьей 3.9</w:t>
              </w:r>
            </w:hyperlink>
            <w:r w:rsidRPr="008012BC">
              <w:rPr>
                <w:rFonts w:ascii="Times New Roman" w:hAnsi="Times New Roman" w:cs="Times New Roman"/>
                <w:sz w:val="24"/>
              </w:rPr>
              <w:t xml:space="preserve"> Федерального закона от 25 октября 2001 года N 137-ФЗ "О введении в действие Земельного кодекса Российской Федерации")</w:t>
            </w:r>
          </w:p>
        </w:tc>
      </w:tr>
      <w:tr w:rsidR="00256418" w:rsidRPr="008012BC" w14:paraId="732E58BE" w14:textId="77777777" w:rsidTr="003C408A">
        <w:tc>
          <w:tcPr>
            <w:tcW w:w="567" w:type="dxa"/>
            <w:vMerge w:val="restart"/>
          </w:tcPr>
          <w:p w14:paraId="2AC11CB6"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lastRenderedPageBreak/>
              <w:t>11</w:t>
            </w:r>
          </w:p>
        </w:tc>
        <w:tc>
          <w:tcPr>
            <w:tcW w:w="8497" w:type="dxa"/>
            <w:gridSpan w:val="12"/>
          </w:tcPr>
          <w:p w14:paraId="4D774211"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Сведения о способах представления результатов рассмотрения ходатайства:</w:t>
            </w:r>
          </w:p>
        </w:tc>
      </w:tr>
      <w:tr w:rsidR="00256418" w:rsidRPr="008012BC" w14:paraId="0F35B107" w14:textId="77777777" w:rsidTr="003C408A">
        <w:tblPrEx>
          <w:tblBorders>
            <w:insideV w:val="nil"/>
          </w:tblBorders>
        </w:tblPrEx>
        <w:tc>
          <w:tcPr>
            <w:tcW w:w="567" w:type="dxa"/>
            <w:vMerge/>
            <w:tcBorders>
              <w:left w:val="single" w:sz="4" w:space="0" w:color="auto"/>
              <w:right w:val="single" w:sz="4" w:space="0" w:color="auto"/>
            </w:tcBorders>
          </w:tcPr>
          <w:p w14:paraId="540F77AB" w14:textId="77777777" w:rsidR="00256418" w:rsidRPr="008012BC" w:rsidRDefault="00256418" w:rsidP="003C408A">
            <w:pPr>
              <w:pStyle w:val="ConsPlusNormal"/>
              <w:rPr>
                <w:rFonts w:ascii="Times New Roman" w:hAnsi="Times New Roman" w:cs="Times New Roman"/>
                <w:sz w:val="24"/>
              </w:rPr>
            </w:pPr>
          </w:p>
        </w:tc>
        <w:tc>
          <w:tcPr>
            <w:tcW w:w="5098" w:type="dxa"/>
            <w:gridSpan w:val="8"/>
            <w:vMerge w:val="restart"/>
            <w:tcBorders>
              <w:left w:val="single" w:sz="4" w:space="0" w:color="auto"/>
              <w:right w:val="single" w:sz="4" w:space="0" w:color="auto"/>
            </w:tcBorders>
          </w:tcPr>
          <w:p w14:paraId="706EC4B1"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в виде электронного документа, который направляется уполномоченным органом заявителю посредством электронной почты</w:t>
            </w:r>
          </w:p>
        </w:tc>
        <w:tc>
          <w:tcPr>
            <w:tcW w:w="1020" w:type="dxa"/>
            <w:tcBorders>
              <w:left w:val="single" w:sz="4" w:space="0" w:color="auto"/>
              <w:bottom w:val="nil"/>
            </w:tcBorders>
          </w:tcPr>
          <w:p w14:paraId="647CB7E1" w14:textId="77777777" w:rsidR="00256418" w:rsidRPr="008012BC" w:rsidRDefault="00256418" w:rsidP="003C408A">
            <w:pPr>
              <w:pStyle w:val="ConsPlusNormal"/>
              <w:rPr>
                <w:rFonts w:ascii="Times New Roman" w:hAnsi="Times New Roman" w:cs="Times New Roman"/>
                <w:sz w:val="24"/>
              </w:rPr>
            </w:pPr>
          </w:p>
        </w:tc>
        <w:tc>
          <w:tcPr>
            <w:tcW w:w="1360" w:type="dxa"/>
          </w:tcPr>
          <w:p w14:paraId="1FA71D10" w14:textId="77777777" w:rsidR="00256418" w:rsidRPr="008012BC" w:rsidRDefault="00256418" w:rsidP="003C408A">
            <w:pPr>
              <w:pStyle w:val="ConsPlusNormal"/>
              <w:rPr>
                <w:rFonts w:ascii="Times New Roman" w:hAnsi="Times New Roman" w:cs="Times New Roman"/>
                <w:sz w:val="24"/>
              </w:rPr>
            </w:pPr>
          </w:p>
        </w:tc>
        <w:tc>
          <w:tcPr>
            <w:tcW w:w="1019" w:type="dxa"/>
            <w:gridSpan w:val="2"/>
            <w:tcBorders>
              <w:bottom w:val="nil"/>
              <w:right w:val="single" w:sz="4" w:space="0" w:color="auto"/>
            </w:tcBorders>
          </w:tcPr>
          <w:p w14:paraId="6912BEFC" w14:textId="77777777" w:rsidR="00256418" w:rsidRPr="008012BC" w:rsidRDefault="00256418" w:rsidP="003C408A">
            <w:pPr>
              <w:pStyle w:val="ConsPlusNormal"/>
              <w:rPr>
                <w:rFonts w:ascii="Times New Roman" w:hAnsi="Times New Roman" w:cs="Times New Roman"/>
                <w:sz w:val="24"/>
              </w:rPr>
            </w:pPr>
          </w:p>
        </w:tc>
      </w:tr>
      <w:tr w:rsidR="00256418" w:rsidRPr="008012BC" w14:paraId="04000907" w14:textId="77777777" w:rsidTr="003C408A">
        <w:tblPrEx>
          <w:tblBorders>
            <w:insideV w:val="nil"/>
          </w:tblBorders>
        </w:tblPrEx>
        <w:tc>
          <w:tcPr>
            <w:tcW w:w="567" w:type="dxa"/>
            <w:vMerge/>
            <w:tcBorders>
              <w:left w:val="single" w:sz="4" w:space="0" w:color="auto"/>
              <w:right w:val="single" w:sz="4" w:space="0" w:color="auto"/>
            </w:tcBorders>
          </w:tcPr>
          <w:p w14:paraId="19D5071A" w14:textId="77777777" w:rsidR="00256418" w:rsidRPr="008012BC" w:rsidRDefault="00256418" w:rsidP="003C408A">
            <w:pPr>
              <w:pStyle w:val="ConsPlusNormal"/>
              <w:rPr>
                <w:rFonts w:ascii="Times New Roman" w:hAnsi="Times New Roman" w:cs="Times New Roman"/>
                <w:sz w:val="24"/>
              </w:rPr>
            </w:pPr>
          </w:p>
        </w:tc>
        <w:tc>
          <w:tcPr>
            <w:tcW w:w="5098" w:type="dxa"/>
            <w:gridSpan w:val="8"/>
            <w:vMerge/>
            <w:tcBorders>
              <w:left w:val="single" w:sz="4" w:space="0" w:color="auto"/>
              <w:right w:val="single" w:sz="4" w:space="0" w:color="auto"/>
            </w:tcBorders>
          </w:tcPr>
          <w:p w14:paraId="1C7E34B5" w14:textId="77777777" w:rsidR="00256418" w:rsidRPr="008012BC" w:rsidRDefault="00256418" w:rsidP="003C408A">
            <w:pPr>
              <w:pStyle w:val="ConsPlusNormal"/>
              <w:rPr>
                <w:rFonts w:ascii="Times New Roman" w:hAnsi="Times New Roman" w:cs="Times New Roman"/>
                <w:sz w:val="24"/>
              </w:rPr>
            </w:pPr>
          </w:p>
        </w:tc>
        <w:tc>
          <w:tcPr>
            <w:tcW w:w="1020" w:type="dxa"/>
            <w:tcBorders>
              <w:top w:val="nil"/>
              <w:left w:val="single" w:sz="4" w:space="0" w:color="auto"/>
            </w:tcBorders>
          </w:tcPr>
          <w:p w14:paraId="30B8C970" w14:textId="77777777" w:rsidR="00256418" w:rsidRPr="008012BC" w:rsidRDefault="00256418" w:rsidP="003C408A">
            <w:pPr>
              <w:pStyle w:val="ConsPlusNormal"/>
              <w:rPr>
                <w:rFonts w:ascii="Times New Roman" w:hAnsi="Times New Roman" w:cs="Times New Roman"/>
                <w:sz w:val="24"/>
              </w:rPr>
            </w:pPr>
          </w:p>
        </w:tc>
        <w:tc>
          <w:tcPr>
            <w:tcW w:w="1360" w:type="dxa"/>
          </w:tcPr>
          <w:p w14:paraId="3C14A4AE" w14:textId="77777777" w:rsidR="00256418" w:rsidRPr="008012BC" w:rsidRDefault="00256418" w:rsidP="003C408A">
            <w:pPr>
              <w:pStyle w:val="ConsPlusNormal"/>
              <w:jc w:val="center"/>
              <w:rPr>
                <w:rFonts w:ascii="Times New Roman" w:hAnsi="Times New Roman" w:cs="Times New Roman"/>
                <w:sz w:val="24"/>
              </w:rPr>
            </w:pPr>
            <w:r w:rsidRPr="008012BC">
              <w:rPr>
                <w:rFonts w:ascii="Times New Roman" w:hAnsi="Times New Roman" w:cs="Times New Roman"/>
                <w:sz w:val="24"/>
              </w:rPr>
              <w:t>(да/нет)</w:t>
            </w:r>
          </w:p>
        </w:tc>
        <w:tc>
          <w:tcPr>
            <w:tcW w:w="1019" w:type="dxa"/>
            <w:gridSpan w:val="2"/>
            <w:tcBorders>
              <w:top w:val="nil"/>
              <w:right w:val="single" w:sz="4" w:space="0" w:color="auto"/>
            </w:tcBorders>
          </w:tcPr>
          <w:p w14:paraId="7EFE7CA0" w14:textId="77777777" w:rsidR="00256418" w:rsidRPr="008012BC" w:rsidRDefault="00256418" w:rsidP="003C408A">
            <w:pPr>
              <w:pStyle w:val="ConsPlusNormal"/>
              <w:rPr>
                <w:rFonts w:ascii="Times New Roman" w:hAnsi="Times New Roman" w:cs="Times New Roman"/>
                <w:sz w:val="24"/>
              </w:rPr>
            </w:pPr>
          </w:p>
        </w:tc>
      </w:tr>
      <w:tr w:rsidR="00256418" w:rsidRPr="008012BC" w14:paraId="65ED2EEA" w14:textId="77777777" w:rsidTr="003C408A">
        <w:tblPrEx>
          <w:tblBorders>
            <w:insideV w:val="nil"/>
          </w:tblBorders>
        </w:tblPrEx>
        <w:tc>
          <w:tcPr>
            <w:tcW w:w="567" w:type="dxa"/>
            <w:vMerge/>
            <w:tcBorders>
              <w:left w:val="single" w:sz="4" w:space="0" w:color="auto"/>
              <w:right w:val="single" w:sz="4" w:space="0" w:color="auto"/>
            </w:tcBorders>
          </w:tcPr>
          <w:p w14:paraId="1067119C" w14:textId="77777777" w:rsidR="00256418" w:rsidRPr="008012BC" w:rsidRDefault="00256418" w:rsidP="003C408A">
            <w:pPr>
              <w:pStyle w:val="ConsPlusNormal"/>
              <w:rPr>
                <w:rFonts w:ascii="Times New Roman" w:hAnsi="Times New Roman" w:cs="Times New Roman"/>
                <w:sz w:val="24"/>
              </w:rPr>
            </w:pPr>
          </w:p>
        </w:tc>
        <w:tc>
          <w:tcPr>
            <w:tcW w:w="5098" w:type="dxa"/>
            <w:gridSpan w:val="8"/>
            <w:vMerge w:val="restart"/>
            <w:tcBorders>
              <w:left w:val="single" w:sz="4" w:space="0" w:color="auto"/>
              <w:right w:val="single" w:sz="4" w:space="0" w:color="auto"/>
            </w:tcBorders>
          </w:tcPr>
          <w:p w14:paraId="5D1B4CC3"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20" w:type="dxa"/>
            <w:tcBorders>
              <w:left w:val="single" w:sz="4" w:space="0" w:color="auto"/>
              <w:bottom w:val="nil"/>
            </w:tcBorders>
          </w:tcPr>
          <w:p w14:paraId="7B5CAC6D" w14:textId="77777777" w:rsidR="00256418" w:rsidRPr="008012BC" w:rsidRDefault="00256418" w:rsidP="003C408A">
            <w:pPr>
              <w:pStyle w:val="ConsPlusNormal"/>
              <w:rPr>
                <w:rFonts w:ascii="Times New Roman" w:hAnsi="Times New Roman" w:cs="Times New Roman"/>
                <w:sz w:val="24"/>
              </w:rPr>
            </w:pPr>
          </w:p>
        </w:tc>
        <w:tc>
          <w:tcPr>
            <w:tcW w:w="1360" w:type="dxa"/>
          </w:tcPr>
          <w:p w14:paraId="2D4FDEC4" w14:textId="77777777" w:rsidR="00256418" w:rsidRPr="008012BC" w:rsidRDefault="00256418" w:rsidP="003C408A">
            <w:pPr>
              <w:pStyle w:val="ConsPlusNormal"/>
              <w:rPr>
                <w:rFonts w:ascii="Times New Roman" w:hAnsi="Times New Roman" w:cs="Times New Roman"/>
                <w:sz w:val="24"/>
              </w:rPr>
            </w:pPr>
          </w:p>
        </w:tc>
        <w:tc>
          <w:tcPr>
            <w:tcW w:w="1019" w:type="dxa"/>
            <w:gridSpan w:val="2"/>
            <w:tcBorders>
              <w:bottom w:val="nil"/>
              <w:right w:val="single" w:sz="4" w:space="0" w:color="auto"/>
            </w:tcBorders>
          </w:tcPr>
          <w:p w14:paraId="6C21C0C5" w14:textId="77777777" w:rsidR="00256418" w:rsidRPr="008012BC" w:rsidRDefault="00256418" w:rsidP="003C408A">
            <w:pPr>
              <w:pStyle w:val="ConsPlusNormal"/>
              <w:rPr>
                <w:rFonts w:ascii="Times New Roman" w:hAnsi="Times New Roman" w:cs="Times New Roman"/>
                <w:sz w:val="24"/>
              </w:rPr>
            </w:pPr>
          </w:p>
        </w:tc>
      </w:tr>
      <w:tr w:rsidR="00256418" w:rsidRPr="008012BC" w14:paraId="111B7F31" w14:textId="77777777" w:rsidTr="003C408A">
        <w:tblPrEx>
          <w:tblBorders>
            <w:insideV w:val="nil"/>
          </w:tblBorders>
        </w:tblPrEx>
        <w:tc>
          <w:tcPr>
            <w:tcW w:w="567" w:type="dxa"/>
            <w:vMerge/>
            <w:tcBorders>
              <w:left w:val="single" w:sz="4" w:space="0" w:color="auto"/>
              <w:right w:val="single" w:sz="4" w:space="0" w:color="auto"/>
            </w:tcBorders>
          </w:tcPr>
          <w:p w14:paraId="572DAFD5" w14:textId="77777777" w:rsidR="00256418" w:rsidRPr="008012BC" w:rsidRDefault="00256418" w:rsidP="003C408A">
            <w:pPr>
              <w:pStyle w:val="ConsPlusNormal"/>
              <w:rPr>
                <w:rFonts w:ascii="Times New Roman" w:hAnsi="Times New Roman" w:cs="Times New Roman"/>
                <w:sz w:val="24"/>
              </w:rPr>
            </w:pPr>
          </w:p>
        </w:tc>
        <w:tc>
          <w:tcPr>
            <w:tcW w:w="5098" w:type="dxa"/>
            <w:gridSpan w:val="8"/>
            <w:vMerge/>
            <w:tcBorders>
              <w:left w:val="single" w:sz="4" w:space="0" w:color="auto"/>
              <w:right w:val="single" w:sz="4" w:space="0" w:color="auto"/>
            </w:tcBorders>
          </w:tcPr>
          <w:p w14:paraId="0EBF5CA4" w14:textId="77777777" w:rsidR="00256418" w:rsidRPr="008012BC" w:rsidRDefault="00256418" w:rsidP="003C408A">
            <w:pPr>
              <w:pStyle w:val="ConsPlusNormal"/>
              <w:rPr>
                <w:rFonts w:ascii="Times New Roman" w:hAnsi="Times New Roman" w:cs="Times New Roman"/>
                <w:sz w:val="24"/>
              </w:rPr>
            </w:pPr>
          </w:p>
        </w:tc>
        <w:tc>
          <w:tcPr>
            <w:tcW w:w="1020" w:type="dxa"/>
            <w:tcBorders>
              <w:top w:val="nil"/>
              <w:left w:val="single" w:sz="4" w:space="0" w:color="auto"/>
            </w:tcBorders>
          </w:tcPr>
          <w:p w14:paraId="5E51C662" w14:textId="77777777" w:rsidR="00256418" w:rsidRPr="008012BC" w:rsidRDefault="00256418" w:rsidP="003C408A">
            <w:pPr>
              <w:pStyle w:val="ConsPlusNormal"/>
              <w:rPr>
                <w:rFonts w:ascii="Times New Roman" w:hAnsi="Times New Roman" w:cs="Times New Roman"/>
                <w:sz w:val="24"/>
              </w:rPr>
            </w:pPr>
          </w:p>
        </w:tc>
        <w:tc>
          <w:tcPr>
            <w:tcW w:w="1360" w:type="dxa"/>
          </w:tcPr>
          <w:p w14:paraId="02349065" w14:textId="77777777" w:rsidR="00256418" w:rsidRPr="008012BC" w:rsidRDefault="00256418" w:rsidP="003C408A">
            <w:pPr>
              <w:pStyle w:val="ConsPlusNormal"/>
              <w:jc w:val="center"/>
              <w:rPr>
                <w:rFonts w:ascii="Times New Roman" w:hAnsi="Times New Roman" w:cs="Times New Roman"/>
                <w:sz w:val="24"/>
              </w:rPr>
            </w:pPr>
            <w:r w:rsidRPr="008012BC">
              <w:rPr>
                <w:rFonts w:ascii="Times New Roman" w:hAnsi="Times New Roman" w:cs="Times New Roman"/>
                <w:sz w:val="24"/>
              </w:rPr>
              <w:t>(да/нет)</w:t>
            </w:r>
          </w:p>
        </w:tc>
        <w:tc>
          <w:tcPr>
            <w:tcW w:w="1019" w:type="dxa"/>
            <w:gridSpan w:val="2"/>
            <w:tcBorders>
              <w:top w:val="nil"/>
              <w:right w:val="single" w:sz="4" w:space="0" w:color="auto"/>
            </w:tcBorders>
          </w:tcPr>
          <w:p w14:paraId="359430A8" w14:textId="77777777" w:rsidR="00256418" w:rsidRPr="008012BC" w:rsidRDefault="00256418" w:rsidP="003C408A">
            <w:pPr>
              <w:pStyle w:val="ConsPlusNormal"/>
              <w:rPr>
                <w:rFonts w:ascii="Times New Roman" w:hAnsi="Times New Roman" w:cs="Times New Roman"/>
                <w:sz w:val="24"/>
              </w:rPr>
            </w:pPr>
          </w:p>
        </w:tc>
      </w:tr>
      <w:tr w:rsidR="00256418" w:rsidRPr="008012BC" w14:paraId="3AE988E6" w14:textId="77777777" w:rsidTr="003C408A">
        <w:tc>
          <w:tcPr>
            <w:tcW w:w="567" w:type="dxa"/>
            <w:vMerge w:val="restart"/>
          </w:tcPr>
          <w:p w14:paraId="66EB4354"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12</w:t>
            </w:r>
          </w:p>
        </w:tc>
        <w:tc>
          <w:tcPr>
            <w:tcW w:w="8497" w:type="dxa"/>
            <w:gridSpan w:val="12"/>
            <w:tcBorders>
              <w:bottom w:val="nil"/>
            </w:tcBorders>
          </w:tcPr>
          <w:p w14:paraId="6A82E71F"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Документы, прилагаемые к ходатайству:</w:t>
            </w:r>
          </w:p>
        </w:tc>
      </w:tr>
      <w:tr w:rsidR="00256418" w:rsidRPr="008012BC" w14:paraId="4537B19F" w14:textId="77777777" w:rsidTr="003C408A">
        <w:tblPrEx>
          <w:tblBorders>
            <w:insideH w:val="nil"/>
            <w:insideV w:val="nil"/>
          </w:tblBorders>
        </w:tblPrEx>
        <w:tc>
          <w:tcPr>
            <w:tcW w:w="567" w:type="dxa"/>
            <w:vMerge/>
            <w:tcBorders>
              <w:left w:val="single" w:sz="4" w:space="0" w:color="auto"/>
              <w:right w:val="single" w:sz="4" w:space="0" w:color="auto"/>
            </w:tcBorders>
          </w:tcPr>
          <w:p w14:paraId="2C35A3F7" w14:textId="77777777" w:rsidR="00256418" w:rsidRPr="008012BC" w:rsidRDefault="00256418" w:rsidP="003C408A">
            <w:pPr>
              <w:pStyle w:val="ConsPlusNormal"/>
              <w:rPr>
                <w:rFonts w:ascii="Times New Roman" w:hAnsi="Times New Roman" w:cs="Times New Roman"/>
                <w:sz w:val="24"/>
              </w:rPr>
            </w:pPr>
          </w:p>
        </w:tc>
        <w:tc>
          <w:tcPr>
            <w:tcW w:w="452" w:type="dxa"/>
            <w:tcBorders>
              <w:top w:val="nil"/>
              <w:left w:val="single" w:sz="4" w:space="0" w:color="auto"/>
              <w:bottom w:val="nil"/>
            </w:tcBorders>
          </w:tcPr>
          <w:p w14:paraId="20E00E5A" w14:textId="77777777" w:rsidR="00256418" w:rsidRPr="008012BC" w:rsidRDefault="00256418" w:rsidP="003C408A">
            <w:pPr>
              <w:pStyle w:val="ConsPlusNormal"/>
              <w:rPr>
                <w:rFonts w:ascii="Times New Roman" w:hAnsi="Times New Roman" w:cs="Times New Roman"/>
                <w:sz w:val="24"/>
              </w:rPr>
            </w:pPr>
          </w:p>
        </w:tc>
        <w:tc>
          <w:tcPr>
            <w:tcW w:w="7422" w:type="dxa"/>
            <w:gridSpan w:val="10"/>
            <w:tcBorders>
              <w:top w:val="nil"/>
            </w:tcBorders>
          </w:tcPr>
          <w:p w14:paraId="4E936172" w14:textId="77777777" w:rsidR="00256418" w:rsidRPr="008012BC" w:rsidRDefault="00256418" w:rsidP="003C408A">
            <w:pPr>
              <w:pStyle w:val="ConsPlusNormal"/>
              <w:rPr>
                <w:rFonts w:ascii="Times New Roman" w:hAnsi="Times New Roman" w:cs="Times New Roman"/>
                <w:sz w:val="24"/>
              </w:rPr>
            </w:pPr>
          </w:p>
        </w:tc>
        <w:tc>
          <w:tcPr>
            <w:tcW w:w="623" w:type="dxa"/>
            <w:tcBorders>
              <w:top w:val="nil"/>
              <w:bottom w:val="nil"/>
              <w:right w:val="single" w:sz="4" w:space="0" w:color="auto"/>
            </w:tcBorders>
          </w:tcPr>
          <w:p w14:paraId="070E2896" w14:textId="77777777" w:rsidR="00256418" w:rsidRPr="008012BC" w:rsidRDefault="00256418" w:rsidP="003C408A">
            <w:pPr>
              <w:pStyle w:val="ConsPlusNormal"/>
              <w:rPr>
                <w:rFonts w:ascii="Times New Roman" w:hAnsi="Times New Roman" w:cs="Times New Roman"/>
                <w:sz w:val="24"/>
              </w:rPr>
            </w:pPr>
          </w:p>
        </w:tc>
      </w:tr>
      <w:tr w:rsidR="00256418" w:rsidRPr="008012BC" w14:paraId="128B5DB0" w14:textId="77777777" w:rsidTr="003C408A">
        <w:tc>
          <w:tcPr>
            <w:tcW w:w="567" w:type="dxa"/>
            <w:vMerge/>
          </w:tcPr>
          <w:p w14:paraId="04A60445" w14:textId="77777777" w:rsidR="00256418" w:rsidRPr="008012BC" w:rsidRDefault="00256418" w:rsidP="003C408A">
            <w:pPr>
              <w:pStyle w:val="ConsPlusNormal"/>
              <w:rPr>
                <w:rFonts w:ascii="Times New Roman" w:hAnsi="Times New Roman" w:cs="Times New Roman"/>
                <w:sz w:val="24"/>
              </w:rPr>
            </w:pPr>
          </w:p>
        </w:tc>
        <w:tc>
          <w:tcPr>
            <w:tcW w:w="8497" w:type="dxa"/>
            <w:gridSpan w:val="12"/>
            <w:tcBorders>
              <w:top w:val="nil"/>
            </w:tcBorders>
          </w:tcPr>
          <w:p w14:paraId="6FFE86EE" w14:textId="77777777" w:rsidR="00256418" w:rsidRPr="008012BC" w:rsidRDefault="00256418" w:rsidP="003C408A">
            <w:pPr>
              <w:pStyle w:val="ConsPlusNormal"/>
              <w:rPr>
                <w:rFonts w:ascii="Times New Roman" w:hAnsi="Times New Roman" w:cs="Times New Roman"/>
                <w:sz w:val="24"/>
              </w:rPr>
            </w:pPr>
          </w:p>
        </w:tc>
      </w:tr>
      <w:tr w:rsidR="00256418" w:rsidRPr="008012BC" w14:paraId="55CE9849" w14:textId="77777777" w:rsidTr="003C408A">
        <w:tc>
          <w:tcPr>
            <w:tcW w:w="567" w:type="dxa"/>
          </w:tcPr>
          <w:p w14:paraId="0795DAEB"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13</w:t>
            </w:r>
          </w:p>
        </w:tc>
        <w:tc>
          <w:tcPr>
            <w:tcW w:w="8497" w:type="dxa"/>
            <w:gridSpan w:val="12"/>
          </w:tcPr>
          <w:p w14:paraId="1AFC22C5"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56418" w:rsidRPr="008012BC" w14:paraId="0305A116" w14:textId="77777777" w:rsidTr="003C408A">
        <w:tc>
          <w:tcPr>
            <w:tcW w:w="567" w:type="dxa"/>
          </w:tcPr>
          <w:p w14:paraId="71B5159D"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14</w:t>
            </w:r>
          </w:p>
        </w:tc>
        <w:tc>
          <w:tcPr>
            <w:tcW w:w="8497" w:type="dxa"/>
            <w:gridSpan w:val="12"/>
          </w:tcPr>
          <w:p w14:paraId="4B0B13DB"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56" w:tooltip="&quot;Земельный кодекс Российской Федерации&quot; от 25.10.2001 N 136-ФЗ (ред. от 31.07.2025) ------------ Недействующая редакция {КонсультантПлюс}">
              <w:r w:rsidRPr="008012BC">
                <w:rPr>
                  <w:rFonts w:ascii="Times New Roman" w:hAnsi="Times New Roman" w:cs="Times New Roman"/>
                  <w:sz w:val="24"/>
                </w:rPr>
                <w:t>статьей 39.41</w:t>
              </w:r>
            </w:hyperlink>
            <w:r w:rsidRPr="008012BC">
              <w:rPr>
                <w:rFonts w:ascii="Times New Roman" w:hAnsi="Times New Roman" w:cs="Times New Roman"/>
                <w:sz w:val="24"/>
              </w:rPr>
              <w:t xml:space="preserve"> Земельного кодекса Российской Федерации</w:t>
            </w:r>
          </w:p>
        </w:tc>
      </w:tr>
      <w:tr w:rsidR="00256418" w:rsidRPr="008012BC" w14:paraId="7C1EDEA7" w14:textId="77777777" w:rsidTr="003C408A">
        <w:tc>
          <w:tcPr>
            <w:tcW w:w="567" w:type="dxa"/>
          </w:tcPr>
          <w:p w14:paraId="0A018B62"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15</w:t>
            </w:r>
          </w:p>
        </w:tc>
        <w:tc>
          <w:tcPr>
            <w:tcW w:w="5098" w:type="dxa"/>
            <w:gridSpan w:val="8"/>
          </w:tcPr>
          <w:p w14:paraId="784CDF87"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Подпись:</w:t>
            </w:r>
          </w:p>
        </w:tc>
        <w:tc>
          <w:tcPr>
            <w:tcW w:w="3399" w:type="dxa"/>
            <w:gridSpan w:val="4"/>
          </w:tcPr>
          <w:p w14:paraId="38284654" w14:textId="77777777" w:rsidR="00256418" w:rsidRPr="008012BC" w:rsidRDefault="00256418" w:rsidP="003C408A">
            <w:pPr>
              <w:pStyle w:val="ConsPlusNormal"/>
              <w:rPr>
                <w:rFonts w:ascii="Times New Roman" w:hAnsi="Times New Roman" w:cs="Times New Roman"/>
                <w:sz w:val="24"/>
              </w:rPr>
            </w:pPr>
            <w:r w:rsidRPr="008012BC">
              <w:rPr>
                <w:rFonts w:ascii="Times New Roman" w:hAnsi="Times New Roman" w:cs="Times New Roman"/>
                <w:sz w:val="24"/>
              </w:rPr>
              <w:t>Дата:</w:t>
            </w:r>
          </w:p>
        </w:tc>
      </w:tr>
      <w:tr w:rsidR="00256418" w:rsidRPr="008012BC" w14:paraId="3EEC1224" w14:textId="77777777" w:rsidTr="003C408A">
        <w:tblPrEx>
          <w:tblBorders>
            <w:insideV w:val="nil"/>
          </w:tblBorders>
        </w:tblPrEx>
        <w:tc>
          <w:tcPr>
            <w:tcW w:w="567" w:type="dxa"/>
            <w:vMerge w:val="restart"/>
            <w:tcBorders>
              <w:left w:val="single" w:sz="4" w:space="0" w:color="auto"/>
            </w:tcBorders>
          </w:tcPr>
          <w:p w14:paraId="47509A37" w14:textId="77777777" w:rsidR="00256418" w:rsidRPr="008012BC" w:rsidRDefault="00256418" w:rsidP="003C408A">
            <w:pPr>
              <w:pStyle w:val="ConsPlusNormal"/>
              <w:rPr>
                <w:rFonts w:ascii="Times New Roman" w:hAnsi="Times New Roman" w:cs="Times New Roman"/>
                <w:sz w:val="24"/>
              </w:rPr>
            </w:pPr>
          </w:p>
        </w:tc>
        <w:tc>
          <w:tcPr>
            <w:tcW w:w="1868" w:type="dxa"/>
            <w:gridSpan w:val="3"/>
          </w:tcPr>
          <w:p w14:paraId="7A38F908" w14:textId="77777777" w:rsidR="00256418" w:rsidRPr="008012BC" w:rsidRDefault="00256418" w:rsidP="003C408A">
            <w:pPr>
              <w:pStyle w:val="ConsPlusNormal"/>
              <w:rPr>
                <w:rFonts w:ascii="Times New Roman" w:hAnsi="Times New Roman" w:cs="Times New Roman"/>
                <w:sz w:val="24"/>
              </w:rPr>
            </w:pPr>
          </w:p>
        </w:tc>
        <w:tc>
          <w:tcPr>
            <w:tcW w:w="340" w:type="dxa"/>
            <w:tcBorders>
              <w:bottom w:val="nil"/>
            </w:tcBorders>
          </w:tcPr>
          <w:p w14:paraId="76B6ABED" w14:textId="77777777" w:rsidR="00256418" w:rsidRPr="008012BC" w:rsidRDefault="00256418" w:rsidP="003C408A">
            <w:pPr>
              <w:pStyle w:val="ConsPlusNormal"/>
              <w:rPr>
                <w:rFonts w:ascii="Times New Roman" w:hAnsi="Times New Roman" w:cs="Times New Roman"/>
                <w:sz w:val="24"/>
              </w:rPr>
            </w:pPr>
          </w:p>
        </w:tc>
        <w:tc>
          <w:tcPr>
            <w:tcW w:w="2890" w:type="dxa"/>
            <w:gridSpan w:val="4"/>
            <w:tcBorders>
              <w:right w:val="single" w:sz="4" w:space="0" w:color="auto"/>
            </w:tcBorders>
          </w:tcPr>
          <w:p w14:paraId="58EEA566" w14:textId="77777777" w:rsidR="00256418" w:rsidRPr="008012BC" w:rsidRDefault="00256418" w:rsidP="003C408A">
            <w:pPr>
              <w:pStyle w:val="ConsPlusNormal"/>
              <w:rPr>
                <w:rFonts w:ascii="Times New Roman" w:hAnsi="Times New Roman" w:cs="Times New Roman"/>
                <w:sz w:val="24"/>
              </w:rPr>
            </w:pPr>
          </w:p>
        </w:tc>
        <w:tc>
          <w:tcPr>
            <w:tcW w:w="3399" w:type="dxa"/>
            <w:gridSpan w:val="4"/>
            <w:vMerge w:val="restart"/>
            <w:tcBorders>
              <w:left w:val="single" w:sz="4" w:space="0" w:color="auto"/>
              <w:right w:val="single" w:sz="4" w:space="0" w:color="auto"/>
            </w:tcBorders>
          </w:tcPr>
          <w:p w14:paraId="564C0F19" w14:textId="77777777" w:rsidR="00256418" w:rsidRPr="008012BC" w:rsidRDefault="00256418" w:rsidP="003C408A">
            <w:pPr>
              <w:pStyle w:val="ConsPlusNormal"/>
              <w:jc w:val="center"/>
              <w:rPr>
                <w:rFonts w:ascii="Times New Roman" w:hAnsi="Times New Roman" w:cs="Times New Roman"/>
                <w:sz w:val="24"/>
              </w:rPr>
            </w:pPr>
            <w:r w:rsidRPr="008012BC">
              <w:rPr>
                <w:rFonts w:ascii="Times New Roman" w:hAnsi="Times New Roman" w:cs="Times New Roman"/>
                <w:sz w:val="24"/>
              </w:rPr>
              <w:t>"__" ____________ ____ г.</w:t>
            </w:r>
          </w:p>
        </w:tc>
      </w:tr>
      <w:tr w:rsidR="00256418" w:rsidRPr="008012BC" w14:paraId="2BFE6842" w14:textId="77777777" w:rsidTr="003C408A">
        <w:tblPrEx>
          <w:tblBorders>
            <w:insideV w:val="nil"/>
          </w:tblBorders>
        </w:tblPrEx>
        <w:tc>
          <w:tcPr>
            <w:tcW w:w="567" w:type="dxa"/>
            <w:vMerge/>
            <w:tcBorders>
              <w:left w:val="single" w:sz="4" w:space="0" w:color="auto"/>
            </w:tcBorders>
          </w:tcPr>
          <w:p w14:paraId="0180C3AD" w14:textId="77777777" w:rsidR="00256418" w:rsidRPr="008012BC" w:rsidRDefault="00256418" w:rsidP="003C408A">
            <w:pPr>
              <w:pStyle w:val="ConsPlusNormal"/>
              <w:rPr>
                <w:rFonts w:ascii="Times New Roman" w:hAnsi="Times New Roman" w:cs="Times New Roman"/>
                <w:sz w:val="24"/>
              </w:rPr>
            </w:pPr>
          </w:p>
        </w:tc>
        <w:tc>
          <w:tcPr>
            <w:tcW w:w="1868" w:type="dxa"/>
            <w:gridSpan w:val="3"/>
          </w:tcPr>
          <w:p w14:paraId="43DF7A19" w14:textId="77777777" w:rsidR="00256418" w:rsidRPr="008012BC" w:rsidRDefault="00256418" w:rsidP="003C408A">
            <w:pPr>
              <w:pStyle w:val="ConsPlusNormal"/>
              <w:jc w:val="center"/>
              <w:rPr>
                <w:rFonts w:ascii="Times New Roman" w:hAnsi="Times New Roman" w:cs="Times New Roman"/>
                <w:sz w:val="24"/>
              </w:rPr>
            </w:pPr>
            <w:r w:rsidRPr="008012BC">
              <w:rPr>
                <w:rFonts w:ascii="Times New Roman" w:hAnsi="Times New Roman" w:cs="Times New Roman"/>
                <w:sz w:val="24"/>
              </w:rPr>
              <w:t>(подпись)</w:t>
            </w:r>
          </w:p>
        </w:tc>
        <w:tc>
          <w:tcPr>
            <w:tcW w:w="340" w:type="dxa"/>
            <w:tcBorders>
              <w:top w:val="nil"/>
            </w:tcBorders>
          </w:tcPr>
          <w:p w14:paraId="6F5BD80A" w14:textId="77777777" w:rsidR="00256418" w:rsidRPr="008012BC" w:rsidRDefault="00256418" w:rsidP="003C408A">
            <w:pPr>
              <w:pStyle w:val="ConsPlusNormal"/>
              <w:rPr>
                <w:rFonts w:ascii="Times New Roman" w:hAnsi="Times New Roman" w:cs="Times New Roman"/>
                <w:sz w:val="24"/>
              </w:rPr>
            </w:pPr>
          </w:p>
        </w:tc>
        <w:tc>
          <w:tcPr>
            <w:tcW w:w="2890" w:type="dxa"/>
            <w:gridSpan w:val="4"/>
            <w:tcBorders>
              <w:right w:val="single" w:sz="4" w:space="0" w:color="auto"/>
            </w:tcBorders>
          </w:tcPr>
          <w:p w14:paraId="317BDD76" w14:textId="77777777" w:rsidR="00256418" w:rsidRPr="008012BC" w:rsidRDefault="00256418" w:rsidP="003C408A">
            <w:pPr>
              <w:pStyle w:val="ConsPlusNormal"/>
              <w:jc w:val="center"/>
              <w:rPr>
                <w:rFonts w:ascii="Times New Roman" w:hAnsi="Times New Roman" w:cs="Times New Roman"/>
                <w:sz w:val="24"/>
              </w:rPr>
            </w:pPr>
            <w:r w:rsidRPr="008012BC">
              <w:rPr>
                <w:rFonts w:ascii="Times New Roman" w:hAnsi="Times New Roman" w:cs="Times New Roman"/>
                <w:sz w:val="24"/>
              </w:rPr>
              <w:t>(инициалы, фамилия)</w:t>
            </w:r>
          </w:p>
        </w:tc>
        <w:tc>
          <w:tcPr>
            <w:tcW w:w="3399" w:type="dxa"/>
            <w:gridSpan w:val="4"/>
            <w:vMerge/>
            <w:tcBorders>
              <w:left w:val="single" w:sz="4" w:space="0" w:color="auto"/>
              <w:right w:val="single" w:sz="4" w:space="0" w:color="auto"/>
            </w:tcBorders>
          </w:tcPr>
          <w:p w14:paraId="77EBCC02" w14:textId="77777777" w:rsidR="00256418" w:rsidRPr="008012BC" w:rsidRDefault="00256418" w:rsidP="003C408A">
            <w:pPr>
              <w:pStyle w:val="ConsPlusNormal"/>
              <w:rPr>
                <w:rFonts w:ascii="Times New Roman" w:hAnsi="Times New Roman" w:cs="Times New Roman"/>
                <w:sz w:val="24"/>
              </w:rPr>
            </w:pPr>
          </w:p>
        </w:tc>
      </w:tr>
    </w:tbl>
    <w:p w14:paraId="59F26572" w14:textId="77777777" w:rsidR="00256418" w:rsidRPr="008012BC" w:rsidRDefault="00256418" w:rsidP="00256418">
      <w:pPr>
        <w:pStyle w:val="ConsPlusNormal"/>
        <w:ind w:firstLine="540"/>
        <w:jc w:val="both"/>
        <w:rPr>
          <w:rFonts w:ascii="Times New Roman" w:hAnsi="Times New Roman" w:cs="Times New Roman"/>
          <w:sz w:val="24"/>
        </w:rPr>
      </w:pPr>
    </w:p>
    <w:p w14:paraId="432AAC77" w14:textId="77777777" w:rsidR="00256418" w:rsidRPr="008012BC" w:rsidRDefault="00256418" w:rsidP="00256418">
      <w:pPr>
        <w:pStyle w:val="ConsPlusNormal"/>
        <w:ind w:firstLine="540"/>
        <w:jc w:val="both"/>
        <w:rPr>
          <w:rFonts w:ascii="Times New Roman" w:hAnsi="Times New Roman" w:cs="Times New Roman"/>
          <w:sz w:val="24"/>
        </w:rPr>
      </w:pPr>
    </w:p>
    <w:p w14:paraId="57273A34" w14:textId="77777777" w:rsidR="00256418" w:rsidRPr="008012BC" w:rsidRDefault="00256418" w:rsidP="00256418">
      <w:pPr>
        <w:pStyle w:val="ConsPlusNormal"/>
        <w:ind w:firstLine="540"/>
        <w:jc w:val="both"/>
        <w:rPr>
          <w:rFonts w:ascii="Times New Roman" w:hAnsi="Times New Roman" w:cs="Times New Roman"/>
          <w:sz w:val="24"/>
        </w:rPr>
      </w:pPr>
    </w:p>
    <w:p w14:paraId="16F0C917" w14:textId="77777777" w:rsidR="00256418" w:rsidRPr="008012BC" w:rsidRDefault="00256418" w:rsidP="00256418">
      <w:pPr>
        <w:pStyle w:val="ConsPlusNormal"/>
        <w:ind w:firstLine="540"/>
        <w:jc w:val="both"/>
        <w:rPr>
          <w:rFonts w:ascii="Times New Roman" w:hAnsi="Times New Roman" w:cs="Times New Roman"/>
          <w:sz w:val="24"/>
        </w:rPr>
      </w:pPr>
    </w:p>
    <w:p w14:paraId="2E5F35EC" w14:textId="77777777" w:rsidR="00256418" w:rsidRDefault="00256418" w:rsidP="00256418">
      <w:pPr>
        <w:pStyle w:val="ConsPlusNormal"/>
        <w:ind w:firstLine="540"/>
        <w:jc w:val="both"/>
        <w:rPr>
          <w:rFonts w:ascii="Times New Roman" w:hAnsi="Times New Roman" w:cs="Times New Roman"/>
          <w:sz w:val="24"/>
        </w:rPr>
      </w:pPr>
    </w:p>
    <w:p w14:paraId="3C06283E" w14:textId="77777777" w:rsidR="00F64AA9" w:rsidRDefault="00F64AA9" w:rsidP="00256418">
      <w:pPr>
        <w:pStyle w:val="ConsPlusNormal"/>
        <w:ind w:firstLine="540"/>
        <w:jc w:val="both"/>
        <w:rPr>
          <w:rFonts w:ascii="Times New Roman" w:hAnsi="Times New Roman" w:cs="Times New Roman"/>
          <w:sz w:val="24"/>
        </w:rPr>
      </w:pPr>
    </w:p>
    <w:p w14:paraId="3F48A40E" w14:textId="77777777" w:rsidR="00F64AA9" w:rsidRDefault="00F64AA9" w:rsidP="00256418">
      <w:pPr>
        <w:pStyle w:val="ConsPlusNormal"/>
        <w:ind w:firstLine="540"/>
        <w:jc w:val="both"/>
        <w:rPr>
          <w:rFonts w:ascii="Times New Roman" w:hAnsi="Times New Roman" w:cs="Times New Roman"/>
          <w:sz w:val="24"/>
        </w:rPr>
      </w:pPr>
    </w:p>
    <w:p w14:paraId="51964713" w14:textId="77777777" w:rsidR="00F64AA9" w:rsidRDefault="00F64AA9" w:rsidP="00256418">
      <w:pPr>
        <w:pStyle w:val="ConsPlusNormal"/>
        <w:ind w:firstLine="540"/>
        <w:jc w:val="both"/>
        <w:rPr>
          <w:rFonts w:ascii="Times New Roman" w:hAnsi="Times New Roman" w:cs="Times New Roman"/>
          <w:sz w:val="24"/>
        </w:rPr>
      </w:pPr>
    </w:p>
    <w:p w14:paraId="40807EE0" w14:textId="77777777" w:rsidR="00F64AA9" w:rsidRDefault="00F64AA9" w:rsidP="00256418">
      <w:pPr>
        <w:pStyle w:val="ConsPlusNormal"/>
        <w:ind w:firstLine="540"/>
        <w:jc w:val="both"/>
        <w:rPr>
          <w:rFonts w:ascii="Times New Roman" w:hAnsi="Times New Roman" w:cs="Times New Roman"/>
          <w:sz w:val="24"/>
        </w:rPr>
      </w:pPr>
    </w:p>
    <w:p w14:paraId="60F990F4" w14:textId="77777777" w:rsidR="00F64AA9" w:rsidRDefault="00F64AA9" w:rsidP="00256418">
      <w:pPr>
        <w:pStyle w:val="ConsPlusNormal"/>
        <w:ind w:firstLine="540"/>
        <w:jc w:val="both"/>
        <w:rPr>
          <w:rFonts w:ascii="Times New Roman" w:hAnsi="Times New Roman" w:cs="Times New Roman"/>
          <w:sz w:val="24"/>
        </w:rPr>
      </w:pPr>
    </w:p>
    <w:p w14:paraId="29F8F9D7" w14:textId="77777777" w:rsidR="00F64AA9" w:rsidRDefault="00F64AA9" w:rsidP="00256418">
      <w:pPr>
        <w:pStyle w:val="ConsPlusNormal"/>
        <w:ind w:firstLine="540"/>
        <w:jc w:val="both"/>
        <w:rPr>
          <w:rFonts w:ascii="Times New Roman" w:hAnsi="Times New Roman" w:cs="Times New Roman"/>
          <w:sz w:val="24"/>
        </w:rPr>
      </w:pPr>
    </w:p>
    <w:p w14:paraId="36A8E09D" w14:textId="77777777" w:rsidR="00F64AA9" w:rsidRDefault="00F64AA9" w:rsidP="00256418">
      <w:pPr>
        <w:pStyle w:val="ConsPlusNormal"/>
        <w:ind w:firstLine="540"/>
        <w:jc w:val="both"/>
        <w:rPr>
          <w:rFonts w:ascii="Times New Roman" w:hAnsi="Times New Roman" w:cs="Times New Roman"/>
          <w:sz w:val="24"/>
        </w:rPr>
      </w:pPr>
    </w:p>
    <w:p w14:paraId="12D722FE" w14:textId="77777777" w:rsidR="00F64AA9" w:rsidRDefault="00F64AA9" w:rsidP="00256418">
      <w:pPr>
        <w:pStyle w:val="ConsPlusNormal"/>
        <w:ind w:firstLine="540"/>
        <w:jc w:val="both"/>
        <w:rPr>
          <w:rFonts w:ascii="Times New Roman" w:hAnsi="Times New Roman" w:cs="Times New Roman"/>
          <w:sz w:val="24"/>
        </w:rPr>
      </w:pPr>
    </w:p>
    <w:p w14:paraId="058F9DE5" w14:textId="77777777" w:rsidR="00F64AA9" w:rsidRPr="008012BC" w:rsidRDefault="00F64AA9" w:rsidP="00256418">
      <w:pPr>
        <w:pStyle w:val="ConsPlusNormal"/>
        <w:ind w:firstLine="540"/>
        <w:jc w:val="both"/>
        <w:rPr>
          <w:rFonts w:ascii="Times New Roman" w:hAnsi="Times New Roman" w:cs="Times New Roman"/>
          <w:sz w:val="24"/>
        </w:rPr>
      </w:pPr>
    </w:p>
    <w:p w14:paraId="6C6EA0D2" w14:textId="77777777" w:rsidR="00256418" w:rsidRPr="008012BC" w:rsidRDefault="00256418" w:rsidP="00256418">
      <w:pPr>
        <w:pStyle w:val="ConsPlusNormal"/>
        <w:ind w:firstLine="540"/>
        <w:jc w:val="both"/>
        <w:rPr>
          <w:rFonts w:ascii="Times New Roman" w:hAnsi="Times New Roman" w:cs="Times New Roman"/>
          <w:sz w:val="24"/>
        </w:rPr>
      </w:pPr>
    </w:p>
    <w:p w14:paraId="6B1C9139" w14:textId="275655FF" w:rsidR="00256418" w:rsidRPr="008012BC" w:rsidRDefault="00256418" w:rsidP="00256418">
      <w:pPr>
        <w:pStyle w:val="ConsPlusNormal"/>
        <w:jc w:val="right"/>
        <w:outlineLvl w:val="1"/>
        <w:rPr>
          <w:rFonts w:ascii="Times New Roman" w:hAnsi="Times New Roman" w:cs="Times New Roman"/>
          <w:sz w:val="24"/>
        </w:rPr>
      </w:pPr>
      <w:r w:rsidRPr="008012BC">
        <w:rPr>
          <w:rFonts w:ascii="Times New Roman" w:hAnsi="Times New Roman" w:cs="Times New Roman"/>
          <w:sz w:val="24"/>
        </w:rPr>
        <w:t xml:space="preserve">Приложение </w:t>
      </w:r>
      <w:r w:rsidR="001E4A2C">
        <w:rPr>
          <w:rFonts w:ascii="Times New Roman" w:hAnsi="Times New Roman" w:cs="Times New Roman"/>
          <w:sz w:val="24"/>
        </w:rPr>
        <w:t xml:space="preserve">№ </w:t>
      </w:r>
      <w:r w:rsidR="000309CA">
        <w:rPr>
          <w:rFonts w:ascii="Times New Roman" w:hAnsi="Times New Roman" w:cs="Times New Roman"/>
          <w:sz w:val="24"/>
        </w:rPr>
        <w:t>6</w:t>
      </w:r>
    </w:p>
    <w:p w14:paraId="41FC1824" w14:textId="77777777" w:rsidR="00256418" w:rsidRPr="008012BC" w:rsidRDefault="00256418" w:rsidP="00256418">
      <w:pPr>
        <w:pStyle w:val="ConsPlusNormal"/>
        <w:jc w:val="right"/>
        <w:rPr>
          <w:rFonts w:ascii="Times New Roman" w:hAnsi="Times New Roman" w:cs="Times New Roman"/>
          <w:sz w:val="24"/>
        </w:rPr>
      </w:pPr>
      <w:r w:rsidRPr="008012BC">
        <w:rPr>
          <w:rFonts w:ascii="Times New Roman" w:hAnsi="Times New Roman" w:cs="Times New Roman"/>
          <w:sz w:val="24"/>
        </w:rPr>
        <w:t>к административному регламенту по</w:t>
      </w:r>
    </w:p>
    <w:p w14:paraId="7F36EE39" w14:textId="77777777" w:rsidR="00256418" w:rsidRPr="008012BC" w:rsidRDefault="00256418" w:rsidP="00256418">
      <w:pPr>
        <w:pStyle w:val="ConsPlusNormal"/>
        <w:jc w:val="right"/>
        <w:rPr>
          <w:rFonts w:ascii="Times New Roman" w:hAnsi="Times New Roman" w:cs="Times New Roman"/>
          <w:sz w:val="24"/>
        </w:rPr>
      </w:pPr>
      <w:r w:rsidRPr="008012BC">
        <w:rPr>
          <w:rFonts w:ascii="Times New Roman" w:hAnsi="Times New Roman" w:cs="Times New Roman"/>
          <w:sz w:val="24"/>
        </w:rPr>
        <w:t>предоставлению муниципальной услуги</w:t>
      </w:r>
    </w:p>
    <w:p w14:paraId="795DF60B" w14:textId="11346C7C" w:rsidR="00256418" w:rsidRPr="008012BC" w:rsidRDefault="001E4A2C" w:rsidP="00256418">
      <w:pPr>
        <w:pStyle w:val="ConsPlusNormal"/>
        <w:jc w:val="right"/>
        <w:rPr>
          <w:rFonts w:ascii="Times New Roman" w:hAnsi="Times New Roman" w:cs="Times New Roman"/>
          <w:sz w:val="24"/>
        </w:rPr>
      </w:pPr>
      <w:r>
        <w:rPr>
          <w:rFonts w:ascii="Times New Roman" w:hAnsi="Times New Roman" w:cs="Times New Roman"/>
          <w:sz w:val="24"/>
        </w:rPr>
        <w:t>«</w:t>
      </w:r>
      <w:r w:rsidR="00256418" w:rsidRPr="008012BC">
        <w:rPr>
          <w:rFonts w:ascii="Times New Roman" w:hAnsi="Times New Roman" w:cs="Times New Roman"/>
          <w:sz w:val="24"/>
        </w:rPr>
        <w:t>Установление публичного сервитута</w:t>
      </w:r>
      <w:r>
        <w:rPr>
          <w:rFonts w:ascii="Times New Roman" w:hAnsi="Times New Roman" w:cs="Times New Roman"/>
          <w:sz w:val="24"/>
        </w:rPr>
        <w:t>»</w:t>
      </w:r>
    </w:p>
    <w:p w14:paraId="24B4EF38" w14:textId="77777777" w:rsidR="00256418" w:rsidRPr="008012BC" w:rsidRDefault="00256418" w:rsidP="00256418">
      <w:pPr>
        <w:pStyle w:val="ConsPlusNormal"/>
        <w:ind w:firstLine="540"/>
        <w:jc w:val="both"/>
        <w:rPr>
          <w:rFonts w:ascii="Times New Roman" w:hAnsi="Times New Roman" w:cs="Times New Roman"/>
          <w:sz w:val="24"/>
        </w:rPr>
      </w:pPr>
    </w:p>
    <w:p w14:paraId="4C4A0E7C"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от __________________________________________</w:t>
      </w:r>
    </w:p>
    <w:p w14:paraId="501A8E67"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(ФИО (при наличии) гражданина полностью, ФИО</w:t>
      </w:r>
    </w:p>
    <w:p w14:paraId="25D5D9B7"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(при наличии) индивидуального предпринимателя</w:t>
      </w:r>
    </w:p>
    <w:p w14:paraId="180E0239"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(ИП) полностью или наименование ИП полное,</w:t>
      </w:r>
    </w:p>
    <w:p w14:paraId="6C77F5C8"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должность и ФИО (при наличии) полностью</w:t>
      </w:r>
    </w:p>
    <w:p w14:paraId="511CF8E2"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представителя юридического лица (ЮЛ)</w:t>
      </w:r>
    </w:p>
    <w:p w14:paraId="5F84E06C"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и полное наименование)</w:t>
      </w:r>
    </w:p>
    <w:p w14:paraId="07A285C6"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_____________________________________________</w:t>
      </w:r>
    </w:p>
    <w:p w14:paraId="00F2BE0C"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(адрес проживания гражданина,</w:t>
      </w:r>
    </w:p>
    <w:p w14:paraId="7B717FEA"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местонахождение ИП, ЮЛ)</w:t>
      </w:r>
    </w:p>
    <w:p w14:paraId="4C451EA2"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_____________________________________________</w:t>
      </w:r>
    </w:p>
    <w:p w14:paraId="12B4FE27"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(контактный телефон, адрес эл. почты,</w:t>
      </w:r>
    </w:p>
    <w:p w14:paraId="4486D4B7"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почтовый адрес)</w:t>
      </w:r>
    </w:p>
    <w:p w14:paraId="039B5351" w14:textId="77777777" w:rsidR="00256418" w:rsidRPr="008012BC" w:rsidRDefault="00256418" w:rsidP="00256418">
      <w:pPr>
        <w:pStyle w:val="ConsPlusNonformat"/>
        <w:jc w:val="both"/>
        <w:rPr>
          <w:rFonts w:ascii="Times New Roman" w:hAnsi="Times New Roman" w:cs="Times New Roman"/>
          <w:sz w:val="24"/>
        </w:rPr>
      </w:pPr>
    </w:p>
    <w:p w14:paraId="78D7EDF0" w14:textId="77777777" w:rsidR="00256418" w:rsidRPr="008012BC" w:rsidRDefault="00256418" w:rsidP="00256418">
      <w:pPr>
        <w:pStyle w:val="ConsPlusNonformat"/>
        <w:jc w:val="both"/>
        <w:rPr>
          <w:rFonts w:ascii="Times New Roman" w:hAnsi="Times New Roman" w:cs="Times New Roman"/>
          <w:sz w:val="24"/>
        </w:rPr>
      </w:pPr>
      <w:bookmarkStart w:id="15" w:name="P815"/>
      <w:bookmarkEnd w:id="15"/>
      <w:r w:rsidRPr="008012BC">
        <w:rPr>
          <w:rFonts w:ascii="Times New Roman" w:hAnsi="Times New Roman" w:cs="Times New Roman"/>
          <w:sz w:val="24"/>
        </w:rPr>
        <w:t xml:space="preserve">                                 Заявление</w:t>
      </w:r>
    </w:p>
    <w:p w14:paraId="0ED01424"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об исправлении ошибок и опечаток в документах, выданных</w:t>
      </w:r>
    </w:p>
    <w:p w14:paraId="5FA1579B"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в результате предоставления муниципальной услуги</w:t>
      </w:r>
    </w:p>
    <w:p w14:paraId="4BAACDCB" w14:textId="77777777" w:rsidR="00256418" w:rsidRPr="008012BC" w:rsidRDefault="00256418" w:rsidP="00256418">
      <w:pPr>
        <w:pStyle w:val="ConsPlusNonformat"/>
        <w:jc w:val="both"/>
        <w:rPr>
          <w:rFonts w:ascii="Times New Roman" w:hAnsi="Times New Roman" w:cs="Times New Roman"/>
          <w:sz w:val="24"/>
        </w:rPr>
      </w:pPr>
    </w:p>
    <w:p w14:paraId="72A5C194"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Прошу исправить ошибку (опечатку) в _______________________________________</w:t>
      </w:r>
    </w:p>
    <w:p w14:paraId="5C004CFD"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(реквизиты документа, заявленного к исправлению)</w:t>
      </w:r>
    </w:p>
    <w:p w14:paraId="12967A6D"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ошибочно указанную информацию _____________________________________________</w:t>
      </w:r>
    </w:p>
    <w:p w14:paraId="31E36C62"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заменить на _______________________________________________________________</w:t>
      </w:r>
    </w:p>
    <w:p w14:paraId="7CC1BBB2"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Основание для исправления ошибки (опечатки):</w:t>
      </w:r>
    </w:p>
    <w:p w14:paraId="2F4AA289"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___________________________________________________________________________</w:t>
      </w:r>
    </w:p>
    <w:p w14:paraId="5D4A39CF"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(ссылка на документацию)</w:t>
      </w:r>
    </w:p>
    <w:p w14:paraId="0398A474" w14:textId="77777777" w:rsidR="00256418" w:rsidRPr="008012BC" w:rsidRDefault="00256418" w:rsidP="00256418">
      <w:pPr>
        <w:pStyle w:val="ConsPlusNonformat"/>
        <w:jc w:val="both"/>
        <w:rPr>
          <w:rFonts w:ascii="Times New Roman" w:hAnsi="Times New Roman" w:cs="Times New Roman"/>
          <w:sz w:val="24"/>
        </w:rPr>
      </w:pPr>
    </w:p>
    <w:p w14:paraId="11E998FC"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К заявлению прилагаются следующие документы по описи:</w:t>
      </w:r>
    </w:p>
    <w:p w14:paraId="499EC0C8"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1.</w:t>
      </w:r>
    </w:p>
    <w:p w14:paraId="6A568C33"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2.</w:t>
      </w:r>
    </w:p>
    <w:p w14:paraId="154D6EAD" w14:textId="77777777" w:rsidR="00256418" w:rsidRPr="008012BC" w:rsidRDefault="00256418" w:rsidP="00256418">
      <w:pPr>
        <w:pStyle w:val="ConsPlusNonformat"/>
        <w:jc w:val="both"/>
        <w:rPr>
          <w:rFonts w:ascii="Times New Roman" w:hAnsi="Times New Roman" w:cs="Times New Roman"/>
          <w:sz w:val="24"/>
        </w:rPr>
      </w:pPr>
    </w:p>
    <w:p w14:paraId="569B96C6"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Должность руководителя организации   _________ ____________________________</w:t>
      </w:r>
    </w:p>
    <w:p w14:paraId="29F3FF0D"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(для юридического </w:t>
      </w:r>
      <w:proofErr w:type="gramStart"/>
      <w:r w:rsidRPr="008012BC">
        <w:rPr>
          <w:rFonts w:ascii="Times New Roman" w:hAnsi="Times New Roman" w:cs="Times New Roman"/>
          <w:sz w:val="24"/>
        </w:rPr>
        <w:t xml:space="preserve">лица)   </w:t>
      </w:r>
      <w:proofErr w:type="gramEnd"/>
      <w:r w:rsidRPr="008012BC">
        <w:rPr>
          <w:rFonts w:ascii="Times New Roman" w:hAnsi="Times New Roman" w:cs="Times New Roman"/>
          <w:sz w:val="24"/>
        </w:rPr>
        <w:t xml:space="preserve">   </w:t>
      </w:r>
      <w:proofErr w:type="gramStart"/>
      <w:r w:rsidRPr="008012BC">
        <w:rPr>
          <w:rFonts w:ascii="Times New Roman" w:hAnsi="Times New Roman" w:cs="Times New Roman"/>
          <w:sz w:val="24"/>
        </w:rPr>
        <w:t xml:space="preserve">   (подпись)   </w:t>
      </w:r>
      <w:proofErr w:type="gramEnd"/>
      <w:r w:rsidRPr="008012BC">
        <w:rPr>
          <w:rFonts w:ascii="Times New Roman" w:hAnsi="Times New Roman" w:cs="Times New Roman"/>
          <w:sz w:val="24"/>
        </w:rPr>
        <w:t xml:space="preserve">  (расшифровка подписи)</w:t>
      </w:r>
    </w:p>
    <w:p w14:paraId="108C5664" w14:textId="77777777" w:rsidR="00256418" w:rsidRPr="008012BC" w:rsidRDefault="00256418" w:rsidP="00256418">
      <w:pPr>
        <w:pStyle w:val="ConsPlusNonformat"/>
        <w:jc w:val="both"/>
        <w:rPr>
          <w:rFonts w:ascii="Times New Roman" w:hAnsi="Times New Roman" w:cs="Times New Roman"/>
          <w:sz w:val="24"/>
        </w:rPr>
      </w:pPr>
    </w:p>
    <w:p w14:paraId="72DAE46F"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Исполнитель:</w:t>
      </w:r>
    </w:p>
    <w:p w14:paraId="527A79AC"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Телефон:</w:t>
      </w:r>
    </w:p>
    <w:p w14:paraId="3F9AA55C" w14:textId="77777777" w:rsidR="00256418" w:rsidRPr="008012BC" w:rsidRDefault="00256418" w:rsidP="00256418">
      <w:pPr>
        <w:pStyle w:val="ConsPlusNormal"/>
        <w:ind w:firstLine="540"/>
        <w:jc w:val="both"/>
        <w:rPr>
          <w:rFonts w:ascii="Times New Roman" w:hAnsi="Times New Roman" w:cs="Times New Roman"/>
          <w:sz w:val="24"/>
        </w:rPr>
      </w:pPr>
    </w:p>
    <w:p w14:paraId="2AC68726" w14:textId="77777777" w:rsidR="00256418" w:rsidRPr="008012BC" w:rsidRDefault="00256418" w:rsidP="00256418">
      <w:pPr>
        <w:pStyle w:val="ConsPlusNormal"/>
        <w:ind w:firstLine="540"/>
        <w:jc w:val="both"/>
        <w:rPr>
          <w:rFonts w:ascii="Times New Roman" w:hAnsi="Times New Roman" w:cs="Times New Roman"/>
          <w:sz w:val="24"/>
        </w:rPr>
      </w:pPr>
    </w:p>
    <w:p w14:paraId="1D3B96A5" w14:textId="77777777" w:rsidR="00256418" w:rsidRPr="008012BC" w:rsidRDefault="00256418" w:rsidP="00256418">
      <w:pPr>
        <w:pStyle w:val="ConsPlusNormal"/>
        <w:ind w:firstLine="540"/>
        <w:jc w:val="both"/>
        <w:rPr>
          <w:rFonts w:ascii="Times New Roman" w:hAnsi="Times New Roman" w:cs="Times New Roman"/>
          <w:sz w:val="24"/>
        </w:rPr>
      </w:pPr>
    </w:p>
    <w:p w14:paraId="120F099E" w14:textId="77777777" w:rsidR="00256418" w:rsidRDefault="00256418" w:rsidP="00256418">
      <w:pPr>
        <w:pStyle w:val="ConsPlusNormal"/>
        <w:ind w:firstLine="540"/>
        <w:jc w:val="both"/>
        <w:rPr>
          <w:rFonts w:ascii="Times New Roman" w:hAnsi="Times New Roman" w:cs="Times New Roman"/>
          <w:sz w:val="24"/>
        </w:rPr>
      </w:pPr>
    </w:p>
    <w:p w14:paraId="53070D84" w14:textId="77777777" w:rsidR="001B279C" w:rsidRDefault="001B279C" w:rsidP="00256418">
      <w:pPr>
        <w:pStyle w:val="ConsPlusNormal"/>
        <w:ind w:firstLine="540"/>
        <w:jc w:val="both"/>
        <w:rPr>
          <w:rFonts w:ascii="Times New Roman" w:hAnsi="Times New Roman" w:cs="Times New Roman"/>
          <w:sz w:val="24"/>
        </w:rPr>
      </w:pPr>
    </w:p>
    <w:p w14:paraId="6A13011E" w14:textId="77777777" w:rsidR="001B279C" w:rsidRDefault="001B279C" w:rsidP="00256418">
      <w:pPr>
        <w:pStyle w:val="ConsPlusNormal"/>
        <w:ind w:firstLine="540"/>
        <w:jc w:val="both"/>
        <w:rPr>
          <w:rFonts w:ascii="Times New Roman" w:hAnsi="Times New Roman" w:cs="Times New Roman"/>
          <w:sz w:val="24"/>
        </w:rPr>
      </w:pPr>
    </w:p>
    <w:p w14:paraId="163CC229" w14:textId="77777777" w:rsidR="001B279C" w:rsidRDefault="001B279C" w:rsidP="00256418">
      <w:pPr>
        <w:pStyle w:val="ConsPlusNormal"/>
        <w:ind w:firstLine="540"/>
        <w:jc w:val="both"/>
        <w:rPr>
          <w:rFonts w:ascii="Times New Roman" w:hAnsi="Times New Roman" w:cs="Times New Roman"/>
          <w:sz w:val="24"/>
        </w:rPr>
      </w:pPr>
    </w:p>
    <w:p w14:paraId="4AA4672F" w14:textId="77777777" w:rsidR="001B279C" w:rsidRDefault="001B279C" w:rsidP="00256418">
      <w:pPr>
        <w:pStyle w:val="ConsPlusNormal"/>
        <w:ind w:firstLine="540"/>
        <w:jc w:val="both"/>
        <w:rPr>
          <w:rFonts w:ascii="Times New Roman" w:hAnsi="Times New Roman" w:cs="Times New Roman"/>
          <w:sz w:val="24"/>
        </w:rPr>
      </w:pPr>
    </w:p>
    <w:p w14:paraId="3BF6B7EF" w14:textId="77777777" w:rsidR="001B279C" w:rsidRDefault="001B279C" w:rsidP="00256418">
      <w:pPr>
        <w:pStyle w:val="ConsPlusNormal"/>
        <w:ind w:firstLine="540"/>
        <w:jc w:val="both"/>
        <w:rPr>
          <w:rFonts w:ascii="Times New Roman" w:hAnsi="Times New Roman" w:cs="Times New Roman"/>
          <w:sz w:val="24"/>
        </w:rPr>
      </w:pPr>
    </w:p>
    <w:p w14:paraId="797EA9CE" w14:textId="77777777" w:rsidR="001B279C" w:rsidRDefault="001B279C" w:rsidP="00256418">
      <w:pPr>
        <w:pStyle w:val="ConsPlusNormal"/>
        <w:ind w:firstLine="540"/>
        <w:jc w:val="both"/>
        <w:rPr>
          <w:rFonts w:ascii="Times New Roman" w:hAnsi="Times New Roman" w:cs="Times New Roman"/>
          <w:sz w:val="24"/>
        </w:rPr>
      </w:pPr>
    </w:p>
    <w:p w14:paraId="788CFC1E" w14:textId="77777777" w:rsidR="001B279C" w:rsidRPr="008012BC" w:rsidRDefault="001B279C" w:rsidP="00256418">
      <w:pPr>
        <w:pStyle w:val="ConsPlusNormal"/>
        <w:ind w:firstLine="540"/>
        <w:jc w:val="both"/>
        <w:rPr>
          <w:rFonts w:ascii="Times New Roman" w:hAnsi="Times New Roman" w:cs="Times New Roman"/>
          <w:sz w:val="24"/>
        </w:rPr>
      </w:pPr>
    </w:p>
    <w:p w14:paraId="65F0A56C" w14:textId="77777777" w:rsidR="00256418" w:rsidRPr="008012BC" w:rsidRDefault="00256418" w:rsidP="00256418">
      <w:pPr>
        <w:pStyle w:val="ConsPlusNormal"/>
        <w:ind w:firstLine="540"/>
        <w:jc w:val="both"/>
        <w:rPr>
          <w:rFonts w:ascii="Times New Roman" w:hAnsi="Times New Roman" w:cs="Times New Roman"/>
          <w:sz w:val="24"/>
        </w:rPr>
      </w:pPr>
    </w:p>
    <w:p w14:paraId="5C0714D2" w14:textId="4EEB93A0" w:rsidR="00256418" w:rsidRPr="008012BC" w:rsidRDefault="00256418" w:rsidP="00256418">
      <w:pPr>
        <w:pStyle w:val="ConsPlusNormal"/>
        <w:jc w:val="right"/>
        <w:outlineLvl w:val="1"/>
        <w:rPr>
          <w:rFonts w:ascii="Times New Roman" w:hAnsi="Times New Roman" w:cs="Times New Roman"/>
          <w:sz w:val="24"/>
        </w:rPr>
      </w:pPr>
      <w:r w:rsidRPr="008012BC">
        <w:rPr>
          <w:rFonts w:ascii="Times New Roman" w:hAnsi="Times New Roman" w:cs="Times New Roman"/>
          <w:sz w:val="24"/>
        </w:rPr>
        <w:t xml:space="preserve">Приложение </w:t>
      </w:r>
      <w:r w:rsidR="001B279C">
        <w:rPr>
          <w:rFonts w:ascii="Times New Roman" w:hAnsi="Times New Roman" w:cs="Times New Roman"/>
          <w:sz w:val="24"/>
        </w:rPr>
        <w:t xml:space="preserve">№ </w:t>
      </w:r>
      <w:r w:rsidR="007177D4">
        <w:rPr>
          <w:rFonts w:ascii="Times New Roman" w:hAnsi="Times New Roman" w:cs="Times New Roman"/>
          <w:sz w:val="24"/>
        </w:rPr>
        <w:t>7</w:t>
      </w:r>
    </w:p>
    <w:p w14:paraId="16B6AE68" w14:textId="77777777" w:rsidR="00256418" w:rsidRPr="008012BC" w:rsidRDefault="00256418" w:rsidP="00256418">
      <w:pPr>
        <w:pStyle w:val="ConsPlusNormal"/>
        <w:jc w:val="right"/>
        <w:rPr>
          <w:rFonts w:ascii="Times New Roman" w:hAnsi="Times New Roman" w:cs="Times New Roman"/>
          <w:sz w:val="24"/>
        </w:rPr>
      </w:pPr>
      <w:r w:rsidRPr="008012BC">
        <w:rPr>
          <w:rFonts w:ascii="Times New Roman" w:hAnsi="Times New Roman" w:cs="Times New Roman"/>
          <w:sz w:val="24"/>
        </w:rPr>
        <w:t>к административному регламенту по</w:t>
      </w:r>
    </w:p>
    <w:p w14:paraId="794D97C1" w14:textId="77777777" w:rsidR="00256418" w:rsidRPr="008012BC" w:rsidRDefault="00256418" w:rsidP="00256418">
      <w:pPr>
        <w:pStyle w:val="ConsPlusNormal"/>
        <w:jc w:val="right"/>
        <w:rPr>
          <w:rFonts w:ascii="Times New Roman" w:hAnsi="Times New Roman" w:cs="Times New Roman"/>
          <w:sz w:val="24"/>
        </w:rPr>
      </w:pPr>
      <w:r w:rsidRPr="008012BC">
        <w:rPr>
          <w:rFonts w:ascii="Times New Roman" w:hAnsi="Times New Roman" w:cs="Times New Roman"/>
          <w:sz w:val="24"/>
        </w:rPr>
        <w:t>предоставлению муниципальной услуги</w:t>
      </w:r>
    </w:p>
    <w:p w14:paraId="30C3CE5C" w14:textId="39ACBBD0" w:rsidR="00256418" w:rsidRPr="008012BC" w:rsidRDefault="001B279C" w:rsidP="00256418">
      <w:pPr>
        <w:pStyle w:val="ConsPlusNormal"/>
        <w:jc w:val="right"/>
        <w:rPr>
          <w:rFonts w:ascii="Times New Roman" w:hAnsi="Times New Roman" w:cs="Times New Roman"/>
          <w:sz w:val="24"/>
        </w:rPr>
      </w:pPr>
      <w:r>
        <w:rPr>
          <w:rFonts w:ascii="Times New Roman" w:hAnsi="Times New Roman" w:cs="Times New Roman"/>
          <w:sz w:val="24"/>
        </w:rPr>
        <w:t>«</w:t>
      </w:r>
      <w:r w:rsidR="00256418" w:rsidRPr="008012BC">
        <w:rPr>
          <w:rFonts w:ascii="Times New Roman" w:hAnsi="Times New Roman" w:cs="Times New Roman"/>
          <w:sz w:val="24"/>
        </w:rPr>
        <w:t>Установление публичного сервитута</w:t>
      </w:r>
      <w:r>
        <w:rPr>
          <w:rFonts w:ascii="Times New Roman" w:hAnsi="Times New Roman" w:cs="Times New Roman"/>
          <w:sz w:val="24"/>
        </w:rPr>
        <w:t>»</w:t>
      </w:r>
    </w:p>
    <w:p w14:paraId="62D07404" w14:textId="77777777" w:rsidR="00256418" w:rsidRPr="008012BC" w:rsidRDefault="00256418" w:rsidP="00256418">
      <w:pPr>
        <w:pStyle w:val="ConsPlusNormal"/>
        <w:ind w:firstLine="540"/>
        <w:jc w:val="both"/>
        <w:rPr>
          <w:rFonts w:ascii="Times New Roman" w:hAnsi="Times New Roman" w:cs="Times New Roman"/>
          <w:sz w:val="24"/>
        </w:rPr>
      </w:pPr>
    </w:p>
    <w:p w14:paraId="71FF9A10"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Кому ________________________________________</w:t>
      </w:r>
    </w:p>
    <w:p w14:paraId="75C64521"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(ФИО (при наличии) гражданина полностью, ФИО</w:t>
      </w:r>
    </w:p>
    <w:p w14:paraId="525703CA"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(при наличии) индивидуального предпринимателя</w:t>
      </w:r>
    </w:p>
    <w:p w14:paraId="6F393F83"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(ИП) полностью или наименование ИП полное,</w:t>
      </w:r>
    </w:p>
    <w:p w14:paraId="02466A59"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должность и ФИО (при наличии) полностью</w:t>
      </w:r>
    </w:p>
    <w:p w14:paraId="626A7F38"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представителя юридического лица (ЮЛ) и</w:t>
      </w:r>
    </w:p>
    <w:p w14:paraId="2A9F6B9A"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полное наименование)</w:t>
      </w:r>
    </w:p>
    <w:p w14:paraId="40EFBEC6"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_____________________________________________</w:t>
      </w:r>
    </w:p>
    <w:p w14:paraId="487684E0"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(адрес проживания гражданина,</w:t>
      </w:r>
    </w:p>
    <w:p w14:paraId="05D46224"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местонахождение ИП, ЮЛ)</w:t>
      </w:r>
    </w:p>
    <w:p w14:paraId="3FC5AD9C"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_____________________________________________</w:t>
      </w:r>
    </w:p>
    <w:p w14:paraId="1DA20BCC"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(контактный телефон, адрес эл. почты,</w:t>
      </w:r>
    </w:p>
    <w:p w14:paraId="6CAB4794"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почтовый адрес)</w:t>
      </w:r>
    </w:p>
    <w:p w14:paraId="01E5FAFF" w14:textId="77777777" w:rsidR="00256418" w:rsidRPr="008012BC" w:rsidRDefault="00256418" w:rsidP="00256418">
      <w:pPr>
        <w:pStyle w:val="ConsPlusNonformat"/>
        <w:jc w:val="both"/>
        <w:rPr>
          <w:rFonts w:ascii="Times New Roman" w:hAnsi="Times New Roman" w:cs="Times New Roman"/>
          <w:sz w:val="24"/>
        </w:rPr>
      </w:pPr>
    </w:p>
    <w:p w14:paraId="6EDAB06C" w14:textId="77777777" w:rsidR="00256418" w:rsidRPr="008012BC" w:rsidRDefault="00256418" w:rsidP="00256418">
      <w:pPr>
        <w:pStyle w:val="ConsPlusNonformat"/>
        <w:jc w:val="both"/>
        <w:rPr>
          <w:rFonts w:ascii="Times New Roman" w:hAnsi="Times New Roman" w:cs="Times New Roman"/>
          <w:sz w:val="24"/>
        </w:rPr>
      </w:pPr>
      <w:bookmarkStart w:id="16" w:name="P860"/>
      <w:bookmarkEnd w:id="16"/>
      <w:r w:rsidRPr="008012BC">
        <w:rPr>
          <w:rFonts w:ascii="Times New Roman" w:hAnsi="Times New Roman" w:cs="Times New Roman"/>
          <w:sz w:val="24"/>
        </w:rPr>
        <w:t xml:space="preserve">                                   Отказ</w:t>
      </w:r>
    </w:p>
    <w:p w14:paraId="56AF0A62"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в установлении публичного сервитута</w:t>
      </w:r>
    </w:p>
    <w:p w14:paraId="142E38C8" w14:textId="77777777" w:rsidR="00256418" w:rsidRPr="008012BC" w:rsidRDefault="00256418" w:rsidP="00256418">
      <w:pPr>
        <w:pStyle w:val="ConsPlusNonformat"/>
        <w:jc w:val="both"/>
        <w:rPr>
          <w:rFonts w:ascii="Times New Roman" w:hAnsi="Times New Roman" w:cs="Times New Roman"/>
          <w:sz w:val="24"/>
        </w:rPr>
      </w:pPr>
    </w:p>
    <w:p w14:paraId="4C4508B4"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Вы </w:t>
      </w:r>
      <w:proofErr w:type="gramStart"/>
      <w:r w:rsidRPr="008012BC">
        <w:rPr>
          <w:rFonts w:ascii="Times New Roman" w:hAnsi="Times New Roman" w:cs="Times New Roman"/>
          <w:sz w:val="24"/>
        </w:rPr>
        <w:t>обратились  с</w:t>
      </w:r>
      <w:proofErr w:type="gramEnd"/>
      <w:r w:rsidRPr="008012BC">
        <w:rPr>
          <w:rFonts w:ascii="Times New Roman" w:hAnsi="Times New Roman" w:cs="Times New Roman"/>
          <w:sz w:val="24"/>
        </w:rPr>
        <w:t xml:space="preserve">  </w:t>
      </w:r>
      <w:proofErr w:type="gramStart"/>
      <w:r w:rsidRPr="008012BC">
        <w:rPr>
          <w:rFonts w:ascii="Times New Roman" w:hAnsi="Times New Roman" w:cs="Times New Roman"/>
          <w:sz w:val="24"/>
        </w:rPr>
        <w:t>ходатайством  об</w:t>
      </w:r>
      <w:proofErr w:type="gramEnd"/>
      <w:r w:rsidRPr="008012BC">
        <w:rPr>
          <w:rFonts w:ascii="Times New Roman" w:hAnsi="Times New Roman" w:cs="Times New Roman"/>
          <w:sz w:val="24"/>
        </w:rPr>
        <w:t xml:space="preserve"> </w:t>
      </w:r>
      <w:proofErr w:type="gramStart"/>
      <w:r w:rsidRPr="008012BC">
        <w:rPr>
          <w:rFonts w:ascii="Times New Roman" w:hAnsi="Times New Roman" w:cs="Times New Roman"/>
          <w:sz w:val="24"/>
        </w:rPr>
        <w:t>установлении  публичного</w:t>
      </w:r>
      <w:proofErr w:type="gramEnd"/>
      <w:r w:rsidRPr="008012BC">
        <w:rPr>
          <w:rFonts w:ascii="Times New Roman" w:hAnsi="Times New Roman" w:cs="Times New Roman"/>
          <w:sz w:val="24"/>
        </w:rPr>
        <w:t xml:space="preserve"> сервитута в</w:t>
      </w:r>
    </w:p>
    <w:p w14:paraId="0F6BB623" w14:textId="77777777" w:rsidR="00256418" w:rsidRPr="008012BC" w:rsidRDefault="00256418" w:rsidP="00256418">
      <w:pPr>
        <w:pStyle w:val="ConsPlusNonformat"/>
        <w:jc w:val="both"/>
        <w:rPr>
          <w:rFonts w:ascii="Times New Roman" w:hAnsi="Times New Roman" w:cs="Times New Roman"/>
          <w:sz w:val="24"/>
        </w:rPr>
      </w:pPr>
      <w:proofErr w:type="gramStart"/>
      <w:r w:rsidRPr="008012BC">
        <w:rPr>
          <w:rFonts w:ascii="Times New Roman" w:hAnsi="Times New Roman" w:cs="Times New Roman"/>
          <w:sz w:val="24"/>
        </w:rPr>
        <w:t>отношении  земельного</w:t>
      </w:r>
      <w:proofErr w:type="gramEnd"/>
      <w:r w:rsidRPr="008012BC">
        <w:rPr>
          <w:rFonts w:ascii="Times New Roman" w:hAnsi="Times New Roman" w:cs="Times New Roman"/>
          <w:sz w:val="24"/>
        </w:rPr>
        <w:t xml:space="preserve">  </w:t>
      </w:r>
      <w:proofErr w:type="gramStart"/>
      <w:r w:rsidRPr="008012BC">
        <w:rPr>
          <w:rFonts w:ascii="Times New Roman" w:hAnsi="Times New Roman" w:cs="Times New Roman"/>
          <w:sz w:val="24"/>
        </w:rPr>
        <w:t>участка  (части  земельного</w:t>
      </w:r>
      <w:proofErr w:type="gramEnd"/>
      <w:r w:rsidRPr="008012BC">
        <w:rPr>
          <w:rFonts w:ascii="Times New Roman" w:hAnsi="Times New Roman" w:cs="Times New Roman"/>
          <w:sz w:val="24"/>
        </w:rPr>
        <w:t xml:space="preserve">  </w:t>
      </w:r>
      <w:proofErr w:type="gramStart"/>
      <w:r w:rsidRPr="008012BC">
        <w:rPr>
          <w:rFonts w:ascii="Times New Roman" w:hAnsi="Times New Roman" w:cs="Times New Roman"/>
          <w:sz w:val="24"/>
        </w:rPr>
        <w:t>участка)  с</w:t>
      </w:r>
      <w:proofErr w:type="gramEnd"/>
      <w:r w:rsidRPr="008012BC">
        <w:rPr>
          <w:rFonts w:ascii="Times New Roman" w:hAnsi="Times New Roman" w:cs="Times New Roman"/>
          <w:sz w:val="24"/>
        </w:rPr>
        <w:t xml:space="preserve"> кадастровым</w:t>
      </w:r>
    </w:p>
    <w:p w14:paraId="323720E7"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номером __________________________________________________________________,</w:t>
      </w:r>
    </w:p>
    <w:p w14:paraId="07F5FCA3"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расположенного по адресу: ________________________________________________.</w:t>
      </w:r>
    </w:p>
    <w:p w14:paraId="02E9ADF8"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Заявление принято "____" _________ 20___ г., зарегистрировано N ______.</w:t>
      </w:r>
    </w:p>
    <w:p w14:paraId="59C3B1C6"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По </w:t>
      </w:r>
      <w:proofErr w:type="gramStart"/>
      <w:r w:rsidRPr="008012BC">
        <w:rPr>
          <w:rFonts w:ascii="Times New Roman" w:hAnsi="Times New Roman" w:cs="Times New Roman"/>
          <w:sz w:val="24"/>
        </w:rPr>
        <w:t>результатам  рассмотрения</w:t>
      </w:r>
      <w:proofErr w:type="gramEnd"/>
      <w:r w:rsidRPr="008012BC">
        <w:rPr>
          <w:rFonts w:ascii="Times New Roman" w:hAnsi="Times New Roman" w:cs="Times New Roman"/>
          <w:sz w:val="24"/>
        </w:rPr>
        <w:t xml:space="preserve">  </w:t>
      </w:r>
      <w:proofErr w:type="gramStart"/>
      <w:r w:rsidRPr="008012BC">
        <w:rPr>
          <w:rFonts w:ascii="Times New Roman" w:hAnsi="Times New Roman" w:cs="Times New Roman"/>
          <w:sz w:val="24"/>
        </w:rPr>
        <w:t>заявления  Вам</w:t>
      </w:r>
      <w:proofErr w:type="gramEnd"/>
      <w:r w:rsidRPr="008012BC">
        <w:rPr>
          <w:rFonts w:ascii="Times New Roman" w:hAnsi="Times New Roman" w:cs="Times New Roman"/>
          <w:sz w:val="24"/>
        </w:rPr>
        <w:t xml:space="preserve">  </w:t>
      </w:r>
      <w:proofErr w:type="gramStart"/>
      <w:r w:rsidRPr="008012BC">
        <w:rPr>
          <w:rFonts w:ascii="Times New Roman" w:hAnsi="Times New Roman" w:cs="Times New Roman"/>
          <w:sz w:val="24"/>
        </w:rPr>
        <w:t>отказано  в</w:t>
      </w:r>
      <w:proofErr w:type="gramEnd"/>
      <w:r w:rsidRPr="008012BC">
        <w:rPr>
          <w:rFonts w:ascii="Times New Roman" w:hAnsi="Times New Roman" w:cs="Times New Roman"/>
          <w:sz w:val="24"/>
        </w:rPr>
        <w:t xml:space="preserve">  установлении</w:t>
      </w:r>
    </w:p>
    <w:p w14:paraId="4387D8FD" w14:textId="77777777" w:rsidR="00256418" w:rsidRPr="008012BC" w:rsidRDefault="00256418" w:rsidP="00256418">
      <w:pPr>
        <w:pStyle w:val="ConsPlusNonformat"/>
        <w:jc w:val="both"/>
        <w:rPr>
          <w:rFonts w:ascii="Times New Roman" w:hAnsi="Times New Roman" w:cs="Times New Roman"/>
          <w:sz w:val="24"/>
        </w:rPr>
      </w:pPr>
      <w:proofErr w:type="gramStart"/>
      <w:r w:rsidRPr="008012BC">
        <w:rPr>
          <w:rFonts w:ascii="Times New Roman" w:hAnsi="Times New Roman" w:cs="Times New Roman"/>
          <w:sz w:val="24"/>
        </w:rPr>
        <w:t>публичного  сервитута</w:t>
      </w:r>
      <w:proofErr w:type="gramEnd"/>
      <w:r w:rsidRPr="008012BC">
        <w:rPr>
          <w:rFonts w:ascii="Times New Roman" w:hAnsi="Times New Roman" w:cs="Times New Roman"/>
          <w:sz w:val="24"/>
        </w:rPr>
        <w:t xml:space="preserve">  </w:t>
      </w:r>
      <w:proofErr w:type="gramStart"/>
      <w:r w:rsidRPr="008012BC">
        <w:rPr>
          <w:rFonts w:ascii="Times New Roman" w:hAnsi="Times New Roman" w:cs="Times New Roman"/>
          <w:sz w:val="24"/>
        </w:rPr>
        <w:t>в  отношении</w:t>
      </w:r>
      <w:proofErr w:type="gramEnd"/>
      <w:r w:rsidRPr="008012BC">
        <w:rPr>
          <w:rFonts w:ascii="Times New Roman" w:hAnsi="Times New Roman" w:cs="Times New Roman"/>
          <w:sz w:val="24"/>
        </w:rPr>
        <w:t xml:space="preserve">  </w:t>
      </w:r>
      <w:proofErr w:type="gramStart"/>
      <w:r w:rsidRPr="008012BC">
        <w:rPr>
          <w:rFonts w:ascii="Times New Roman" w:hAnsi="Times New Roman" w:cs="Times New Roman"/>
          <w:sz w:val="24"/>
        </w:rPr>
        <w:t>земельного  участка</w:t>
      </w:r>
      <w:proofErr w:type="gramEnd"/>
      <w:r w:rsidRPr="008012BC">
        <w:rPr>
          <w:rFonts w:ascii="Times New Roman" w:hAnsi="Times New Roman" w:cs="Times New Roman"/>
          <w:sz w:val="24"/>
        </w:rPr>
        <w:t xml:space="preserve">  (части земельного</w:t>
      </w:r>
    </w:p>
    <w:p w14:paraId="4D9C4D82"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участка) _________________________________________________________________,</w:t>
      </w:r>
    </w:p>
    <w:p w14:paraId="005647C7"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(кадастровый номер, квартал)</w:t>
      </w:r>
    </w:p>
    <w:p w14:paraId="090C3EB7"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расположенного по адресу: ________________________________________________,</w:t>
      </w:r>
    </w:p>
    <w:p w14:paraId="35CEA668"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в связи с ________________________________________________________________.</w:t>
      </w:r>
    </w:p>
    <w:p w14:paraId="53D2C747"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(указать причину отказа в соответствии с действующим законодательством)</w:t>
      </w:r>
    </w:p>
    <w:p w14:paraId="5833C1BD" w14:textId="77777777" w:rsidR="00256418" w:rsidRPr="008012BC" w:rsidRDefault="00256418" w:rsidP="00256418">
      <w:pPr>
        <w:pStyle w:val="ConsPlusNonformat"/>
        <w:jc w:val="both"/>
        <w:rPr>
          <w:rFonts w:ascii="Times New Roman" w:hAnsi="Times New Roman" w:cs="Times New Roman"/>
          <w:sz w:val="24"/>
        </w:rPr>
      </w:pPr>
    </w:p>
    <w:p w14:paraId="549C4C6C"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___________________________________________________________________________</w:t>
      </w:r>
    </w:p>
    <w:p w14:paraId="0B2CA022"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Должность уполномоченного сотрудника (подпись) (расшифровка подписи)</w:t>
      </w:r>
    </w:p>
    <w:p w14:paraId="4A07E41C" w14:textId="77777777" w:rsidR="00256418" w:rsidRPr="008012BC" w:rsidRDefault="00256418" w:rsidP="00256418">
      <w:pPr>
        <w:pStyle w:val="ConsPlusNonformat"/>
        <w:jc w:val="both"/>
        <w:rPr>
          <w:rFonts w:ascii="Times New Roman" w:hAnsi="Times New Roman" w:cs="Times New Roman"/>
          <w:sz w:val="24"/>
        </w:rPr>
      </w:pPr>
    </w:p>
    <w:p w14:paraId="2BC6E302"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Отказ </w:t>
      </w:r>
      <w:proofErr w:type="gramStart"/>
      <w:r w:rsidRPr="008012BC">
        <w:rPr>
          <w:rFonts w:ascii="Times New Roman" w:hAnsi="Times New Roman" w:cs="Times New Roman"/>
          <w:sz w:val="24"/>
        </w:rPr>
        <w:t>получил,  приложенные</w:t>
      </w:r>
      <w:proofErr w:type="gramEnd"/>
      <w:r w:rsidRPr="008012BC">
        <w:rPr>
          <w:rFonts w:ascii="Times New Roman" w:hAnsi="Times New Roman" w:cs="Times New Roman"/>
          <w:sz w:val="24"/>
        </w:rPr>
        <w:t xml:space="preserve">  </w:t>
      </w:r>
      <w:proofErr w:type="gramStart"/>
      <w:r w:rsidRPr="008012BC">
        <w:rPr>
          <w:rFonts w:ascii="Times New Roman" w:hAnsi="Times New Roman" w:cs="Times New Roman"/>
          <w:sz w:val="24"/>
        </w:rPr>
        <w:t>к  заявлению</w:t>
      </w:r>
      <w:proofErr w:type="gramEnd"/>
      <w:r w:rsidRPr="008012BC">
        <w:rPr>
          <w:rFonts w:ascii="Times New Roman" w:hAnsi="Times New Roman" w:cs="Times New Roman"/>
          <w:sz w:val="24"/>
        </w:rPr>
        <w:t xml:space="preserve">  </w:t>
      </w:r>
      <w:proofErr w:type="gramStart"/>
      <w:r w:rsidRPr="008012BC">
        <w:rPr>
          <w:rFonts w:ascii="Times New Roman" w:hAnsi="Times New Roman" w:cs="Times New Roman"/>
          <w:sz w:val="24"/>
        </w:rPr>
        <w:t>о  заключении</w:t>
      </w:r>
      <w:proofErr w:type="gramEnd"/>
      <w:r w:rsidRPr="008012BC">
        <w:rPr>
          <w:rFonts w:ascii="Times New Roman" w:hAnsi="Times New Roman" w:cs="Times New Roman"/>
          <w:sz w:val="24"/>
        </w:rPr>
        <w:t xml:space="preserve">  соглашения об</w:t>
      </w:r>
    </w:p>
    <w:p w14:paraId="07FF9F98"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установлении публичного сервитута оригиналы документов возвращены:</w:t>
      </w:r>
    </w:p>
    <w:p w14:paraId="749A31DA" w14:textId="77777777" w:rsidR="00256418" w:rsidRPr="008012BC" w:rsidRDefault="00256418" w:rsidP="00256418">
      <w:pPr>
        <w:pStyle w:val="ConsPlusNonformat"/>
        <w:jc w:val="both"/>
        <w:rPr>
          <w:rFonts w:ascii="Times New Roman" w:hAnsi="Times New Roman" w:cs="Times New Roman"/>
          <w:sz w:val="24"/>
        </w:rPr>
      </w:pPr>
    </w:p>
    <w:p w14:paraId="5A777BC5"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"__" ____________ 20__ г.            ______________________________________</w:t>
      </w:r>
    </w:p>
    <w:p w14:paraId="34D40CE8"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 xml:space="preserve">                                         (подпись) (расшифровка подписи)</w:t>
      </w:r>
    </w:p>
    <w:p w14:paraId="4600000A" w14:textId="77777777" w:rsidR="00256418" w:rsidRPr="008012BC" w:rsidRDefault="00256418" w:rsidP="00256418">
      <w:pPr>
        <w:pStyle w:val="ConsPlusNonformat"/>
        <w:jc w:val="both"/>
        <w:rPr>
          <w:rFonts w:ascii="Times New Roman" w:hAnsi="Times New Roman" w:cs="Times New Roman"/>
          <w:sz w:val="24"/>
        </w:rPr>
      </w:pPr>
    </w:p>
    <w:p w14:paraId="090E5EB8"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Исполнитель:</w:t>
      </w:r>
    </w:p>
    <w:p w14:paraId="07547F94" w14:textId="77777777" w:rsidR="00256418" w:rsidRPr="008012BC" w:rsidRDefault="00256418" w:rsidP="00256418">
      <w:pPr>
        <w:pStyle w:val="ConsPlusNonformat"/>
        <w:jc w:val="both"/>
        <w:rPr>
          <w:rFonts w:ascii="Times New Roman" w:hAnsi="Times New Roman" w:cs="Times New Roman"/>
          <w:sz w:val="24"/>
        </w:rPr>
      </w:pPr>
      <w:r w:rsidRPr="008012BC">
        <w:rPr>
          <w:rFonts w:ascii="Times New Roman" w:hAnsi="Times New Roman" w:cs="Times New Roman"/>
          <w:sz w:val="24"/>
        </w:rPr>
        <w:t>Телефон:</w:t>
      </w:r>
    </w:p>
    <w:p w14:paraId="4FAF1639" w14:textId="77777777" w:rsidR="00256418" w:rsidRPr="008012BC" w:rsidRDefault="00256418" w:rsidP="00256418">
      <w:pPr>
        <w:pStyle w:val="ConsPlusNormal"/>
        <w:ind w:firstLine="540"/>
        <w:jc w:val="both"/>
        <w:rPr>
          <w:rFonts w:ascii="Times New Roman" w:hAnsi="Times New Roman" w:cs="Times New Roman"/>
          <w:sz w:val="24"/>
        </w:rPr>
      </w:pPr>
    </w:p>
    <w:p w14:paraId="0AF47129" w14:textId="77777777" w:rsidR="00256418" w:rsidRPr="008012BC" w:rsidRDefault="00256418" w:rsidP="00256418">
      <w:pPr>
        <w:pStyle w:val="ConsPlusNormal"/>
        <w:ind w:firstLine="540"/>
        <w:jc w:val="both"/>
        <w:rPr>
          <w:rFonts w:ascii="Times New Roman" w:hAnsi="Times New Roman" w:cs="Times New Roman"/>
          <w:sz w:val="24"/>
        </w:rPr>
      </w:pPr>
    </w:p>
    <w:p w14:paraId="5EA5ED50" w14:textId="77777777" w:rsidR="00256418" w:rsidRPr="008012BC" w:rsidRDefault="00256418" w:rsidP="00256418">
      <w:pPr>
        <w:pStyle w:val="ConsPlusNormal"/>
        <w:ind w:firstLine="540"/>
        <w:jc w:val="both"/>
        <w:rPr>
          <w:rFonts w:ascii="Times New Roman" w:hAnsi="Times New Roman" w:cs="Times New Roman"/>
          <w:sz w:val="24"/>
        </w:rPr>
      </w:pPr>
    </w:p>
    <w:p w14:paraId="1E8DF17A" w14:textId="77777777" w:rsidR="00256418" w:rsidRPr="008012BC" w:rsidRDefault="00256418" w:rsidP="00256418">
      <w:pPr>
        <w:pStyle w:val="ConsPlusNormal"/>
        <w:ind w:firstLine="540"/>
        <w:jc w:val="both"/>
        <w:rPr>
          <w:rFonts w:ascii="Times New Roman" w:hAnsi="Times New Roman" w:cs="Times New Roman"/>
          <w:sz w:val="24"/>
        </w:rPr>
      </w:pPr>
    </w:p>
    <w:p w14:paraId="46759FE0" w14:textId="77777777" w:rsidR="00256418" w:rsidRPr="008012BC" w:rsidRDefault="00256418" w:rsidP="00256418">
      <w:pPr>
        <w:pStyle w:val="ConsPlusNormal"/>
        <w:ind w:firstLine="540"/>
        <w:jc w:val="both"/>
        <w:rPr>
          <w:rFonts w:ascii="Times New Roman" w:hAnsi="Times New Roman" w:cs="Times New Roman"/>
          <w:sz w:val="24"/>
        </w:rPr>
      </w:pPr>
    </w:p>
    <w:p w14:paraId="298323F3" w14:textId="0A4C1C2B" w:rsidR="00256418" w:rsidRPr="008012BC" w:rsidRDefault="00256418" w:rsidP="00256418">
      <w:pPr>
        <w:pStyle w:val="ConsPlusNormal"/>
        <w:jc w:val="right"/>
        <w:outlineLvl w:val="1"/>
        <w:rPr>
          <w:rFonts w:ascii="Times New Roman" w:hAnsi="Times New Roman" w:cs="Times New Roman"/>
          <w:sz w:val="24"/>
        </w:rPr>
      </w:pPr>
      <w:r w:rsidRPr="008012BC">
        <w:rPr>
          <w:rFonts w:ascii="Times New Roman" w:hAnsi="Times New Roman" w:cs="Times New Roman"/>
          <w:sz w:val="24"/>
        </w:rPr>
        <w:t xml:space="preserve">Приложение </w:t>
      </w:r>
      <w:r w:rsidR="00812B0D">
        <w:rPr>
          <w:rFonts w:ascii="Times New Roman" w:hAnsi="Times New Roman" w:cs="Times New Roman"/>
          <w:sz w:val="24"/>
        </w:rPr>
        <w:t xml:space="preserve">№ </w:t>
      </w:r>
      <w:r w:rsidR="007177D4">
        <w:rPr>
          <w:rFonts w:ascii="Times New Roman" w:hAnsi="Times New Roman" w:cs="Times New Roman"/>
          <w:sz w:val="24"/>
        </w:rPr>
        <w:t>8</w:t>
      </w:r>
    </w:p>
    <w:p w14:paraId="2706F75F" w14:textId="77777777" w:rsidR="00256418" w:rsidRPr="008012BC" w:rsidRDefault="00256418" w:rsidP="00256418">
      <w:pPr>
        <w:pStyle w:val="ConsPlusNormal"/>
        <w:jc w:val="right"/>
        <w:rPr>
          <w:rFonts w:ascii="Times New Roman" w:hAnsi="Times New Roman" w:cs="Times New Roman"/>
          <w:sz w:val="24"/>
        </w:rPr>
      </w:pPr>
      <w:r w:rsidRPr="008012BC">
        <w:rPr>
          <w:rFonts w:ascii="Times New Roman" w:hAnsi="Times New Roman" w:cs="Times New Roman"/>
          <w:sz w:val="24"/>
        </w:rPr>
        <w:t>к административному регламенту по</w:t>
      </w:r>
    </w:p>
    <w:p w14:paraId="514CC609" w14:textId="77777777" w:rsidR="00256418" w:rsidRPr="008012BC" w:rsidRDefault="00256418" w:rsidP="00256418">
      <w:pPr>
        <w:pStyle w:val="ConsPlusNormal"/>
        <w:jc w:val="right"/>
        <w:rPr>
          <w:rFonts w:ascii="Times New Roman" w:hAnsi="Times New Roman" w:cs="Times New Roman"/>
          <w:sz w:val="24"/>
        </w:rPr>
      </w:pPr>
      <w:r w:rsidRPr="008012BC">
        <w:rPr>
          <w:rFonts w:ascii="Times New Roman" w:hAnsi="Times New Roman" w:cs="Times New Roman"/>
          <w:sz w:val="24"/>
        </w:rPr>
        <w:t>предоставлению муниципальной услуги</w:t>
      </w:r>
    </w:p>
    <w:p w14:paraId="09562EE6" w14:textId="21CD878F" w:rsidR="00256418" w:rsidRPr="008012BC" w:rsidRDefault="00812B0D" w:rsidP="00256418">
      <w:pPr>
        <w:pStyle w:val="ConsPlusNormal"/>
        <w:jc w:val="right"/>
        <w:rPr>
          <w:rFonts w:ascii="Times New Roman" w:hAnsi="Times New Roman" w:cs="Times New Roman"/>
          <w:sz w:val="24"/>
        </w:rPr>
      </w:pPr>
      <w:r>
        <w:rPr>
          <w:rFonts w:ascii="Times New Roman" w:hAnsi="Times New Roman" w:cs="Times New Roman"/>
          <w:sz w:val="24"/>
        </w:rPr>
        <w:t>«</w:t>
      </w:r>
      <w:r w:rsidR="00256418" w:rsidRPr="008012BC">
        <w:rPr>
          <w:rFonts w:ascii="Times New Roman" w:hAnsi="Times New Roman" w:cs="Times New Roman"/>
          <w:sz w:val="24"/>
        </w:rPr>
        <w:t>Установлении публичного сервитута</w:t>
      </w:r>
      <w:r>
        <w:rPr>
          <w:rFonts w:ascii="Times New Roman" w:hAnsi="Times New Roman" w:cs="Times New Roman"/>
          <w:sz w:val="24"/>
        </w:rPr>
        <w:t>»</w:t>
      </w:r>
    </w:p>
    <w:p w14:paraId="4A51E90C" w14:textId="77777777" w:rsidR="00256418" w:rsidRDefault="00256418" w:rsidP="00256418">
      <w:pPr>
        <w:pStyle w:val="ConsPlusNormal"/>
        <w:spacing w:after="1"/>
        <w:rPr>
          <w:rFonts w:ascii="Times New Roman" w:hAnsi="Times New Roman" w:cs="Times New Roman"/>
          <w:sz w:val="24"/>
        </w:rPr>
      </w:pPr>
    </w:p>
    <w:p w14:paraId="2826E469" w14:textId="77777777" w:rsidR="005F3054" w:rsidRDefault="005F3054" w:rsidP="005F3054">
      <w:pPr>
        <w:rPr>
          <w:rFonts w:ascii="Times New Roman" w:eastAsiaTheme="minorEastAsia" w:hAnsi="Times New Roman" w:cs="Times New Roman"/>
          <w:sz w:val="24"/>
          <w:lang w:eastAsia="ru-RU"/>
        </w:rPr>
      </w:pPr>
    </w:p>
    <w:p w14:paraId="7ECBF9D0" w14:textId="77777777" w:rsidR="005F3054" w:rsidRPr="00A27A40" w:rsidRDefault="005F3054" w:rsidP="005F3054">
      <w:pPr>
        <w:pStyle w:val="ConsPlusNonformat"/>
        <w:ind w:left="2832" w:firstLine="708"/>
        <w:jc w:val="both"/>
        <w:rPr>
          <w:rFonts w:ascii="Times New Roman" w:hAnsi="Times New Roman" w:cs="Times New Roman"/>
          <w:sz w:val="22"/>
        </w:rPr>
      </w:pPr>
      <w:r w:rsidRPr="00A27A40">
        <w:rPr>
          <w:rFonts w:ascii="Times New Roman" w:hAnsi="Times New Roman" w:cs="Times New Roman"/>
          <w:sz w:val="22"/>
        </w:rPr>
        <w:t>кому: ___________________________________</w:t>
      </w:r>
    </w:p>
    <w:p w14:paraId="723B8C02" w14:textId="3A9238ED" w:rsidR="005F3054" w:rsidRPr="00A27A40" w:rsidRDefault="005F3054" w:rsidP="005F3054">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717714D8" w14:textId="0B0755AA" w:rsidR="005F3054" w:rsidRPr="00A27A40" w:rsidRDefault="005F3054" w:rsidP="005F3054">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0067A6DF" w14:textId="0B7384DD" w:rsidR="005F3054" w:rsidRPr="00A27A40" w:rsidRDefault="005F3054" w:rsidP="005F3054">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от гражданина(ки) _______________________</w:t>
      </w:r>
    </w:p>
    <w:p w14:paraId="23796AFE" w14:textId="67FD335F" w:rsidR="005F3054" w:rsidRPr="00A27A40" w:rsidRDefault="005F3054" w:rsidP="005F3054">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040A4BAD" w14:textId="71191873" w:rsidR="005F3054" w:rsidRPr="00A27A40" w:rsidRDefault="005F3054" w:rsidP="005F3054">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1A05CC98" w14:textId="65E6443E" w:rsidR="005F3054" w:rsidRPr="00A27A40" w:rsidRDefault="005F3054" w:rsidP="005F3054">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6B86A527" w14:textId="57FEFC20" w:rsidR="005F3054" w:rsidRPr="00A27A40" w:rsidRDefault="005F3054" w:rsidP="005F3054">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адрес: __________________________________</w:t>
      </w:r>
    </w:p>
    <w:p w14:paraId="277AC361" w14:textId="614E6398" w:rsidR="005F3054" w:rsidRPr="00A27A40" w:rsidRDefault="005F3054" w:rsidP="005F3054">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2BA61D9B" w14:textId="1233A1CC" w:rsidR="005F3054" w:rsidRPr="00A27A40" w:rsidRDefault="005F3054" w:rsidP="005F3054">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1ECA9415" w14:textId="050FEC3B" w:rsidR="005F3054" w:rsidRPr="00A27A40" w:rsidRDefault="005F3054" w:rsidP="005F3054">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телефон: ________________________________</w:t>
      </w:r>
    </w:p>
    <w:p w14:paraId="5C9FBC20" w14:textId="2FA33573" w:rsidR="005F3054" w:rsidRPr="00A27A40" w:rsidRDefault="005F3054" w:rsidP="005F3054">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адрес электронной почты: ________________</w:t>
      </w:r>
    </w:p>
    <w:p w14:paraId="7700F0F0" w14:textId="77777777" w:rsidR="005F3054" w:rsidRPr="00A27A40" w:rsidRDefault="005F3054" w:rsidP="005F3054">
      <w:pPr>
        <w:pStyle w:val="ConsPlusNonformat"/>
        <w:jc w:val="both"/>
        <w:rPr>
          <w:rFonts w:ascii="Times New Roman" w:hAnsi="Times New Roman" w:cs="Times New Roman"/>
          <w:sz w:val="22"/>
        </w:rPr>
      </w:pPr>
    </w:p>
    <w:p w14:paraId="7A2814CE" w14:textId="23465545" w:rsidR="005F3054" w:rsidRPr="00A27A40" w:rsidRDefault="005F3054" w:rsidP="005F3054">
      <w:pPr>
        <w:pStyle w:val="ConsPlusNonformat"/>
        <w:jc w:val="center"/>
        <w:rPr>
          <w:rFonts w:ascii="Times New Roman" w:hAnsi="Times New Roman" w:cs="Times New Roman"/>
          <w:sz w:val="22"/>
        </w:rPr>
      </w:pPr>
      <w:bookmarkStart w:id="17" w:name="P584"/>
      <w:bookmarkEnd w:id="17"/>
      <w:r w:rsidRPr="00A27A40">
        <w:rPr>
          <w:rFonts w:ascii="Times New Roman" w:hAnsi="Times New Roman" w:cs="Times New Roman"/>
          <w:sz w:val="22"/>
        </w:rPr>
        <w:t>ЗАЯВЛЕНИЕ</w:t>
      </w:r>
    </w:p>
    <w:p w14:paraId="6EB31925" w14:textId="77777777" w:rsidR="005F3054" w:rsidRPr="00A27A40" w:rsidRDefault="005F3054" w:rsidP="005F3054">
      <w:pPr>
        <w:pStyle w:val="ConsPlusNonformat"/>
        <w:jc w:val="both"/>
        <w:rPr>
          <w:rFonts w:ascii="Times New Roman" w:hAnsi="Times New Roman" w:cs="Times New Roman"/>
          <w:sz w:val="22"/>
        </w:rPr>
      </w:pPr>
    </w:p>
    <w:p w14:paraId="67D89973" w14:textId="77777777" w:rsidR="005F3054" w:rsidRPr="00A27A40" w:rsidRDefault="005F3054" w:rsidP="005F3054">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Прошу выдать дубликат документа</w:t>
      </w:r>
    </w:p>
    <w:p w14:paraId="7B83B81A" w14:textId="77777777" w:rsidR="005F3054" w:rsidRPr="00A27A40" w:rsidRDefault="005F3054" w:rsidP="005F3054">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__________________________________________________________________________,</w:t>
      </w:r>
    </w:p>
    <w:p w14:paraId="073AA9CC" w14:textId="77777777" w:rsidR="005F3054" w:rsidRPr="00A27A40" w:rsidRDefault="005F3054" w:rsidP="005F3054">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(наименование документа)</w:t>
      </w:r>
    </w:p>
    <w:p w14:paraId="70909D65" w14:textId="77777777" w:rsidR="005F3054" w:rsidRPr="00A27A40" w:rsidRDefault="005F3054" w:rsidP="005F3054">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выданного _________________________________________________________________</w:t>
      </w:r>
    </w:p>
    <w:p w14:paraId="76F324EC" w14:textId="77777777" w:rsidR="005F3054" w:rsidRPr="00A27A40" w:rsidRDefault="005F3054" w:rsidP="005F3054">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(указать дату выдачи и номер)</w:t>
      </w:r>
    </w:p>
    <w:p w14:paraId="68DC6E0A" w14:textId="77777777" w:rsidR="005F3054" w:rsidRPr="00A27A40" w:rsidRDefault="005F3054" w:rsidP="005F3054">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В связи с</w:t>
      </w:r>
    </w:p>
    <w:p w14:paraId="6B765CA8" w14:textId="77777777" w:rsidR="005F3054" w:rsidRPr="00A27A40" w:rsidRDefault="005F3054" w:rsidP="005F3054">
      <w:pPr>
        <w:pStyle w:val="ConsPlusNonformat"/>
        <w:jc w:val="both"/>
        <w:rPr>
          <w:rFonts w:ascii="Times New Roman" w:hAnsi="Times New Roman" w:cs="Times New Roman"/>
          <w:sz w:val="22"/>
        </w:rPr>
      </w:pPr>
      <w:r w:rsidRPr="00A27A40">
        <w:rPr>
          <w:rFonts w:ascii="Times New Roman" w:hAnsi="Times New Roman" w:cs="Times New Roman"/>
          <w:sz w:val="22"/>
        </w:rPr>
        <w:t>___________________________________________________________________________</w:t>
      </w:r>
    </w:p>
    <w:p w14:paraId="36CD8FDE" w14:textId="77777777" w:rsidR="005F3054" w:rsidRPr="00A27A40" w:rsidRDefault="005F3054" w:rsidP="005F3054">
      <w:pPr>
        <w:pStyle w:val="ConsPlusNonformat"/>
        <w:jc w:val="both"/>
        <w:rPr>
          <w:rFonts w:ascii="Times New Roman" w:hAnsi="Times New Roman" w:cs="Times New Roman"/>
          <w:sz w:val="22"/>
        </w:rPr>
      </w:pPr>
      <w:r w:rsidRPr="00A27A40">
        <w:rPr>
          <w:rFonts w:ascii="Times New Roman" w:hAnsi="Times New Roman" w:cs="Times New Roman"/>
          <w:sz w:val="22"/>
        </w:rPr>
        <w:t>___________________________________________________________________________</w:t>
      </w:r>
    </w:p>
    <w:p w14:paraId="071514CA" w14:textId="77777777" w:rsidR="005F3054" w:rsidRPr="00A27A40" w:rsidRDefault="005F3054" w:rsidP="005F3054">
      <w:pPr>
        <w:pStyle w:val="ConsPlusNonformat"/>
        <w:jc w:val="both"/>
        <w:rPr>
          <w:rFonts w:ascii="Times New Roman" w:hAnsi="Times New Roman" w:cs="Times New Roman"/>
          <w:sz w:val="22"/>
        </w:rPr>
      </w:pPr>
      <w:r w:rsidRPr="00A27A40">
        <w:rPr>
          <w:rFonts w:ascii="Times New Roman" w:hAnsi="Times New Roman" w:cs="Times New Roman"/>
          <w:sz w:val="22"/>
        </w:rPr>
        <w:t>(кратко описывается причина, приведшая к необходимости получения дубликата)</w:t>
      </w:r>
    </w:p>
    <w:p w14:paraId="4ECB3464" w14:textId="77777777" w:rsidR="005F3054" w:rsidRPr="00A27A40" w:rsidRDefault="005F3054" w:rsidP="005F3054">
      <w:pPr>
        <w:pStyle w:val="ConsPlusNonformat"/>
        <w:jc w:val="both"/>
        <w:rPr>
          <w:rFonts w:ascii="Times New Roman" w:hAnsi="Times New Roman" w:cs="Times New Roman"/>
          <w:sz w:val="22"/>
        </w:rPr>
      </w:pPr>
    </w:p>
    <w:p w14:paraId="64A5C435" w14:textId="77777777" w:rsidR="005F3054" w:rsidRPr="00A27A40" w:rsidRDefault="005F3054" w:rsidP="005F3054">
      <w:pPr>
        <w:pStyle w:val="ConsPlusNonformat"/>
        <w:jc w:val="both"/>
        <w:rPr>
          <w:rFonts w:ascii="Times New Roman" w:hAnsi="Times New Roman" w:cs="Times New Roman"/>
          <w:sz w:val="22"/>
        </w:rPr>
      </w:pPr>
      <w:r w:rsidRPr="00A27A40">
        <w:rPr>
          <w:rFonts w:ascii="Times New Roman" w:hAnsi="Times New Roman" w:cs="Times New Roman"/>
          <w:sz w:val="22"/>
        </w:rPr>
        <w:t>"__" __________ 20__ г.          ___________________________________</w:t>
      </w:r>
    </w:p>
    <w:p w14:paraId="466503F7" w14:textId="77777777" w:rsidR="005F3054" w:rsidRPr="00A27A40" w:rsidRDefault="005F3054" w:rsidP="005F3054">
      <w:pPr>
        <w:pStyle w:val="ConsPlusNonformat"/>
        <w:jc w:val="both"/>
        <w:rPr>
          <w:rFonts w:ascii="Times New Roman" w:hAnsi="Times New Roman" w:cs="Times New Roman"/>
          <w:sz w:val="22"/>
        </w:rPr>
      </w:pPr>
      <w:r w:rsidRPr="00A27A40">
        <w:rPr>
          <w:rFonts w:ascii="Times New Roman" w:hAnsi="Times New Roman" w:cs="Times New Roman"/>
          <w:sz w:val="22"/>
        </w:rPr>
        <w:t xml:space="preserve">                                           (подпись заявителя)</w:t>
      </w:r>
    </w:p>
    <w:p w14:paraId="2C55E4FC" w14:textId="77777777" w:rsidR="005F3054" w:rsidRPr="00A27A40" w:rsidRDefault="005F3054" w:rsidP="005F3054">
      <w:pPr>
        <w:pStyle w:val="ConsPlusNormal"/>
        <w:ind w:firstLine="540"/>
        <w:jc w:val="both"/>
        <w:rPr>
          <w:rFonts w:ascii="Times New Roman" w:hAnsi="Times New Roman" w:cs="Times New Roman"/>
        </w:rPr>
      </w:pPr>
    </w:p>
    <w:p w14:paraId="09B84F6F" w14:textId="77777777" w:rsidR="005F3054" w:rsidRPr="005F3054" w:rsidRDefault="005F3054" w:rsidP="005F3054">
      <w:pPr>
        <w:jc w:val="center"/>
        <w:rPr>
          <w:lang w:eastAsia="ru-RU"/>
        </w:rPr>
      </w:pPr>
    </w:p>
    <w:sectPr w:rsidR="005F3054" w:rsidRPr="005F3054" w:rsidSect="00C05E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333DF"/>
    <w:multiLevelType w:val="hybridMultilevel"/>
    <w:tmpl w:val="7E12F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9A39F1"/>
    <w:multiLevelType w:val="hybridMultilevel"/>
    <w:tmpl w:val="1D024476"/>
    <w:lvl w:ilvl="0" w:tplc="773CACFE">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D1F56E1"/>
    <w:multiLevelType w:val="multilevel"/>
    <w:tmpl w:val="61847912"/>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4086E45"/>
    <w:multiLevelType w:val="hybridMultilevel"/>
    <w:tmpl w:val="CD4091CE"/>
    <w:lvl w:ilvl="0" w:tplc="604A7C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31019309">
    <w:abstractNumId w:val="2"/>
  </w:num>
  <w:num w:numId="2" w16cid:durableId="1757898962">
    <w:abstractNumId w:val="0"/>
  </w:num>
  <w:num w:numId="3" w16cid:durableId="939605587">
    <w:abstractNumId w:val="3"/>
  </w:num>
  <w:num w:numId="4" w16cid:durableId="1968201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76C95"/>
    <w:rsid w:val="00001DF3"/>
    <w:rsid w:val="00002459"/>
    <w:rsid w:val="00002F20"/>
    <w:rsid w:val="00003CC9"/>
    <w:rsid w:val="00004C99"/>
    <w:rsid w:val="00007F7D"/>
    <w:rsid w:val="0001138E"/>
    <w:rsid w:val="00012DAF"/>
    <w:rsid w:val="00014B97"/>
    <w:rsid w:val="00016527"/>
    <w:rsid w:val="000228EA"/>
    <w:rsid w:val="00023EEF"/>
    <w:rsid w:val="0002472B"/>
    <w:rsid w:val="00025A28"/>
    <w:rsid w:val="000267E0"/>
    <w:rsid w:val="000305D8"/>
    <w:rsid w:val="000309CA"/>
    <w:rsid w:val="000346DC"/>
    <w:rsid w:val="00035A91"/>
    <w:rsid w:val="000376D8"/>
    <w:rsid w:val="00037F30"/>
    <w:rsid w:val="00040973"/>
    <w:rsid w:val="0004253F"/>
    <w:rsid w:val="00044B25"/>
    <w:rsid w:val="00045AD0"/>
    <w:rsid w:val="00047CC8"/>
    <w:rsid w:val="00051D23"/>
    <w:rsid w:val="00051ED9"/>
    <w:rsid w:val="0005539D"/>
    <w:rsid w:val="00055407"/>
    <w:rsid w:val="00055948"/>
    <w:rsid w:val="000577BF"/>
    <w:rsid w:val="00061407"/>
    <w:rsid w:val="00062208"/>
    <w:rsid w:val="00064032"/>
    <w:rsid w:val="00065F1D"/>
    <w:rsid w:val="000709D5"/>
    <w:rsid w:val="00071033"/>
    <w:rsid w:val="00071BA9"/>
    <w:rsid w:val="00073B70"/>
    <w:rsid w:val="0007542F"/>
    <w:rsid w:val="0007701B"/>
    <w:rsid w:val="00080A1B"/>
    <w:rsid w:val="00083B01"/>
    <w:rsid w:val="00083F1A"/>
    <w:rsid w:val="00090CF0"/>
    <w:rsid w:val="00094931"/>
    <w:rsid w:val="00095C32"/>
    <w:rsid w:val="00097B40"/>
    <w:rsid w:val="000A0BA6"/>
    <w:rsid w:val="000A4825"/>
    <w:rsid w:val="000A4842"/>
    <w:rsid w:val="000A5722"/>
    <w:rsid w:val="000A61C0"/>
    <w:rsid w:val="000A64A7"/>
    <w:rsid w:val="000A66FB"/>
    <w:rsid w:val="000A7787"/>
    <w:rsid w:val="000B529D"/>
    <w:rsid w:val="000B6458"/>
    <w:rsid w:val="000C17B5"/>
    <w:rsid w:val="000C2845"/>
    <w:rsid w:val="000C5D53"/>
    <w:rsid w:val="000C7560"/>
    <w:rsid w:val="000D003B"/>
    <w:rsid w:val="000D07B5"/>
    <w:rsid w:val="000D4E40"/>
    <w:rsid w:val="000D4EC8"/>
    <w:rsid w:val="000E0720"/>
    <w:rsid w:val="000E0A75"/>
    <w:rsid w:val="000E1E09"/>
    <w:rsid w:val="000E21C2"/>
    <w:rsid w:val="000E35B4"/>
    <w:rsid w:val="000E46D3"/>
    <w:rsid w:val="000E4A39"/>
    <w:rsid w:val="000E622D"/>
    <w:rsid w:val="000E64E1"/>
    <w:rsid w:val="000F2416"/>
    <w:rsid w:val="000F353D"/>
    <w:rsid w:val="000F4EB7"/>
    <w:rsid w:val="000F56F1"/>
    <w:rsid w:val="00106179"/>
    <w:rsid w:val="0011130F"/>
    <w:rsid w:val="00111A23"/>
    <w:rsid w:val="001136CA"/>
    <w:rsid w:val="00115D65"/>
    <w:rsid w:val="0011661A"/>
    <w:rsid w:val="001208B0"/>
    <w:rsid w:val="001209E6"/>
    <w:rsid w:val="00126521"/>
    <w:rsid w:val="00133FD4"/>
    <w:rsid w:val="00135D7A"/>
    <w:rsid w:val="00135E8B"/>
    <w:rsid w:val="00137B5C"/>
    <w:rsid w:val="0014180B"/>
    <w:rsid w:val="001423FC"/>
    <w:rsid w:val="00145D8B"/>
    <w:rsid w:val="00150A92"/>
    <w:rsid w:val="00152500"/>
    <w:rsid w:val="001554B4"/>
    <w:rsid w:val="00162F83"/>
    <w:rsid w:val="001636BD"/>
    <w:rsid w:val="00163980"/>
    <w:rsid w:val="00164DCD"/>
    <w:rsid w:val="00164FCE"/>
    <w:rsid w:val="001652CA"/>
    <w:rsid w:val="001727AD"/>
    <w:rsid w:val="00174246"/>
    <w:rsid w:val="00174480"/>
    <w:rsid w:val="00176551"/>
    <w:rsid w:val="00176654"/>
    <w:rsid w:val="00176DA6"/>
    <w:rsid w:val="001814CD"/>
    <w:rsid w:val="00184D35"/>
    <w:rsid w:val="00187614"/>
    <w:rsid w:val="001916EB"/>
    <w:rsid w:val="00195557"/>
    <w:rsid w:val="00195EE3"/>
    <w:rsid w:val="00197019"/>
    <w:rsid w:val="00197C87"/>
    <w:rsid w:val="00197E85"/>
    <w:rsid w:val="001A228E"/>
    <w:rsid w:val="001A22E7"/>
    <w:rsid w:val="001A68B2"/>
    <w:rsid w:val="001B203E"/>
    <w:rsid w:val="001B279C"/>
    <w:rsid w:val="001B4AC4"/>
    <w:rsid w:val="001B4C06"/>
    <w:rsid w:val="001B594F"/>
    <w:rsid w:val="001B5BDA"/>
    <w:rsid w:val="001B5D90"/>
    <w:rsid w:val="001B6B3E"/>
    <w:rsid w:val="001C3AD2"/>
    <w:rsid w:val="001D1754"/>
    <w:rsid w:val="001D3AB0"/>
    <w:rsid w:val="001D40A2"/>
    <w:rsid w:val="001D4301"/>
    <w:rsid w:val="001D5A8A"/>
    <w:rsid w:val="001D6637"/>
    <w:rsid w:val="001E141E"/>
    <w:rsid w:val="001E3066"/>
    <w:rsid w:val="001E3B40"/>
    <w:rsid w:val="001E45E9"/>
    <w:rsid w:val="001E4932"/>
    <w:rsid w:val="001E4A2C"/>
    <w:rsid w:val="001E5D01"/>
    <w:rsid w:val="001F07FC"/>
    <w:rsid w:val="001F09A8"/>
    <w:rsid w:val="001F11B3"/>
    <w:rsid w:val="001F6F32"/>
    <w:rsid w:val="002008B6"/>
    <w:rsid w:val="002027CC"/>
    <w:rsid w:val="00204149"/>
    <w:rsid w:val="002074CF"/>
    <w:rsid w:val="00207824"/>
    <w:rsid w:val="002114FB"/>
    <w:rsid w:val="00211955"/>
    <w:rsid w:val="0021274C"/>
    <w:rsid w:val="00212A33"/>
    <w:rsid w:val="00220AB6"/>
    <w:rsid w:val="00221F69"/>
    <w:rsid w:val="0022618D"/>
    <w:rsid w:val="002261BB"/>
    <w:rsid w:val="0023101B"/>
    <w:rsid w:val="0023386E"/>
    <w:rsid w:val="00240731"/>
    <w:rsid w:val="00241074"/>
    <w:rsid w:val="00241A43"/>
    <w:rsid w:val="002423BD"/>
    <w:rsid w:val="002429C4"/>
    <w:rsid w:val="00242A6F"/>
    <w:rsid w:val="0024516E"/>
    <w:rsid w:val="00247B0E"/>
    <w:rsid w:val="00247B45"/>
    <w:rsid w:val="00250D3E"/>
    <w:rsid w:val="00250F0F"/>
    <w:rsid w:val="00252429"/>
    <w:rsid w:val="00254221"/>
    <w:rsid w:val="002545EE"/>
    <w:rsid w:val="00256418"/>
    <w:rsid w:val="00257239"/>
    <w:rsid w:val="00257751"/>
    <w:rsid w:val="002605F2"/>
    <w:rsid w:val="00260C6E"/>
    <w:rsid w:val="00261496"/>
    <w:rsid w:val="002638E8"/>
    <w:rsid w:val="00270077"/>
    <w:rsid w:val="00270AD7"/>
    <w:rsid w:val="00272E2E"/>
    <w:rsid w:val="0028043D"/>
    <w:rsid w:val="00282ECC"/>
    <w:rsid w:val="00286C6A"/>
    <w:rsid w:val="00286E5C"/>
    <w:rsid w:val="00287280"/>
    <w:rsid w:val="00292B5A"/>
    <w:rsid w:val="0029666E"/>
    <w:rsid w:val="002970F0"/>
    <w:rsid w:val="002A2403"/>
    <w:rsid w:val="002A2C62"/>
    <w:rsid w:val="002A43D5"/>
    <w:rsid w:val="002A7A21"/>
    <w:rsid w:val="002A7A75"/>
    <w:rsid w:val="002A7B60"/>
    <w:rsid w:val="002B0BF5"/>
    <w:rsid w:val="002B113C"/>
    <w:rsid w:val="002B2AB8"/>
    <w:rsid w:val="002B4CEE"/>
    <w:rsid w:val="002B597B"/>
    <w:rsid w:val="002B65DC"/>
    <w:rsid w:val="002B7D32"/>
    <w:rsid w:val="002C0E50"/>
    <w:rsid w:val="002C378C"/>
    <w:rsid w:val="002C427C"/>
    <w:rsid w:val="002C5B1D"/>
    <w:rsid w:val="002C6C2A"/>
    <w:rsid w:val="002D293C"/>
    <w:rsid w:val="002D33B5"/>
    <w:rsid w:val="002D3D99"/>
    <w:rsid w:val="002E0009"/>
    <w:rsid w:val="002E473E"/>
    <w:rsid w:val="002E48B5"/>
    <w:rsid w:val="002E5BDC"/>
    <w:rsid w:val="002F02A6"/>
    <w:rsid w:val="002F1827"/>
    <w:rsid w:val="002F1FB8"/>
    <w:rsid w:val="00302B69"/>
    <w:rsid w:val="00302F58"/>
    <w:rsid w:val="00304D01"/>
    <w:rsid w:val="00310459"/>
    <w:rsid w:val="00310F12"/>
    <w:rsid w:val="00311138"/>
    <w:rsid w:val="00312304"/>
    <w:rsid w:val="00312556"/>
    <w:rsid w:val="003134DF"/>
    <w:rsid w:val="0031679D"/>
    <w:rsid w:val="00322840"/>
    <w:rsid w:val="003232A7"/>
    <w:rsid w:val="00323E40"/>
    <w:rsid w:val="00324CF0"/>
    <w:rsid w:val="00331C96"/>
    <w:rsid w:val="0033302E"/>
    <w:rsid w:val="00334085"/>
    <w:rsid w:val="003363CF"/>
    <w:rsid w:val="00343064"/>
    <w:rsid w:val="0034461C"/>
    <w:rsid w:val="00344667"/>
    <w:rsid w:val="003511F6"/>
    <w:rsid w:val="00353050"/>
    <w:rsid w:val="0035425D"/>
    <w:rsid w:val="003547B4"/>
    <w:rsid w:val="00356A8E"/>
    <w:rsid w:val="00356BDD"/>
    <w:rsid w:val="00360B30"/>
    <w:rsid w:val="00363572"/>
    <w:rsid w:val="003645DE"/>
    <w:rsid w:val="003673CC"/>
    <w:rsid w:val="00367E43"/>
    <w:rsid w:val="00371502"/>
    <w:rsid w:val="00373789"/>
    <w:rsid w:val="00374934"/>
    <w:rsid w:val="00377124"/>
    <w:rsid w:val="00377E08"/>
    <w:rsid w:val="003802AA"/>
    <w:rsid w:val="00381A65"/>
    <w:rsid w:val="00383943"/>
    <w:rsid w:val="003850E2"/>
    <w:rsid w:val="0038694A"/>
    <w:rsid w:val="00391550"/>
    <w:rsid w:val="00391B0C"/>
    <w:rsid w:val="00392894"/>
    <w:rsid w:val="00392FD2"/>
    <w:rsid w:val="003931A1"/>
    <w:rsid w:val="00393629"/>
    <w:rsid w:val="003941EE"/>
    <w:rsid w:val="00394697"/>
    <w:rsid w:val="00394EA5"/>
    <w:rsid w:val="0039509A"/>
    <w:rsid w:val="0039509C"/>
    <w:rsid w:val="00397A58"/>
    <w:rsid w:val="003A1D6D"/>
    <w:rsid w:val="003A3ED7"/>
    <w:rsid w:val="003A53A2"/>
    <w:rsid w:val="003A53FE"/>
    <w:rsid w:val="003A648B"/>
    <w:rsid w:val="003A6A25"/>
    <w:rsid w:val="003A6E63"/>
    <w:rsid w:val="003A71A0"/>
    <w:rsid w:val="003A74C2"/>
    <w:rsid w:val="003B354A"/>
    <w:rsid w:val="003B4507"/>
    <w:rsid w:val="003C0C05"/>
    <w:rsid w:val="003C131A"/>
    <w:rsid w:val="003C4048"/>
    <w:rsid w:val="003C7430"/>
    <w:rsid w:val="003C762D"/>
    <w:rsid w:val="003C7B2D"/>
    <w:rsid w:val="003D43E2"/>
    <w:rsid w:val="003D4E56"/>
    <w:rsid w:val="003D751F"/>
    <w:rsid w:val="003E0154"/>
    <w:rsid w:val="003E0352"/>
    <w:rsid w:val="003E1592"/>
    <w:rsid w:val="003E6C1B"/>
    <w:rsid w:val="003E6E88"/>
    <w:rsid w:val="003F7CE8"/>
    <w:rsid w:val="00401986"/>
    <w:rsid w:val="00402719"/>
    <w:rsid w:val="00407CD7"/>
    <w:rsid w:val="00411678"/>
    <w:rsid w:val="0041218F"/>
    <w:rsid w:val="00420182"/>
    <w:rsid w:val="004202D6"/>
    <w:rsid w:val="00420945"/>
    <w:rsid w:val="0042304A"/>
    <w:rsid w:val="004231D4"/>
    <w:rsid w:val="004250B7"/>
    <w:rsid w:val="00426311"/>
    <w:rsid w:val="0042655D"/>
    <w:rsid w:val="00426628"/>
    <w:rsid w:val="00426674"/>
    <w:rsid w:val="0043471C"/>
    <w:rsid w:val="0043540D"/>
    <w:rsid w:val="004356C2"/>
    <w:rsid w:val="00435E61"/>
    <w:rsid w:val="00436A4B"/>
    <w:rsid w:val="00441A30"/>
    <w:rsid w:val="004435F6"/>
    <w:rsid w:val="004436F2"/>
    <w:rsid w:val="00445609"/>
    <w:rsid w:val="004514DA"/>
    <w:rsid w:val="004527B3"/>
    <w:rsid w:val="0045493B"/>
    <w:rsid w:val="00455DD4"/>
    <w:rsid w:val="00460699"/>
    <w:rsid w:val="00460819"/>
    <w:rsid w:val="00462955"/>
    <w:rsid w:val="00464B5C"/>
    <w:rsid w:val="00466953"/>
    <w:rsid w:val="00466CBF"/>
    <w:rsid w:val="00470691"/>
    <w:rsid w:val="00470BD0"/>
    <w:rsid w:val="00471D09"/>
    <w:rsid w:val="0047793C"/>
    <w:rsid w:val="004802C3"/>
    <w:rsid w:val="00480A6D"/>
    <w:rsid w:val="00480B4B"/>
    <w:rsid w:val="0048101B"/>
    <w:rsid w:val="00483DFD"/>
    <w:rsid w:val="00484E32"/>
    <w:rsid w:val="00486B32"/>
    <w:rsid w:val="004908AC"/>
    <w:rsid w:val="00493F84"/>
    <w:rsid w:val="00494E4D"/>
    <w:rsid w:val="00497100"/>
    <w:rsid w:val="0049777E"/>
    <w:rsid w:val="004A0DBC"/>
    <w:rsid w:val="004A2E52"/>
    <w:rsid w:val="004A36E1"/>
    <w:rsid w:val="004A5B86"/>
    <w:rsid w:val="004A6815"/>
    <w:rsid w:val="004A6FCF"/>
    <w:rsid w:val="004A75D9"/>
    <w:rsid w:val="004B20AF"/>
    <w:rsid w:val="004B24CD"/>
    <w:rsid w:val="004B32B6"/>
    <w:rsid w:val="004B4483"/>
    <w:rsid w:val="004B73C7"/>
    <w:rsid w:val="004C04B9"/>
    <w:rsid w:val="004C0B32"/>
    <w:rsid w:val="004C385B"/>
    <w:rsid w:val="004C4352"/>
    <w:rsid w:val="004C4FA7"/>
    <w:rsid w:val="004C5F7E"/>
    <w:rsid w:val="004C6E69"/>
    <w:rsid w:val="004C7FDE"/>
    <w:rsid w:val="004D1556"/>
    <w:rsid w:val="004D308A"/>
    <w:rsid w:val="004D3BAE"/>
    <w:rsid w:val="004D40DD"/>
    <w:rsid w:val="004D4E47"/>
    <w:rsid w:val="004E10C0"/>
    <w:rsid w:val="004E241D"/>
    <w:rsid w:val="004E71BA"/>
    <w:rsid w:val="004F0B9E"/>
    <w:rsid w:val="004F13A2"/>
    <w:rsid w:val="004F274E"/>
    <w:rsid w:val="004F5639"/>
    <w:rsid w:val="004F5811"/>
    <w:rsid w:val="004F5E2F"/>
    <w:rsid w:val="004F6A43"/>
    <w:rsid w:val="00500DB7"/>
    <w:rsid w:val="00501111"/>
    <w:rsid w:val="0050575B"/>
    <w:rsid w:val="005057C8"/>
    <w:rsid w:val="00507734"/>
    <w:rsid w:val="005112A8"/>
    <w:rsid w:val="005129F3"/>
    <w:rsid w:val="00512E88"/>
    <w:rsid w:val="0051693F"/>
    <w:rsid w:val="0051706B"/>
    <w:rsid w:val="00521429"/>
    <w:rsid w:val="00524B32"/>
    <w:rsid w:val="005317FB"/>
    <w:rsid w:val="0053507E"/>
    <w:rsid w:val="00536170"/>
    <w:rsid w:val="00536E4F"/>
    <w:rsid w:val="0053749D"/>
    <w:rsid w:val="00545C4A"/>
    <w:rsid w:val="00546096"/>
    <w:rsid w:val="005472AE"/>
    <w:rsid w:val="00550EA5"/>
    <w:rsid w:val="00552568"/>
    <w:rsid w:val="00553AE8"/>
    <w:rsid w:val="005547D9"/>
    <w:rsid w:val="00555049"/>
    <w:rsid w:val="005550BE"/>
    <w:rsid w:val="005556CC"/>
    <w:rsid w:val="0056610C"/>
    <w:rsid w:val="00566B74"/>
    <w:rsid w:val="005712C0"/>
    <w:rsid w:val="00576638"/>
    <w:rsid w:val="00576C95"/>
    <w:rsid w:val="00580AFB"/>
    <w:rsid w:val="0058184A"/>
    <w:rsid w:val="00582138"/>
    <w:rsid w:val="00583E02"/>
    <w:rsid w:val="00585952"/>
    <w:rsid w:val="00585BD0"/>
    <w:rsid w:val="00585F37"/>
    <w:rsid w:val="00591C67"/>
    <w:rsid w:val="00592C20"/>
    <w:rsid w:val="005955F6"/>
    <w:rsid w:val="005974E9"/>
    <w:rsid w:val="005A09B9"/>
    <w:rsid w:val="005A1683"/>
    <w:rsid w:val="005A208B"/>
    <w:rsid w:val="005A22EC"/>
    <w:rsid w:val="005A2E39"/>
    <w:rsid w:val="005A45D3"/>
    <w:rsid w:val="005A4BC5"/>
    <w:rsid w:val="005A6D47"/>
    <w:rsid w:val="005B1254"/>
    <w:rsid w:val="005B37A0"/>
    <w:rsid w:val="005B385B"/>
    <w:rsid w:val="005B4491"/>
    <w:rsid w:val="005B543E"/>
    <w:rsid w:val="005C1C01"/>
    <w:rsid w:val="005C5C4B"/>
    <w:rsid w:val="005D048F"/>
    <w:rsid w:val="005D0A8A"/>
    <w:rsid w:val="005D18D8"/>
    <w:rsid w:val="005D24A9"/>
    <w:rsid w:val="005E1535"/>
    <w:rsid w:val="005E1AC0"/>
    <w:rsid w:val="005E467C"/>
    <w:rsid w:val="005E4CC5"/>
    <w:rsid w:val="005E4E06"/>
    <w:rsid w:val="005E6AB5"/>
    <w:rsid w:val="005F19DA"/>
    <w:rsid w:val="005F229E"/>
    <w:rsid w:val="005F3010"/>
    <w:rsid w:val="005F3054"/>
    <w:rsid w:val="005F3638"/>
    <w:rsid w:val="005F3BAF"/>
    <w:rsid w:val="005F7E66"/>
    <w:rsid w:val="006012C0"/>
    <w:rsid w:val="00604240"/>
    <w:rsid w:val="00606924"/>
    <w:rsid w:val="006100C7"/>
    <w:rsid w:val="00610392"/>
    <w:rsid w:val="00610542"/>
    <w:rsid w:val="00611109"/>
    <w:rsid w:val="0061610D"/>
    <w:rsid w:val="00623FB0"/>
    <w:rsid w:val="00624D91"/>
    <w:rsid w:val="006261BF"/>
    <w:rsid w:val="006264C4"/>
    <w:rsid w:val="00626787"/>
    <w:rsid w:val="00626C9D"/>
    <w:rsid w:val="00634834"/>
    <w:rsid w:val="0064344C"/>
    <w:rsid w:val="00643C3C"/>
    <w:rsid w:val="00644302"/>
    <w:rsid w:val="00651C4C"/>
    <w:rsid w:val="00653890"/>
    <w:rsid w:val="00654683"/>
    <w:rsid w:val="00655621"/>
    <w:rsid w:val="0065713B"/>
    <w:rsid w:val="006605D0"/>
    <w:rsid w:val="00660820"/>
    <w:rsid w:val="00660861"/>
    <w:rsid w:val="0066411D"/>
    <w:rsid w:val="00664BCC"/>
    <w:rsid w:val="00664EF4"/>
    <w:rsid w:val="00673700"/>
    <w:rsid w:val="00676446"/>
    <w:rsid w:val="00676BFF"/>
    <w:rsid w:val="00677AAC"/>
    <w:rsid w:val="00677BC4"/>
    <w:rsid w:val="00680107"/>
    <w:rsid w:val="0068025D"/>
    <w:rsid w:val="00680963"/>
    <w:rsid w:val="00680A28"/>
    <w:rsid w:val="00682BFE"/>
    <w:rsid w:val="0068732D"/>
    <w:rsid w:val="006904DF"/>
    <w:rsid w:val="00692E6A"/>
    <w:rsid w:val="00693C71"/>
    <w:rsid w:val="006968FF"/>
    <w:rsid w:val="006970AA"/>
    <w:rsid w:val="006A18F9"/>
    <w:rsid w:val="006A1D5B"/>
    <w:rsid w:val="006A1DDC"/>
    <w:rsid w:val="006A4A8E"/>
    <w:rsid w:val="006A4D54"/>
    <w:rsid w:val="006A5C66"/>
    <w:rsid w:val="006A6982"/>
    <w:rsid w:val="006B3ED9"/>
    <w:rsid w:val="006B45D2"/>
    <w:rsid w:val="006B4C5E"/>
    <w:rsid w:val="006B7B4F"/>
    <w:rsid w:val="006C0A33"/>
    <w:rsid w:val="006C12D8"/>
    <w:rsid w:val="006C450A"/>
    <w:rsid w:val="006C5B31"/>
    <w:rsid w:val="006D0484"/>
    <w:rsid w:val="006D1355"/>
    <w:rsid w:val="006D23C9"/>
    <w:rsid w:val="006D281E"/>
    <w:rsid w:val="006D2E24"/>
    <w:rsid w:val="006D4CD6"/>
    <w:rsid w:val="006D6975"/>
    <w:rsid w:val="006D6C27"/>
    <w:rsid w:val="006D7457"/>
    <w:rsid w:val="006E2578"/>
    <w:rsid w:val="006E45A0"/>
    <w:rsid w:val="006E698E"/>
    <w:rsid w:val="006E75F5"/>
    <w:rsid w:val="006F0636"/>
    <w:rsid w:val="006F1E08"/>
    <w:rsid w:val="006F46FC"/>
    <w:rsid w:val="006F66F0"/>
    <w:rsid w:val="00700727"/>
    <w:rsid w:val="007010D1"/>
    <w:rsid w:val="0070195A"/>
    <w:rsid w:val="00701ADF"/>
    <w:rsid w:val="00701F55"/>
    <w:rsid w:val="00703041"/>
    <w:rsid w:val="0070422D"/>
    <w:rsid w:val="00705649"/>
    <w:rsid w:val="007067C1"/>
    <w:rsid w:val="00710169"/>
    <w:rsid w:val="007157B2"/>
    <w:rsid w:val="00717733"/>
    <w:rsid w:val="007177D4"/>
    <w:rsid w:val="0072075F"/>
    <w:rsid w:val="00725422"/>
    <w:rsid w:val="00725CEF"/>
    <w:rsid w:val="00726F52"/>
    <w:rsid w:val="00733179"/>
    <w:rsid w:val="00733470"/>
    <w:rsid w:val="007355E7"/>
    <w:rsid w:val="00736C4E"/>
    <w:rsid w:val="00737B08"/>
    <w:rsid w:val="00737DDD"/>
    <w:rsid w:val="00745137"/>
    <w:rsid w:val="00745DDC"/>
    <w:rsid w:val="0074634E"/>
    <w:rsid w:val="00750376"/>
    <w:rsid w:val="007511A5"/>
    <w:rsid w:val="00751483"/>
    <w:rsid w:val="00751E51"/>
    <w:rsid w:val="007530C9"/>
    <w:rsid w:val="0075432C"/>
    <w:rsid w:val="007548B1"/>
    <w:rsid w:val="007555EE"/>
    <w:rsid w:val="00755626"/>
    <w:rsid w:val="0075598F"/>
    <w:rsid w:val="007568E1"/>
    <w:rsid w:val="00756916"/>
    <w:rsid w:val="0075746F"/>
    <w:rsid w:val="00760A88"/>
    <w:rsid w:val="00762085"/>
    <w:rsid w:val="0076289C"/>
    <w:rsid w:val="0076315A"/>
    <w:rsid w:val="00764958"/>
    <w:rsid w:val="00764E53"/>
    <w:rsid w:val="00764FF4"/>
    <w:rsid w:val="00765210"/>
    <w:rsid w:val="00765564"/>
    <w:rsid w:val="00766956"/>
    <w:rsid w:val="00766FBB"/>
    <w:rsid w:val="007723FC"/>
    <w:rsid w:val="007728E0"/>
    <w:rsid w:val="007731CB"/>
    <w:rsid w:val="00775112"/>
    <w:rsid w:val="0078118F"/>
    <w:rsid w:val="00781D67"/>
    <w:rsid w:val="00781DBA"/>
    <w:rsid w:val="00781EFF"/>
    <w:rsid w:val="00783B5E"/>
    <w:rsid w:val="0078591A"/>
    <w:rsid w:val="00785C3F"/>
    <w:rsid w:val="00786522"/>
    <w:rsid w:val="00786CC2"/>
    <w:rsid w:val="00790657"/>
    <w:rsid w:val="00792B63"/>
    <w:rsid w:val="007A0F08"/>
    <w:rsid w:val="007A2EC9"/>
    <w:rsid w:val="007A3C41"/>
    <w:rsid w:val="007A3D74"/>
    <w:rsid w:val="007A42E9"/>
    <w:rsid w:val="007A601E"/>
    <w:rsid w:val="007A79A8"/>
    <w:rsid w:val="007A7D4F"/>
    <w:rsid w:val="007A7D68"/>
    <w:rsid w:val="007B10C4"/>
    <w:rsid w:val="007B126B"/>
    <w:rsid w:val="007B43AF"/>
    <w:rsid w:val="007C1486"/>
    <w:rsid w:val="007C32A7"/>
    <w:rsid w:val="007C4EF0"/>
    <w:rsid w:val="007C7133"/>
    <w:rsid w:val="007C7EEC"/>
    <w:rsid w:val="007D2881"/>
    <w:rsid w:val="007D6258"/>
    <w:rsid w:val="007D7E00"/>
    <w:rsid w:val="007E0460"/>
    <w:rsid w:val="007E5971"/>
    <w:rsid w:val="007E5F70"/>
    <w:rsid w:val="007E650E"/>
    <w:rsid w:val="007F0C25"/>
    <w:rsid w:val="007F0EBC"/>
    <w:rsid w:val="007F44B9"/>
    <w:rsid w:val="007F4F83"/>
    <w:rsid w:val="00803271"/>
    <w:rsid w:val="008044C0"/>
    <w:rsid w:val="008129C6"/>
    <w:rsid w:val="00812B0D"/>
    <w:rsid w:val="008155F5"/>
    <w:rsid w:val="00815D27"/>
    <w:rsid w:val="00817B68"/>
    <w:rsid w:val="00823FD2"/>
    <w:rsid w:val="008242A2"/>
    <w:rsid w:val="00824D22"/>
    <w:rsid w:val="00825347"/>
    <w:rsid w:val="00827C3C"/>
    <w:rsid w:val="00830582"/>
    <w:rsid w:val="00830B28"/>
    <w:rsid w:val="00831378"/>
    <w:rsid w:val="00831EEC"/>
    <w:rsid w:val="00832831"/>
    <w:rsid w:val="00834280"/>
    <w:rsid w:val="00834AE3"/>
    <w:rsid w:val="00834C0C"/>
    <w:rsid w:val="00840189"/>
    <w:rsid w:val="00840D7A"/>
    <w:rsid w:val="00845DED"/>
    <w:rsid w:val="008521C1"/>
    <w:rsid w:val="0085286F"/>
    <w:rsid w:val="00853F6F"/>
    <w:rsid w:val="00856149"/>
    <w:rsid w:val="00860470"/>
    <w:rsid w:val="008608EE"/>
    <w:rsid w:val="0086326C"/>
    <w:rsid w:val="00863CE8"/>
    <w:rsid w:val="00872990"/>
    <w:rsid w:val="00875749"/>
    <w:rsid w:val="008822EE"/>
    <w:rsid w:val="00882B88"/>
    <w:rsid w:val="008846BB"/>
    <w:rsid w:val="00886979"/>
    <w:rsid w:val="00887873"/>
    <w:rsid w:val="00887EF8"/>
    <w:rsid w:val="00887F8D"/>
    <w:rsid w:val="0089102E"/>
    <w:rsid w:val="008912EA"/>
    <w:rsid w:val="00893AFC"/>
    <w:rsid w:val="0089475C"/>
    <w:rsid w:val="00896BD2"/>
    <w:rsid w:val="008A04F9"/>
    <w:rsid w:val="008A10A4"/>
    <w:rsid w:val="008A2FA9"/>
    <w:rsid w:val="008A32D0"/>
    <w:rsid w:val="008A4FFB"/>
    <w:rsid w:val="008A5628"/>
    <w:rsid w:val="008A584C"/>
    <w:rsid w:val="008B0D99"/>
    <w:rsid w:val="008B306E"/>
    <w:rsid w:val="008B325C"/>
    <w:rsid w:val="008B7ACB"/>
    <w:rsid w:val="008C0EF2"/>
    <w:rsid w:val="008C347F"/>
    <w:rsid w:val="008C5302"/>
    <w:rsid w:val="008C61FD"/>
    <w:rsid w:val="008C72FF"/>
    <w:rsid w:val="008C735F"/>
    <w:rsid w:val="008D41C3"/>
    <w:rsid w:val="008D4A96"/>
    <w:rsid w:val="008D5E53"/>
    <w:rsid w:val="008E0311"/>
    <w:rsid w:val="008E1068"/>
    <w:rsid w:val="008E15D8"/>
    <w:rsid w:val="008E175E"/>
    <w:rsid w:val="008E65EF"/>
    <w:rsid w:val="008E78A3"/>
    <w:rsid w:val="008E7C20"/>
    <w:rsid w:val="008E7EA0"/>
    <w:rsid w:val="008F0D2A"/>
    <w:rsid w:val="008F149E"/>
    <w:rsid w:val="008F1F2C"/>
    <w:rsid w:val="008F3939"/>
    <w:rsid w:val="008F517B"/>
    <w:rsid w:val="008F6662"/>
    <w:rsid w:val="008F6F8A"/>
    <w:rsid w:val="00901720"/>
    <w:rsid w:val="00901D82"/>
    <w:rsid w:val="00902568"/>
    <w:rsid w:val="009043E3"/>
    <w:rsid w:val="0090552D"/>
    <w:rsid w:val="00905B21"/>
    <w:rsid w:val="00914517"/>
    <w:rsid w:val="00917D8D"/>
    <w:rsid w:val="00924F18"/>
    <w:rsid w:val="0092548D"/>
    <w:rsid w:val="00926CED"/>
    <w:rsid w:val="009270DF"/>
    <w:rsid w:val="0093006F"/>
    <w:rsid w:val="00933093"/>
    <w:rsid w:val="00941C54"/>
    <w:rsid w:val="009466E9"/>
    <w:rsid w:val="00950A38"/>
    <w:rsid w:val="00950E88"/>
    <w:rsid w:val="009518CE"/>
    <w:rsid w:val="00951C25"/>
    <w:rsid w:val="00952A45"/>
    <w:rsid w:val="00953786"/>
    <w:rsid w:val="00953A36"/>
    <w:rsid w:val="00960541"/>
    <w:rsid w:val="00961200"/>
    <w:rsid w:val="00961E25"/>
    <w:rsid w:val="0096476B"/>
    <w:rsid w:val="00964A91"/>
    <w:rsid w:val="00971E95"/>
    <w:rsid w:val="00974BB0"/>
    <w:rsid w:val="00975F40"/>
    <w:rsid w:val="00976691"/>
    <w:rsid w:val="0097690A"/>
    <w:rsid w:val="0097737B"/>
    <w:rsid w:val="00977A89"/>
    <w:rsid w:val="00981794"/>
    <w:rsid w:val="00981EC8"/>
    <w:rsid w:val="0098394C"/>
    <w:rsid w:val="009854AF"/>
    <w:rsid w:val="00985CC6"/>
    <w:rsid w:val="00985EFA"/>
    <w:rsid w:val="0098672D"/>
    <w:rsid w:val="009924AA"/>
    <w:rsid w:val="00994190"/>
    <w:rsid w:val="00996C1B"/>
    <w:rsid w:val="009A1356"/>
    <w:rsid w:val="009A323B"/>
    <w:rsid w:val="009A419C"/>
    <w:rsid w:val="009A56EF"/>
    <w:rsid w:val="009B1FE6"/>
    <w:rsid w:val="009B2DE6"/>
    <w:rsid w:val="009B4E71"/>
    <w:rsid w:val="009B4F55"/>
    <w:rsid w:val="009B5504"/>
    <w:rsid w:val="009B5758"/>
    <w:rsid w:val="009B649A"/>
    <w:rsid w:val="009B6BFC"/>
    <w:rsid w:val="009B7DE5"/>
    <w:rsid w:val="009C17BC"/>
    <w:rsid w:val="009C214F"/>
    <w:rsid w:val="009C2641"/>
    <w:rsid w:val="009C2C28"/>
    <w:rsid w:val="009C30DD"/>
    <w:rsid w:val="009C6016"/>
    <w:rsid w:val="009D0486"/>
    <w:rsid w:val="009D0B57"/>
    <w:rsid w:val="009D0BFE"/>
    <w:rsid w:val="009D11B0"/>
    <w:rsid w:val="009D14F6"/>
    <w:rsid w:val="009D19F1"/>
    <w:rsid w:val="009D32C9"/>
    <w:rsid w:val="009D370D"/>
    <w:rsid w:val="009D6782"/>
    <w:rsid w:val="009E2F42"/>
    <w:rsid w:val="009E3535"/>
    <w:rsid w:val="009E3733"/>
    <w:rsid w:val="009E37FE"/>
    <w:rsid w:val="009E5F70"/>
    <w:rsid w:val="009F04AA"/>
    <w:rsid w:val="009F09CB"/>
    <w:rsid w:val="009F7CD0"/>
    <w:rsid w:val="009F7E9D"/>
    <w:rsid w:val="00A03002"/>
    <w:rsid w:val="00A065FE"/>
    <w:rsid w:val="00A0797B"/>
    <w:rsid w:val="00A10214"/>
    <w:rsid w:val="00A10C87"/>
    <w:rsid w:val="00A12EF5"/>
    <w:rsid w:val="00A16C1E"/>
    <w:rsid w:val="00A17032"/>
    <w:rsid w:val="00A22BB0"/>
    <w:rsid w:val="00A24930"/>
    <w:rsid w:val="00A2639B"/>
    <w:rsid w:val="00A30BC7"/>
    <w:rsid w:val="00A30DDB"/>
    <w:rsid w:val="00A3221D"/>
    <w:rsid w:val="00A34630"/>
    <w:rsid w:val="00A34975"/>
    <w:rsid w:val="00A350AC"/>
    <w:rsid w:val="00A35392"/>
    <w:rsid w:val="00A37431"/>
    <w:rsid w:val="00A37902"/>
    <w:rsid w:val="00A402C7"/>
    <w:rsid w:val="00A410E9"/>
    <w:rsid w:val="00A44A70"/>
    <w:rsid w:val="00A45882"/>
    <w:rsid w:val="00A47736"/>
    <w:rsid w:val="00A47C90"/>
    <w:rsid w:val="00A500EF"/>
    <w:rsid w:val="00A50D6E"/>
    <w:rsid w:val="00A5107F"/>
    <w:rsid w:val="00A5142E"/>
    <w:rsid w:val="00A51F0D"/>
    <w:rsid w:val="00A564E7"/>
    <w:rsid w:val="00A570F1"/>
    <w:rsid w:val="00A6037E"/>
    <w:rsid w:val="00A61D34"/>
    <w:rsid w:val="00A65835"/>
    <w:rsid w:val="00A70561"/>
    <w:rsid w:val="00A7077F"/>
    <w:rsid w:val="00A721AD"/>
    <w:rsid w:val="00A76C3F"/>
    <w:rsid w:val="00A76D2D"/>
    <w:rsid w:val="00A779F1"/>
    <w:rsid w:val="00A83C8E"/>
    <w:rsid w:val="00A84C0F"/>
    <w:rsid w:val="00A91D9E"/>
    <w:rsid w:val="00A934E4"/>
    <w:rsid w:val="00A93A9C"/>
    <w:rsid w:val="00A9569A"/>
    <w:rsid w:val="00A97D4F"/>
    <w:rsid w:val="00AA2943"/>
    <w:rsid w:val="00AA2A20"/>
    <w:rsid w:val="00AA326B"/>
    <w:rsid w:val="00AA36FC"/>
    <w:rsid w:val="00AA56CD"/>
    <w:rsid w:val="00AA57F8"/>
    <w:rsid w:val="00AB2C39"/>
    <w:rsid w:val="00AB4E1A"/>
    <w:rsid w:val="00AB674A"/>
    <w:rsid w:val="00AB73AE"/>
    <w:rsid w:val="00AB7E37"/>
    <w:rsid w:val="00AC0530"/>
    <w:rsid w:val="00AD0601"/>
    <w:rsid w:val="00AD068E"/>
    <w:rsid w:val="00AD144E"/>
    <w:rsid w:val="00AD1C16"/>
    <w:rsid w:val="00AD38A1"/>
    <w:rsid w:val="00AD684B"/>
    <w:rsid w:val="00AD6D3B"/>
    <w:rsid w:val="00AD72BB"/>
    <w:rsid w:val="00AE03E7"/>
    <w:rsid w:val="00AE1074"/>
    <w:rsid w:val="00AE1C1E"/>
    <w:rsid w:val="00AE254E"/>
    <w:rsid w:val="00AE5425"/>
    <w:rsid w:val="00AE5462"/>
    <w:rsid w:val="00AF25C5"/>
    <w:rsid w:val="00AF40DB"/>
    <w:rsid w:val="00AF7827"/>
    <w:rsid w:val="00AF79B5"/>
    <w:rsid w:val="00B009C2"/>
    <w:rsid w:val="00B02DF5"/>
    <w:rsid w:val="00B0316C"/>
    <w:rsid w:val="00B03685"/>
    <w:rsid w:val="00B03B88"/>
    <w:rsid w:val="00B06578"/>
    <w:rsid w:val="00B06DBD"/>
    <w:rsid w:val="00B0750D"/>
    <w:rsid w:val="00B07A14"/>
    <w:rsid w:val="00B11969"/>
    <w:rsid w:val="00B1349F"/>
    <w:rsid w:val="00B14BD3"/>
    <w:rsid w:val="00B203C0"/>
    <w:rsid w:val="00B306BC"/>
    <w:rsid w:val="00B30FA4"/>
    <w:rsid w:val="00B330DE"/>
    <w:rsid w:val="00B34ACB"/>
    <w:rsid w:val="00B351F9"/>
    <w:rsid w:val="00B40280"/>
    <w:rsid w:val="00B40417"/>
    <w:rsid w:val="00B40CD9"/>
    <w:rsid w:val="00B44532"/>
    <w:rsid w:val="00B4469F"/>
    <w:rsid w:val="00B44A4A"/>
    <w:rsid w:val="00B466C5"/>
    <w:rsid w:val="00B46C01"/>
    <w:rsid w:val="00B4733C"/>
    <w:rsid w:val="00B47839"/>
    <w:rsid w:val="00B478CD"/>
    <w:rsid w:val="00B52CD7"/>
    <w:rsid w:val="00B533F9"/>
    <w:rsid w:val="00B54BE2"/>
    <w:rsid w:val="00B54C47"/>
    <w:rsid w:val="00B5775B"/>
    <w:rsid w:val="00B57BEA"/>
    <w:rsid w:val="00B62F10"/>
    <w:rsid w:val="00B64B6E"/>
    <w:rsid w:val="00B66E44"/>
    <w:rsid w:val="00B6766D"/>
    <w:rsid w:val="00B67E45"/>
    <w:rsid w:val="00B74BD7"/>
    <w:rsid w:val="00B75D3E"/>
    <w:rsid w:val="00B8400A"/>
    <w:rsid w:val="00B8466C"/>
    <w:rsid w:val="00B85D03"/>
    <w:rsid w:val="00B861A8"/>
    <w:rsid w:val="00B90BB6"/>
    <w:rsid w:val="00B93B43"/>
    <w:rsid w:val="00B93F03"/>
    <w:rsid w:val="00B97A8C"/>
    <w:rsid w:val="00BA0133"/>
    <w:rsid w:val="00BA09E1"/>
    <w:rsid w:val="00BA18D1"/>
    <w:rsid w:val="00BA359C"/>
    <w:rsid w:val="00BA3F1F"/>
    <w:rsid w:val="00BA450F"/>
    <w:rsid w:val="00BA7E5A"/>
    <w:rsid w:val="00BB2F3C"/>
    <w:rsid w:val="00BB3E67"/>
    <w:rsid w:val="00BB404D"/>
    <w:rsid w:val="00BB6260"/>
    <w:rsid w:val="00BB686B"/>
    <w:rsid w:val="00BB7F31"/>
    <w:rsid w:val="00BC177A"/>
    <w:rsid w:val="00BC218E"/>
    <w:rsid w:val="00BC2799"/>
    <w:rsid w:val="00BC3B5B"/>
    <w:rsid w:val="00BC4124"/>
    <w:rsid w:val="00BC41F2"/>
    <w:rsid w:val="00BC624A"/>
    <w:rsid w:val="00BC6D07"/>
    <w:rsid w:val="00BC7B6E"/>
    <w:rsid w:val="00BD6A74"/>
    <w:rsid w:val="00BE1633"/>
    <w:rsid w:val="00BE1A5C"/>
    <w:rsid w:val="00BE1F3D"/>
    <w:rsid w:val="00BE33DE"/>
    <w:rsid w:val="00BE48AD"/>
    <w:rsid w:val="00BE74BE"/>
    <w:rsid w:val="00BF09BA"/>
    <w:rsid w:val="00BF41EA"/>
    <w:rsid w:val="00C02315"/>
    <w:rsid w:val="00C02C7B"/>
    <w:rsid w:val="00C058BF"/>
    <w:rsid w:val="00C11BA5"/>
    <w:rsid w:val="00C121E9"/>
    <w:rsid w:val="00C20C71"/>
    <w:rsid w:val="00C22BE9"/>
    <w:rsid w:val="00C30457"/>
    <w:rsid w:val="00C3317D"/>
    <w:rsid w:val="00C35D99"/>
    <w:rsid w:val="00C366FF"/>
    <w:rsid w:val="00C36B4B"/>
    <w:rsid w:val="00C36C48"/>
    <w:rsid w:val="00C37926"/>
    <w:rsid w:val="00C40668"/>
    <w:rsid w:val="00C40DBF"/>
    <w:rsid w:val="00C410E0"/>
    <w:rsid w:val="00C41662"/>
    <w:rsid w:val="00C4269E"/>
    <w:rsid w:val="00C42E65"/>
    <w:rsid w:val="00C43498"/>
    <w:rsid w:val="00C47355"/>
    <w:rsid w:val="00C4796D"/>
    <w:rsid w:val="00C47CE3"/>
    <w:rsid w:val="00C52D1C"/>
    <w:rsid w:val="00C55FD8"/>
    <w:rsid w:val="00C60005"/>
    <w:rsid w:val="00C6004D"/>
    <w:rsid w:val="00C61CE6"/>
    <w:rsid w:val="00C70370"/>
    <w:rsid w:val="00C731F4"/>
    <w:rsid w:val="00C76317"/>
    <w:rsid w:val="00C80148"/>
    <w:rsid w:val="00C82AB0"/>
    <w:rsid w:val="00C84131"/>
    <w:rsid w:val="00C87018"/>
    <w:rsid w:val="00C90B8A"/>
    <w:rsid w:val="00C938C9"/>
    <w:rsid w:val="00C93ECC"/>
    <w:rsid w:val="00C94E46"/>
    <w:rsid w:val="00C95E1A"/>
    <w:rsid w:val="00CA034F"/>
    <w:rsid w:val="00CA1580"/>
    <w:rsid w:val="00CA1CF2"/>
    <w:rsid w:val="00CA2143"/>
    <w:rsid w:val="00CA34AD"/>
    <w:rsid w:val="00CA35CA"/>
    <w:rsid w:val="00CB16C3"/>
    <w:rsid w:val="00CB5CF6"/>
    <w:rsid w:val="00CC2445"/>
    <w:rsid w:val="00CC375D"/>
    <w:rsid w:val="00CC5AA0"/>
    <w:rsid w:val="00CD38D4"/>
    <w:rsid w:val="00CD548A"/>
    <w:rsid w:val="00CD5691"/>
    <w:rsid w:val="00CD7F1F"/>
    <w:rsid w:val="00CE345C"/>
    <w:rsid w:val="00CE4258"/>
    <w:rsid w:val="00CF0021"/>
    <w:rsid w:val="00CF041E"/>
    <w:rsid w:val="00CF054B"/>
    <w:rsid w:val="00CF2245"/>
    <w:rsid w:val="00CF3E32"/>
    <w:rsid w:val="00CF6155"/>
    <w:rsid w:val="00D01010"/>
    <w:rsid w:val="00D0324D"/>
    <w:rsid w:val="00D0328F"/>
    <w:rsid w:val="00D0640F"/>
    <w:rsid w:val="00D1080C"/>
    <w:rsid w:val="00D110BA"/>
    <w:rsid w:val="00D11D91"/>
    <w:rsid w:val="00D14325"/>
    <w:rsid w:val="00D15A42"/>
    <w:rsid w:val="00D217D5"/>
    <w:rsid w:val="00D25349"/>
    <w:rsid w:val="00D27144"/>
    <w:rsid w:val="00D27586"/>
    <w:rsid w:val="00D27EBA"/>
    <w:rsid w:val="00D304A0"/>
    <w:rsid w:val="00D309DF"/>
    <w:rsid w:val="00D32267"/>
    <w:rsid w:val="00D32F0E"/>
    <w:rsid w:val="00D350CB"/>
    <w:rsid w:val="00D36DA9"/>
    <w:rsid w:val="00D44577"/>
    <w:rsid w:val="00D52ADD"/>
    <w:rsid w:val="00D52CBC"/>
    <w:rsid w:val="00D566D1"/>
    <w:rsid w:val="00D56E04"/>
    <w:rsid w:val="00D60088"/>
    <w:rsid w:val="00D6244C"/>
    <w:rsid w:val="00D633F3"/>
    <w:rsid w:val="00D64051"/>
    <w:rsid w:val="00D6525A"/>
    <w:rsid w:val="00D7004B"/>
    <w:rsid w:val="00D70E47"/>
    <w:rsid w:val="00D72627"/>
    <w:rsid w:val="00D80976"/>
    <w:rsid w:val="00D81E58"/>
    <w:rsid w:val="00D8269B"/>
    <w:rsid w:val="00D84B4D"/>
    <w:rsid w:val="00D861BB"/>
    <w:rsid w:val="00D86B6C"/>
    <w:rsid w:val="00D903BA"/>
    <w:rsid w:val="00D9188B"/>
    <w:rsid w:val="00D929CB"/>
    <w:rsid w:val="00D96990"/>
    <w:rsid w:val="00D97AEF"/>
    <w:rsid w:val="00D97DA2"/>
    <w:rsid w:val="00DA05A5"/>
    <w:rsid w:val="00DA41AC"/>
    <w:rsid w:val="00DA436A"/>
    <w:rsid w:val="00DA560C"/>
    <w:rsid w:val="00DA6117"/>
    <w:rsid w:val="00DB0842"/>
    <w:rsid w:val="00DB13DC"/>
    <w:rsid w:val="00DB7F13"/>
    <w:rsid w:val="00DC00FA"/>
    <w:rsid w:val="00DC2165"/>
    <w:rsid w:val="00DC2B20"/>
    <w:rsid w:val="00DC334A"/>
    <w:rsid w:val="00DC4E57"/>
    <w:rsid w:val="00DC6E79"/>
    <w:rsid w:val="00DC73FF"/>
    <w:rsid w:val="00DD2A44"/>
    <w:rsid w:val="00DD3470"/>
    <w:rsid w:val="00DD36DA"/>
    <w:rsid w:val="00DE0C08"/>
    <w:rsid w:val="00DE4EE8"/>
    <w:rsid w:val="00DE668B"/>
    <w:rsid w:val="00DE6C05"/>
    <w:rsid w:val="00DE6E4A"/>
    <w:rsid w:val="00DE7177"/>
    <w:rsid w:val="00DF0542"/>
    <w:rsid w:val="00DF0E33"/>
    <w:rsid w:val="00DF1BBF"/>
    <w:rsid w:val="00DF432B"/>
    <w:rsid w:val="00DF5BF5"/>
    <w:rsid w:val="00DF5C86"/>
    <w:rsid w:val="00DF636E"/>
    <w:rsid w:val="00E002A9"/>
    <w:rsid w:val="00E00C54"/>
    <w:rsid w:val="00E015A4"/>
    <w:rsid w:val="00E02C75"/>
    <w:rsid w:val="00E03B4B"/>
    <w:rsid w:val="00E066CA"/>
    <w:rsid w:val="00E10729"/>
    <w:rsid w:val="00E10CBA"/>
    <w:rsid w:val="00E138CF"/>
    <w:rsid w:val="00E140C1"/>
    <w:rsid w:val="00E170EF"/>
    <w:rsid w:val="00E20CD0"/>
    <w:rsid w:val="00E21C05"/>
    <w:rsid w:val="00E22AF0"/>
    <w:rsid w:val="00E22D2D"/>
    <w:rsid w:val="00E232EE"/>
    <w:rsid w:val="00E23482"/>
    <w:rsid w:val="00E31545"/>
    <w:rsid w:val="00E3308B"/>
    <w:rsid w:val="00E34DFA"/>
    <w:rsid w:val="00E362DE"/>
    <w:rsid w:val="00E3683C"/>
    <w:rsid w:val="00E36E09"/>
    <w:rsid w:val="00E37278"/>
    <w:rsid w:val="00E37FE9"/>
    <w:rsid w:val="00E40CD8"/>
    <w:rsid w:val="00E41200"/>
    <w:rsid w:val="00E41FF1"/>
    <w:rsid w:val="00E42690"/>
    <w:rsid w:val="00E43713"/>
    <w:rsid w:val="00E44C8F"/>
    <w:rsid w:val="00E44D61"/>
    <w:rsid w:val="00E46C14"/>
    <w:rsid w:val="00E472A0"/>
    <w:rsid w:val="00E51DFB"/>
    <w:rsid w:val="00E53736"/>
    <w:rsid w:val="00E57DEE"/>
    <w:rsid w:val="00E6063A"/>
    <w:rsid w:val="00E60988"/>
    <w:rsid w:val="00E60C62"/>
    <w:rsid w:val="00E61BD2"/>
    <w:rsid w:val="00E63AEA"/>
    <w:rsid w:val="00E64303"/>
    <w:rsid w:val="00E65AF9"/>
    <w:rsid w:val="00E66D4A"/>
    <w:rsid w:val="00E66DC9"/>
    <w:rsid w:val="00E670C4"/>
    <w:rsid w:val="00E67444"/>
    <w:rsid w:val="00E70148"/>
    <w:rsid w:val="00E70222"/>
    <w:rsid w:val="00E82A49"/>
    <w:rsid w:val="00E82C5B"/>
    <w:rsid w:val="00E83C43"/>
    <w:rsid w:val="00E86256"/>
    <w:rsid w:val="00E910D0"/>
    <w:rsid w:val="00E918D6"/>
    <w:rsid w:val="00E93EF5"/>
    <w:rsid w:val="00E97486"/>
    <w:rsid w:val="00EA1859"/>
    <w:rsid w:val="00EA2712"/>
    <w:rsid w:val="00EA3B9B"/>
    <w:rsid w:val="00EA537D"/>
    <w:rsid w:val="00EB03A1"/>
    <w:rsid w:val="00EB20C1"/>
    <w:rsid w:val="00EB2A92"/>
    <w:rsid w:val="00EB4348"/>
    <w:rsid w:val="00EC7DB0"/>
    <w:rsid w:val="00ED0F0E"/>
    <w:rsid w:val="00ED21D8"/>
    <w:rsid w:val="00ED2BCE"/>
    <w:rsid w:val="00EE1CBD"/>
    <w:rsid w:val="00EE2178"/>
    <w:rsid w:val="00EE5B24"/>
    <w:rsid w:val="00EE7007"/>
    <w:rsid w:val="00EF1489"/>
    <w:rsid w:val="00EF214D"/>
    <w:rsid w:val="00EF2A43"/>
    <w:rsid w:val="00EF3EE8"/>
    <w:rsid w:val="00EF4165"/>
    <w:rsid w:val="00EF4718"/>
    <w:rsid w:val="00EF5405"/>
    <w:rsid w:val="00EF61B2"/>
    <w:rsid w:val="00F00332"/>
    <w:rsid w:val="00F02DBB"/>
    <w:rsid w:val="00F02F52"/>
    <w:rsid w:val="00F0653C"/>
    <w:rsid w:val="00F07573"/>
    <w:rsid w:val="00F077AE"/>
    <w:rsid w:val="00F1134E"/>
    <w:rsid w:val="00F11CD4"/>
    <w:rsid w:val="00F1306D"/>
    <w:rsid w:val="00F14D07"/>
    <w:rsid w:val="00F1665C"/>
    <w:rsid w:val="00F23D8E"/>
    <w:rsid w:val="00F2485E"/>
    <w:rsid w:val="00F267C5"/>
    <w:rsid w:val="00F269CF"/>
    <w:rsid w:val="00F27B64"/>
    <w:rsid w:val="00F317BD"/>
    <w:rsid w:val="00F32305"/>
    <w:rsid w:val="00F34E75"/>
    <w:rsid w:val="00F358B7"/>
    <w:rsid w:val="00F36C2D"/>
    <w:rsid w:val="00F37267"/>
    <w:rsid w:val="00F37704"/>
    <w:rsid w:val="00F40A17"/>
    <w:rsid w:val="00F426FA"/>
    <w:rsid w:val="00F43810"/>
    <w:rsid w:val="00F460F7"/>
    <w:rsid w:val="00F47368"/>
    <w:rsid w:val="00F5206A"/>
    <w:rsid w:val="00F5428F"/>
    <w:rsid w:val="00F5446B"/>
    <w:rsid w:val="00F56725"/>
    <w:rsid w:val="00F57155"/>
    <w:rsid w:val="00F57ACC"/>
    <w:rsid w:val="00F57DDD"/>
    <w:rsid w:val="00F64833"/>
    <w:rsid w:val="00F64AA9"/>
    <w:rsid w:val="00F65D7D"/>
    <w:rsid w:val="00F65EFA"/>
    <w:rsid w:val="00F6627E"/>
    <w:rsid w:val="00F66564"/>
    <w:rsid w:val="00F70B61"/>
    <w:rsid w:val="00F732C3"/>
    <w:rsid w:val="00F75F85"/>
    <w:rsid w:val="00F817E5"/>
    <w:rsid w:val="00F82022"/>
    <w:rsid w:val="00F821BF"/>
    <w:rsid w:val="00F83A4C"/>
    <w:rsid w:val="00F84E52"/>
    <w:rsid w:val="00F913CC"/>
    <w:rsid w:val="00F92D7D"/>
    <w:rsid w:val="00F937DB"/>
    <w:rsid w:val="00F9743E"/>
    <w:rsid w:val="00FA2E7D"/>
    <w:rsid w:val="00FA3FD5"/>
    <w:rsid w:val="00FB06C5"/>
    <w:rsid w:val="00FB1432"/>
    <w:rsid w:val="00FB25E2"/>
    <w:rsid w:val="00FB27BC"/>
    <w:rsid w:val="00FB378E"/>
    <w:rsid w:val="00FB3FC4"/>
    <w:rsid w:val="00FB453D"/>
    <w:rsid w:val="00FB4683"/>
    <w:rsid w:val="00FB49C3"/>
    <w:rsid w:val="00FB4F06"/>
    <w:rsid w:val="00FB6DE6"/>
    <w:rsid w:val="00FB7923"/>
    <w:rsid w:val="00FC0905"/>
    <w:rsid w:val="00FC24CA"/>
    <w:rsid w:val="00FC344F"/>
    <w:rsid w:val="00FC4CF3"/>
    <w:rsid w:val="00FC7E08"/>
    <w:rsid w:val="00FE3898"/>
    <w:rsid w:val="00FE4002"/>
    <w:rsid w:val="00FE55E6"/>
    <w:rsid w:val="00FE6293"/>
    <w:rsid w:val="00FE6540"/>
    <w:rsid w:val="00FE6D3D"/>
    <w:rsid w:val="00FE6DA8"/>
    <w:rsid w:val="00FF07B7"/>
    <w:rsid w:val="00FF4A61"/>
    <w:rsid w:val="00FF5FA1"/>
    <w:rsid w:val="00FF7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FF18"/>
  <w15:docId w15:val="{9EB2C6DE-CB88-4C0D-85B7-E4515452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6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576C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qFormat/>
    <w:rsid w:val="00576C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6C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6C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6C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6C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6C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6C95"/>
    <w:pPr>
      <w:widowControl w:val="0"/>
      <w:autoSpaceDE w:val="0"/>
      <w:autoSpaceDN w:val="0"/>
      <w:spacing w:after="0" w:line="240" w:lineRule="auto"/>
    </w:pPr>
    <w:rPr>
      <w:rFonts w:ascii="Arial" w:eastAsiaTheme="minorEastAsia" w:hAnsi="Arial" w:cs="Arial"/>
      <w:sz w:val="20"/>
      <w:lang w:eastAsia="ru-RU"/>
    </w:rPr>
  </w:style>
  <w:style w:type="paragraph" w:customStyle="1" w:styleId="11">
    <w:name w:val="Заголовок 11"/>
    <w:basedOn w:val="a"/>
    <w:next w:val="a"/>
    <w:qFormat/>
    <w:rsid w:val="00961200"/>
    <w:pPr>
      <w:keepNext/>
      <w:numPr>
        <w:numId w:val="1"/>
      </w:numPr>
      <w:suppressAutoHyphens/>
      <w:jc w:val="center"/>
      <w:outlineLvl w:val="0"/>
    </w:pPr>
    <w:rPr>
      <w:b/>
      <w:sz w:val="74"/>
    </w:rPr>
  </w:style>
  <w:style w:type="table" w:styleId="a3">
    <w:name w:val="Table Grid"/>
    <w:basedOn w:val="a1"/>
    <w:rsid w:val="00D84B4D"/>
    <w:pPr>
      <w:suppressAutoHyphens/>
      <w:spacing w:after="0" w:line="240" w:lineRule="auto"/>
    </w:pPr>
    <w:rPr>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FC3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17&amp;n=63106&amp;dst=100005" TargetMode="External"/><Relationship Id="rId18" Type="http://schemas.openxmlformats.org/officeDocument/2006/relationships/hyperlink" Target="https://login.consultant.ru/link/?req=doc&amp;base=ROS&amp;n=511271&amp;dst=2556" TargetMode="External"/><Relationship Id="rId26" Type="http://schemas.openxmlformats.org/officeDocument/2006/relationships/hyperlink" Target="https://login.consultant.ru/link/?req=doc&amp;base=ROS&amp;n=511408&amp;dst=2016" TargetMode="External"/><Relationship Id="rId39" Type="http://schemas.openxmlformats.org/officeDocument/2006/relationships/hyperlink" Target="https://login.consultant.ru/link/?req=doc&amp;base=ROS&amp;n=511271&amp;dst=2014" TargetMode="External"/><Relationship Id="rId21" Type="http://schemas.openxmlformats.org/officeDocument/2006/relationships/hyperlink" Target="https://login.consultant.ru/link/?req=doc&amp;base=ROS&amp;n=511271&amp;dst=2019" TargetMode="External"/><Relationship Id="rId34" Type="http://schemas.openxmlformats.org/officeDocument/2006/relationships/hyperlink" Target="https://login.consultant.ru/link/?req=doc&amp;base=ROS&amp;n=511271&amp;dst=2020" TargetMode="External"/><Relationship Id="rId42" Type="http://schemas.openxmlformats.org/officeDocument/2006/relationships/hyperlink" Target="https://login.consultant.ru/link/?req=doc&amp;base=ROS&amp;n=511271&amp;dst=2044" TargetMode="External"/><Relationship Id="rId47" Type="http://schemas.openxmlformats.org/officeDocument/2006/relationships/hyperlink" Target="https://login.consultant.ru/link/?req=doc&amp;base=ROS&amp;n=511271&amp;dst=2554" TargetMode="External"/><Relationship Id="rId50" Type="http://schemas.openxmlformats.org/officeDocument/2006/relationships/hyperlink" Target="https://login.consultant.ru/link/?req=doc&amp;base=ROS&amp;n=511271&amp;dst=2412" TargetMode="External"/><Relationship Id="rId55" Type="http://schemas.openxmlformats.org/officeDocument/2006/relationships/hyperlink" Target="https://login.consultant.ru/link/?req=doc&amp;base=ROS&amp;n=501326&amp;dst=377" TargetMode="External"/><Relationship Id="rId7" Type="http://schemas.openxmlformats.org/officeDocument/2006/relationships/hyperlink" Target="https://login.consultant.ru/link/?req=doc&amp;base=ROS&amp;n=469793" TargetMode="External"/><Relationship Id="rId12" Type="http://schemas.openxmlformats.org/officeDocument/2006/relationships/hyperlink" Target="https://login.consultant.ru/link/?req=doc&amp;base=RLAW117&amp;n=63106&amp;dst=100005" TargetMode="External"/><Relationship Id="rId17" Type="http://schemas.openxmlformats.org/officeDocument/2006/relationships/hyperlink" Target="https://login.consultant.ru/link/?req=doc&amp;base=ROS&amp;n=511271&amp;dst=1299" TargetMode="External"/><Relationship Id="rId25" Type="http://schemas.openxmlformats.org/officeDocument/2006/relationships/hyperlink" Target="https://login.consultant.ru/link/?req=doc&amp;base=ROS&amp;n=508514&amp;dst=2429" TargetMode="External"/><Relationship Id="rId33" Type="http://schemas.openxmlformats.org/officeDocument/2006/relationships/hyperlink" Target="https://login.consultant.ru/link/?req=doc&amp;base=ROS&amp;n=511271&amp;dst=2019" TargetMode="External"/><Relationship Id="rId38" Type="http://schemas.openxmlformats.org/officeDocument/2006/relationships/hyperlink" Target="https://login.consultant.ru/link/?req=doc&amp;base=ROS&amp;n=511271&amp;dst=2037" TargetMode="External"/><Relationship Id="rId46" Type="http://schemas.openxmlformats.org/officeDocument/2006/relationships/hyperlink" Target="https://login.consultant.ru/link/?req=doc&amp;base=ROS&amp;n=511271&amp;dst=2028" TargetMode="External"/><Relationship Id="rId2" Type="http://schemas.openxmlformats.org/officeDocument/2006/relationships/numbering" Target="numbering.xml"/><Relationship Id="rId16" Type="http://schemas.openxmlformats.org/officeDocument/2006/relationships/hyperlink" Target="https://login.consultant.ru/link/?req=doc&amp;base=ROS&amp;n=511271&amp;dst=2412" TargetMode="External"/><Relationship Id="rId20" Type="http://schemas.openxmlformats.org/officeDocument/2006/relationships/hyperlink" Target="https://login.consultant.ru/link/?req=doc&amp;base=ROS&amp;n=511271&amp;dst=2555" TargetMode="External"/><Relationship Id="rId29" Type="http://schemas.openxmlformats.org/officeDocument/2006/relationships/hyperlink" Target="https://login.consultant.ru/link/?req=doc&amp;base=ROS&amp;n=511271&amp;dst=2506" TargetMode="External"/><Relationship Id="rId41" Type="http://schemas.openxmlformats.org/officeDocument/2006/relationships/hyperlink" Target="https://login.consultant.ru/link/?req=doc&amp;base=ROS&amp;n=468305&amp;dst=100010" TargetMode="External"/><Relationship Id="rId54" Type="http://schemas.openxmlformats.org/officeDocument/2006/relationships/hyperlink" Target="https://login.consultant.ru/link/?req=doc&amp;base=ROS&amp;n=511271&amp;dst=2049"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RLAW117&amp;n=60092&amp;dst=100005" TargetMode="External"/><Relationship Id="rId24" Type="http://schemas.openxmlformats.org/officeDocument/2006/relationships/hyperlink" Target="https://login.consultant.ru/link/?req=doc&amp;base=ROS&amp;n=511271&amp;dst=2412" TargetMode="External"/><Relationship Id="rId32" Type="http://schemas.openxmlformats.org/officeDocument/2006/relationships/hyperlink" Target="https://login.consultant.ru/link/?req=doc&amp;base=ROS&amp;n=511271&amp;dst=2017" TargetMode="External"/><Relationship Id="rId37" Type="http://schemas.openxmlformats.org/officeDocument/2006/relationships/hyperlink" Target="https://login.consultant.ru/link/?req=doc&amp;base=ROS&amp;n=511271&amp;dst=2555" TargetMode="External"/><Relationship Id="rId40" Type="http://schemas.openxmlformats.org/officeDocument/2006/relationships/hyperlink" Target="https://login.consultant.ru/link/?req=doc&amp;base=ROS&amp;n=511271&amp;dst=2066" TargetMode="External"/><Relationship Id="rId45" Type="http://schemas.openxmlformats.org/officeDocument/2006/relationships/hyperlink" Target="https://login.consultant.ru/link/?req=doc&amp;base=ROS&amp;n=511271&amp;dst=1965" TargetMode="External"/><Relationship Id="rId53" Type="http://schemas.openxmlformats.org/officeDocument/2006/relationships/hyperlink" Target="https://login.consultant.ru/link/?req=doc&amp;base=ROS&amp;n=501326&amp;dst=377"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OS&amp;n=511271&amp;dst=2555" TargetMode="External"/><Relationship Id="rId23" Type="http://schemas.openxmlformats.org/officeDocument/2006/relationships/hyperlink" Target="https://login.consultant.ru/link/?req=doc&amp;base=ROS&amp;n=511271&amp;dst=2020" TargetMode="External"/><Relationship Id="rId28" Type="http://schemas.openxmlformats.org/officeDocument/2006/relationships/hyperlink" Target="https://login.consultant.ru/link/?req=doc&amp;base=ROS&amp;n=511271&amp;dst=2581" TargetMode="External"/><Relationship Id="rId36" Type="http://schemas.openxmlformats.org/officeDocument/2006/relationships/hyperlink" Target="https://login.consultant.ru/link/?req=doc&amp;base=ROS&amp;n=511271&amp;dst=2566" TargetMode="External"/><Relationship Id="rId49" Type="http://schemas.openxmlformats.org/officeDocument/2006/relationships/hyperlink" Target="https://login.consultant.ru/link/?req=doc&amp;base=ROS&amp;n=511271&amp;dst=2557" TargetMode="External"/><Relationship Id="rId57" Type="http://schemas.openxmlformats.org/officeDocument/2006/relationships/fontTable" Target="fontTable.xml"/><Relationship Id="rId10" Type="http://schemas.openxmlformats.org/officeDocument/2006/relationships/hyperlink" Target="https://login.consultant.ru/link/?req=doc&amp;base=RLAW117&amp;n=46925" TargetMode="External"/><Relationship Id="rId19" Type="http://schemas.openxmlformats.org/officeDocument/2006/relationships/hyperlink" Target="https://login.consultant.ru/link/?req=doc&amp;base=ROS&amp;n=511271&amp;dst=2554" TargetMode="External"/><Relationship Id="rId31" Type="http://schemas.openxmlformats.org/officeDocument/2006/relationships/hyperlink" Target="https://login.consultant.ru/link/?req=doc&amp;base=ROS&amp;n=511271&amp;dst=2016" TargetMode="External"/><Relationship Id="rId44" Type="http://schemas.openxmlformats.org/officeDocument/2006/relationships/hyperlink" Target="https://login.consultant.ru/link/?req=doc&amp;base=ROS&amp;n=511271&amp;dst=2062" TargetMode="External"/><Relationship Id="rId52" Type="http://schemas.openxmlformats.org/officeDocument/2006/relationships/hyperlink" Target="https://login.consultant.ru/link/?req=doc&amp;base=ROS&amp;n=501326&amp;dst=234" TargetMode="External"/><Relationship Id="rId4" Type="http://schemas.openxmlformats.org/officeDocument/2006/relationships/settings" Target="settings.xml"/><Relationship Id="rId9" Type="http://schemas.openxmlformats.org/officeDocument/2006/relationships/hyperlink" Target="https://login.consultant.ru/link/?req=doc&amp;base=RLAW117&amp;n=52482" TargetMode="External"/><Relationship Id="rId14" Type="http://schemas.openxmlformats.org/officeDocument/2006/relationships/hyperlink" Target="https://login.consultant.ru/link/?req=doc&amp;base=ROS&amp;n=511271&amp;dst=2554" TargetMode="External"/><Relationship Id="rId22" Type="http://schemas.openxmlformats.org/officeDocument/2006/relationships/hyperlink" Target="https://login.consultant.ru/link/?req=doc&amp;base=ROS&amp;n=511271&amp;dst=2557" TargetMode="External"/><Relationship Id="rId27" Type="http://schemas.openxmlformats.org/officeDocument/2006/relationships/hyperlink" Target="https://login.consultant.ru/link/?req=doc&amp;base=ROS&amp;n=511271&amp;dst=2506" TargetMode="External"/><Relationship Id="rId30" Type="http://schemas.openxmlformats.org/officeDocument/2006/relationships/hyperlink" Target="https://login.consultant.ru/link/?req=doc&amp;base=ROS&amp;n=511271&amp;dst=2018" TargetMode="External"/><Relationship Id="rId35" Type="http://schemas.openxmlformats.org/officeDocument/2006/relationships/hyperlink" Target="https://login.consultant.ru/link/?req=doc&amp;base=ROS&amp;n=511271&amp;dst=2557" TargetMode="External"/><Relationship Id="rId43" Type="http://schemas.openxmlformats.org/officeDocument/2006/relationships/hyperlink" Target="https://login.consultant.ru/link/?req=doc&amp;base=ROS&amp;n=511271&amp;dst=2055" TargetMode="External"/><Relationship Id="rId48" Type="http://schemas.openxmlformats.org/officeDocument/2006/relationships/hyperlink" Target="https://login.consultant.ru/link/?req=doc&amp;base=ROS&amp;n=511271&amp;dst=2556" TargetMode="External"/><Relationship Id="rId56" Type="http://schemas.openxmlformats.org/officeDocument/2006/relationships/hyperlink" Target="https://login.consultant.ru/link/?req=doc&amp;base=ROS&amp;n=511271&amp;dst=2044" TargetMode="External"/><Relationship Id="rId8" Type="http://schemas.openxmlformats.org/officeDocument/2006/relationships/hyperlink" Target="https://login.consultant.ru/link/?req=doc&amp;base=ROS&amp;n=453313" TargetMode="External"/><Relationship Id="rId51" Type="http://schemas.openxmlformats.org/officeDocument/2006/relationships/hyperlink" Target="https://login.consultant.ru/link/?req=doc&amp;base=ROS&amp;n=511271&amp;dst=201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D321-E804-4303-8D19-5C6ADEB1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26</Pages>
  <Words>9601</Words>
  <Characters>54727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ILENKO</dc:creator>
  <cp:lastModifiedBy>kzrmi1@outlook.com</cp:lastModifiedBy>
  <cp:revision>2914</cp:revision>
  <cp:lastPrinted>2025-08-06T02:50:00Z</cp:lastPrinted>
  <dcterms:created xsi:type="dcterms:W3CDTF">2024-03-26T06:55:00Z</dcterms:created>
  <dcterms:modified xsi:type="dcterms:W3CDTF">2025-08-26T04:44:00Z</dcterms:modified>
</cp:coreProperties>
</file>