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5C49"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68F83190"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14924160" w14:textId="77777777" w:rsidR="000A6B09" w:rsidRDefault="00AE156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6704" behindDoc="0" locked="0" layoutInCell="0" allowOverlap="1" wp14:anchorId="63D884F4" wp14:editId="04716AFF">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49E2AE1B" w14:textId="77777777" w:rsidR="000A6B09" w:rsidRDefault="000A6B09">
      <w:pPr>
        <w:spacing w:before="240" w:after="60" w:line="240" w:lineRule="auto"/>
        <w:jc w:val="center"/>
        <w:rPr>
          <w:rFonts w:ascii="Times New Roman" w:hAnsi="Times New Roman" w:cs="Times New Roman"/>
          <w:b/>
          <w:sz w:val="28"/>
          <w:szCs w:val="28"/>
        </w:rPr>
      </w:pPr>
    </w:p>
    <w:p w14:paraId="183E1E6C" w14:textId="77777777" w:rsidR="000A6B09" w:rsidRDefault="000A6B09">
      <w:pPr>
        <w:spacing w:before="240" w:after="60" w:line="240" w:lineRule="auto"/>
        <w:jc w:val="center"/>
        <w:rPr>
          <w:rFonts w:ascii="Times New Roman" w:hAnsi="Times New Roman" w:cs="Times New Roman"/>
          <w:b/>
          <w:sz w:val="28"/>
          <w:szCs w:val="28"/>
        </w:rPr>
      </w:pPr>
    </w:p>
    <w:p w14:paraId="2221DC32" w14:textId="77777777" w:rsidR="000A6B09" w:rsidRDefault="00AE156E">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08091E2B" w14:textId="77777777" w:rsidR="000A6B09" w:rsidRDefault="00AE156E">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60D70D58" w14:textId="77777777" w:rsidR="000A6B09" w:rsidRDefault="00AE156E">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3527CBE0" w14:textId="77777777" w:rsidR="000A6B09" w:rsidRDefault="00AE156E">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52C52139" w14:textId="77777777" w:rsidR="000A6B09" w:rsidRDefault="006513FB">
      <w:pPr>
        <w:spacing w:line="240" w:lineRule="auto"/>
        <w:jc w:val="center"/>
        <w:rPr>
          <w:rFonts w:ascii="Times New Roman" w:hAnsi="Times New Roman" w:cs="Times New Roman"/>
          <w:sz w:val="28"/>
          <w:szCs w:val="28"/>
        </w:rPr>
      </w:pPr>
      <w:r>
        <w:rPr>
          <w:rFonts w:ascii="Times New Roman" w:hAnsi="Times New Roman" w:cs="Times New Roman"/>
          <w:sz w:val="28"/>
          <w:szCs w:val="28"/>
        </w:rPr>
        <w:pict w14:anchorId="0E2270C3">
          <v:line id="Прямая соединительная линия 3" o:spid="_x0000_s1027" style="position:absolute;left:0;text-align:left;z-index:251657728" from="368.8pt,.8pt" to="484.75pt,.8pt" o:allowincell="f" strokeweight=".26mm">
            <v:fill o:detectmouseclick="t"/>
          </v:line>
        </w:pict>
      </w:r>
      <w:r>
        <w:rPr>
          <w:rFonts w:ascii="Times New Roman" w:hAnsi="Times New Roman" w:cs="Times New Roman"/>
          <w:sz w:val="28"/>
          <w:szCs w:val="28"/>
        </w:rPr>
        <w:pict w14:anchorId="5A4C9E30">
          <v:line id="Прямая соединительная линия 1" o:spid="_x0000_s1026" style="position:absolute;left:0;text-align:left;z-index:251658752" from="-.85pt,.8pt" to="124.1pt,.8pt" o:allowincell="f" strokeweight=".26mm">
            <v:fill o:detectmouseclick="t"/>
          </v:line>
        </w:pict>
      </w:r>
    </w:p>
    <w:p w14:paraId="6F98612B" w14:textId="77957C94" w:rsidR="000A6B09" w:rsidRPr="005A4F63" w:rsidRDefault="00AE156E" w:rsidP="005A4F63">
      <w:pPr>
        <w:pStyle w:val="ConsPlusTitle"/>
        <w:jc w:val="center"/>
        <w:rPr>
          <w:rFonts w:ascii="Times New Roman" w:hAnsi="Times New Roman" w:cs="Times New Roman"/>
          <w:bCs/>
          <w:sz w:val="28"/>
          <w:szCs w:val="28"/>
        </w:rPr>
      </w:pPr>
      <w:r w:rsidRPr="005A4F63">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C1511" w:rsidRPr="005A4F63">
        <w:rPr>
          <w:rFonts w:ascii="Times New Roman" w:hAnsi="Times New Roman" w:cs="Times New Roman"/>
          <w:bCs/>
          <w:sz w:val="28"/>
          <w:szCs w:val="28"/>
        </w:rPr>
        <w:t xml:space="preserve">Предоставление </w:t>
      </w:r>
      <w:r w:rsidR="00CC44FF">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Pr="005A4F63">
        <w:rPr>
          <w:rFonts w:ascii="Times New Roman" w:hAnsi="Times New Roman" w:cs="Times New Roman"/>
          <w:bCs/>
          <w:sz w:val="28"/>
          <w:szCs w:val="28"/>
        </w:rPr>
        <w:t>»</w:t>
      </w:r>
    </w:p>
    <w:p w14:paraId="50916E6B" w14:textId="77777777" w:rsidR="000A6B09" w:rsidRDefault="000A6B09" w:rsidP="005A4F63">
      <w:pPr>
        <w:pStyle w:val="ConsPlusNormal"/>
        <w:ind w:right="140" w:firstLine="540"/>
        <w:jc w:val="center"/>
        <w:rPr>
          <w:rFonts w:ascii="Times New Roman" w:hAnsi="Times New Roman" w:cs="Times New Roman"/>
          <w:b/>
          <w:bCs/>
          <w:sz w:val="28"/>
          <w:szCs w:val="28"/>
        </w:rPr>
      </w:pPr>
    </w:p>
    <w:p w14:paraId="37F71D39" w14:textId="77777777" w:rsidR="00497E1D" w:rsidRPr="005A4F63" w:rsidRDefault="00497E1D" w:rsidP="005A4F63">
      <w:pPr>
        <w:pStyle w:val="ConsPlusNormal"/>
        <w:ind w:right="140" w:firstLine="540"/>
        <w:jc w:val="center"/>
        <w:rPr>
          <w:rFonts w:ascii="Times New Roman" w:hAnsi="Times New Roman" w:cs="Times New Roman"/>
          <w:b/>
          <w:bCs/>
          <w:sz w:val="28"/>
          <w:szCs w:val="28"/>
        </w:rPr>
      </w:pPr>
    </w:p>
    <w:p w14:paraId="301F213C" w14:textId="77777777" w:rsidR="00372296" w:rsidRPr="005A4F63" w:rsidRDefault="00AE156E" w:rsidP="005A4F63">
      <w:pPr>
        <w:pStyle w:val="ConsPlusNormal"/>
        <w:ind w:right="140" w:firstLine="540"/>
        <w:jc w:val="both"/>
        <w:rPr>
          <w:rFonts w:ascii="Times New Roman" w:hAnsi="Times New Roman" w:cs="Times New Roman"/>
          <w:sz w:val="28"/>
          <w:szCs w:val="28"/>
        </w:rPr>
      </w:pPr>
      <w:r w:rsidRPr="005A4F63">
        <w:rPr>
          <w:rFonts w:ascii="Times New Roman" w:hAnsi="Times New Roman" w:cs="Times New Roman"/>
          <w:sz w:val="28"/>
          <w:szCs w:val="28"/>
        </w:rPr>
        <w:t xml:space="preserve">В соответствии с Земельным </w:t>
      </w:r>
      <w:hyperlink r:id="rId7">
        <w:r w:rsidRPr="005A4F63">
          <w:rPr>
            <w:rFonts w:ascii="Times New Roman" w:hAnsi="Times New Roman" w:cs="Times New Roman"/>
            <w:sz w:val="28"/>
            <w:szCs w:val="28"/>
          </w:rPr>
          <w:t>кодексом</w:t>
        </w:r>
      </w:hyperlink>
      <w:r w:rsidRPr="005A4F63">
        <w:rPr>
          <w:rFonts w:ascii="Times New Roman" w:hAnsi="Times New Roman" w:cs="Times New Roman"/>
          <w:sz w:val="28"/>
          <w:szCs w:val="28"/>
        </w:rPr>
        <w:t xml:space="preserve"> Российской Федерации, </w:t>
      </w:r>
      <w:r w:rsidR="00306EF4" w:rsidRPr="005A4F63">
        <w:rPr>
          <w:rFonts w:ascii="Times New Roman" w:hAnsi="Times New Roman" w:cs="Times New Roman"/>
          <w:sz w:val="28"/>
          <w:szCs w:val="28"/>
        </w:rPr>
        <w:t xml:space="preserve">Федеральным законом от 25 октября 2001 года № 137-ФЗ «О введении в действие Земельного кодекса Российской Федерации», </w:t>
      </w:r>
      <w:r w:rsidRPr="005A4F63">
        <w:rPr>
          <w:rFonts w:ascii="Times New Roman" w:hAnsi="Times New Roman" w:cs="Times New Roman"/>
          <w:sz w:val="28"/>
          <w:szCs w:val="28"/>
        </w:rPr>
        <w:t xml:space="preserve">Федеральным </w:t>
      </w:r>
      <w:hyperlink r:id="rId8">
        <w:r w:rsidRPr="005A4F63">
          <w:rPr>
            <w:rFonts w:ascii="Times New Roman" w:hAnsi="Times New Roman" w:cs="Times New Roman"/>
            <w:sz w:val="28"/>
            <w:szCs w:val="28"/>
          </w:rPr>
          <w:t>законом</w:t>
        </w:r>
      </w:hyperlink>
      <w:r w:rsidRPr="005A4F6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sidR="00372296" w:rsidRPr="005A4F63">
          <w:rPr>
            <w:rFonts w:ascii="Times New Roman" w:hAnsi="Times New Roman" w:cs="Times New Roman"/>
            <w:sz w:val="28"/>
            <w:szCs w:val="28"/>
          </w:rPr>
          <w:t>Постановлением</w:t>
        </w:r>
      </w:hyperlink>
      <w:r w:rsidR="00372296" w:rsidRPr="005A4F63">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6F9D7B0A" w14:textId="354ABC96" w:rsidR="000A6B09" w:rsidRDefault="000A6B09" w:rsidP="00110F36">
      <w:pPr>
        <w:pStyle w:val="ConsPlusNormal"/>
        <w:ind w:firstLine="540"/>
        <w:jc w:val="both"/>
        <w:rPr>
          <w:rFonts w:ascii="Times New Roman" w:hAnsi="Times New Roman" w:cs="Times New Roman"/>
          <w:sz w:val="28"/>
          <w:szCs w:val="28"/>
        </w:rPr>
      </w:pPr>
    </w:p>
    <w:p w14:paraId="0786155D" w14:textId="77777777" w:rsidR="000A6B09" w:rsidRDefault="00AE156E">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AF2798C" w14:textId="2F4C2592" w:rsidR="008425B2" w:rsidRPr="00A93B34" w:rsidRDefault="00AE156E" w:rsidP="00F626FF">
      <w:pPr>
        <w:pStyle w:val="ConsPlusTitle"/>
        <w:ind w:firstLine="510"/>
        <w:jc w:val="both"/>
        <w:rPr>
          <w:rFonts w:ascii="Times New Roman" w:hAnsi="Times New Roman" w:cs="Times New Roman"/>
          <w:b w:val="0"/>
          <w:bCs/>
          <w:sz w:val="28"/>
          <w:szCs w:val="28"/>
        </w:rPr>
      </w:pPr>
      <w:r w:rsidRPr="00B41AE5">
        <w:rPr>
          <w:rFonts w:ascii="Times New Roman" w:hAnsi="Times New Roman" w:cs="Times New Roman"/>
          <w:b w:val="0"/>
          <w:bCs/>
          <w:sz w:val="28"/>
          <w:szCs w:val="28"/>
        </w:rPr>
        <w:t xml:space="preserve">1. </w:t>
      </w:r>
      <w:r w:rsidRPr="00A93B34">
        <w:rPr>
          <w:rFonts w:ascii="Times New Roman" w:hAnsi="Times New Roman" w:cs="Times New Roman"/>
          <w:b w:val="0"/>
          <w:bCs/>
          <w:sz w:val="28"/>
          <w:szCs w:val="28"/>
        </w:rPr>
        <w:t xml:space="preserve">Утвердить административный </w:t>
      </w:r>
      <w:hyperlink w:anchor="P37">
        <w:r w:rsidRPr="00A93B34">
          <w:rPr>
            <w:rFonts w:ascii="Times New Roman" w:hAnsi="Times New Roman" w:cs="Times New Roman"/>
            <w:b w:val="0"/>
            <w:bCs/>
            <w:sz w:val="28"/>
            <w:szCs w:val="28"/>
          </w:rPr>
          <w:t>регламент</w:t>
        </w:r>
      </w:hyperlink>
      <w:r w:rsidRPr="00A93B34">
        <w:rPr>
          <w:rFonts w:ascii="Times New Roman" w:hAnsi="Times New Roman" w:cs="Times New Roman"/>
          <w:b w:val="0"/>
          <w:bCs/>
          <w:sz w:val="28"/>
          <w:szCs w:val="28"/>
        </w:rPr>
        <w:t xml:space="preserve"> предоставления муниципальной услуги </w:t>
      </w:r>
      <w:r w:rsidR="00985418" w:rsidRPr="00A93B34">
        <w:rPr>
          <w:rFonts w:ascii="Times New Roman" w:hAnsi="Times New Roman" w:cs="Times New Roman"/>
          <w:b w:val="0"/>
          <w:bCs/>
          <w:sz w:val="28"/>
          <w:szCs w:val="28"/>
        </w:rPr>
        <w:t>«</w:t>
      </w:r>
      <w:r w:rsidR="00740633" w:rsidRPr="00A93B34">
        <w:rPr>
          <w:rFonts w:ascii="Times New Roman" w:hAnsi="Times New Roman" w:cs="Times New Roman"/>
          <w:b w:val="0"/>
          <w:bCs/>
          <w:sz w:val="28"/>
          <w:szCs w:val="28"/>
        </w:rPr>
        <w:t>Предоставление муниципального имущества в аренду, безвозмездное пользование без проведения торгов</w:t>
      </w:r>
      <w:r w:rsidR="00985418" w:rsidRPr="00A93B34">
        <w:rPr>
          <w:rFonts w:ascii="Times New Roman" w:hAnsi="Times New Roman" w:cs="Times New Roman"/>
          <w:b w:val="0"/>
          <w:bCs/>
          <w:sz w:val="28"/>
          <w:szCs w:val="28"/>
        </w:rPr>
        <w:t>»</w:t>
      </w:r>
      <w:r w:rsidR="008425B2" w:rsidRPr="00A93B34">
        <w:rPr>
          <w:rFonts w:ascii="Times New Roman" w:hAnsi="Times New Roman" w:cs="Times New Roman"/>
          <w:b w:val="0"/>
          <w:bCs/>
          <w:sz w:val="28"/>
          <w:szCs w:val="28"/>
        </w:rPr>
        <w:t>, согласно приложению.</w:t>
      </w:r>
    </w:p>
    <w:p w14:paraId="78EB8DF0" w14:textId="77777777" w:rsidR="000A6B09" w:rsidRPr="00A93B34" w:rsidRDefault="00AE156E" w:rsidP="00F626FF">
      <w:pPr>
        <w:pStyle w:val="ConsPlusNormal"/>
        <w:ind w:right="140" w:firstLine="510"/>
        <w:jc w:val="both"/>
        <w:rPr>
          <w:rFonts w:ascii="Times New Roman" w:hAnsi="Times New Roman" w:cs="Times New Roman"/>
          <w:bCs/>
          <w:sz w:val="28"/>
          <w:szCs w:val="28"/>
        </w:rPr>
      </w:pPr>
      <w:r w:rsidRPr="00A93B34">
        <w:rPr>
          <w:rFonts w:ascii="Times New Roman" w:hAnsi="Times New Roman" w:cs="Times New Roman"/>
          <w:bCs/>
          <w:sz w:val="28"/>
          <w:szCs w:val="28"/>
        </w:rPr>
        <w:t>2. Признать утратившими силу:</w:t>
      </w:r>
    </w:p>
    <w:p w14:paraId="7FB13ABA" w14:textId="1115D4F8" w:rsidR="000A6B09" w:rsidRPr="00A93B34" w:rsidRDefault="00AE156E" w:rsidP="00F626FF">
      <w:pPr>
        <w:pStyle w:val="ConsPlusTitle"/>
        <w:ind w:firstLine="510"/>
        <w:jc w:val="both"/>
        <w:rPr>
          <w:rFonts w:ascii="Times New Roman" w:hAnsi="Times New Roman" w:cs="Times New Roman"/>
          <w:b w:val="0"/>
          <w:bCs/>
          <w:sz w:val="28"/>
          <w:szCs w:val="28"/>
        </w:rPr>
      </w:pPr>
      <w:r w:rsidRPr="00A93B34">
        <w:rPr>
          <w:rFonts w:ascii="Times New Roman" w:hAnsi="Times New Roman" w:cs="Times New Roman"/>
          <w:b w:val="0"/>
          <w:bCs/>
          <w:sz w:val="28"/>
          <w:szCs w:val="28"/>
        </w:rPr>
        <w:t>2.1. П</w:t>
      </w:r>
      <w:hyperlink r:id="rId10">
        <w:r w:rsidRPr="00A93B34">
          <w:rPr>
            <w:rFonts w:ascii="Times New Roman" w:hAnsi="Times New Roman" w:cs="Times New Roman"/>
            <w:b w:val="0"/>
            <w:bCs/>
            <w:sz w:val="28"/>
            <w:szCs w:val="28"/>
          </w:rPr>
          <w:t>остановление</w:t>
        </w:r>
      </w:hyperlink>
      <w:r w:rsidRPr="00A93B34">
        <w:rPr>
          <w:rFonts w:ascii="Times New Roman" w:hAnsi="Times New Roman" w:cs="Times New Roman"/>
          <w:b w:val="0"/>
          <w:bCs/>
          <w:sz w:val="28"/>
          <w:szCs w:val="28"/>
        </w:rPr>
        <w:t xml:space="preserve"> Администрации Беловского городского округа от </w:t>
      </w:r>
      <w:r w:rsidR="00740633" w:rsidRPr="00A93B34">
        <w:rPr>
          <w:rFonts w:ascii="Times New Roman" w:hAnsi="Times New Roman" w:cs="Times New Roman"/>
          <w:b w:val="0"/>
          <w:bCs/>
          <w:sz w:val="28"/>
          <w:szCs w:val="28"/>
        </w:rPr>
        <w:t xml:space="preserve">12 октября </w:t>
      </w:r>
      <w:r w:rsidR="00E61128" w:rsidRPr="00A93B34">
        <w:rPr>
          <w:rFonts w:ascii="Times New Roman" w:hAnsi="Times New Roman" w:cs="Times New Roman"/>
          <w:b w:val="0"/>
          <w:bCs/>
          <w:sz w:val="28"/>
          <w:szCs w:val="28"/>
        </w:rPr>
        <w:t xml:space="preserve">2021 года № </w:t>
      </w:r>
      <w:r w:rsidR="00740633" w:rsidRPr="00A93B34">
        <w:rPr>
          <w:rFonts w:ascii="Times New Roman" w:hAnsi="Times New Roman" w:cs="Times New Roman"/>
          <w:b w:val="0"/>
          <w:bCs/>
          <w:sz w:val="28"/>
          <w:szCs w:val="28"/>
        </w:rPr>
        <w:t>2863</w:t>
      </w:r>
      <w:r w:rsidR="00E61128" w:rsidRPr="00A93B34">
        <w:rPr>
          <w:rFonts w:ascii="Times New Roman" w:hAnsi="Times New Roman" w:cs="Times New Roman"/>
          <w:b w:val="0"/>
          <w:bCs/>
          <w:sz w:val="28"/>
          <w:szCs w:val="28"/>
        </w:rPr>
        <w:t xml:space="preserve">-п </w:t>
      </w:r>
      <w:r w:rsidRPr="00A93B34">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33F1E" w:rsidRPr="00A93B34">
        <w:rPr>
          <w:rFonts w:ascii="Times New Roman" w:hAnsi="Times New Roman" w:cs="Times New Roman"/>
          <w:b w:val="0"/>
          <w:bCs/>
          <w:sz w:val="28"/>
          <w:szCs w:val="28"/>
        </w:rPr>
        <w:t>«</w:t>
      </w:r>
      <w:r w:rsidR="00740633" w:rsidRPr="00A93B34">
        <w:rPr>
          <w:rFonts w:ascii="Times New Roman" w:hAnsi="Times New Roman" w:cs="Times New Roman"/>
          <w:b w:val="0"/>
          <w:bCs/>
          <w:sz w:val="28"/>
          <w:szCs w:val="28"/>
        </w:rPr>
        <w:t>Предоставление муниципального имущества в аренду, безвозмездное пользование без проведения торгов</w:t>
      </w:r>
      <w:r w:rsidR="00033F1E" w:rsidRPr="00A93B34">
        <w:rPr>
          <w:rFonts w:ascii="Times New Roman" w:hAnsi="Times New Roman" w:cs="Times New Roman"/>
          <w:b w:val="0"/>
          <w:bCs/>
          <w:sz w:val="28"/>
          <w:szCs w:val="28"/>
        </w:rPr>
        <w:t>»</w:t>
      </w:r>
      <w:r w:rsidRPr="00A93B34">
        <w:rPr>
          <w:rFonts w:ascii="Times New Roman" w:hAnsi="Times New Roman" w:cs="Times New Roman"/>
          <w:b w:val="0"/>
          <w:bCs/>
          <w:sz w:val="28"/>
          <w:szCs w:val="28"/>
        </w:rPr>
        <w:t>.</w:t>
      </w:r>
    </w:p>
    <w:p w14:paraId="4D3BDF5A" w14:textId="77777777" w:rsidR="000A6B09" w:rsidRPr="00B41AE5" w:rsidRDefault="00AE156E">
      <w:pPr>
        <w:pStyle w:val="ConsPlusNormal"/>
        <w:ind w:right="140" w:firstLine="540"/>
        <w:jc w:val="both"/>
        <w:rPr>
          <w:rFonts w:ascii="Times New Roman" w:hAnsi="Times New Roman" w:cs="Times New Roman"/>
          <w:bCs/>
          <w:sz w:val="28"/>
          <w:szCs w:val="28"/>
        </w:rPr>
      </w:pPr>
      <w:r w:rsidRPr="00A93B34">
        <w:rPr>
          <w:rFonts w:ascii="Times New Roman" w:hAnsi="Times New Roman" w:cs="Times New Roman"/>
          <w:bCs/>
          <w:sz w:val="28"/>
          <w:szCs w:val="28"/>
        </w:rPr>
        <w:t>3. Управлению по работе</w:t>
      </w:r>
      <w:r w:rsidRPr="00B41AE5">
        <w:rPr>
          <w:rFonts w:ascii="Times New Roman" w:hAnsi="Times New Roman" w:cs="Times New Roman"/>
          <w:bCs/>
          <w:sz w:val="28"/>
          <w:szCs w:val="28"/>
        </w:rPr>
        <w:t xml:space="preserve"> со средствами массовой информации (Косвинцева Е.В.) опубликовать настоящее постановление в средствах массовой информации. Отделу информационных технологий (Александрова С.А.) разместить настоящее постановление на официальном сайте </w:t>
      </w:r>
      <w:r w:rsidRPr="00B41AE5">
        <w:rPr>
          <w:rFonts w:ascii="Times New Roman" w:hAnsi="Times New Roman" w:cs="Times New Roman"/>
          <w:bCs/>
          <w:sz w:val="28"/>
          <w:szCs w:val="28"/>
        </w:rPr>
        <w:lastRenderedPageBreak/>
        <w:t>Администрации Беловского городского округа в информационно — телекоммуникационной сети «Интернет».</w:t>
      </w:r>
    </w:p>
    <w:p w14:paraId="0CF46A3F" w14:textId="77777777" w:rsidR="000A6B09" w:rsidRPr="00B41AE5" w:rsidRDefault="00AE156E">
      <w:pPr>
        <w:spacing w:after="0" w:line="240" w:lineRule="auto"/>
        <w:ind w:firstLine="539"/>
        <w:jc w:val="both"/>
        <w:rPr>
          <w:rFonts w:ascii="Times New Roman" w:hAnsi="Times New Roman" w:cs="Times New Roman"/>
          <w:bCs/>
          <w:sz w:val="28"/>
          <w:szCs w:val="28"/>
        </w:rPr>
      </w:pPr>
      <w:r w:rsidRPr="00B41AE5">
        <w:rPr>
          <w:rFonts w:ascii="Times New Roman" w:hAnsi="Times New Roman" w:cs="Times New Roman"/>
          <w:bCs/>
          <w:sz w:val="28"/>
          <w:szCs w:val="28"/>
        </w:rPr>
        <w:t>4. Настоящее постановление вступает в силу после его официального  опубликования и распространяется на правоотношения, возникающие с 01 сентября 2025 года.</w:t>
      </w:r>
    </w:p>
    <w:p w14:paraId="179CB19B" w14:textId="77777777" w:rsidR="000A6B09" w:rsidRPr="00B41AE5" w:rsidRDefault="00AE156E">
      <w:pPr>
        <w:pStyle w:val="ConsPlusNormal"/>
        <w:ind w:right="140" w:firstLine="540"/>
        <w:jc w:val="both"/>
        <w:rPr>
          <w:rFonts w:ascii="Times New Roman" w:hAnsi="Times New Roman" w:cs="Times New Roman"/>
          <w:bCs/>
          <w:sz w:val="28"/>
          <w:szCs w:val="28"/>
        </w:rPr>
      </w:pPr>
      <w:r w:rsidRPr="00B41AE5">
        <w:rPr>
          <w:rFonts w:ascii="Times New Roman" w:hAnsi="Times New Roman" w:cs="Times New Roman"/>
          <w:bCs/>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71563C0E" w14:textId="77777777" w:rsidR="000A6B09" w:rsidRDefault="000A6B09">
      <w:pPr>
        <w:pStyle w:val="ConsPlusNormal"/>
        <w:ind w:right="140" w:firstLine="540"/>
        <w:jc w:val="both"/>
        <w:rPr>
          <w:rFonts w:ascii="Times New Roman" w:hAnsi="Times New Roman" w:cs="Times New Roman"/>
          <w:sz w:val="28"/>
          <w:szCs w:val="28"/>
        </w:rPr>
      </w:pPr>
    </w:p>
    <w:p w14:paraId="144AE07F" w14:textId="77777777" w:rsidR="000A6B09" w:rsidRDefault="000A6B09">
      <w:pPr>
        <w:pStyle w:val="ConsPlusNormal"/>
        <w:ind w:right="140" w:firstLine="540"/>
        <w:jc w:val="both"/>
        <w:rPr>
          <w:rFonts w:ascii="Times New Roman" w:hAnsi="Times New Roman" w:cs="Times New Roman"/>
          <w:sz w:val="28"/>
          <w:szCs w:val="28"/>
        </w:rPr>
      </w:pPr>
    </w:p>
    <w:p w14:paraId="179321E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02889CD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Алексеев</w:t>
      </w:r>
    </w:p>
    <w:p w14:paraId="4DF5E2F5" w14:textId="77777777" w:rsidR="000A6B09" w:rsidRDefault="000A6B09">
      <w:pPr>
        <w:pStyle w:val="ConsPlusNormal"/>
        <w:ind w:firstLine="540"/>
        <w:jc w:val="both"/>
        <w:rPr>
          <w:rFonts w:ascii="Times New Roman" w:hAnsi="Times New Roman" w:cs="Times New Roman"/>
          <w:sz w:val="28"/>
          <w:szCs w:val="28"/>
        </w:rPr>
      </w:pPr>
    </w:p>
    <w:p w14:paraId="6D10BEB3" w14:textId="77777777" w:rsidR="000A6B09" w:rsidRDefault="000A6B09">
      <w:pPr>
        <w:pStyle w:val="ConsPlusNormal"/>
        <w:ind w:firstLine="540"/>
        <w:jc w:val="both"/>
        <w:rPr>
          <w:rFonts w:ascii="Times New Roman" w:hAnsi="Times New Roman" w:cs="Times New Roman"/>
          <w:sz w:val="28"/>
          <w:szCs w:val="28"/>
        </w:rPr>
      </w:pPr>
    </w:p>
    <w:p w14:paraId="3670C6E0" w14:textId="77777777" w:rsidR="000A6B09" w:rsidRDefault="000A6B09">
      <w:pPr>
        <w:pStyle w:val="ConsPlusNormal"/>
        <w:jc w:val="right"/>
        <w:outlineLvl w:val="0"/>
        <w:rPr>
          <w:rFonts w:ascii="Times New Roman" w:hAnsi="Times New Roman" w:cs="Times New Roman"/>
          <w:sz w:val="28"/>
          <w:szCs w:val="28"/>
        </w:rPr>
      </w:pPr>
    </w:p>
    <w:p w14:paraId="1F8A3DF1" w14:textId="77777777" w:rsidR="000A6B09" w:rsidRDefault="000A6B09">
      <w:pPr>
        <w:pStyle w:val="ConsPlusNormal"/>
        <w:jc w:val="right"/>
        <w:outlineLvl w:val="0"/>
        <w:rPr>
          <w:rFonts w:ascii="Times New Roman" w:hAnsi="Times New Roman" w:cs="Times New Roman"/>
          <w:sz w:val="28"/>
          <w:szCs w:val="28"/>
        </w:rPr>
      </w:pPr>
    </w:p>
    <w:p w14:paraId="157713BB" w14:textId="77777777" w:rsidR="000A6B09" w:rsidRDefault="000A6B09">
      <w:pPr>
        <w:pStyle w:val="ConsPlusNormal"/>
        <w:jc w:val="right"/>
        <w:outlineLvl w:val="0"/>
        <w:rPr>
          <w:rFonts w:ascii="Times New Roman" w:hAnsi="Times New Roman" w:cs="Times New Roman"/>
          <w:sz w:val="28"/>
          <w:szCs w:val="28"/>
        </w:rPr>
      </w:pPr>
    </w:p>
    <w:p w14:paraId="143CA3DC" w14:textId="77777777" w:rsidR="000A6B09" w:rsidRDefault="000A6B09">
      <w:pPr>
        <w:pStyle w:val="ConsPlusNormal"/>
        <w:jc w:val="right"/>
        <w:outlineLvl w:val="0"/>
        <w:rPr>
          <w:rFonts w:ascii="Times New Roman" w:hAnsi="Times New Roman" w:cs="Times New Roman"/>
          <w:sz w:val="28"/>
          <w:szCs w:val="28"/>
        </w:rPr>
      </w:pPr>
    </w:p>
    <w:p w14:paraId="7566E7DD" w14:textId="77777777" w:rsidR="000A6B09" w:rsidRDefault="000A6B09">
      <w:pPr>
        <w:pStyle w:val="ConsPlusNormal"/>
        <w:jc w:val="right"/>
        <w:outlineLvl w:val="0"/>
        <w:rPr>
          <w:rFonts w:ascii="Times New Roman" w:hAnsi="Times New Roman" w:cs="Times New Roman"/>
          <w:sz w:val="28"/>
          <w:szCs w:val="28"/>
        </w:rPr>
      </w:pPr>
    </w:p>
    <w:p w14:paraId="07DA0B4A" w14:textId="77777777" w:rsidR="000A6B09" w:rsidRDefault="000A6B09">
      <w:pPr>
        <w:pStyle w:val="ConsPlusNormal"/>
        <w:jc w:val="right"/>
        <w:outlineLvl w:val="0"/>
        <w:rPr>
          <w:rFonts w:ascii="Times New Roman" w:hAnsi="Times New Roman" w:cs="Times New Roman"/>
          <w:sz w:val="28"/>
          <w:szCs w:val="28"/>
        </w:rPr>
      </w:pPr>
    </w:p>
    <w:p w14:paraId="52EFCF0D" w14:textId="77777777" w:rsidR="000A6B09" w:rsidRDefault="000A6B09">
      <w:pPr>
        <w:pStyle w:val="ConsPlusNormal"/>
        <w:jc w:val="right"/>
        <w:outlineLvl w:val="0"/>
        <w:rPr>
          <w:rFonts w:ascii="Times New Roman" w:hAnsi="Times New Roman" w:cs="Times New Roman"/>
          <w:sz w:val="28"/>
          <w:szCs w:val="28"/>
        </w:rPr>
      </w:pPr>
    </w:p>
    <w:p w14:paraId="01D49A55" w14:textId="77777777" w:rsidR="00E13EB4" w:rsidRDefault="00E13EB4">
      <w:pPr>
        <w:pStyle w:val="ConsPlusNormal"/>
        <w:jc w:val="right"/>
        <w:outlineLvl w:val="0"/>
        <w:rPr>
          <w:rFonts w:ascii="Times New Roman" w:hAnsi="Times New Roman" w:cs="Times New Roman"/>
          <w:sz w:val="28"/>
          <w:szCs w:val="28"/>
        </w:rPr>
      </w:pPr>
    </w:p>
    <w:p w14:paraId="055D9153" w14:textId="77777777" w:rsidR="00E13EB4" w:rsidRDefault="00E13EB4">
      <w:pPr>
        <w:pStyle w:val="ConsPlusNormal"/>
        <w:jc w:val="right"/>
        <w:outlineLvl w:val="0"/>
        <w:rPr>
          <w:rFonts w:ascii="Times New Roman" w:hAnsi="Times New Roman" w:cs="Times New Roman"/>
          <w:sz w:val="28"/>
          <w:szCs w:val="28"/>
        </w:rPr>
      </w:pPr>
    </w:p>
    <w:p w14:paraId="2678739F" w14:textId="77777777" w:rsidR="00E13EB4" w:rsidRDefault="00E13EB4">
      <w:pPr>
        <w:pStyle w:val="ConsPlusNormal"/>
        <w:jc w:val="right"/>
        <w:outlineLvl w:val="0"/>
        <w:rPr>
          <w:rFonts w:ascii="Times New Roman" w:hAnsi="Times New Roman" w:cs="Times New Roman"/>
          <w:sz w:val="28"/>
          <w:szCs w:val="28"/>
        </w:rPr>
      </w:pPr>
    </w:p>
    <w:p w14:paraId="54B2AB3E" w14:textId="77777777" w:rsidR="00E13EB4" w:rsidRDefault="00E13EB4">
      <w:pPr>
        <w:pStyle w:val="ConsPlusNormal"/>
        <w:jc w:val="right"/>
        <w:outlineLvl w:val="0"/>
        <w:rPr>
          <w:rFonts w:ascii="Times New Roman" w:hAnsi="Times New Roman" w:cs="Times New Roman"/>
          <w:sz w:val="28"/>
          <w:szCs w:val="28"/>
        </w:rPr>
      </w:pPr>
    </w:p>
    <w:p w14:paraId="38921DA1" w14:textId="77777777" w:rsidR="00E13EB4" w:rsidRDefault="00E13EB4">
      <w:pPr>
        <w:pStyle w:val="ConsPlusNormal"/>
        <w:jc w:val="right"/>
        <w:outlineLvl w:val="0"/>
        <w:rPr>
          <w:rFonts w:ascii="Times New Roman" w:hAnsi="Times New Roman" w:cs="Times New Roman"/>
          <w:sz w:val="28"/>
          <w:szCs w:val="28"/>
        </w:rPr>
      </w:pPr>
    </w:p>
    <w:p w14:paraId="6369AC4E" w14:textId="77777777" w:rsidR="00E13EB4" w:rsidRDefault="00E13EB4">
      <w:pPr>
        <w:pStyle w:val="ConsPlusNormal"/>
        <w:jc w:val="right"/>
        <w:outlineLvl w:val="0"/>
        <w:rPr>
          <w:rFonts w:ascii="Times New Roman" w:hAnsi="Times New Roman" w:cs="Times New Roman"/>
          <w:sz w:val="28"/>
          <w:szCs w:val="28"/>
        </w:rPr>
      </w:pPr>
    </w:p>
    <w:p w14:paraId="11465D87" w14:textId="77777777" w:rsidR="00C133DE" w:rsidRDefault="00C133DE">
      <w:pPr>
        <w:pStyle w:val="ConsPlusNormal"/>
        <w:jc w:val="right"/>
        <w:outlineLvl w:val="0"/>
        <w:rPr>
          <w:rFonts w:ascii="Times New Roman" w:hAnsi="Times New Roman" w:cs="Times New Roman"/>
          <w:sz w:val="28"/>
          <w:szCs w:val="28"/>
        </w:rPr>
      </w:pPr>
    </w:p>
    <w:p w14:paraId="63ACD382" w14:textId="77777777" w:rsidR="008A4EE4" w:rsidRDefault="008A4EE4">
      <w:pPr>
        <w:pStyle w:val="ConsPlusNormal"/>
        <w:jc w:val="right"/>
        <w:outlineLvl w:val="0"/>
        <w:rPr>
          <w:rFonts w:ascii="Times New Roman" w:hAnsi="Times New Roman" w:cs="Times New Roman"/>
          <w:sz w:val="28"/>
          <w:szCs w:val="28"/>
        </w:rPr>
      </w:pPr>
    </w:p>
    <w:p w14:paraId="0F514B63" w14:textId="77777777" w:rsidR="008A4EE4" w:rsidRDefault="008A4EE4">
      <w:pPr>
        <w:pStyle w:val="ConsPlusNormal"/>
        <w:jc w:val="right"/>
        <w:outlineLvl w:val="0"/>
        <w:rPr>
          <w:rFonts w:ascii="Times New Roman" w:hAnsi="Times New Roman" w:cs="Times New Roman"/>
          <w:sz w:val="28"/>
          <w:szCs w:val="28"/>
        </w:rPr>
      </w:pPr>
    </w:p>
    <w:p w14:paraId="369CA132" w14:textId="77777777" w:rsidR="00EC43BC" w:rsidRDefault="00EC43BC">
      <w:pPr>
        <w:pStyle w:val="ConsPlusNormal"/>
        <w:jc w:val="right"/>
        <w:outlineLvl w:val="0"/>
        <w:rPr>
          <w:rFonts w:ascii="Times New Roman" w:hAnsi="Times New Roman" w:cs="Times New Roman"/>
          <w:sz w:val="28"/>
          <w:szCs w:val="28"/>
        </w:rPr>
      </w:pPr>
    </w:p>
    <w:p w14:paraId="191BFBC1" w14:textId="77777777" w:rsidR="00EC43BC" w:rsidRDefault="00EC43BC">
      <w:pPr>
        <w:pStyle w:val="ConsPlusNormal"/>
        <w:jc w:val="right"/>
        <w:outlineLvl w:val="0"/>
        <w:rPr>
          <w:rFonts w:ascii="Times New Roman" w:hAnsi="Times New Roman" w:cs="Times New Roman"/>
          <w:sz w:val="28"/>
          <w:szCs w:val="28"/>
        </w:rPr>
      </w:pPr>
    </w:p>
    <w:p w14:paraId="4C8A985C" w14:textId="77777777" w:rsidR="00EC43BC" w:rsidRDefault="00EC43BC">
      <w:pPr>
        <w:pStyle w:val="ConsPlusNormal"/>
        <w:jc w:val="right"/>
        <w:outlineLvl w:val="0"/>
        <w:rPr>
          <w:rFonts w:ascii="Times New Roman" w:hAnsi="Times New Roman" w:cs="Times New Roman"/>
          <w:sz w:val="28"/>
          <w:szCs w:val="28"/>
        </w:rPr>
      </w:pPr>
    </w:p>
    <w:p w14:paraId="3E3865E5" w14:textId="77777777" w:rsidR="00EC43BC" w:rsidRDefault="00EC43BC">
      <w:pPr>
        <w:pStyle w:val="ConsPlusNormal"/>
        <w:jc w:val="right"/>
        <w:outlineLvl w:val="0"/>
        <w:rPr>
          <w:rFonts w:ascii="Times New Roman" w:hAnsi="Times New Roman" w:cs="Times New Roman"/>
          <w:sz w:val="28"/>
          <w:szCs w:val="28"/>
        </w:rPr>
      </w:pPr>
    </w:p>
    <w:p w14:paraId="5456A5F9" w14:textId="77777777" w:rsidR="00EC43BC" w:rsidRDefault="00EC43BC">
      <w:pPr>
        <w:pStyle w:val="ConsPlusNormal"/>
        <w:jc w:val="right"/>
        <w:outlineLvl w:val="0"/>
        <w:rPr>
          <w:rFonts w:ascii="Times New Roman" w:hAnsi="Times New Roman" w:cs="Times New Roman"/>
          <w:sz w:val="28"/>
          <w:szCs w:val="28"/>
        </w:rPr>
      </w:pPr>
    </w:p>
    <w:p w14:paraId="611FB870" w14:textId="77777777" w:rsidR="008E55C1" w:rsidRDefault="008E55C1">
      <w:pPr>
        <w:pStyle w:val="ConsPlusNormal"/>
        <w:jc w:val="right"/>
        <w:outlineLvl w:val="0"/>
        <w:rPr>
          <w:rFonts w:ascii="Times New Roman" w:hAnsi="Times New Roman" w:cs="Times New Roman"/>
          <w:sz w:val="28"/>
          <w:szCs w:val="28"/>
        </w:rPr>
      </w:pPr>
    </w:p>
    <w:p w14:paraId="4F8557A8" w14:textId="77777777" w:rsidR="008E55C1" w:rsidRDefault="008E55C1">
      <w:pPr>
        <w:pStyle w:val="ConsPlusNormal"/>
        <w:jc w:val="right"/>
        <w:outlineLvl w:val="0"/>
        <w:rPr>
          <w:rFonts w:ascii="Times New Roman" w:hAnsi="Times New Roman" w:cs="Times New Roman"/>
          <w:sz w:val="28"/>
          <w:szCs w:val="28"/>
        </w:rPr>
      </w:pPr>
    </w:p>
    <w:p w14:paraId="68E561A0" w14:textId="77777777" w:rsidR="008E55C1" w:rsidRDefault="008E55C1">
      <w:pPr>
        <w:pStyle w:val="ConsPlusNormal"/>
        <w:jc w:val="right"/>
        <w:outlineLvl w:val="0"/>
        <w:rPr>
          <w:rFonts w:ascii="Times New Roman" w:hAnsi="Times New Roman" w:cs="Times New Roman"/>
          <w:sz w:val="28"/>
          <w:szCs w:val="28"/>
        </w:rPr>
      </w:pPr>
    </w:p>
    <w:p w14:paraId="0865E2AD" w14:textId="77777777" w:rsidR="008E55C1" w:rsidRDefault="008E55C1">
      <w:pPr>
        <w:pStyle w:val="ConsPlusNormal"/>
        <w:jc w:val="right"/>
        <w:outlineLvl w:val="0"/>
        <w:rPr>
          <w:rFonts w:ascii="Times New Roman" w:hAnsi="Times New Roman" w:cs="Times New Roman"/>
          <w:sz w:val="28"/>
          <w:szCs w:val="28"/>
        </w:rPr>
      </w:pPr>
    </w:p>
    <w:p w14:paraId="1F30310E" w14:textId="77777777" w:rsidR="008E55C1" w:rsidRDefault="008E55C1">
      <w:pPr>
        <w:pStyle w:val="ConsPlusNormal"/>
        <w:jc w:val="right"/>
        <w:outlineLvl w:val="0"/>
        <w:rPr>
          <w:rFonts w:ascii="Times New Roman" w:hAnsi="Times New Roman" w:cs="Times New Roman"/>
          <w:sz w:val="28"/>
          <w:szCs w:val="28"/>
        </w:rPr>
      </w:pPr>
    </w:p>
    <w:p w14:paraId="4354E965" w14:textId="77777777" w:rsidR="008E55C1" w:rsidRDefault="008E55C1">
      <w:pPr>
        <w:pStyle w:val="ConsPlusNormal"/>
        <w:jc w:val="right"/>
        <w:outlineLvl w:val="0"/>
        <w:rPr>
          <w:rFonts w:ascii="Times New Roman" w:hAnsi="Times New Roman" w:cs="Times New Roman"/>
          <w:sz w:val="28"/>
          <w:szCs w:val="28"/>
        </w:rPr>
      </w:pPr>
    </w:p>
    <w:p w14:paraId="61BE8FEE" w14:textId="77777777" w:rsidR="004810E2" w:rsidRDefault="004810E2">
      <w:pPr>
        <w:pStyle w:val="ConsPlusNormal"/>
        <w:jc w:val="right"/>
        <w:outlineLvl w:val="0"/>
        <w:rPr>
          <w:rFonts w:ascii="Times New Roman" w:hAnsi="Times New Roman" w:cs="Times New Roman"/>
          <w:sz w:val="28"/>
          <w:szCs w:val="28"/>
        </w:rPr>
      </w:pPr>
    </w:p>
    <w:p w14:paraId="029156FE" w14:textId="77777777" w:rsidR="008E55C1" w:rsidRDefault="008E55C1">
      <w:pPr>
        <w:pStyle w:val="ConsPlusNormal"/>
        <w:jc w:val="right"/>
        <w:outlineLvl w:val="0"/>
        <w:rPr>
          <w:rFonts w:ascii="Times New Roman" w:hAnsi="Times New Roman" w:cs="Times New Roman"/>
          <w:sz w:val="28"/>
          <w:szCs w:val="28"/>
        </w:rPr>
      </w:pPr>
    </w:p>
    <w:p w14:paraId="3A6E7862" w14:textId="77777777" w:rsidR="00EC43BC" w:rsidRDefault="00EC43BC">
      <w:pPr>
        <w:pStyle w:val="ConsPlusNormal"/>
        <w:jc w:val="right"/>
        <w:outlineLvl w:val="0"/>
        <w:rPr>
          <w:rFonts w:ascii="Times New Roman" w:hAnsi="Times New Roman" w:cs="Times New Roman"/>
          <w:sz w:val="28"/>
          <w:szCs w:val="28"/>
        </w:rPr>
      </w:pPr>
    </w:p>
    <w:p w14:paraId="0B42A1BE" w14:textId="77777777" w:rsidR="008A4EE4" w:rsidRDefault="008A4EE4">
      <w:pPr>
        <w:pStyle w:val="ConsPlusNormal"/>
        <w:jc w:val="right"/>
        <w:outlineLvl w:val="0"/>
        <w:rPr>
          <w:rFonts w:ascii="Times New Roman" w:hAnsi="Times New Roman" w:cs="Times New Roman"/>
          <w:sz w:val="28"/>
          <w:szCs w:val="28"/>
        </w:rPr>
      </w:pPr>
    </w:p>
    <w:p w14:paraId="404E01CD" w14:textId="43B69842" w:rsidR="000A6B09" w:rsidRDefault="00C133D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0BA7D9D0" w14:textId="208B36D2"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C133DE">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14:paraId="415BA6DA" w14:textId="77777777"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741CCC10"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0FCD7DF9"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  _______                </w:t>
      </w:r>
    </w:p>
    <w:p w14:paraId="59666C2F" w14:textId="77777777" w:rsidR="000A6B09" w:rsidRDefault="000A6B09">
      <w:pPr>
        <w:pStyle w:val="ConsPlusNormal"/>
        <w:ind w:firstLine="540"/>
        <w:jc w:val="both"/>
        <w:rPr>
          <w:rFonts w:ascii="Times New Roman" w:hAnsi="Times New Roman" w:cs="Times New Roman"/>
          <w:sz w:val="28"/>
          <w:szCs w:val="28"/>
        </w:rPr>
      </w:pPr>
    </w:p>
    <w:p w14:paraId="49511FCA" w14:textId="77777777" w:rsidR="000A6B09" w:rsidRDefault="000A6B09">
      <w:pPr>
        <w:pStyle w:val="ConsPlusNormal"/>
        <w:ind w:firstLine="540"/>
        <w:jc w:val="both"/>
        <w:rPr>
          <w:rFonts w:ascii="Times New Roman" w:hAnsi="Times New Roman" w:cs="Times New Roman"/>
          <w:sz w:val="28"/>
          <w:szCs w:val="28"/>
        </w:rPr>
      </w:pPr>
    </w:p>
    <w:p w14:paraId="483D649F" w14:textId="77777777" w:rsidR="000A6B09" w:rsidRPr="00AB7419" w:rsidRDefault="00AE156E">
      <w:pPr>
        <w:pStyle w:val="ConsPlusTitle"/>
        <w:jc w:val="center"/>
        <w:rPr>
          <w:rFonts w:ascii="Times New Roman" w:hAnsi="Times New Roman" w:cs="Times New Roman"/>
          <w:sz w:val="28"/>
          <w:szCs w:val="28"/>
        </w:rPr>
      </w:pPr>
      <w:bookmarkStart w:id="0" w:name="P37"/>
      <w:bookmarkEnd w:id="0"/>
      <w:r w:rsidRPr="00AB7419">
        <w:rPr>
          <w:rFonts w:ascii="Times New Roman" w:hAnsi="Times New Roman" w:cs="Times New Roman"/>
          <w:sz w:val="28"/>
          <w:szCs w:val="28"/>
        </w:rPr>
        <w:t>Административный регламент предоставления муниципальной услуги</w:t>
      </w:r>
    </w:p>
    <w:p w14:paraId="0DDEFD22" w14:textId="448C59D5" w:rsidR="000A6B09" w:rsidRPr="00AB7419" w:rsidRDefault="00AE156E" w:rsidP="00711D36">
      <w:pPr>
        <w:pStyle w:val="ConsPlusTitle"/>
        <w:jc w:val="center"/>
        <w:rPr>
          <w:rFonts w:ascii="Times New Roman" w:hAnsi="Times New Roman" w:cs="Times New Roman"/>
          <w:sz w:val="28"/>
          <w:szCs w:val="28"/>
        </w:rPr>
      </w:pPr>
      <w:r w:rsidRPr="00AB7419">
        <w:rPr>
          <w:rFonts w:ascii="Times New Roman" w:hAnsi="Times New Roman" w:cs="Times New Roman"/>
          <w:sz w:val="28"/>
          <w:szCs w:val="28"/>
        </w:rPr>
        <w:t xml:space="preserve"> </w:t>
      </w:r>
      <w:r w:rsidR="00711D36" w:rsidRPr="00AB7419">
        <w:rPr>
          <w:rFonts w:ascii="Times New Roman" w:hAnsi="Times New Roman" w:cs="Times New Roman"/>
          <w:sz w:val="28"/>
          <w:szCs w:val="28"/>
        </w:rPr>
        <w:t>«</w:t>
      </w:r>
      <w:r w:rsidR="005459EB" w:rsidRPr="005A4F63">
        <w:rPr>
          <w:rFonts w:ascii="Times New Roman" w:hAnsi="Times New Roman" w:cs="Times New Roman"/>
          <w:bCs/>
          <w:sz w:val="28"/>
          <w:szCs w:val="28"/>
        </w:rPr>
        <w:t xml:space="preserve">Предоставление </w:t>
      </w:r>
      <w:r w:rsidR="005459EB">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00711D36" w:rsidRPr="00AB7419">
        <w:rPr>
          <w:rFonts w:ascii="Times New Roman" w:hAnsi="Times New Roman" w:cs="Times New Roman"/>
          <w:sz w:val="28"/>
          <w:szCs w:val="28"/>
        </w:rPr>
        <w:t>»</w:t>
      </w:r>
    </w:p>
    <w:p w14:paraId="5FC65132" w14:textId="77777777" w:rsidR="00711D36" w:rsidRDefault="00711D36" w:rsidP="00711D36">
      <w:pPr>
        <w:pStyle w:val="ConsPlusTitle"/>
        <w:jc w:val="center"/>
        <w:rPr>
          <w:rFonts w:ascii="Times New Roman" w:hAnsi="Times New Roman" w:cs="Times New Roman"/>
          <w:sz w:val="28"/>
          <w:szCs w:val="28"/>
        </w:rPr>
      </w:pPr>
    </w:p>
    <w:p w14:paraId="3EA1B547"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CB439E9" w14:textId="77777777" w:rsidR="000A6B09" w:rsidRDefault="000A6B09">
      <w:pPr>
        <w:pStyle w:val="ConsPlusNormal"/>
        <w:ind w:firstLine="540"/>
        <w:jc w:val="both"/>
        <w:rPr>
          <w:rFonts w:ascii="Times New Roman" w:hAnsi="Times New Roman" w:cs="Times New Roman"/>
          <w:sz w:val="28"/>
          <w:szCs w:val="28"/>
        </w:rPr>
      </w:pPr>
    </w:p>
    <w:p w14:paraId="091E86AD" w14:textId="77777777" w:rsidR="000A6B09" w:rsidRDefault="00AE156E">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732144F4" w14:textId="7861443A" w:rsidR="000A6B09" w:rsidRPr="00AB7419" w:rsidRDefault="00AE156E">
      <w:pPr>
        <w:pStyle w:val="ConsPlusNormal"/>
        <w:ind w:firstLine="540"/>
        <w:jc w:val="both"/>
        <w:rPr>
          <w:rFonts w:ascii="Times New Roman" w:hAnsi="Times New Roman" w:cs="Times New Roman"/>
          <w:bCs/>
          <w:sz w:val="28"/>
          <w:szCs w:val="28"/>
        </w:rPr>
      </w:pPr>
      <w:r w:rsidRPr="00F07A0B">
        <w:rPr>
          <w:rFonts w:ascii="Times New Roman" w:hAnsi="Times New Roman" w:cs="Times New Roman"/>
          <w:sz w:val="28"/>
          <w:szCs w:val="28"/>
        </w:rPr>
        <w:t xml:space="preserve">1.1.1. Административный регламент предоставления муниципальной услуги </w:t>
      </w:r>
      <w:r w:rsidR="001F7FA4" w:rsidRPr="00AB7419">
        <w:rPr>
          <w:rFonts w:ascii="Times New Roman" w:hAnsi="Times New Roman" w:cs="Times New Roman"/>
          <w:bCs/>
          <w:sz w:val="28"/>
          <w:szCs w:val="28"/>
        </w:rPr>
        <w:t>«</w:t>
      </w:r>
      <w:r w:rsidR="00A31A3A" w:rsidRPr="005A4F63">
        <w:rPr>
          <w:rFonts w:ascii="Times New Roman" w:hAnsi="Times New Roman" w:cs="Times New Roman"/>
          <w:bCs/>
          <w:sz w:val="28"/>
          <w:szCs w:val="28"/>
        </w:rPr>
        <w:t xml:space="preserve">Предоставление </w:t>
      </w:r>
      <w:r w:rsidR="00A31A3A">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001F7FA4" w:rsidRPr="00AB7419">
        <w:rPr>
          <w:rFonts w:ascii="Times New Roman" w:hAnsi="Times New Roman" w:cs="Times New Roman"/>
          <w:bCs/>
          <w:sz w:val="28"/>
          <w:szCs w:val="28"/>
        </w:rPr>
        <w:t>»</w:t>
      </w:r>
      <w:r w:rsidRPr="00AB7419">
        <w:rPr>
          <w:rFonts w:ascii="Times New Roman" w:hAnsi="Times New Roman" w:cs="Times New Roman"/>
          <w:bCs/>
          <w:sz w:val="28"/>
          <w:szCs w:val="28"/>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E5F47FD" w14:textId="60A1C565" w:rsidR="000A6B09" w:rsidRPr="00AB7419" w:rsidRDefault="00AE156E">
      <w:pPr>
        <w:pStyle w:val="ConsPlusNormal"/>
        <w:ind w:firstLine="540"/>
        <w:jc w:val="both"/>
        <w:rPr>
          <w:rFonts w:ascii="Times New Roman" w:hAnsi="Times New Roman" w:cs="Times New Roman"/>
          <w:bCs/>
          <w:sz w:val="28"/>
          <w:szCs w:val="28"/>
        </w:rPr>
      </w:pPr>
      <w:r w:rsidRPr="00AB7419">
        <w:rPr>
          <w:rFonts w:ascii="Times New Roman" w:hAnsi="Times New Roman" w:cs="Times New Roman"/>
          <w:bCs/>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CA11E9" w:rsidRPr="00AB7419">
        <w:rPr>
          <w:rFonts w:ascii="Times New Roman" w:hAnsi="Times New Roman" w:cs="Times New Roman"/>
          <w:bCs/>
          <w:sz w:val="28"/>
          <w:szCs w:val="28"/>
        </w:rPr>
        <w:t xml:space="preserve">предоставлению </w:t>
      </w:r>
      <w:r w:rsidR="009D5A2E">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Pr="00AB7419">
        <w:rPr>
          <w:rFonts w:ascii="Times New Roman" w:hAnsi="Times New Roman" w:cs="Times New Roman"/>
          <w:bCs/>
          <w:sz w:val="28"/>
          <w:szCs w:val="28"/>
        </w:rPr>
        <w:t>.</w:t>
      </w:r>
    </w:p>
    <w:p w14:paraId="08599ECA" w14:textId="77777777"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1.2. Круг заявителей.</w:t>
      </w:r>
    </w:p>
    <w:p w14:paraId="7981D4F3" w14:textId="17F79DB1" w:rsidR="00A67219" w:rsidRPr="00422062" w:rsidRDefault="00AE156E" w:rsidP="000038A0">
      <w:pPr>
        <w:pStyle w:val="ConsPlusNormal"/>
        <w:ind w:firstLine="540"/>
        <w:jc w:val="both"/>
        <w:rPr>
          <w:rFonts w:ascii="Times New Roman" w:hAnsi="Times New Roman" w:cs="Times New Roman"/>
          <w:sz w:val="28"/>
          <w:szCs w:val="28"/>
        </w:rPr>
      </w:pPr>
      <w:r w:rsidRPr="00422062">
        <w:rPr>
          <w:rFonts w:ascii="Times New Roman" w:hAnsi="Times New Roman" w:cs="Times New Roman"/>
          <w:sz w:val="28"/>
          <w:szCs w:val="28"/>
        </w:rPr>
        <w:t xml:space="preserve">1.2.1. Заявителями являются </w:t>
      </w:r>
      <w:r w:rsidR="00A67219" w:rsidRPr="00422062">
        <w:rPr>
          <w:rFonts w:ascii="Times New Roman" w:hAnsi="Times New Roman" w:cs="Times New Roman"/>
          <w:sz w:val="28"/>
          <w:szCs w:val="28"/>
        </w:rPr>
        <w:t xml:space="preserve">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w:t>
      </w:r>
      <w:hyperlink r:id="rId11" w:tooltip="Федеральный закон от 26.07.2006 N 135-ФЗ (ред. от 14.10.2024) &quot;О защите конкуренции&quot; ------------ Недействующая редакция {КонсультантПлюс}">
        <w:r w:rsidR="00A67219" w:rsidRPr="00422062">
          <w:rPr>
            <w:rFonts w:ascii="Times New Roman" w:hAnsi="Times New Roman" w:cs="Times New Roman"/>
            <w:sz w:val="28"/>
            <w:szCs w:val="28"/>
          </w:rPr>
          <w:t>частью 1 статьи 17.1</w:t>
        </w:r>
      </w:hyperlink>
      <w:r w:rsidR="00A67219" w:rsidRPr="00422062">
        <w:rPr>
          <w:rFonts w:ascii="Times New Roman" w:hAnsi="Times New Roman" w:cs="Times New Roman"/>
          <w:sz w:val="28"/>
          <w:szCs w:val="28"/>
        </w:rPr>
        <w:t xml:space="preserve"> Федерального закона от 26 июля 2006 года </w:t>
      </w:r>
      <w:r w:rsidR="00393DFA" w:rsidRPr="00422062">
        <w:rPr>
          <w:rFonts w:ascii="Times New Roman" w:hAnsi="Times New Roman" w:cs="Times New Roman"/>
          <w:sz w:val="28"/>
          <w:szCs w:val="28"/>
        </w:rPr>
        <w:t>№</w:t>
      </w:r>
      <w:r w:rsidR="00A67219" w:rsidRPr="00422062">
        <w:rPr>
          <w:rFonts w:ascii="Times New Roman" w:hAnsi="Times New Roman" w:cs="Times New Roman"/>
          <w:sz w:val="28"/>
          <w:szCs w:val="28"/>
        </w:rPr>
        <w:t xml:space="preserve"> 135-ФЗ </w:t>
      </w:r>
      <w:r w:rsidR="00393DFA" w:rsidRPr="00422062">
        <w:rPr>
          <w:rFonts w:ascii="Times New Roman" w:hAnsi="Times New Roman" w:cs="Times New Roman"/>
          <w:sz w:val="28"/>
          <w:szCs w:val="28"/>
        </w:rPr>
        <w:t>«</w:t>
      </w:r>
      <w:r w:rsidR="00A67219" w:rsidRPr="00422062">
        <w:rPr>
          <w:rFonts w:ascii="Times New Roman" w:hAnsi="Times New Roman" w:cs="Times New Roman"/>
          <w:sz w:val="28"/>
          <w:szCs w:val="28"/>
        </w:rPr>
        <w:t>О защите конкуренции</w:t>
      </w:r>
      <w:r w:rsidR="00393DFA" w:rsidRPr="00422062">
        <w:rPr>
          <w:rFonts w:ascii="Times New Roman" w:hAnsi="Times New Roman" w:cs="Times New Roman"/>
          <w:sz w:val="28"/>
          <w:szCs w:val="28"/>
        </w:rPr>
        <w:t>»</w:t>
      </w:r>
      <w:r w:rsidR="00A67219" w:rsidRPr="00422062">
        <w:rPr>
          <w:rFonts w:ascii="Times New Roman" w:hAnsi="Times New Roman" w:cs="Times New Roman"/>
          <w:sz w:val="28"/>
          <w:szCs w:val="28"/>
        </w:rPr>
        <w:t xml:space="preserve"> и предоставляющим право заявителю на заключение договора аренды, безвозмездного пользования в отношении муниципального имущества без проведения торгов (далее - заявители).</w:t>
      </w:r>
    </w:p>
    <w:p w14:paraId="073CC1B9" w14:textId="04D36F15" w:rsidR="000A6B09" w:rsidRPr="00F07A0B" w:rsidRDefault="00AE156E" w:rsidP="00A67219">
      <w:pPr>
        <w:pStyle w:val="ConsPlusNormal"/>
        <w:ind w:firstLine="540"/>
        <w:jc w:val="both"/>
        <w:rPr>
          <w:rFonts w:ascii="Times New Roman" w:hAnsi="Times New Roman" w:cs="Times New Roman"/>
          <w:sz w:val="28"/>
          <w:szCs w:val="28"/>
        </w:rPr>
      </w:pPr>
      <w:r w:rsidRPr="00422062">
        <w:rPr>
          <w:rFonts w:ascii="Times New Roman" w:hAnsi="Times New Roman" w:cs="Times New Roman"/>
          <w:b/>
          <w:bCs/>
          <w:sz w:val="28"/>
          <w:szCs w:val="28"/>
        </w:rPr>
        <w:t>1.</w:t>
      </w:r>
      <w:r w:rsidR="000851BC" w:rsidRPr="00422062">
        <w:rPr>
          <w:rFonts w:ascii="Times New Roman" w:hAnsi="Times New Roman" w:cs="Times New Roman"/>
          <w:b/>
          <w:bCs/>
          <w:sz w:val="28"/>
          <w:szCs w:val="28"/>
        </w:rPr>
        <w:t>3</w:t>
      </w:r>
      <w:r w:rsidRPr="00422062">
        <w:rPr>
          <w:rFonts w:ascii="Times New Roman" w:hAnsi="Times New Roman" w:cs="Times New Roman"/>
          <w:b/>
          <w:bCs/>
          <w:sz w:val="28"/>
          <w:szCs w:val="28"/>
        </w:rPr>
        <w:t>. Требование предоставления заявителю муниципальной услуги в соответствии с</w:t>
      </w:r>
      <w:r w:rsidRPr="00F07A0B">
        <w:rPr>
          <w:rFonts w:ascii="Times New Roman" w:hAnsi="Times New Roman" w:cs="Times New Roman"/>
          <w:b/>
          <w:bCs/>
          <w:sz w:val="28"/>
          <w:szCs w:val="28"/>
        </w:rPr>
        <w:t xml:space="preserve">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40E078E6" w14:textId="16C24315"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sz w:val="28"/>
          <w:szCs w:val="28"/>
        </w:rPr>
        <w:lastRenderedPageBreak/>
        <w:t xml:space="preserve">Информация по вопросу предоставления заявителю муниципальной услуги размещается на официальном сайте </w:t>
      </w:r>
      <w:r w:rsidR="006C4B24" w:rsidRPr="00F07A0B">
        <w:rPr>
          <w:rFonts w:ascii="Times New Roman" w:hAnsi="Times New Roman" w:cs="Times New Roman"/>
          <w:sz w:val="28"/>
          <w:szCs w:val="28"/>
        </w:rPr>
        <w:t xml:space="preserve">Администрации Беловского городского округа </w:t>
      </w:r>
      <w:r w:rsidRPr="00F07A0B">
        <w:rPr>
          <w:rFonts w:ascii="Times New Roman" w:hAnsi="Times New Roman" w:cs="Times New Roman"/>
          <w:sz w:val="28"/>
          <w:szCs w:val="28"/>
        </w:rPr>
        <w:t>www.belovo42.ru, а также в ЕПГУ, РПГУ.</w:t>
      </w:r>
    </w:p>
    <w:p w14:paraId="7E8AED36" w14:textId="77777777" w:rsidR="000A6B09" w:rsidRPr="00F07A0B" w:rsidRDefault="000A6B09">
      <w:pPr>
        <w:pStyle w:val="ConsPlusNormal"/>
        <w:ind w:firstLine="540"/>
        <w:jc w:val="both"/>
        <w:rPr>
          <w:rFonts w:ascii="Times New Roman" w:hAnsi="Times New Roman" w:cs="Times New Roman"/>
          <w:sz w:val="28"/>
          <w:szCs w:val="28"/>
        </w:rPr>
      </w:pPr>
    </w:p>
    <w:p w14:paraId="32BB32C5" w14:textId="77777777" w:rsidR="000A6B09" w:rsidRPr="00F07A0B" w:rsidRDefault="00AE156E">
      <w:pPr>
        <w:pStyle w:val="ConsPlusTitle"/>
        <w:jc w:val="center"/>
        <w:outlineLvl w:val="1"/>
        <w:rPr>
          <w:rFonts w:ascii="Times New Roman" w:hAnsi="Times New Roman" w:cs="Times New Roman"/>
          <w:sz w:val="28"/>
          <w:szCs w:val="28"/>
        </w:rPr>
      </w:pPr>
      <w:r w:rsidRPr="00F07A0B">
        <w:rPr>
          <w:rFonts w:ascii="Times New Roman" w:hAnsi="Times New Roman" w:cs="Times New Roman"/>
          <w:sz w:val="28"/>
          <w:szCs w:val="28"/>
        </w:rPr>
        <w:t>2. Стандарт предоставления муниципальной услуги</w:t>
      </w:r>
    </w:p>
    <w:p w14:paraId="529776AC" w14:textId="77777777" w:rsidR="000A6B09" w:rsidRPr="00F07A0B" w:rsidRDefault="000A6B09">
      <w:pPr>
        <w:pStyle w:val="ConsPlusTitle"/>
        <w:jc w:val="center"/>
        <w:outlineLvl w:val="1"/>
        <w:rPr>
          <w:rFonts w:ascii="Times New Roman" w:hAnsi="Times New Roman" w:cs="Times New Roman"/>
          <w:sz w:val="28"/>
          <w:szCs w:val="28"/>
        </w:rPr>
      </w:pPr>
    </w:p>
    <w:p w14:paraId="17B08CCA" w14:textId="77777777"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2.1. Наименование муниципальной услуги:</w:t>
      </w:r>
      <w:r w:rsidRPr="00F07A0B">
        <w:rPr>
          <w:rFonts w:ascii="Times New Roman" w:hAnsi="Times New Roman" w:cs="Times New Roman"/>
          <w:sz w:val="28"/>
          <w:szCs w:val="28"/>
        </w:rPr>
        <w:t xml:space="preserve"> </w:t>
      </w:r>
    </w:p>
    <w:p w14:paraId="6B15CEDD" w14:textId="52747B35"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Наименование муниципальной услуги: «</w:t>
      </w:r>
      <w:r w:rsidR="00994513" w:rsidRPr="005A4F63">
        <w:rPr>
          <w:rFonts w:ascii="Times New Roman" w:hAnsi="Times New Roman" w:cs="Times New Roman"/>
          <w:bCs/>
          <w:sz w:val="28"/>
          <w:szCs w:val="28"/>
        </w:rPr>
        <w:t xml:space="preserve">Предоставление </w:t>
      </w:r>
      <w:r w:rsidR="00994513">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00093E4D" w:rsidRPr="00F07A0B">
        <w:rPr>
          <w:rFonts w:ascii="Times New Roman" w:hAnsi="Times New Roman" w:cs="Times New Roman"/>
          <w:sz w:val="28"/>
          <w:szCs w:val="28"/>
        </w:rPr>
        <w:t>»</w:t>
      </w:r>
      <w:r w:rsidR="0020707C" w:rsidRPr="00F07A0B">
        <w:rPr>
          <w:rFonts w:ascii="Times New Roman" w:hAnsi="Times New Roman" w:cs="Times New Roman"/>
          <w:sz w:val="28"/>
          <w:szCs w:val="28"/>
        </w:rPr>
        <w:t xml:space="preserve"> (далее - муниципальная услуга)</w:t>
      </w:r>
      <w:r w:rsidRPr="00F07A0B">
        <w:rPr>
          <w:rFonts w:ascii="Times New Roman" w:hAnsi="Times New Roman" w:cs="Times New Roman"/>
          <w:sz w:val="28"/>
          <w:szCs w:val="28"/>
        </w:rPr>
        <w:t>.</w:t>
      </w:r>
    </w:p>
    <w:p w14:paraId="3EADD7F1" w14:textId="1A9B8621" w:rsidR="000A6B09" w:rsidRPr="00F07A0B" w:rsidRDefault="00AE156E" w:rsidP="00461CB2">
      <w:pPr>
        <w:pStyle w:val="ConsPlusNormal"/>
        <w:ind w:left="540"/>
        <w:jc w:val="both"/>
        <w:rPr>
          <w:rFonts w:ascii="Times New Roman" w:hAnsi="Times New Roman" w:cs="Times New Roman"/>
          <w:sz w:val="28"/>
          <w:szCs w:val="28"/>
        </w:rPr>
      </w:pPr>
      <w:r w:rsidRPr="00F07A0B">
        <w:rPr>
          <w:rFonts w:ascii="Times New Roman" w:hAnsi="Times New Roman" w:cs="Times New Roman"/>
          <w:b/>
          <w:bCs/>
          <w:sz w:val="28"/>
          <w:szCs w:val="28"/>
        </w:rPr>
        <w:t>2.2. Наименование органа, предоставляющего муниципальную услугу</w:t>
      </w:r>
      <w:r w:rsidR="00461CB2" w:rsidRPr="00F07A0B">
        <w:rPr>
          <w:rFonts w:ascii="Times New Roman" w:hAnsi="Times New Roman" w:cs="Times New Roman"/>
          <w:b/>
          <w:bCs/>
          <w:sz w:val="28"/>
          <w:szCs w:val="28"/>
        </w:rPr>
        <w:t>.</w:t>
      </w:r>
      <w:r w:rsidRPr="00F07A0B">
        <w:rPr>
          <w:rFonts w:ascii="Times New Roman" w:hAnsi="Times New Roman" w:cs="Times New Roman"/>
          <w:sz w:val="28"/>
          <w:szCs w:val="28"/>
        </w:rPr>
        <w:t xml:space="preserve"> </w:t>
      </w:r>
      <w:r w:rsidR="00461CB2" w:rsidRPr="00F07A0B">
        <w:rPr>
          <w:rFonts w:ascii="Times New Roman" w:hAnsi="Times New Roman" w:cs="Times New Roman"/>
          <w:sz w:val="28"/>
          <w:szCs w:val="28"/>
        </w:rPr>
        <w:t xml:space="preserve">2.2.1. </w:t>
      </w:r>
      <w:r w:rsidRPr="00F07A0B">
        <w:rPr>
          <w:rFonts w:ascii="Times New Roman" w:hAnsi="Times New Roman" w:cs="Times New Roman"/>
          <w:sz w:val="28"/>
          <w:szCs w:val="28"/>
        </w:rPr>
        <w:t>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00BDCD3A" w14:textId="77777777" w:rsidR="00D93DE0" w:rsidRDefault="00AE156E" w:rsidP="00D93DE0">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2.2.2. МФЦ участвует в предоставлении муниципальной услуги в части:</w:t>
      </w:r>
    </w:p>
    <w:p w14:paraId="67B52619" w14:textId="77777777" w:rsidR="00D93DE0" w:rsidRDefault="00D93DE0" w:rsidP="00D93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sidRPr="00F07A0B">
        <w:rPr>
          <w:rFonts w:ascii="Times New Roman" w:hAnsi="Times New Roman" w:cs="Times New Roman"/>
          <w:sz w:val="28"/>
          <w:szCs w:val="28"/>
        </w:rPr>
        <w:t>информирования о порядке предоставления муниципальной услуги;</w:t>
      </w:r>
    </w:p>
    <w:p w14:paraId="64C52666" w14:textId="77777777" w:rsidR="00D93DE0" w:rsidRDefault="00D93DE0" w:rsidP="00D93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sidRPr="00F07A0B">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5AF9341C" w14:textId="6473D1D9" w:rsidR="000A6B09" w:rsidRPr="00F07A0B" w:rsidRDefault="00D93DE0" w:rsidP="00D93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sidRPr="00F07A0B">
        <w:rPr>
          <w:rFonts w:ascii="Times New Roman" w:hAnsi="Times New Roman" w:cs="Times New Roman"/>
          <w:sz w:val="28"/>
          <w:szCs w:val="28"/>
        </w:rPr>
        <w:t>выдачи результата предоставления муниципальной услуги.</w:t>
      </w:r>
    </w:p>
    <w:p w14:paraId="2551037F" w14:textId="77777777" w:rsidR="000A6B09" w:rsidRPr="00F07A0B" w:rsidRDefault="00AE156E">
      <w:pPr>
        <w:pStyle w:val="ConsPlusNormal"/>
        <w:ind w:firstLine="540"/>
        <w:jc w:val="both"/>
        <w:rPr>
          <w:rFonts w:ascii="Times New Roman" w:hAnsi="Times New Roman" w:cs="Times New Roman"/>
          <w:b/>
          <w:bCs/>
          <w:sz w:val="28"/>
          <w:szCs w:val="28"/>
        </w:rPr>
      </w:pPr>
      <w:bookmarkStart w:id="1" w:name="P110"/>
      <w:bookmarkEnd w:id="1"/>
      <w:r w:rsidRPr="00F07A0B">
        <w:rPr>
          <w:rFonts w:ascii="Times New Roman" w:hAnsi="Times New Roman" w:cs="Times New Roman"/>
          <w:b/>
          <w:bCs/>
          <w:sz w:val="28"/>
          <w:szCs w:val="28"/>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2FFFD323" w14:textId="237ACFF8" w:rsidR="000A6B09" w:rsidRPr="003F4E2F" w:rsidRDefault="00AE156E">
      <w:pPr>
        <w:pStyle w:val="ConsPlusNormal"/>
        <w:ind w:firstLine="540"/>
        <w:jc w:val="both"/>
        <w:rPr>
          <w:rFonts w:ascii="Times New Roman" w:hAnsi="Times New Roman" w:cs="Times New Roman"/>
          <w:sz w:val="28"/>
          <w:szCs w:val="28"/>
        </w:rPr>
      </w:pPr>
      <w:r w:rsidRPr="003F4E2F">
        <w:rPr>
          <w:rFonts w:ascii="Times New Roman" w:hAnsi="Times New Roman" w:cs="Times New Roman"/>
          <w:sz w:val="28"/>
          <w:szCs w:val="28"/>
        </w:rPr>
        <w:t xml:space="preserve">1) </w:t>
      </w:r>
      <w:r w:rsidR="005C37DD">
        <w:rPr>
          <w:rFonts w:ascii="Times New Roman" w:hAnsi="Times New Roman" w:cs="Times New Roman"/>
          <w:sz w:val="28"/>
          <w:szCs w:val="28"/>
        </w:rPr>
        <w:t xml:space="preserve">    </w:t>
      </w:r>
      <w:r w:rsidRPr="003F4E2F">
        <w:rPr>
          <w:rFonts w:ascii="Times New Roman" w:hAnsi="Times New Roman" w:cs="Times New Roman"/>
          <w:sz w:val="28"/>
          <w:szCs w:val="28"/>
        </w:rPr>
        <w:t>Управление Федеральной налоговой службы по Кемеровской области – Кузбассу;</w:t>
      </w:r>
    </w:p>
    <w:p w14:paraId="328D95E6" w14:textId="398913A4" w:rsidR="003F4E2F" w:rsidRDefault="00AE156E" w:rsidP="003F4E2F">
      <w:pPr>
        <w:pStyle w:val="ConsPlusNormal"/>
        <w:ind w:firstLine="540"/>
        <w:jc w:val="both"/>
        <w:rPr>
          <w:rFonts w:ascii="Times New Roman" w:hAnsi="Times New Roman" w:cs="Times New Roman"/>
          <w:sz w:val="28"/>
          <w:szCs w:val="28"/>
        </w:rPr>
      </w:pPr>
      <w:r w:rsidRPr="003F4E2F">
        <w:rPr>
          <w:rFonts w:ascii="Times New Roman" w:hAnsi="Times New Roman" w:cs="Times New Roman"/>
          <w:sz w:val="28"/>
          <w:szCs w:val="28"/>
        </w:rPr>
        <w:t>2)</w:t>
      </w:r>
      <w:r w:rsidR="00A65F5A">
        <w:rPr>
          <w:rFonts w:ascii="Times New Roman" w:hAnsi="Times New Roman" w:cs="Times New Roman"/>
          <w:sz w:val="28"/>
          <w:szCs w:val="28"/>
        </w:rPr>
        <w:t xml:space="preserve"> </w:t>
      </w:r>
      <w:r w:rsidR="005C37DD">
        <w:rPr>
          <w:rFonts w:ascii="Times New Roman" w:hAnsi="Times New Roman" w:cs="Times New Roman"/>
          <w:sz w:val="28"/>
          <w:szCs w:val="28"/>
        </w:rPr>
        <w:t xml:space="preserve"> </w:t>
      </w:r>
      <w:r w:rsidR="001861C7" w:rsidRPr="003F4E2F">
        <w:rPr>
          <w:rFonts w:ascii="Times New Roman" w:hAnsi="Times New Roman" w:cs="Times New Roman"/>
          <w:sz w:val="28"/>
          <w:szCs w:val="28"/>
        </w:rPr>
        <w:t>Администраци</w:t>
      </w:r>
      <w:r w:rsidR="003F4E2F">
        <w:rPr>
          <w:rFonts w:ascii="Times New Roman" w:hAnsi="Times New Roman" w:cs="Times New Roman"/>
          <w:sz w:val="28"/>
          <w:szCs w:val="28"/>
        </w:rPr>
        <w:t>я</w:t>
      </w:r>
      <w:r w:rsidR="001861C7" w:rsidRPr="003F4E2F">
        <w:rPr>
          <w:rFonts w:ascii="Times New Roman" w:hAnsi="Times New Roman" w:cs="Times New Roman"/>
          <w:sz w:val="28"/>
          <w:szCs w:val="28"/>
        </w:rPr>
        <w:t xml:space="preserve"> муниципального образования, ее структурны</w:t>
      </w:r>
      <w:r w:rsidR="00A65F5A">
        <w:rPr>
          <w:rFonts w:ascii="Times New Roman" w:hAnsi="Times New Roman" w:cs="Times New Roman"/>
          <w:sz w:val="28"/>
          <w:szCs w:val="28"/>
        </w:rPr>
        <w:t>е</w:t>
      </w:r>
      <w:r w:rsidR="001861C7" w:rsidRPr="003F4E2F">
        <w:rPr>
          <w:rFonts w:ascii="Times New Roman" w:hAnsi="Times New Roman" w:cs="Times New Roman"/>
          <w:sz w:val="28"/>
          <w:szCs w:val="28"/>
        </w:rPr>
        <w:t xml:space="preserve"> подразделения;</w:t>
      </w:r>
    </w:p>
    <w:p w14:paraId="684291D5" w14:textId="5A83B8DA" w:rsidR="003F4E2F" w:rsidRDefault="003F4E2F" w:rsidP="003F4E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C37DD">
        <w:rPr>
          <w:rFonts w:ascii="Times New Roman" w:hAnsi="Times New Roman" w:cs="Times New Roman"/>
          <w:sz w:val="28"/>
          <w:szCs w:val="28"/>
        </w:rPr>
        <w:t xml:space="preserve">       </w:t>
      </w:r>
      <w:r>
        <w:rPr>
          <w:rFonts w:ascii="Times New Roman" w:hAnsi="Times New Roman" w:cs="Times New Roman"/>
          <w:sz w:val="28"/>
          <w:szCs w:val="28"/>
        </w:rPr>
        <w:t>О</w:t>
      </w:r>
      <w:r w:rsidR="001861C7" w:rsidRPr="003F4E2F">
        <w:rPr>
          <w:rFonts w:ascii="Times New Roman" w:hAnsi="Times New Roman" w:cs="Times New Roman"/>
          <w:sz w:val="28"/>
          <w:szCs w:val="28"/>
        </w:rPr>
        <w:t>ператор Единого Федерального реестра сведений о банкротстве;</w:t>
      </w:r>
    </w:p>
    <w:p w14:paraId="23E10E12" w14:textId="3F4F8C78" w:rsidR="00E35753" w:rsidRPr="00AF086E" w:rsidRDefault="003F4E2F" w:rsidP="003F4E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C37DD">
        <w:rPr>
          <w:rFonts w:ascii="Times New Roman" w:hAnsi="Times New Roman" w:cs="Times New Roman"/>
          <w:sz w:val="28"/>
          <w:szCs w:val="28"/>
        </w:rPr>
        <w:t xml:space="preserve"> </w:t>
      </w:r>
      <w:r w:rsidRPr="00AF086E">
        <w:rPr>
          <w:rFonts w:ascii="Times New Roman" w:hAnsi="Times New Roman" w:cs="Times New Roman"/>
          <w:sz w:val="28"/>
          <w:szCs w:val="28"/>
        </w:rPr>
        <w:t>Г</w:t>
      </w:r>
      <w:r w:rsidR="001861C7" w:rsidRPr="00AF086E">
        <w:rPr>
          <w:rFonts w:ascii="Times New Roman" w:hAnsi="Times New Roman" w:cs="Times New Roman"/>
          <w:sz w:val="28"/>
          <w:szCs w:val="28"/>
        </w:rPr>
        <w:t>осударственны</w:t>
      </w:r>
      <w:r w:rsidRPr="00AF086E">
        <w:rPr>
          <w:rFonts w:ascii="Times New Roman" w:hAnsi="Times New Roman" w:cs="Times New Roman"/>
          <w:sz w:val="28"/>
          <w:szCs w:val="28"/>
        </w:rPr>
        <w:t>й</w:t>
      </w:r>
      <w:r w:rsidR="001861C7" w:rsidRPr="00AF086E">
        <w:rPr>
          <w:rFonts w:ascii="Times New Roman" w:hAnsi="Times New Roman" w:cs="Times New Roman"/>
          <w:sz w:val="28"/>
          <w:szCs w:val="28"/>
        </w:rPr>
        <w:t xml:space="preserve"> орган, осуществляющи</w:t>
      </w:r>
      <w:r w:rsidRPr="00AF086E">
        <w:rPr>
          <w:rFonts w:ascii="Times New Roman" w:hAnsi="Times New Roman" w:cs="Times New Roman"/>
          <w:sz w:val="28"/>
          <w:szCs w:val="28"/>
        </w:rPr>
        <w:t>й</w:t>
      </w:r>
      <w:r w:rsidR="001861C7" w:rsidRPr="00AF086E">
        <w:rPr>
          <w:rFonts w:ascii="Times New Roman" w:hAnsi="Times New Roman" w:cs="Times New Roman"/>
          <w:sz w:val="28"/>
          <w:szCs w:val="28"/>
        </w:rPr>
        <w:t xml:space="preserve"> техническую инвентаризацию объектов недвижимости</w:t>
      </w:r>
      <w:r w:rsidR="00E35753" w:rsidRPr="00AF086E">
        <w:rPr>
          <w:rFonts w:ascii="Times New Roman" w:hAnsi="Times New Roman" w:cs="Times New Roman"/>
          <w:sz w:val="28"/>
          <w:szCs w:val="28"/>
        </w:rPr>
        <w:t>.</w:t>
      </w:r>
    </w:p>
    <w:p w14:paraId="7596A4FF" w14:textId="77777777" w:rsidR="00AF086E" w:rsidRDefault="00AE156E" w:rsidP="00AF086E">
      <w:pPr>
        <w:pStyle w:val="ConsPlusNormal"/>
        <w:ind w:firstLine="540"/>
        <w:jc w:val="both"/>
        <w:rPr>
          <w:rFonts w:ascii="Times New Roman" w:hAnsi="Times New Roman" w:cs="Times New Roman"/>
          <w:sz w:val="28"/>
          <w:szCs w:val="28"/>
        </w:rPr>
      </w:pPr>
      <w:r w:rsidRPr="00AF086E">
        <w:rPr>
          <w:rFonts w:ascii="Times New Roman" w:hAnsi="Times New Roman" w:cs="Times New Roman"/>
          <w:b/>
          <w:bCs/>
          <w:sz w:val="28"/>
          <w:szCs w:val="28"/>
        </w:rPr>
        <w:t>2.3. Результат предоставления муниципальной услуги.</w:t>
      </w:r>
      <w:r w:rsidR="00AF086E" w:rsidRPr="00AF086E">
        <w:rPr>
          <w:rFonts w:ascii="Times New Roman" w:hAnsi="Times New Roman" w:cs="Times New Roman"/>
          <w:sz w:val="28"/>
          <w:szCs w:val="28"/>
        </w:rPr>
        <w:t xml:space="preserve"> </w:t>
      </w:r>
    </w:p>
    <w:p w14:paraId="5E25C65A" w14:textId="77777777" w:rsidR="005253CB" w:rsidRDefault="005253CB" w:rsidP="005253CB">
      <w:pPr>
        <w:pStyle w:val="ConsPlusNormal"/>
        <w:ind w:firstLine="540"/>
        <w:jc w:val="both"/>
        <w:rPr>
          <w:rFonts w:ascii="Times New Roman" w:hAnsi="Times New Roman" w:cs="Times New Roman"/>
          <w:sz w:val="28"/>
          <w:szCs w:val="28"/>
        </w:rPr>
      </w:pPr>
      <w:r w:rsidRPr="003A5B40">
        <w:rPr>
          <w:rFonts w:ascii="Times New Roman" w:hAnsi="Times New Roman" w:cs="Times New Roman"/>
          <w:sz w:val="28"/>
          <w:szCs w:val="28"/>
        </w:rPr>
        <w:t>2.3.1. Результатом предоставления</w:t>
      </w:r>
      <w:r w:rsidRPr="00F07A0B">
        <w:rPr>
          <w:rFonts w:ascii="Times New Roman" w:hAnsi="Times New Roman" w:cs="Times New Roman"/>
          <w:sz w:val="28"/>
          <w:szCs w:val="28"/>
        </w:rPr>
        <w:t xml:space="preserve"> муниципальной услуги являются: </w:t>
      </w:r>
    </w:p>
    <w:p w14:paraId="7C569070" w14:textId="77777777" w:rsidR="005253CB" w:rsidRDefault="005253CB" w:rsidP="005253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F086E" w:rsidRPr="00AF086E">
        <w:rPr>
          <w:rFonts w:ascii="Times New Roman" w:hAnsi="Times New Roman" w:cs="Times New Roman"/>
          <w:sz w:val="28"/>
          <w:szCs w:val="28"/>
        </w:rPr>
        <w:t>предоставление муниципального имущества в аренду или безвозмездное пользование;</w:t>
      </w:r>
    </w:p>
    <w:p w14:paraId="3E276A5A" w14:textId="100CC965" w:rsidR="00AF086E" w:rsidRPr="00AF086E" w:rsidRDefault="005253CB" w:rsidP="005253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F086E" w:rsidRPr="00AF086E">
        <w:rPr>
          <w:rFonts w:ascii="Times New Roman" w:hAnsi="Times New Roman" w:cs="Times New Roman"/>
          <w:sz w:val="28"/>
          <w:szCs w:val="28"/>
        </w:rPr>
        <w:t>отказ в предоставлении муниципального имущества в аренду или безвозмездное пользование.</w:t>
      </w:r>
    </w:p>
    <w:p w14:paraId="2235EDFF" w14:textId="77777777" w:rsidR="00EA042C" w:rsidRPr="00F07A0B" w:rsidRDefault="00EA042C" w:rsidP="00EA042C">
      <w:pPr>
        <w:pStyle w:val="ConsPlusNormal"/>
        <w:ind w:firstLine="540"/>
        <w:jc w:val="both"/>
        <w:rPr>
          <w:rFonts w:ascii="Times New Roman" w:hAnsi="Times New Roman" w:cs="Times New Roman"/>
          <w:sz w:val="28"/>
          <w:szCs w:val="28"/>
        </w:rPr>
      </w:pPr>
      <w:r w:rsidRPr="002A7EF9">
        <w:rPr>
          <w:rFonts w:ascii="Times New Roman" w:hAnsi="Times New Roman" w:cs="Times New Roman"/>
          <w:sz w:val="28"/>
          <w:szCs w:val="28"/>
        </w:rPr>
        <w:t>2.3.2. Результат предоставления муниципальной услуги оформляется в письменном виде на бумажном</w:t>
      </w:r>
      <w:r w:rsidRPr="00F07A0B">
        <w:rPr>
          <w:rFonts w:ascii="Times New Roman" w:hAnsi="Times New Roman" w:cs="Times New Roman"/>
          <w:sz w:val="28"/>
          <w:szCs w:val="28"/>
        </w:rPr>
        <w:t xml:space="preserve"> носителе.</w:t>
      </w:r>
    </w:p>
    <w:p w14:paraId="09F80943" w14:textId="77777777" w:rsidR="00EA042C" w:rsidRDefault="00EA042C" w:rsidP="00EA042C">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Результат предоставления муниципальной услуги может быть получен:</w:t>
      </w:r>
    </w:p>
    <w:p w14:paraId="0B87F69B" w14:textId="77777777" w:rsidR="00EA042C" w:rsidRDefault="00EA042C" w:rsidP="00EA042C">
      <w:pPr>
        <w:pStyle w:val="ConsPlusNormal"/>
        <w:numPr>
          <w:ilvl w:val="0"/>
          <w:numId w:val="4"/>
        </w:numPr>
        <w:jc w:val="both"/>
        <w:rPr>
          <w:rFonts w:ascii="Times New Roman" w:hAnsi="Times New Roman" w:cs="Times New Roman"/>
          <w:sz w:val="28"/>
          <w:szCs w:val="28"/>
        </w:rPr>
      </w:pPr>
      <w:r w:rsidRPr="00F07A0B">
        <w:rPr>
          <w:rFonts w:ascii="Times New Roman" w:hAnsi="Times New Roman" w:cs="Times New Roman"/>
          <w:sz w:val="28"/>
          <w:szCs w:val="28"/>
        </w:rPr>
        <w:t>в уполномоченном органе на бумажном носителе при личном обращении;</w:t>
      </w:r>
    </w:p>
    <w:p w14:paraId="7A0C52AD" w14:textId="77777777" w:rsidR="00EA042C" w:rsidRDefault="00EA042C" w:rsidP="00EA042C">
      <w:pPr>
        <w:pStyle w:val="ConsPlusNormal"/>
        <w:numPr>
          <w:ilvl w:val="0"/>
          <w:numId w:val="4"/>
        </w:numPr>
        <w:jc w:val="both"/>
        <w:rPr>
          <w:rFonts w:ascii="Times New Roman" w:hAnsi="Times New Roman" w:cs="Times New Roman"/>
          <w:sz w:val="28"/>
          <w:szCs w:val="28"/>
        </w:rPr>
      </w:pPr>
      <w:r w:rsidRPr="00F07A0B">
        <w:rPr>
          <w:rFonts w:ascii="Times New Roman" w:hAnsi="Times New Roman" w:cs="Times New Roman"/>
          <w:sz w:val="28"/>
          <w:szCs w:val="28"/>
        </w:rPr>
        <w:t>почтовым отправлением;</w:t>
      </w:r>
    </w:p>
    <w:p w14:paraId="45CCA3CB" w14:textId="77777777" w:rsidR="00EA042C" w:rsidRDefault="00EA042C" w:rsidP="00EA042C">
      <w:pPr>
        <w:pStyle w:val="ConsPlusNormal"/>
        <w:numPr>
          <w:ilvl w:val="0"/>
          <w:numId w:val="4"/>
        </w:numPr>
        <w:jc w:val="both"/>
        <w:rPr>
          <w:rFonts w:ascii="Times New Roman" w:hAnsi="Times New Roman" w:cs="Times New Roman"/>
          <w:sz w:val="28"/>
          <w:szCs w:val="28"/>
        </w:rPr>
      </w:pPr>
      <w:r w:rsidRPr="00CC54EC">
        <w:rPr>
          <w:rFonts w:ascii="Times New Roman" w:hAnsi="Times New Roman" w:cs="Times New Roman"/>
          <w:sz w:val="28"/>
          <w:szCs w:val="28"/>
        </w:rPr>
        <w:t>в МФЦ на бумажном носителе при личном обращении;</w:t>
      </w:r>
    </w:p>
    <w:p w14:paraId="56B480C8" w14:textId="77777777" w:rsidR="00EA042C" w:rsidRPr="00CC54EC" w:rsidRDefault="00EA042C" w:rsidP="00EA042C">
      <w:pPr>
        <w:pStyle w:val="ConsPlusNormal"/>
        <w:numPr>
          <w:ilvl w:val="0"/>
          <w:numId w:val="4"/>
        </w:numPr>
        <w:jc w:val="both"/>
        <w:rPr>
          <w:rFonts w:ascii="Times New Roman" w:hAnsi="Times New Roman" w:cs="Times New Roman"/>
          <w:sz w:val="28"/>
          <w:szCs w:val="28"/>
        </w:rPr>
      </w:pPr>
      <w:r w:rsidRPr="00CC54EC">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492D0C02" w14:textId="5E3C38E3"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lastRenderedPageBreak/>
        <w:t>2.4. Срок предоставления муниципальной услуги.</w:t>
      </w:r>
    </w:p>
    <w:p w14:paraId="4D53F97E" w14:textId="62304395" w:rsidR="00F3668B" w:rsidRPr="00F07A0B" w:rsidRDefault="00AE156E" w:rsidP="00F3668B">
      <w:pPr>
        <w:pStyle w:val="ConsPlusNormal"/>
        <w:ind w:firstLine="540"/>
        <w:jc w:val="both"/>
        <w:rPr>
          <w:rFonts w:ascii="Times New Roman" w:hAnsi="Times New Roman" w:cs="Times New Roman"/>
          <w:sz w:val="28"/>
          <w:szCs w:val="28"/>
        </w:rPr>
      </w:pPr>
      <w:bookmarkStart w:id="2" w:name="P128"/>
      <w:bookmarkEnd w:id="2"/>
      <w:r w:rsidRPr="00F07A0B">
        <w:rPr>
          <w:rFonts w:ascii="Times New Roman" w:hAnsi="Times New Roman" w:cs="Times New Roman"/>
          <w:sz w:val="28"/>
          <w:szCs w:val="28"/>
        </w:rPr>
        <w:t xml:space="preserve">2.4.1. </w:t>
      </w:r>
      <w:r w:rsidR="00AF5E2D" w:rsidRPr="00F07A0B">
        <w:rPr>
          <w:rFonts w:ascii="Times New Roman" w:hAnsi="Times New Roman" w:cs="Times New Roman"/>
          <w:sz w:val="28"/>
          <w:szCs w:val="28"/>
        </w:rPr>
        <w:t xml:space="preserve">Максимальный </w:t>
      </w:r>
      <w:r w:rsidR="00AF5E2D" w:rsidRPr="00AA7AF4">
        <w:rPr>
          <w:rFonts w:ascii="Times New Roman" w:hAnsi="Times New Roman" w:cs="Times New Roman"/>
          <w:sz w:val="28"/>
          <w:szCs w:val="28"/>
        </w:rPr>
        <w:t xml:space="preserve">срок </w:t>
      </w:r>
      <w:r w:rsidR="00AA7AF4" w:rsidRPr="00AA7AF4">
        <w:rPr>
          <w:rFonts w:ascii="Times New Roman" w:hAnsi="Times New Roman" w:cs="Times New Roman"/>
          <w:sz w:val="28"/>
          <w:szCs w:val="28"/>
        </w:rPr>
        <w:t>предоставления муниципальной услуги</w:t>
      </w:r>
      <w:r w:rsidR="00AA7AF4">
        <w:rPr>
          <w:rFonts w:ascii="Times New Roman" w:hAnsi="Times New Roman" w:cs="Times New Roman"/>
          <w:sz w:val="28"/>
          <w:szCs w:val="28"/>
        </w:rPr>
        <w:t xml:space="preserve"> </w:t>
      </w:r>
      <w:r w:rsidR="0090493A">
        <w:rPr>
          <w:rFonts w:ascii="Times New Roman" w:hAnsi="Times New Roman" w:cs="Times New Roman"/>
          <w:sz w:val="28"/>
          <w:szCs w:val="28"/>
        </w:rPr>
        <w:t>30 рабочих</w:t>
      </w:r>
      <w:r w:rsidR="00F3668B" w:rsidRPr="00F07A0B">
        <w:rPr>
          <w:rFonts w:ascii="Times New Roman" w:hAnsi="Times New Roman" w:cs="Times New Roman"/>
          <w:sz w:val="28"/>
          <w:szCs w:val="28"/>
        </w:rPr>
        <w:t xml:space="preserve"> дней со дня поступления в уполномоченный орган заявления о предоставлении муниципальной услуги.</w:t>
      </w:r>
    </w:p>
    <w:p w14:paraId="299725D3" w14:textId="77777777" w:rsidR="00F3668B" w:rsidRPr="00F07A0B" w:rsidRDefault="00F3668B" w:rsidP="00F3668B">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9DB9451" w14:textId="4FBE802F" w:rsidR="000A6B09" w:rsidRPr="00F07A0B" w:rsidRDefault="00AE156E">
      <w:pPr>
        <w:spacing w:after="0" w:line="240" w:lineRule="auto"/>
        <w:ind w:firstLine="539"/>
        <w:jc w:val="both"/>
        <w:rPr>
          <w:rFonts w:ascii="Times New Roman" w:hAnsi="Times New Roman" w:cs="Times New Roman"/>
          <w:sz w:val="28"/>
          <w:szCs w:val="28"/>
        </w:rPr>
      </w:pPr>
      <w:r w:rsidRPr="00F07A0B">
        <w:rPr>
          <w:rFonts w:ascii="Times New Roman" w:hAnsi="Times New Roman" w:cs="Times New Roman"/>
          <w:sz w:val="28"/>
          <w:szCs w:val="28"/>
        </w:rPr>
        <w:t>2.4.</w:t>
      </w:r>
      <w:r w:rsidR="00A4187F">
        <w:rPr>
          <w:rFonts w:ascii="Times New Roman" w:hAnsi="Times New Roman" w:cs="Times New Roman"/>
          <w:sz w:val="28"/>
          <w:szCs w:val="28"/>
        </w:rPr>
        <w:t>2</w:t>
      </w:r>
      <w:r w:rsidRPr="00F07A0B">
        <w:rPr>
          <w:rFonts w:ascii="Times New Roman" w:hAnsi="Times New Roman" w:cs="Times New Roman"/>
          <w:sz w:val="28"/>
          <w:szCs w:val="28"/>
        </w:rPr>
        <w:t xml:space="preserve">. </w:t>
      </w:r>
      <w:r w:rsidR="006513FB">
        <w:rPr>
          <w:rFonts w:ascii="Times New Roman" w:hAnsi="Times New Roman" w:cs="Times New Roman"/>
          <w:sz w:val="28"/>
          <w:szCs w:val="28"/>
        </w:rPr>
        <w:t>Максимальный с</w:t>
      </w:r>
      <w:r w:rsidRPr="00F07A0B">
        <w:rPr>
          <w:rFonts w:ascii="Times New Roman" w:hAnsi="Times New Roman" w:cs="Times New Roman"/>
          <w:sz w:val="28"/>
          <w:szCs w:val="28"/>
          <w:lang w:eastAsia="ru-RU"/>
        </w:rPr>
        <w:t>рок</w:t>
      </w:r>
      <w:r w:rsidRPr="00F07A0B">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67D5B0A1" w14:textId="740261D1"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2.4.</w:t>
      </w:r>
      <w:r w:rsidR="00A4187F">
        <w:rPr>
          <w:rFonts w:ascii="Times New Roman" w:hAnsi="Times New Roman" w:cs="Times New Roman"/>
          <w:sz w:val="28"/>
          <w:szCs w:val="28"/>
        </w:rPr>
        <w:t>3</w:t>
      </w:r>
      <w:r w:rsidRPr="00F07A0B">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sidRPr="00F07A0B">
          <w:rPr>
            <w:rFonts w:ascii="Times New Roman" w:hAnsi="Times New Roman" w:cs="Times New Roman"/>
            <w:sz w:val="28"/>
            <w:szCs w:val="28"/>
          </w:rPr>
          <w:t>разделе 3</w:t>
        </w:r>
      </w:hyperlink>
      <w:r w:rsidRPr="00F07A0B">
        <w:rPr>
          <w:rFonts w:ascii="Times New Roman" w:hAnsi="Times New Roman" w:cs="Times New Roman"/>
          <w:sz w:val="28"/>
          <w:szCs w:val="28"/>
        </w:rPr>
        <w:t xml:space="preserve"> настоящего административного регламента.</w:t>
      </w:r>
    </w:p>
    <w:p w14:paraId="0BE5FC17" w14:textId="77777777" w:rsidR="000A6B09" w:rsidRPr="00F07A0B" w:rsidRDefault="00AE156E">
      <w:pPr>
        <w:spacing w:after="0" w:line="240" w:lineRule="auto"/>
        <w:ind w:firstLine="539"/>
        <w:jc w:val="both"/>
        <w:rPr>
          <w:rFonts w:ascii="Times New Roman" w:hAnsi="Times New Roman" w:cs="Times New Roman"/>
          <w:sz w:val="28"/>
          <w:szCs w:val="28"/>
        </w:rPr>
      </w:pPr>
      <w:bookmarkStart w:id="3" w:name="P133"/>
      <w:bookmarkEnd w:id="3"/>
      <w:r w:rsidRPr="00F07A0B">
        <w:rPr>
          <w:rFonts w:ascii="Times New Roman" w:hAnsi="Times New Roman" w:cs="Times New Roman"/>
          <w:b/>
          <w:bCs/>
          <w:sz w:val="28"/>
          <w:szCs w:val="28"/>
        </w:rPr>
        <w:t xml:space="preserve">2.5. </w:t>
      </w:r>
      <w:r w:rsidRPr="00F07A0B">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1104AB8A"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Предоставление муниципальной услуги осуществляется бесплатно.</w:t>
      </w:r>
    </w:p>
    <w:p w14:paraId="7B3594E9"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rPr>
        <w:t>2.6.</w:t>
      </w:r>
      <w:r w:rsidRPr="00F07A0B">
        <w:rPr>
          <w:rFonts w:ascii="Times New Roman" w:hAnsi="Times New Roman" w:cs="Times New Roman"/>
          <w:sz w:val="28"/>
          <w:szCs w:val="28"/>
        </w:rPr>
        <w:t xml:space="preserve"> </w:t>
      </w:r>
      <w:r w:rsidRPr="00F07A0B">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19EAF4C" w14:textId="5404874C"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007B5C7C">
        <w:rPr>
          <w:rFonts w:ascii="Times New Roman" w:hAnsi="Times New Roman" w:cs="Times New Roman"/>
          <w:sz w:val="28"/>
          <w:szCs w:val="28"/>
        </w:rPr>
        <w:t xml:space="preserve">2.6.1 </w:t>
      </w:r>
      <w:r w:rsidRPr="00F07A0B">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FB7CBCD"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46C8C918" w14:textId="77777777" w:rsidR="007B5C7C" w:rsidRDefault="007B5C7C" w:rsidP="007B5C7C">
      <w:pPr>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2.7.1. Заявление, поступившее </w:t>
      </w:r>
      <w:r>
        <w:rPr>
          <w:rFonts w:ascii="Times New Roman" w:hAnsi="Times New Roman" w:cs="Times New Roman"/>
          <w:sz w:val="28"/>
          <w:szCs w:val="28"/>
          <w:lang w:eastAsia="ru-RU"/>
        </w:rPr>
        <w:t>в у</w:t>
      </w:r>
      <w:r w:rsidRPr="00F07A0B">
        <w:rPr>
          <w:rFonts w:ascii="Times New Roman" w:hAnsi="Times New Roman" w:cs="Times New Roman"/>
          <w:sz w:val="28"/>
          <w:szCs w:val="28"/>
          <w:lang w:eastAsia="ru-RU"/>
        </w:rPr>
        <w:t>полномоченны</w:t>
      </w:r>
      <w:r>
        <w:rPr>
          <w:rFonts w:ascii="Times New Roman" w:hAnsi="Times New Roman" w:cs="Times New Roman"/>
          <w:sz w:val="28"/>
          <w:szCs w:val="28"/>
          <w:lang w:eastAsia="ru-RU"/>
        </w:rPr>
        <w:t>й</w:t>
      </w:r>
      <w:r w:rsidRPr="00F07A0B">
        <w:rPr>
          <w:rFonts w:ascii="Times New Roman" w:hAnsi="Times New Roman" w:cs="Times New Roman"/>
          <w:sz w:val="28"/>
          <w:szCs w:val="28"/>
          <w:lang w:eastAsia="ru-RU"/>
        </w:rPr>
        <w:t xml:space="preserve"> орган</w:t>
      </w:r>
      <w:r>
        <w:rPr>
          <w:rFonts w:ascii="Times New Roman" w:hAnsi="Times New Roman" w:cs="Times New Roman"/>
          <w:sz w:val="28"/>
          <w:szCs w:val="28"/>
          <w:lang w:eastAsia="ru-RU"/>
        </w:rPr>
        <w:t>,</w:t>
      </w:r>
      <w:r w:rsidRPr="00F07A0B">
        <w:rPr>
          <w:rFonts w:ascii="Times New Roman" w:hAnsi="Times New Roman" w:cs="Times New Roman"/>
          <w:sz w:val="28"/>
          <w:szCs w:val="28"/>
          <w:lang w:eastAsia="ru-RU"/>
        </w:rPr>
        <w:t xml:space="preserve"> регистрируется в день его поступления</w:t>
      </w:r>
      <w:r>
        <w:rPr>
          <w:rFonts w:ascii="Times New Roman" w:hAnsi="Times New Roman" w:cs="Times New Roman"/>
          <w:sz w:val="28"/>
          <w:szCs w:val="28"/>
          <w:lang w:eastAsia="ru-RU"/>
        </w:rPr>
        <w:t>.</w:t>
      </w:r>
    </w:p>
    <w:p w14:paraId="1FD78A84" w14:textId="77777777" w:rsidR="007B5C7C" w:rsidRPr="00F07A0B" w:rsidRDefault="007B5C7C" w:rsidP="007B5C7C">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2AE9B9E7" w14:textId="77777777" w:rsidR="007B5C7C" w:rsidRPr="00F07A0B" w:rsidRDefault="007B5C7C" w:rsidP="007B5C7C">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38DA57D" w14:textId="77777777" w:rsidR="007B5C7C" w:rsidRPr="00F07A0B" w:rsidRDefault="007B5C7C" w:rsidP="007B5C7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2.7.4. </w:t>
      </w:r>
      <w:r w:rsidRPr="00F07A0B">
        <w:rPr>
          <w:rFonts w:ascii="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w:t>
      </w:r>
    </w:p>
    <w:p w14:paraId="1F2F98B6"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00022F46" w14:textId="14586508" w:rsidR="000A6B09" w:rsidRPr="00F07A0B" w:rsidRDefault="00AE156E">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EB0401" w:rsidRPr="00F07A0B">
        <w:rPr>
          <w:rFonts w:ascii="Times New Roman" w:hAnsi="Times New Roman" w:cs="Times New Roman"/>
          <w:sz w:val="28"/>
          <w:szCs w:val="28"/>
        </w:rPr>
        <w:t>Администрации Беловского городского округа</w:t>
      </w:r>
      <w:r w:rsidR="00EB0401"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5DA99E0E"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2.9. Показатели доступности и качества муниципальной услуги.</w:t>
      </w:r>
    </w:p>
    <w:p w14:paraId="4F2166C9" w14:textId="30B8CC2E" w:rsidR="000A6B09" w:rsidRPr="00F07A0B" w:rsidRDefault="00AE156E">
      <w:pPr>
        <w:pStyle w:val="a4"/>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DD3E2C" w:rsidRPr="00F07A0B">
        <w:rPr>
          <w:rFonts w:ascii="Times New Roman" w:hAnsi="Times New Roman" w:cs="Times New Roman"/>
          <w:sz w:val="28"/>
          <w:szCs w:val="28"/>
        </w:rPr>
        <w:t>Администрации Беловского городского округа</w:t>
      </w:r>
      <w:r w:rsidR="00DD3E2C"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2D7430AF" w14:textId="6DFF15A5"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lastRenderedPageBreak/>
        <w:tab/>
        <w:t>2.10. Иные требования к предоставлению муниципальной услуги, в том числе учитывающие особенности предоставления муниципальн</w:t>
      </w:r>
      <w:r w:rsidR="0066515B">
        <w:rPr>
          <w:rFonts w:ascii="Times New Roman" w:hAnsi="Times New Roman" w:cs="Times New Roman"/>
          <w:b/>
          <w:bCs/>
          <w:sz w:val="28"/>
          <w:szCs w:val="28"/>
          <w:lang w:eastAsia="ru-RU"/>
        </w:rPr>
        <w:t>ой</w:t>
      </w:r>
      <w:r w:rsidRPr="00F07A0B">
        <w:rPr>
          <w:rFonts w:ascii="Times New Roman" w:hAnsi="Times New Roman" w:cs="Times New Roman"/>
          <w:b/>
          <w:bCs/>
          <w:sz w:val="28"/>
          <w:szCs w:val="28"/>
          <w:lang w:eastAsia="ru-RU"/>
        </w:rPr>
        <w:t xml:space="preserve"> услуг</w:t>
      </w:r>
      <w:r w:rsidR="0066515B">
        <w:rPr>
          <w:rFonts w:ascii="Times New Roman" w:hAnsi="Times New Roman" w:cs="Times New Roman"/>
          <w:b/>
          <w:bCs/>
          <w:sz w:val="28"/>
          <w:szCs w:val="28"/>
          <w:lang w:eastAsia="ru-RU"/>
        </w:rPr>
        <w:t>и</w:t>
      </w:r>
      <w:r w:rsidRPr="00F07A0B">
        <w:rPr>
          <w:rFonts w:ascii="Times New Roman" w:hAnsi="Times New Roman" w:cs="Times New Roman"/>
          <w:b/>
          <w:bCs/>
          <w:sz w:val="28"/>
          <w:szCs w:val="28"/>
          <w:lang w:eastAsia="ru-RU"/>
        </w:rPr>
        <w:t xml:space="preserve"> в многофункциональных центрах и особенности предоставления государственных и муниципальных услуг в электронной форме.</w:t>
      </w:r>
    </w:p>
    <w:p w14:paraId="5D7C84E9"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7A9AE0B9" w14:textId="56A66CC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t>2.10.</w:t>
      </w:r>
      <w:r w:rsidR="00BF428F">
        <w:rPr>
          <w:rFonts w:ascii="Times New Roman" w:hAnsi="Times New Roman" w:cs="Times New Roman"/>
          <w:sz w:val="28"/>
          <w:szCs w:val="28"/>
        </w:rPr>
        <w:t>2</w:t>
      </w:r>
      <w:r w:rsidRPr="00F07A0B">
        <w:rPr>
          <w:rFonts w:ascii="Times New Roman" w:hAnsi="Times New Roman" w:cs="Times New Roman"/>
          <w:sz w:val="28"/>
          <w:szCs w:val="28"/>
        </w:rPr>
        <w:t>. Перечень информационных систем, используемых для предоставления муниципальной услуги.</w:t>
      </w:r>
      <w:r w:rsidRPr="00F07A0B">
        <w:rPr>
          <w:rFonts w:ascii="Times New Roman" w:hAnsi="Times New Roman" w:cs="Times New Roman"/>
          <w:sz w:val="28"/>
          <w:szCs w:val="28"/>
        </w:rPr>
        <w:tab/>
      </w:r>
    </w:p>
    <w:p w14:paraId="22AC119E"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3E2CB057"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1) ЕПГУ;</w:t>
      </w:r>
    </w:p>
    <w:p w14:paraId="5375E08E"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2) РПГУ;</w:t>
      </w:r>
    </w:p>
    <w:p w14:paraId="6C349774" w14:textId="77777777" w:rsidR="000A6B09" w:rsidRPr="00F07A0B" w:rsidRDefault="00AE156E" w:rsidP="00173A1D">
      <w:pPr>
        <w:spacing w:after="0" w:line="240" w:lineRule="auto"/>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3) СМЭВ.</w:t>
      </w:r>
    </w:p>
    <w:p w14:paraId="38A31E40" w14:textId="4DBA0165" w:rsidR="000A6B09" w:rsidRPr="00F07A0B" w:rsidRDefault="00AE156E">
      <w:pPr>
        <w:spacing w:after="0" w:line="240" w:lineRule="auto"/>
        <w:ind w:firstLine="708"/>
        <w:jc w:val="both"/>
        <w:rPr>
          <w:rFonts w:ascii="Times New Roman" w:hAnsi="Times New Roman" w:cs="Times New Roman"/>
          <w:sz w:val="28"/>
          <w:szCs w:val="28"/>
        </w:rPr>
      </w:pPr>
      <w:r w:rsidRPr="00F07A0B">
        <w:rPr>
          <w:rFonts w:ascii="Times New Roman" w:hAnsi="Times New Roman" w:cs="Times New Roman"/>
          <w:sz w:val="28"/>
          <w:szCs w:val="28"/>
          <w:lang w:eastAsia="ru-RU"/>
        </w:rPr>
        <w:t>2.10.</w:t>
      </w:r>
      <w:r w:rsidR="00BF428F">
        <w:rPr>
          <w:rFonts w:ascii="Times New Roman" w:hAnsi="Times New Roman" w:cs="Times New Roman"/>
          <w:sz w:val="28"/>
          <w:szCs w:val="28"/>
          <w:lang w:eastAsia="ru-RU"/>
        </w:rPr>
        <w:t>3</w:t>
      </w:r>
      <w:r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C404F" w14:textId="77777777" w:rsidR="000A6B09" w:rsidRPr="00F07A0B" w:rsidRDefault="00AE156E">
      <w:pPr>
        <w:pStyle w:val="ConsPlusNormal"/>
        <w:ind w:firstLine="709"/>
        <w:jc w:val="both"/>
        <w:rPr>
          <w:rFonts w:ascii="Times New Roman" w:hAnsi="Times New Roman" w:cs="Times New Roman"/>
        </w:rPr>
      </w:pPr>
      <w:r w:rsidRPr="00F07A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65FA20" w14:textId="6C6FAE00" w:rsidR="00033648" w:rsidRPr="00E8397E" w:rsidRDefault="00AE156E" w:rsidP="00033648">
      <w:pPr>
        <w:pStyle w:val="ConsPlusNormal"/>
        <w:ind w:firstLine="709"/>
        <w:jc w:val="both"/>
        <w:rPr>
          <w:rFonts w:ascii="Times New Roman" w:hAnsi="Times New Roman" w:cs="Times New Roman"/>
          <w:sz w:val="28"/>
          <w:szCs w:val="28"/>
        </w:rPr>
      </w:pPr>
      <w:r w:rsidRPr="00E8397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w:t>
      </w:r>
      <w:r w:rsidR="00C244D0" w:rsidRPr="00E8397E">
        <w:rPr>
          <w:rFonts w:ascii="Times New Roman" w:hAnsi="Times New Roman" w:cs="Times New Roman"/>
          <w:sz w:val="28"/>
          <w:szCs w:val="28"/>
        </w:rPr>
        <w:t>9</w:t>
      </w:r>
      <w:r w:rsidR="00AC7AF5" w:rsidRPr="00E8397E">
        <w:rPr>
          <w:rFonts w:ascii="Times New Roman" w:hAnsi="Times New Roman" w:cs="Times New Roman"/>
          <w:sz w:val="28"/>
          <w:szCs w:val="28"/>
        </w:rPr>
        <w:t>.</w:t>
      </w:r>
      <w:r w:rsidR="00C244D0" w:rsidRPr="00E8397E">
        <w:rPr>
          <w:rFonts w:ascii="Times New Roman" w:hAnsi="Times New Roman" w:cs="Times New Roman"/>
          <w:sz w:val="28"/>
          <w:szCs w:val="28"/>
        </w:rPr>
        <w:t>1.</w:t>
      </w:r>
      <w:r w:rsidRPr="00E8397E">
        <w:rPr>
          <w:rFonts w:ascii="Times New Roman" w:hAnsi="Times New Roman" w:cs="Times New Roman"/>
          <w:sz w:val="28"/>
          <w:szCs w:val="28"/>
        </w:rPr>
        <w:t xml:space="preserve"> настоящего административного регламента, с учетом требования, предусмотренного частью 3 статьи 5 Федерального закона от 27</w:t>
      </w:r>
      <w:r w:rsidR="00C45970" w:rsidRPr="00E8397E">
        <w:rPr>
          <w:rFonts w:ascii="Times New Roman" w:hAnsi="Times New Roman" w:cs="Times New Roman"/>
          <w:sz w:val="28"/>
          <w:szCs w:val="28"/>
        </w:rPr>
        <w:t xml:space="preserve"> июля </w:t>
      </w:r>
      <w:r w:rsidRPr="00E8397E">
        <w:rPr>
          <w:rFonts w:ascii="Times New Roman" w:hAnsi="Times New Roman" w:cs="Times New Roman"/>
          <w:sz w:val="28"/>
          <w:szCs w:val="28"/>
        </w:rPr>
        <w:t>2010</w:t>
      </w:r>
      <w:r w:rsidR="00C45970" w:rsidRPr="00E8397E">
        <w:rPr>
          <w:rFonts w:ascii="Times New Roman" w:hAnsi="Times New Roman" w:cs="Times New Roman"/>
          <w:sz w:val="28"/>
          <w:szCs w:val="28"/>
        </w:rPr>
        <w:t xml:space="preserve"> года</w:t>
      </w:r>
      <w:r w:rsidRPr="00E8397E">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1081C48" w14:textId="0EB88D37" w:rsidR="00033648" w:rsidRPr="00F07A0B" w:rsidRDefault="00AE156E" w:rsidP="00033648">
      <w:pPr>
        <w:pStyle w:val="ConsPlusNormal"/>
        <w:ind w:firstLine="709"/>
        <w:jc w:val="both"/>
        <w:rPr>
          <w:rFonts w:ascii="Times New Roman" w:hAnsi="Times New Roman" w:cs="Times New Roman"/>
          <w:sz w:val="28"/>
          <w:szCs w:val="28"/>
        </w:rPr>
      </w:pPr>
      <w:r w:rsidRPr="00E8397E">
        <w:rPr>
          <w:rFonts w:ascii="Times New Roman" w:hAnsi="Times New Roman" w:cs="Times New Roman"/>
          <w:sz w:val="28"/>
          <w:szCs w:val="28"/>
        </w:rPr>
        <w:t>2.10.</w:t>
      </w:r>
      <w:r w:rsidR="00533A16">
        <w:rPr>
          <w:rFonts w:ascii="Times New Roman" w:hAnsi="Times New Roman" w:cs="Times New Roman"/>
          <w:sz w:val="28"/>
          <w:szCs w:val="28"/>
        </w:rPr>
        <w:t>4</w:t>
      </w:r>
      <w:r w:rsidRPr="00E8397E">
        <w:rPr>
          <w:rFonts w:ascii="Times New Roman" w:hAnsi="Times New Roman" w:cs="Times New Roman"/>
          <w:sz w:val="28"/>
          <w:szCs w:val="28"/>
        </w:rPr>
        <w:t>. Предоставление муниципальной услуги в МФЦ осуществляется при наличии соглашения с таким</w:t>
      </w:r>
      <w:r w:rsidRPr="00F07A0B">
        <w:rPr>
          <w:rFonts w:ascii="Times New Roman" w:hAnsi="Times New Roman" w:cs="Times New Roman"/>
          <w:sz w:val="28"/>
          <w:szCs w:val="28"/>
        </w:rPr>
        <w:t xml:space="preserve"> МФЦ.</w:t>
      </w:r>
    </w:p>
    <w:p w14:paraId="4F3C7C43" w14:textId="0E156C79"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533A16">
        <w:rPr>
          <w:rFonts w:ascii="Times New Roman" w:hAnsi="Times New Roman" w:cs="Times New Roman"/>
          <w:sz w:val="28"/>
          <w:szCs w:val="28"/>
        </w:rPr>
        <w:t>4</w:t>
      </w:r>
      <w:r w:rsidRPr="00F07A0B">
        <w:rPr>
          <w:rFonts w:ascii="Times New Roman" w:hAnsi="Times New Roman" w:cs="Times New Roman"/>
          <w:sz w:val="28"/>
          <w:szCs w:val="28"/>
        </w:rPr>
        <w:t xml:space="preserve">.1. МФЦ, в которых организуется предоставление муниципальной услуги, не могут принимать решение об отказе в приеме заявления на </w:t>
      </w:r>
      <w:r w:rsidRPr="00F07A0B">
        <w:rPr>
          <w:rFonts w:ascii="Times New Roman" w:hAnsi="Times New Roman" w:cs="Times New Roman"/>
          <w:sz w:val="28"/>
          <w:szCs w:val="28"/>
        </w:rPr>
        <w:lastRenderedPageBreak/>
        <w:t>предоставление муниципальной услуги и документов и (или) информации, необходимых для ее предоставления.</w:t>
      </w:r>
    </w:p>
    <w:p w14:paraId="5991E94D" w14:textId="7F7EFE55" w:rsidR="000A6B09"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533A16">
        <w:rPr>
          <w:rFonts w:ascii="Times New Roman" w:hAnsi="Times New Roman" w:cs="Times New Roman"/>
          <w:sz w:val="28"/>
          <w:szCs w:val="28"/>
        </w:rPr>
        <w:t>5</w:t>
      </w:r>
      <w:r w:rsidRPr="00F07A0B">
        <w:rPr>
          <w:rFonts w:ascii="Times New Roman" w:hAnsi="Times New Roman" w:cs="Times New Roman"/>
          <w:sz w:val="28"/>
          <w:szCs w:val="28"/>
        </w:rPr>
        <w:t>.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4DB005B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r>
      <w:r w:rsidRPr="00F07A0B">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076AC720" w14:textId="70FFC4C3" w:rsidR="00377522" w:rsidRPr="00F07A0B" w:rsidRDefault="00C155F8" w:rsidP="0037752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2.11.1. </w:t>
      </w:r>
      <w:r w:rsidR="00AE156E" w:rsidRPr="00F07A0B">
        <w:rPr>
          <w:rFonts w:ascii="Times New Roman" w:hAnsi="Times New Roman" w:cs="Times New Roman"/>
          <w:sz w:val="28"/>
          <w:szCs w:val="28"/>
        </w:rPr>
        <w:t xml:space="preserve">Для получения муниципальной услуги заявитель подает в уполномоченный орган </w:t>
      </w:r>
      <w:hyperlink w:anchor="P590">
        <w:r w:rsidR="00AE156E" w:rsidRPr="00F07A0B">
          <w:rPr>
            <w:rFonts w:ascii="Times New Roman" w:hAnsi="Times New Roman" w:cs="Times New Roman"/>
            <w:sz w:val="28"/>
            <w:szCs w:val="28"/>
          </w:rPr>
          <w:t>заявление</w:t>
        </w:r>
      </w:hyperlink>
      <w:r w:rsidR="00AE156E" w:rsidRPr="00F07A0B">
        <w:rPr>
          <w:rFonts w:ascii="Times New Roman" w:hAnsi="Times New Roman" w:cs="Times New Roman"/>
          <w:sz w:val="28"/>
          <w:szCs w:val="28"/>
        </w:rPr>
        <w:t xml:space="preserve"> о </w:t>
      </w:r>
      <w:r w:rsidR="00922FD1">
        <w:rPr>
          <w:rFonts w:ascii="Times New Roman" w:hAnsi="Times New Roman" w:cs="Times New Roman"/>
          <w:sz w:val="28"/>
          <w:szCs w:val="28"/>
        </w:rPr>
        <w:t xml:space="preserve">предоставлении </w:t>
      </w:r>
      <w:r w:rsidR="00922FD1">
        <w:rPr>
          <w:rFonts w:ascii="Times New Roman" w:hAnsi="Times New Roman" w:cs="Times New Roman"/>
          <w:bCs/>
          <w:sz w:val="28"/>
          <w:szCs w:val="28"/>
        </w:rPr>
        <w:t>муниципального имущества в аренду, безвозмездное пользование без проведения торгов</w:t>
      </w:r>
      <w:r w:rsidR="008054E8" w:rsidRPr="00F07A0B">
        <w:rPr>
          <w:rFonts w:ascii="Times New Roman" w:hAnsi="Times New Roman" w:cs="Times New Roman"/>
          <w:sz w:val="28"/>
          <w:szCs w:val="28"/>
        </w:rPr>
        <w:t xml:space="preserve"> </w:t>
      </w:r>
      <w:r w:rsidR="00AE156E" w:rsidRPr="00F07A0B">
        <w:rPr>
          <w:rFonts w:ascii="Times New Roman" w:hAnsi="Times New Roman" w:cs="Times New Roman"/>
          <w:sz w:val="28"/>
          <w:szCs w:val="28"/>
        </w:rPr>
        <w:t xml:space="preserve">(далее – заявление) по форме согласно приложению № </w:t>
      </w:r>
      <w:r w:rsidR="00585D3F" w:rsidRPr="00F07A0B">
        <w:rPr>
          <w:rFonts w:ascii="Times New Roman" w:hAnsi="Times New Roman" w:cs="Times New Roman"/>
          <w:sz w:val="28"/>
          <w:szCs w:val="28"/>
        </w:rPr>
        <w:t>5</w:t>
      </w:r>
      <w:r w:rsidR="00AE156E" w:rsidRPr="00F07A0B">
        <w:rPr>
          <w:rFonts w:ascii="Times New Roman" w:hAnsi="Times New Roman" w:cs="Times New Roman"/>
          <w:sz w:val="28"/>
          <w:szCs w:val="28"/>
        </w:rPr>
        <w:t xml:space="preserve"> к настоящему административному регламенту</w:t>
      </w:r>
      <w:r w:rsidR="00C743AC" w:rsidRPr="00F07A0B">
        <w:rPr>
          <w:rFonts w:ascii="Times New Roman" w:hAnsi="Times New Roman" w:cs="Times New Roman"/>
          <w:sz w:val="28"/>
          <w:szCs w:val="28"/>
        </w:rPr>
        <w:t>.</w:t>
      </w:r>
    </w:p>
    <w:p w14:paraId="5F9C0861" w14:textId="328FDC12" w:rsidR="00C743AC" w:rsidRPr="00F07A0B" w:rsidRDefault="00C743AC" w:rsidP="00C743AC">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2.11.2. Исчерпывающий перечень документов, необходимых для предоставления муниципальной услуги, приведен в Приложении № 3 к административному регламенту.</w:t>
      </w:r>
    </w:p>
    <w:p w14:paraId="16A6043B" w14:textId="1DDEBA1F" w:rsidR="000A6B09" w:rsidRPr="00F07A0B" w:rsidRDefault="00AE156E">
      <w:pPr>
        <w:pStyle w:val="ConsPlusNormal"/>
        <w:ind w:firstLine="540"/>
        <w:jc w:val="both"/>
        <w:rPr>
          <w:rFonts w:ascii="Times New Roman" w:hAnsi="Times New Roman" w:cs="Times New Roman"/>
          <w:sz w:val="28"/>
          <w:szCs w:val="28"/>
        </w:rPr>
      </w:pPr>
      <w:bookmarkStart w:id="4" w:name="P139"/>
      <w:bookmarkStart w:id="5" w:name="P170"/>
      <w:bookmarkEnd w:id="4"/>
      <w:bookmarkEnd w:id="5"/>
      <w:r w:rsidRPr="00F07A0B">
        <w:rPr>
          <w:rFonts w:ascii="Times New Roman" w:hAnsi="Times New Roman" w:cs="Times New Roman"/>
          <w:b/>
          <w:bCs/>
          <w:sz w:val="28"/>
          <w:szCs w:val="28"/>
        </w:rPr>
        <w:t>2.1</w:t>
      </w:r>
      <w:r w:rsidR="00644796" w:rsidRPr="00F07A0B">
        <w:rPr>
          <w:rFonts w:ascii="Times New Roman" w:hAnsi="Times New Roman" w:cs="Times New Roman"/>
          <w:b/>
          <w:bCs/>
          <w:sz w:val="28"/>
          <w:szCs w:val="28"/>
        </w:rPr>
        <w:t>2</w:t>
      </w:r>
      <w:r w:rsidRPr="00F07A0B">
        <w:rPr>
          <w:rFonts w:ascii="Times New Roman" w:hAnsi="Times New Roman" w:cs="Times New Roman"/>
          <w:b/>
          <w:bCs/>
          <w:sz w:val="28"/>
          <w:szCs w:val="28"/>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14:paraId="71E59C1D" w14:textId="356F6446" w:rsidR="005D1B38" w:rsidRPr="001603CC" w:rsidRDefault="005D1B38" w:rsidP="005D1B38">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2.12.1.</w:t>
      </w:r>
      <w:r w:rsidRPr="00F07A0B">
        <w:rPr>
          <w:rFonts w:ascii="Times New Roman" w:hAnsi="Times New Roman" w:cs="Times New Roman"/>
          <w:b/>
          <w:bCs/>
          <w:sz w:val="28"/>
          <w:szCs w:val="28"/>
        </w:rPr>
        <w:t xml:space="preserve"> </w:t>
      </w:r>
      <w:r w:rsidR="00D03747" w:rsidRPr="00D03747">
        <w:rPr>
          <w:rFonts w:ascii="Times New Roman" w:hAnsi="Times New Roman" w:cs="Times New Roman"/>
          <w:sz w:val="28"/>
          <w:szCs w:val="28"/>
        </w:rPr>
        <w:t xml:space="preserve">Исчерпывающий перечень </w:t>
      </w:r>
      <w:r w:rsidR="00D03747">
        <w:rPr>
          <w:rFonts w:ascii="Times New Roman" w:hAnsi="Times New Roman" w:cs="Times New Roman"/>
          <w:sz w:val="28"/>
          <w:szCs w:val="28"/>
        </w:rPr>
        <w:t>о</w:t>
      </w:r>
      <w:r w:rsidRPr="00F07A0B">
        <w:rPr>
          <w:rFonts w:ascii="Times New Roman" w:hAnsi="Times New Roman" w:cs="Times New Roman"/>
          <w:sz w:val="28"/>
          <w:szCs w:val="28"/>
        </w:rPr>
        <w:t>сновани</w:t>
      </w:r>
      <w:r w:rsidR="00EA3499" w:rsidRPr="00F07A0B">
        <w:rPr>
          <w:rFonts w:ascii="Times New Roman" w:hAnsi="Times New Roman" w:cs="Times New Roman"/>
          <w:sz w:val="28"/>
          <w:szCs w:val="28"/>
        </w:rPr>
        <w:t xml:space="preserve">й </w:t>
      </w:r>
      <w:r w:rsidRPr="00F07A0B">
        <w:rPr>
          <w:rFonts w:ascii="Times New Roman" w:hAnsi="Times New Roman" w:cs="Times New Roman"/>
          <w:sz w:val="28"/>
          <w:szCs w:val="28"/>
        </w:rPr>
        <w:t xml:space="preserve">для отказа в приеме заявления о предоставлении муниципальной услуги и документов, необходимых для предоставления </w:t>
      </w:r>
      <w:r w:rsidRPr="00D03747">
        <w:rPr>
          <w:rFonts w:ascii="Times New Roman" w:hAnsi="Times New Roman" w:cs="Times New Roman"/>
          <w:sz w:val="28"/>
          <w:szCs w:val="28"/>
        </w:rPr>
        <w:t>муниципальной услуги</w:t>
      </w:r>
      <w:r w:rsidR="00BA5E83" w:rsidRPr="00D03747">
        <w:rPr>
          <w:rFonts w:ascii="Times New Roman" w:hAnsi="Times New Roman" w:cs="Times New Roman"/>
          <w:sz w:val="28"/>
          <w:szCs w:val="28"/>
        </w:rPr>
        <w:t xml:space="preserve"> </w:t>
      </w:r>
      <w:r w:rsidR="00D03747" w:rsidRPr="00F07A0B">
        <w:rPr>
          <w:rFonts w:ascii="Times New Roman" w:hAnsi="Times New Roman" w:cs="Times New Roman"/>
          <w:sz w:val="28"/>
          <w:szCs w:val="28"/>
        </w:rPr>
        <w:t xml:space="preserve">приведен в приложении № 4 к </w:t>
      </w:r>
      <w:r w:rsidR="00D03747" w:rsidRPr="001603CC">
        <w:rPr>
          <w:rFonts w:ascii="Times New Roman" w:hAnsi="Times New Roman" w:cs="Times New Roman"/>
          <w:sz w:val="28"/>
          <w:szCs w:val="28"/>
        </w:rPr>
        <w:t>административному регламенту</w:t>
      </w:r>
      <w:r w:rsidRPr="001603CC">
        <w:rPr>
          <w:rFonts w:ascii="Times New Roman" w:hAnsi="Times New Roman" w:cs="Times New Roman"/>
          <w:sz w:val="28"/>
          <w:szCs w:val="28"/>
        </w:rPr>
        <w:t>.</w:t>
      </w:r>
    </w:p>
    <w:p w14:paraId="49300CF5" w14:textId="77777777" w:rsidR="006B04F3" w:rsidRPr="001603CC" w:rsidRDefault="005D1B38" w:rsidP="006B04F3">
      <w:pPr>
        <w:pStyle w:val="ConsPlusNormal"/>
        <w:ind w:firstLine="540"/>
        <w:jc w:val="both"/>
        <w:rPr>
          <w:rFonts w:ascii="Times New Roman" w:hAnsi="Times New Roman" w:cs="Times New Roman"/>
          <w:sz w:val="28"/>
          <w:szCs w:val="28"/>
        </w:rPr>
      </w:pPr>
      <w:r w:rsidRPr="001603CC">
        <w:rPr>
          <w:rFonts w:ascii="Times New Roman" w:hAnsi="Times New Roman" w:cs="Times New Roman"/>
          <w:sz w:val="28"/>
          <w:szCs w:val="28"/>
        </w:rPr>
        <w:t>2.12.2.</w:t>
      </w:r>
      <w:r w:rsidR="00832C37" w:rsidRPr="001603CC">
        <w:rPr>
          <w:rFonts w:ascii="Times New Roman" w:hAnsi="Times New Roman" w:cs="Times New Roman"/>
          <w:sz w:val="28"/>
          <w:szCs w:val="28"/>
        </w:rPr>
        <w:t xml:space="preserve"> </w:t>
      </w:r>
      <w:r w:rsidR="006B04F3" w:rsidRPr="00D03747">
        <w:rPr>
          <w:rFonts w:ascii="Times New Roman" w:hAnsi="Times New Roman" w:cs="Times New Roman"/>
          <w:sz w:val="28"/>
          <w:szCs w:val="28"/>
        </w:rPr>
        <w:t xml:space="preserve">Исчерпывающий перечень </w:t>
      </w:r>
      <w:r w:rsidR="006B04F3">
        <w:rPr>
          <w:rFonts w:ascii="Times New Roman" w:hAnsi="Times New Roman" w:cs="Times New Roman"/>
          <w:sz w:val="28"/>
          <w:szCs w:val="28"/>
        </w:rPr>
        <w:t>о</w:t>
      </w:r>
      <w:r w:rsidR="006B04F3" w:rsidRPr="00F07A0B">
        <w:rPr>
          <w:rFonts w:ascii="Times New Roman" w:hAnsi="Times New Roman" w:cs="Times New Roman"/>
          <w:sz w:val="28"/>
          <w:szCs w:val="28"/>
        </w:rPr>
        <w:t xml:space="preserve">снований для </w:t>
      </w:r>
      <w:r w:rsidR="00D03747" w:rsidRPr="001603CC">
        <w:rPr>
          <w:rFonts w:ascii="Times New Roman" w:hAnsi="Times New Roman" w:cs="Times New Roman"/>
          <w:sz w:val="28"/>
          <w:szCs w:val="28"/>
        </w:rPr>
        <w:t xml:space="preserve">приостановления в предоставлении муниципальной услуги </w:t>
      </w:r>
      <w:r w:rsidR="006B04F3" w:rsidRPr="00F07A0B">
        <w:rPr>
          <w:rFonts w:ascii="Times New Roman" w:hAnsi="Times New Roman" w:cs="Times New Roman"/>
          <w:sz w:val="28"/>
          <w:szCs w:val="28"/>
        </w:rPr>
        <w:t xml:space="preserve">приведен в приложении № 4 к </w:t>
      </w:r>
      <w:r w:rsidR="006B04F3" w:rsidRPr="001603CC">
        <w:rPr>
          <w:rFonts w:ascii="Times New Roman" w:hAnsi="Times New Roman" w:cs="Times New Roman"/>
          <w:sz w:val="28"/>
          <w:szCs w:val="28"/>
        </w:rPr>
        <w:t>административному регламенту.</w:t>
      </w:r>
    </w:p>
    <w:p w14:paraId="7E6AE0A1" w14:textId="77777777" w:rsidR="001603CC" w:rsidRPr="00E345F9" w:rsidRDefault="005D1B38" w:rsidP="001603CC">
      <w:pPr>
        <w:pStyle w:val="ConsPlusNormal"/>
        <w:ind w:firstLine="540"/>
        <w:jc w:val="both"/>
        <w:rPr>
          <w:rFonts w:ascii="Times New Roman" w:hAnsi="Times New Roman" w:cs="Times New Roman"/>
          <w:sz w:val="28"/>
          <w:szCs w:val="28"/>
        </w:rPr>
      </w:pPr>
      <w:r w:rsidRPr="001603CC">
        <w:rPr>
          <w:rFonts w:ascii="Times New Roman" w:hAnsi="Times New Roman" w:cs="Times New Roman"/>
          <w:sz w:val="28"/>
          <w:szCs w:val="28"/>
        </w:rPr>
        <w:t xml:space="preserve">2.12.3. </w:t>
      </w:r>
      <w:r w:rsidR="005C3278" w:rsidRPr="001603CC">
        <w:rPr>
          <w:rFonts w:ascii="Times New Roman" w:hAnsi="Times New Roman" w:cs="Times New Roman"/>
          <w:sz w:val="28"/>
          <w:szCs w:val="28"/>
        </w:rPr>
        <w:t>Исчерпывающий перечень оснований</w:t>
      </w:r>
      <w:r w:rsidRPr="001603CC">
        <w:rPr>
          <w:rFonts w:ascii="Times New Roman" w:hAnsi="Times New Roman" w:cs="Times New Roman"/>
          <w:sz w:val="28"/>
          <w:szCs w:val="28"/>
        </w:rPr>
        <w:t xml:space="preserve"> для отказа в предоставлении </w:t>
      </w:r>
      <w:r w:rsidRPr="00E345F9">
        <w:rPr>
          <w:rFonts w:ascii="Times New Roman" w:hAnsi="Times New Roman" w:cs="Times New Roman"/>
          <w:sz w:val="28"/>
          <w:szCs w:val="28"/>
        </w:rPr>
        <w:t xml:space="preserve">муниципальной услуги </w:t>
      </w:r>
      <w:r w:rsidR="001603CC" w:rsidRPr="00E345F9">
        <w:rPr>
          <w:rFonts w:ascii="Times New Roman" w:hAnsi="Times New Roman" w:cs="Times New Roman"/>
          <w:sz w:val="28"/>
          <w:szCs w:val="28"/>
        </w:rPr>
        <w:t>приведен в приложении № 4 к административному регламенту.</w:t>
      </w:r>
    </w:p>
    <w:p w14:paraId="0B51A750" w14:textId="65386B09" w:rsidR="00D03747" w:rsidRPr="001603CC" w:rsidRDefault="00D03747" w:rsidP="00D03747">
      <w:pPr>
        <w:pStyle w:val="ConsPlusNormal"/>
        <w:ind w:firstLine="540"/>
        <w:jc w:val="both"/>
        <w:rPr>
          <w:rFonts w:ascii="Times New Roman" w:hAnsi="Times New Roman" w:cs="Times New Roman"/>
          <w:sz w:val="28"/>
          <w:szCs w:val="28"/>
        </w:rPr>
      </w:pPr>
    </w:p>
    <w:p w14:paraId="69E9532C" w14:textId="7BE38891" w:rsidR="000A6B09" w:rsidRPr="00F07A0B" w:rsidRDefault="00AE156E">
      <w:pPr>
        <w:pStyle w:val="ConsPlusNormal"/>
        <w:jc w:val="center"/>
        <w:rPr>
          <w:rFonts w:ascii="Times New Roman" w:hAnsi="Times New Roman" w:cs="Times New Roman"/>
          <w:sz w:val="28"/>
          <w:szCs w:val="28"/>
        </w:rPr>
      </w:pPr>
      <w:bookmarkStart w:id="6" w:name="P182"/>
      <w:bookmarkStart w:id="7" w:name="P287"/>
      <w:bookmarkEnd w:id="6"/>
      <w:bookmarkEnd w:id="7"/>
      <w:r w:rsidRPr="00F07A0B">
        <w:rPr>
          <w:rFonts w:ascii="Times New Roman" w:hAnsi="Times New Roman" w:cs="Times New Roman"/>
          <w:b/>
          <w:sz w:val="28"/>
          <w:szCs w:val="28"/>
        </w:rPr>
        <w:t>3. Состав, последовательность и сроки выполнения</w:t>
      </w:r>
    </w:p>
    <w:p w14:paraId="3728A137" w14:textId="77777777" w:rsidR="000A6B09" w:rsidRPr="00F07A0B" w:rsidRDefault="00AE156E">
      <w:pPr>
        <w:pStyle w:val="ConsPlusNormal"/>
        <w:jc w:val="center"/>
        <w:rPr>
          <w:rFonts w:ascii="Times New Roman" w:hAnsi="Times New Roman" w:cs="Times New Roman"/>
          <w:sz w:val="28"/>
          <w:szCs w:val="28"/>
        </w:rPr>
      </w:pPr>
      <w:r w:rsidRPr="00F07A0B">
        <w:rPr>
          <w:rFonts w:ascii="Times New Roman" w:hAnsi="Times New Roman" w:cs="Times New Roman"/>
          <w:b/>
          <w:sz w:val="28"/>
          <w:szCs w:val="28"/>
        </w:rPr>
        <w:t>административных процедур</w:t>
      </w:r>
    </w:p>
    <w:p w14:paraId="00C3A54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CA9266E" w14:textId="109332F5"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00444AF6">
        <w:rPr>
          <w:rFonts w:ascii="Times New Roman" w:hAnsi="Times New Roman" w:cs="Times New Roman"/>
          <w:sz w:val="28"/>
          <w:szCs w:val="28"/>
        </w:rPr>
        <w:t xml:space="preserve">3.1.1. </w:t>
      </w:r>
      <w:r w:rsidRPr="00F07A0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8769D6F" w14:textId="1F70C9DE" w:rsidR="00817041" w:rsidRPr="00664B04" w:rsidRDefault="00817041" w:rsidP="00817041">
      <w:pPr>
        <w:pStyle w:val="ConsPlusNormal"/>
        <w:ind w:firstLine="540"/>
        <w:jc w:val="both"/>
        <w:rPr>
          <w:rFonts w:ascii="Times New Roman" w:hAnsi="Times New Roman" w:cs="Times New Roman"/>
          <w:sz w:val="28"/>
          <w:szCs w:val="28"/>
        </w:rPr>
      </w:pPr>
      <w:r w:rsidRPr="00664B04">
        <w:rPr>
          <w:rFonts w:ascii="Times New Roman" w:hAnsi="Times New Roman" w:cs="Times New Roman"/>
          <w:sz w:val="28"/>
          <w:szCs w:val="28"/>
        </w:rPr>
        <w:t xml:space="preserve">1) </w:t>
      </w:r>
      <w:r w:rsidR="00664B04" w:rsidRPr="00664B04">
        <w:rPr>
          <w:rFonts w:ascii="Times New Roman" w:hAnsi="Times New Roman" w:cs="Times New Roman"/>
          <w:sz w:val="28"/>
          <w:szCs w:val="28"/>
        </w:rPr>
        <w:t xml:space="preserve">прием и регистрация заявления и документов (или) информации, </w:t>
      </w:r>
      <w:r w:rsidR="00664B04" w:rsidRPr="00664B04">
        <w:rPr>
          <w:rFonts w:ascii="Times New Roman" w:hAnsi="Times New Roman" w:cs="Times New Roman"/>
          <w:sz w:val="28"/>
          <w:szCs w:val="28"/>
        </w:rPr>
        <w:lastRenderedPageBreak/>
        <w:t>необходимых для предоставление муниципальной услуги</w:t>
      </w:r>
      <w:r w:rsidRPr="00664B04">
        <w:rPr>
          <w:rFonts w:ascii="Times New Roman" w:hAnsi="Times New Roman" w:cs="Times New Roman"/>
          <w:sz w:val="28"/>
          <w:szCs w:val="28"/>
        </w:rPr>
        <w:t>;</w:t>
      </w:r>
    </w:p>
    <w:p w14:paraId="45424987" w14:textId="2DC57E81" w:rsidR="00A4407D" w:rsidRPr="00664B04" w:rsidRDefault="00A4407D" w:rsidP="00613A06">
      <w:pPr>
        <w:pStyle w:val="ConsPlusNormal"/>
        <w:ind w:firstLine="540"/>
        <w:jc w:val="both"/>
        <w:rPr>
          <w:rFonts w:ascii="Times New Roman" w:hAnsi="Times New Roman" w:cs="Times New Roman"/>
          <w:sz w:val="28"/>
          <w:szCs w:val="28"/>
        </w:rPr>
      </w:pPr>
      <w:r w:rsidRPr="00664B04">
        <w:rPr>
          <w:rFonts w:ascii="Times New Roman" w:hAnsi="Times New Roman" w:cs="Times New Roman"/>
          <w:sz w:val="28"/>
          <w:szCs w:val="28"/>
        </w:rPr>
        <w:t xml:space="preserve">2) </w:t>
      </w:r>
      <w:r w:rsidR="00096074" w:rsidRPr="00664B04">
        <w:rPr>
          <w:rFonts w:ascii="Times New Roman" w:hAnsi="Times New Roman" w:cs="Times New Roman"/>
          <w:sz w:val="28"/>
          <w:szCs w:val="28"/>
        </w:rPr>
        <w:t xml:space="preserve">   </w:t>
      </w:r>
      <w:r w:rsidR="004E2334" w:rsidRPr="00664B04">
        <w:rPr>
          <w:rFonts w:ascii="Times New Roman" w:hAnsi="Times New Roman" w:cs="Times New Roman"/>
          <w:sz w:val="28"/>
          <w:szCs w:val="28"/>
        </w:rPr>
        <w:t>межведомственное информационное взаимодействие</w:t>
      </w:r>
      <w:r w:rsidRPr="00664B04">
        <w:rPr>
          <w:rFonts w:ascii="Times New Roman" w:hAnsi="Times New Roman" w:cs="Times New Roman"/>
          <w:sz w:val="28"/>
          <w:szCs w:val="28"/>
        </w:rPr>
        <w:t>;</w:t>
      </w:r>
    </w:p>
    <w:p w14:paraId="1B0B9B9C" w14:textId="1441B1DF" w:rsidR="00A4407D" w:rsidRPr="00613A06" w:rsidRDefault="00215158" w:rsidP="00613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4407D" w:rsidRPr="00613A06">
        <w:rPr>
          <w:rFonts w:ascii="Times New Roman" w:hAnsi="Times New Roman" w:cs="Times New Roman"/>
          <w:sz w:val="28"/>
          <w:szCs w:val="28"/>
        </w:rPr>
        <w:t>) принятие решения о сдаче имущества в аренду, передаче в безвозмездное пользование или отказ в принятии такого решения;</w:t>
      </w:r>
    </w:p>
    <w:p w14:paraId="275D61CD" w14:textId="4D979DEA" w:rsidR="00A4407D" w:rsidRPr="00613A06" w:rsidRDefault="00215158" w:rsidP="00613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4407D" w:rsidRPr="00613A06">
        <w:rPr>
          <w:rFonts w:ascii="Times New Roman" w:hAnsi="Times New Roman" w:cs="Times New Roman"/>
          <w:sz w:val="28"/>
          <w:szCs w:val="28"/>
        </w:rPr>
        <w:t>) направление заявителю договора аренды или безвозмездного пользования;</w:t>
      </w:r>
    </w:p>
    <w:p w14:paraId="447DBCCE" w14:textId="1430D56F" w:rsidR="00A4407D" w:rsidRPr="00613A06" w:rsidRDefault="00215158" w:rsidP="00613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4407D" w:rsidRPr="00613A06">
        <w:rPr>
          <w:rFonts w:ascii="Times New Roman" w:hAnsi="Times New Roman" w:cs="Times New Roman"/>
          <w:sz w:val="28"/>
          <w:szCs w:val="28"/>
        </w:rPr>
        <w:t>) уведомление об отказе в предоставлении муниципального имущества в аренду или безвозмездное пользование.</w:t>
      </w:r>
    </w:p>
    <w:p w14:paraId="024A1F76" w14:textId="0FF2706D" w:rsidR="000A6B09" w:rsidRPr="005B5B23" w:rsidRDefault="00AE156E" w:rsidP="00764C5E">
      <w:pPr>
        <w:pStyle w:val="ConsPlusNormal"/>
        <w:ind w:firstLine="540"/>
        <w:jc w:val="both"/>
        <w:rPr>
          <w:rFonts w:ascii="Times New Roman" w:hAnsi="Times New Roman" w:cs="Times New Roman"/>
          <w:b/>
          <w:bCs/>
          <w:sz w:val="28"/>
          <w:szCs w:val="28"/>
        </w:rPr>
      </w:pPr>
      <w:r w:rsidRPr="005B5B23">
        <w:rPr>
          <w:rFonts w:ascii="Times New Roman" w:hAnsi="Times New Roman" w:cs="Times New Roman"/>
          <w:b/>
          <w:bCs/>
          <w:sz w:val="28"/>
          <w:szCs w:val="28"/>
        </w:rPr>
        <w:t xml:space="preserve">3.2. </w:t>
      </w:r>
      <w:r w:rsidR="005B5B23" w:rsidRPr="005B5B23">
        <w:rPr>
          <w:rFonts w:ascii="Times New Roman" w:hAnsi="Times New Roman" w:cs="Times New Roman"/>
          <w:b/>
          <w:bCs/>
          <w:sz w:val="28"/>
          <w:szCs w:val="28"/>
        </w:rPr>
        <w:t xml:space="preserve">Прием и регистрация заявления и документов </w:t>
      </w:r>
      <w:r w:rsidR="00FD7462">
        <w:rPr>
          <w:rFonts w:ascii="Times New Roman" w:hAnsi="Times New Roman" w:cs="Times New Roman"/>
          <w:b/>
          <w:bCs/>
          <w:sz w:val="28"/>
          <w:szCs w:val="28"/>
        </w:rPr>
        <w:t>(или) информации, необходимых для</w:t>
      </w:r>
      <w:r w:rsidR="005B5B23" w:rsidRPr="005B5B23">
        <w:rPr>
          <w:rFonts w:ascii="Times New Roman" w:hAnsi="Times New Roman" w:cs="Times New Roman"/>
          <w:b/>
          <w:bCs/>
          <w:sz w:val="28"/>
          <w:szCs w:val="28"/>
        </w:rPr>
        <w:t xml:space="preserve"> предоставление муниципальной услуги</w:t>
      </w:r>
      <w:r w:rsidRPr="005B5B23">
        <w:rPr>
          <w:rFonts w:ascii="Times New Roman" w:hAnsi="Times New Roman" w:cs="Times New Roman"/>
          <w:b/>
          <w:bCs/>
          <w:sz w:val="28"/>
          <w:szCs w:val="28"/>
        </w:rPr>
        <w:t>.</w:t>
      </w:r>
    </w:p>
    <w:p w14:paraId="77D508CD" w14:textId="2CBA7394" w:rsidR="00F61CFA" w:rsidRPr="00F07A0B" w:rsidRDefault="00566301" w:rsidP="00F61CFA">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rPr>
        <w:t xml:space="preserve">3.2.1. </w:t>
      </w:r>
      <w:r w:rsidR="00F61CFA" w:rsidRPr="00F07A0B">
        <w:rPr>
          <w:rFonts w:ascii="Times New Roman" w:hAnsi="Times New Roman" w:cs="Times New Roman"/>
          <w:sz w:val="28"/>
          <w:szCs w:val="28"/>
        </w:rPr>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17DB1D03" w14:textId="0F1C74B4"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sidRPr="00F07A0B">
          <w:rPr>
            <w:rFonts w:ascii="Times New Roman" w:eastAsiaTheme="minorEastAsia" w:hAnsi="Times New Roman" w:cs="Times New Roman"/>
            <w:sz w:val="28"/>
            <w:szCs w:val="28"/>
            <w:lang w:eastAsia="ru-RU"/>
          </w:rPr>
          <w:t>пунктами 2.11.</w:t>
        </w:r>
      </w:hyperlink>
      <w:r w:rsidRPr="00F07A0B">
        <w:rPr>
          <w:rFonts w:ascii="Times New Roman" w:eastAsiaTheme="minorEastAsia" w:hAnsi="Times New Roman" w:cs="Times New Roman"/>
          <w:sz w:val="28"/>
          <w:szCs w:val="28"/>
          <w:lang w:eastAsia="ru-RU"/>
        </w:rPr>
        <w:t xml:space="preserve"> административного регламента, в </w:t>
      </w:r>
      <w:r w:rsidR="003B1787">
        <w:rPr>
          <w:rFonts w:ascii="Times New Roman" w:eastAsiaTheme="minorEastAsia" w:hAnsi="Times New Roman" w:cs="Times New Roman"/>
          <w:sz w:val="28"/>
          <w:szCs w:val="28"/>
          <w:lang w:eastAsia="ru-RU"/>
        </w:rPr>
        <w:t>у</w:t>
      </w:r>
      <w:r w:rsidRPr="00F07A0B">
        <w:rPr>
          <w:rFonts w:ascii="Times New Roman" w:eastAsiaTheme="minorEastAsia" w:hAnsi="Times New Roman" w:cs="Times New Roman"/>
          <w:sz w:val="28"/>
          <w:szCs w:val="28"/>
          <w:lang w:eastAsia="ru-RU"/>
        </w:rPr>
        <w:t>полномоченный орган, МФЦ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4BF4B855"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F07A0B">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6507038"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6EDD7EE"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819927"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 xml:space="preserve">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F07A0B">
        <w:rPr>
          <w:rFonts w:ascii="Times New Roman" w:eastAsiaTheme="minorEastAsia" w:hAnsi="Times New Roman" w:cs="Times New Roman"/>
          <w:sz w:val="28"/>
          <w:szCs w:val="28"/>
          <w:lang w:eastAsia="ru-RU"/>
        </w:rPr>
        <w:lastRenderedPageBreak/>
        <w:t>отдельных положений законодательных актов Российской Федерации».</w:t>
      </w:r>
    </w:p>
    <w:p w14:paraId="6FDD693F" w14:textId="0305CC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 xml:space="preserve">3.2.1.4. </w:t>
      </w:r>
      <w:r w:rsidR="00FD5ED6">
        <w:rPr>
          <w:rFonts w:ascii="Times New Roman" w:eastAsiaTheme="minorEastAsia" w:hAnsi="Times New Roman" w:cs="Times New Roman"/>
          <w:sz w:val="28"/>
          <w:szCs w:val="28"/>
          <w:lang w:eastAsia="ru-RU"/>
        </w:rPr>
        <w:t>Исчерпывающий перечень о</w:t>
      </w:r>
      <w:r w:rsidRPr="00F07A0B">
        <w:rPr>
          <w:rFonts w:ascii="Times New Roman" w:eastAsiaTheme="minorEastAsia" w:hAnsi="Times New Roman" w:cs="Times New Roman"/>
          <w:sz w:val="28"/>
          <w:szCs w:val="28"/>
          <w:lang w:eastAsia="ru-RU"/>
        </w:rPr>
        <w:t>снований для отказа в приеме заявления о предоставлении муниципальной услуги и документов, необходимых для предоставления муниципальной услуги</w:t>
      </w:r>
      <w:r w:rsidR="008543EF">
        <w:rPr>
          <w:rFonts w:ascii="Times New Roman" w:eastAsiaTheme="minorEastAsia" w:hAnsi="Times New Roman" w:cs="Times New Roman"/>
          <w:sz w:val="28"/>
          <w:szCs w:val="28"/>
          <w:lang w:eastAsia="ru-RU"/>
        </w:rPr>
        <w:t xml:space="preserve"> </w:t>
      </w:r>
      <w:r w:rsidR="00FD5ED6">
        <w:rPr>
          <w:rFonts w:ascii="Times New Roman" w:eastAsiaTheme="minorEastAsia" w:hAnsi="Times New Roman" w:cs="Times New Roman"/>
          <w:sz w:val="28"/>
          <w:szCs w:val="28"/>
          <w:lang w:eastAsia="ru-RU"/>
        </w:rPr>
        <w:t>приведен в приложении № 4 административного регламента</w:t>
      </w:r>
      <w:r w:rsidR="008543EF">
        <w:rPr>
          <w:rFonts w:ascii="Times New Roman" w:eastAsiaTheme="minorEastAsia" w:hAnsi="Times New Roman" w:cs="Times New Roman"/>
          <w:sz w:val="28"/>
          <w:szCs w:val="28"/>
          <w:lang w:eastAsia="ru-RU"/>
        </w:rPr>
        <w:t>.</w:t>
      </w:r>
    </w:p>
    <w:p w14:paraId="1C1B8E4D"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66BA0F3" w14:textId="67D15D23" w:rsidR="00A129FC" w:rsidRPr="00F07A0B" w:rsidRDefault="00EF4C5E" w:rsidP="00A129FC">
      <w:pPr>
        <w:tabs>
          <w:tab w:val="left" w:pos="1530"/>
        </w:tabs>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rPr>
        <w:t>3.2.</w:t>
      </w:r>
      <w:r w:rsidR="006106C8">
        <w:rPr>
          <w:rFonts w:ascii="Times New Roman" w:hAnsi="Times New Roman" w:cs="Times New Roman"/>
          <w:sz w:val="28"/>
          <w:szCs w:val="28"/>
        </w:rPr>
        <w:t>3</w:t>
      </w:r>
      <w:r w:rsidRPr="00F07A0B">
        <w:rPr>
          <w:rFonts w:ascii="Times New Roman" w:hAnsi="Times New Roman" w:cs="Times New Roman"/>
          <w:sz w:val="28"/>
          <w:szCs w:val="28"/>
        </w:rPr>
        <w:t xml:space="preserve">. Максимальный срок выполнения административной процедуры составляет </w:t>
      </w:r>
      <w:r w:rsidR="00692BE9">
        <w:rPr>
          <w:rFonts w:ascii="Times New Roman" w:hAnsi="Times New Roman" w:cs="Times New Roman"/>
          <w:sz w:val="28"/>
          <w:szCs w:val="28"/>
        </w:rPr>
        <w:t>1 рабочий</w:t>
      </w:r>
      <w:r w:rsidRPr="00F07A0B">
        <w:rPr>
          <w:rFonts w:ascii="Times New Roman" w:hAnsi="Times New Roman" w:cs="Times New Roman"/>
          <w:sz w:val="28"/>
          <w:szCs w:val="28"/>
        </w:rPr>
        <w:t xml:space="preserve"> д</w:t>
      </w:r>
      <w:r w:rsidR="00692BE9">
        <w:rPr>
          <w:rFonts w:ascii="Times New Roman" w:hAnsi="Times New Roman" w:cs="Times New Roman"/>
          <w:sz w:val="28"/>
          <w:szCs w:val="28"/>
        </w:rPr>
        <w:t>е</w:t>
      </w:r>
      <w:r w:rsidRPr="00F07A0B">
        <w:rPr>
          <w:rFonts w:ascii="Times New Roman" w:hAnsi="Times New Roman" w:cs="Times New Roman"/>
          <w:sz w:val="28"/>
          <w:szCs w:val="28"/>
        </w:rPr>
        <w:t>н</w:t>
      </w:r>
      <w:r w:rsidR="00692BE9">
        <w:rPr>
          <w:rFonts w:ascii="Times New Roman" w:hAnsi="Times New Roman" w:cs="Times New Roman"/>
          <w:sz w:val="28"/>
          <w:szCs w:val="28"/>
        </w:rPr>
        <w:t>ь</w:t>
      </w:r>
      <w:r w:rsidR="004C450E" w:rsidRPr="00F07A0B">
        <w:rPr>
          <w:rFonts w:ascii="Times New Roman" w:hAnsi="Times New Roman" w:cs="Times New Roman"/>
          <w:sz w:val="28"/>
          <w:szCs w:val="28"/>
        </w:rPr>
        <w:t xml:space="preserve"> и </w:t>
      </w:r>
      <w:r w:rsidR="004C450E" w:rsidRPr="00F07A0B">
        <w:rPr>
          <w:rFonts w:ascii="Times New Roman" w:hAnsi="Times New Roman" w:cs="Times New Roman"/>
          <w:sz w:val="28"/>
          <w:szCs w:val="28"/>
          <w:lang w:eastAsia="ru-RU"/>
        </w:rPr>
        <w:t>входит в общий срок предоставления муниципальной услуги.</w:t>
      </w:r>
    </w:p>
    <w:p w14:paraId="60F7BAEB" w14:textId="6E0DBA30" w:rsidR="004265FD" w:rsidRPr="00E41F5C" w:rsidRDefault="00EF4C5E" w:rsidP="004265FD">
      <w:pPr>
        <w:pStyle w:val="ConsPlusNormal"/>
        <w:ind w:firstLine="540"/>
        <w:jc w:val="both"/>
        <w:rPr>
          <w:rFonts w:ascii="Times New Roman" w:hAnsi="Times New Roman" w:cs="Times New Roman"/>
        </w:rPr>
      </w:pPr>
      <w:r w:rsidRPr="00C738BF">
        <w:rPr>
          <w:rFonts w:ascii="Times New Roman" w:hAnsi="Times New Roman" w:cs="Times New Roman"/>
          <w:b/>
          <w:bCs/>
          <w:sz w:val="28"/>
          <w:szCs w:val="28"/>
        </w:rPr>
        <w:t xml:space="preserve">3.3. </w:t>
      </w:r>
      <w:r w:rsidR="004265FD" w:rsidRPr="00E41F5C">
        <w:rPr>
          <w:rFonts w:ascii="Times New Roman" w:hAnsi="Times New Roman" w:cs="Times New Roman"/>
          <w:b/>
          <w:bCs/>
          <w:sz w:val="28"/>
          <w:szCs w:val="28"/>
        </w:rPr>
        <w:t>Межведомственное информационное взаимодействие.</w:t>
      </w:r>
    </w:p>
    <w:p w14:paraId="1ACABA4A" w14:textId="77777777" w:rsidR="004265FD" w:rsidRPr="00E41F5C" w:rsidRDefault="004265FD" w:rsidP="004265FD">
      <w:pPr>
        <w:spacing w:after="0" w:line="240" w:lineRule="auto"/>
        <w:ind w:firstLine="540"/>
        <w:jc w:val="both"/>
        <w:rPr>
          <w:rFonts w:ascii="Times New Roman" w:eastAsiaTheme="minorEastAsia" w:hAnsi="Times New Roman" w:cs="Times New Roman"/>
          <w:lang w:eastAsia="ru-RU"/>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6E597874" w14:textId="77777777" w:rsidR="004265FD" w:rsidRPr="00E41F5C" w:rsidRDefault="004265FD" w:rsidP="004265FD">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96EF698" w14:textId="77777777" w:rsidR="004265FD" w:rsidRPr="00E41F5C" w:rsidRDefault="004265FD" w:rsidP="004265FD">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30F71A2F" w14:textId="77777777" w:rsidR="004265FD" w:rsidRPr="00CB7F97" w:rsidRDefault="004265FD" w:rsidP="004265FD">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данной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p w14:paraId="34E74553" w14:textId="4F915A48" w:rsidR="00CE4BD8" w:rsidRPr="00CE4BD8" w:rsidRDefault="00D423F7" w:rsidP="004265FD">
      <w:pPr>
        <w:pStyle w:val="ConsPlusNormal"/>
        <w:ind w:firstLine="540"/>
        <w:jc w:val="both"/>
        <w:rPr>
          <w:rFonts w:ascii="Times New Roman" w:hAnsi="Times New Roman" w:cs="Times New Roman"/>
          <w:b/>
          <w:bCs/>
          <w:sz w:val="28"/>
          <w:szCs w:val="28"/>
        </w:rPr>
      </w:pPr>
      <w:r w:rsidRPr="00CE4BD8">
        <w:rPr>
          <w:rFonts w:ascii="Times New Roman" w:hAnsi="Times New Roman" w:cs="Times New Roman"/>
          <w:b/>
          <w:bCs/>
          <w:sz w:val="28"/>
          <w:szCs w:val="28"/>
        </w:rPr>
        <w:t>3.</w:t>
      </w:r>
      <w:r w:rsidR="00A97BE9">
        <w:rPr>
          <w:rFonts w:ascii="Times New Roman" w:hAnsi="Times New Roman" w:cs="Times New Roman"/>
          <w:b/>
          <w:bCs/>
          <w:sz w:val="28"/>
          <w:szCs w:val="28"/>
        </w:rPr>
        <w:t>4</w:t>
      </w:r>
      <w:r w:rsidRPr="00CE4BD8">
        <w:rPr>
          <w:rFonts w:ascii="Times New Roman" w:hAnsi="Times New Roman" w:cs="Times New Roman"/>
          <w:b/>
          <w:bCs/>
          <w:sz w:val="28"/>
          <w:szCs w:val="28"/>
        </w:rPr>
        <w:t xml:space="preserve">. </w:t>
      </w:r>
      <w:r w:rsidR="00CE4BD8" w:rsidRPr="00CE4BD8">
        <w:rPr>
          <w:rFonts w:ascii="Times New Roman" w:hAnsi="Times New Roman" w:cs="Times New Roman"/>
          <w:b/>
          <w:bCs/>
          <w:sz w:val="28"/>
          <w:szCs w:val="28"/>
        </w:rPr>
        <w:t xml:space="preserve">Принятие решения о сдаче имущества в аренду, передаче в безвозмездное пользование </w:t>
      </w:r>
      <w:r w:rsidR="00640DB6" w:rsidRPr="00E76732">
        <w:rPr>
          <w:rFonts w:ascii="Times New Roman" w:hAnsi="Times New Roman" w:cs="Times New Roman"/>
          <w:b/>
          <w:bCs/>
          <w:sz w:val="28"/>
          <w:szCs w:val="28"/>
        </w:rPr>
        <w:t>без проведения торгов</w:t>
      </w:r>
      <w:r w:rsidR="00640DB6" w:rsidRPr="00CE4BD8">
        <w:rPr>
          <w:rFonts w:ascii="Times New Roman" w:hAnsi="Times New Roman" w:cs="Times New Roman"/>
          <w:b/>
          <w:bCs/>
          <w:sz w:val="28"/>
          <w:szCs w:val="28"/>
        </w:rPr>
        <w:t xml:space="preserve"> </w:t>
      </w:r>
      <w:r w:rsidR="00CE4BD8" w:rsidRPr="00CE4BD8">
        <w:rPr>
          <w:rFonts w:ascii="Times New Roman" w:hAnsi="Times New Roman" w:cs="Times New Roman"/>
          <w:b/>
          <w:bCs/>
          <w:sz w:val="28"/>
          <w:szCs w:val="28"/>
        </w:rPr>
        <w:t>или отказе в принятии такого решения.</w:t>
      </w:r>
    </w:p>
    <w:p w14:paraId="275B51A1" w14:textId="06E3ABCA" w:rsidR="00CE4BD8" w:rsidRPr="00CE4BD8" w:rsidRDefault="00CE4BD8" w:rsidP="00CE4B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97BE9">
        <w:rPr>
          <w:rFonts w:ascii="Times New Roman" w:hAnsi="Times New Roman" w:cs="Times New Roman"/>
          <w:sz w:val="28"/>
          <w:szCs w:val="28"/>
        </w:rPr>
        <w:t>4</w:t>
      </w:r>
      <w:r>
        <w:rPr>
          <w:rFonts w:ascii="Times New Roman" w:hAnsi="Times New Roman" w:cs="Times New Roman"/>
          <w:sz w:val="28"/>
          <w:szCs w:val="28"/>
        </w:rPr>
        <w:t xml:space="preserve">.1. </w:t>
      </w:r>
      <w:r w:rsidRPr="00CE4BD8">
        <w:rPr>
          <w:rFonts w:ascii="Times New Roman" w:hAnsi="Times New Roman" w:cs="Times New Roman"/>
          <w:sz w:val="28"/>
          <w:szCs w:val="28"/>
        </w:rPr>
        <w:t>Основанием для начала административной процедуры является наличие всех документов, необходимых для принятия решения о предоставлении или отказе в предоставлении муниципального имущества в аренду или безвозмездное пользование без проведения торгов.</w:t>
      </w:r>
    </w:p>
    <w:p w14:paraId="17E20661" w14:textId="77777777" w:rsidR="008857ED" w:rsidRPr="00CF31E0" w:rsidRDefault="00CE4BD8" w:rsidP="008857ED">
      <w:pPr>
        <w:pStyle w:val="ConsPlusNormal"/>
        <w:ind w:firstLine="540"/>
        <w:jc w:val="both"/>
        <w:rPr>
          <w:rFonts w:ascii="Times New Roman" w:hAnsi="Times New Roman" w:cs="Times New Roman"/>
          <w:sz w:val="28"/>
          <w:szCs w:val="28"/>
        </w:rPr>
      </w:pPr>
      <w:r w:rsidRPr="00CE4BD8">
        <w:rPr>
          <w:rFonts w:ascii="Times New Roman" w:hAnsi="Times New Roman" w:cs="Times New Roman"/>
          <w:sz w:val="28"/>
          <w:szCs w:val="28"/>
        </w:rPr>
        <w:t>3.</w:t>
      </w:r>
      <w:r w:rsidR="00A97BE9">
        <w:rPr>
          <w:rFonts w:ascii="Times New Roman" w:hAnsi="Times New Roman" w:cs="Times New Roman"/>
          <w:sz w:val="28"/>
          <w:szCs w:val="28"/>
        </w:rPr>
        <w:t>4</w:t>
      </w:r>
      <w:r w:rsidRPr="00CE4BD8">
        <w:rPr>
          <w:rFonts w:ascii="Times New Roman" w:hAnsi="Times New Roman" w:cs="Times New Roman"/>
          <w:sz w:val="28"/>
          <w:szCs w:val="28"/>
        </w:rPr>
        <w:t>.</w:t>
      </w:r>
      <w:r>
        <w:rPr>
          <w:rFonts w:ascii="Times New Roman" w:hAnsi="Times New Roman" w:cs="Times New Roman"/>
          <w:sz w:val="28"/>
          <w:szCs w:val="28"/>
        </w:rPr>
        <w:t>2</w:t>
      </w:r>
      <w:r w:rsidRPr="00CE4BD8">
        <w:rPr>
          <w:rFonts w:ascii="Times New Roman" w:hAnsi="Times New Roman" w:cs="Times New Roman"/>
          <w:sz w:val="28"/>
          <w:szCs w:val="28"/>
        </w:rPr>
        <w:t xml:space="preserve">. </w:t>
      </w:r>
      <w:r w:rsidR="008857ED" w:rsidRPr="00CF31E0">
        <w:rPr>
          <w:rFonts w:ascii="Times New Roman" w:hAnsi="Times New Roman" w:cs="Times New Roman"/>
          <w:sz w:val="28"/>
          <w:szCs w:val="28"/>
        </w:rPr>
        <w:t xml:space="preserve">Максимальный срок выполнения </w:t>
      </w:r>
      <w:r w:rsidR="008857ED">
        <w:rPr>
          <w:rFonts w:ascii="Times New Roman" w:hAnsi="Times New Roman" w:cs="Times New Roman"/>
          <w:sz w:val="28"/>
          <w:szCs w:val="28"/>
        </w:rPr>
        <w:t>административной процедуры составляет</w:t>
      </w:r>
      <w:r w:rsidR="008857ED" w:rsidRPr="00CF31E0">
        <w:rPr>
          <w:rFonts w:ascii="Times New Roman" w:hAnsi="Times New Roman" w:cs="Times New Roman"/>
          <w:sz w:val="28"/>
          <w:szCs w:val="28"/>
        </w:rPr>
        <w:t xml:space="preserve"> 4 дня</w:t>
      </w:r>
      <w:r w:rsidR="008857ED" w:rsidRPr="00E049A7">
        <w:rPr>
          <w:rFonts w:ascii="Times New Roman" w:hAnsi="Times New Roman" w:cs="Times New Roman"/>
          <w:sz w:val="28"/>
          <w:szCs w:val="28"/>
        </w:rPr>
        <w:t xml:space="preserve"> </w:t>
      </w:r>
      <w:r w:rsidR="008857ED">
        <w:rPr>
          <w:rFonts w:ascii="Times New Roman" w:hAnsi="Times New Roman" w:cs="Times New Roman"/>
          <w:sz w:val="28"/>
          <w:szCs w:val="28"/>
        </w:rPr>
        <w:t>и входит в общий срок предоставления муниципальной услуги</w:t>
      </w:r>
      <w:r w:rsidR="008857ED" w:rsidRPr="00CF31E0">
        <w:rPr>
          <w:rFonts w:ascii="Times New Roman" w:hAnsi="Times New Roman" w:cs="Times New Roman"/>
          <w:sz w:val="28"/>
          <w:szCs w:val="28"/>
        </w:rPr>
        <w:t>.</w:t>
      </w:r>
    </w:p>
    <w:p w14:paraId="6F8D471A" w14:textId="5EA8E1A0" w:rsidR="00CF31E0" w:rsidRPr="00CF31E0" w:rsidRDefault="00D423F7" w:rsidP="00CF31E0">
      <w:pPr>
        <w:pStyle w:val="ConsPlusNormal"/>
        <w:ind w:firstLine="540"/>
        <w:jc w:val="both"/>
        <w:rPr>
          <w:rFonts w:ascii="Times New Roman" w:hAnsi="Times New Roman" w:cs="Times New Roman"/>
          <w:b/>
          <w:bCs/>
          <w:sz w:val="28"/>
          <w:szCs w:val="28"/>
        </w:rPr>
      </w:pPr>
      <w:r w:rsidRPr="00CF31E0">
        <w:rPr>
          <w:rFonts w:ascii="Times New Roman" w:hAnsi="Times New Roman" w:cs="Times New Roman"/>
          <w:b/>
          <w:bCs/>
          <w:sz w:val="28"/>
          <w:szCs w:val="28"/>
        </w:rPr>
        <w:t>3.</w:t>
      </w:r>
      <w:r w:rsidR="00A97BE9">
        <w:rPr>
          <w:rFonts w:ascii="Times New Roman" w:hAnsi="Times New Roman" w:cs="Times New Roman"/>
          <w:b/>
          <w:bCs/>
          <w:sz w:val="28"/>
          <w:szCs w:val="28"/>
        </w:rPr>
        <w:t>5</w:t>
      </w:r>
      <w:r w:rsidRPr="00CF31E0">
        <w:rPr>
          <w:rFonts w:ascii="Times New Roman" w:hAnsi="Times New Roman" w:cs="Times New Roman"/>
          <w:b/>
          <w:bCs/>
          <w:sz w:val="28"/>
          <w:szCs w:val="28"/>
        </w:rPr>
        <w:t xml:space="preserve">. </w:t>
      </w:r>
      <w:r w:rsidR="00CF31E0" w:rsidRPr="00CF31E0">
        <w:rPr>
          <w:rFonts w:ascii="Times New Roman" w:hAnsi="Times New Roman" w:cs="Times New Roman"/>
          <w:b/>
          <w:bCs/>
          <w:sz w:val="28"/>
          <w:szCs w:val="28"/>
        </w:rPr>
        <w:t>Направление заявителю договора аренды или безвозмездного пользования</w:t>
      </w:r>
      <w:r w:rsidR="00640DB6" w:rsidRPr="00640DB6">
        <w:rPr>
          <w:rFonts w:ascii="Times New Roman" w:hAnsi="Times New Roman" w:cs="Times New Roman"/>
          <w:b/>
          <w:bCs/>
          <w:sz w:val="28"/>
          <w:szCs w:val="28"/>
        </w:rPr>
        <w:t xml:space="preserve"> </w:t>
      </w:r>
      <w:r w:rsidR="00640DB6" w:rsidRPr="00E76732">
        <w:rPr>
          <w:rFonts w:ascii="Times New Roman" w:hAnsi="Times New Roman" w:cs="Times New Roman"/>
          <w:b/>
          <w:bCs/>
          <w:sz w:val="28"/>
          <w:szCs w:val="28"/>
        </w:rPr>
        <w:t>без проведения торгов</w:t>
      </w:r>
      <w:r w:rsidR="00CF31E0" w:rsidRPr="00CF31E0">
        <w:rPr>
          <w:rFonts w:ascii="Times New Roman" w:hAnsi="Times New Roman" w:cs="Times New Roman"/>
          <w:b/>
          <w:bCs/>
          <w:sz w:val="28"/>
          <w:szCs w:val="28"/>
        </w:rPr>
        <w:t>.</w:t>
      </w:r>
    </w:p>
    <w:p w14:paraId="19EDA6AF" w14:textId="342DD788" w:rsidR="00CF31E0" w:rsidRPr="00CF31E0" w:rsidRDefault="006B0478" w:rsidP="00CF31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97BE9">
        <w:rPr>
          <w:rFonts w:ascii="Times New Roman" w:hAnsi="Times New Roman" w:cs="Times New Roman"/>
          <w:sz w:val="28"/>
          <w:szCs w:val="28"/>
        </w:rPr>
        <w:t>5</w:t>
      </w:r>
      <w:r>
        <w:rPr>
          <w:rFonts w:ascii="Times New Roman" w:hAnsi="Times New Roman" w:cs="Times New Roman"/>
          <w:sz w:val="28"/>
          <w:szCs w:val="28"/>
        </w:rPr>
        <w:t xml:space="preserve">.1. </w:t>
      </w:r>
      <w:r w:rsidR="00CF31E0" w:rsidRPr="00CF31E0">
        <w:rPr>
          <w:rFonts w:ascii="Times New Roman" w:hAnsi="Times New Roman" w:cs="Times New Roman"/>
          <w:sz w:val="28"/>
          <w:szCs w:val="28"/>
        </w:rPr>
        <w:t>Основанием для проведения административной процедуры является подписанное постановление Администрации Беловского городского округа.</w:t>
      </w:r>
    </w:p>
    <w:p w14:paraId="20F184AA" w14:textId="77777777" w:rsidR="00E76732" w:rsidRDefault="006B0478" w:rsidP="00E767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97BE9">
        <w:rPr>
          <w:rFonts w:ascii="Times New Roman" w:hAnsi="Times New Roman" w:cs="Times New Roman"/>
          <w:sz w:val="28"/>
          <w:szCs w:val="28"/>
        </w:rPr>
        <w:t>5</w:t>
      </w:r>
      <w:r>
        <w:rPr>
          <w:rFonts w:ascii="Times New Roman" w:hAnsi="Times New Roman" w:cs="Times New Roman"/>
          <w:sz w:val="28"/>
          <w:szCs w:val="28"/>
        </w:rPr>
        <w:t xml:space="preserve">.2. </w:t>
      </w:r>
      <w:r w:rsidR="00CF31E0" w:rsidRPr="00CF31E0">
        <w:rPr>
          <w:rFonts w:ascii="Times New Roman" w:hAnsi="Times New Roman" w:cs="Times New Roman"/>
          <w:sz w:val="28"/>
          <w:szCs w:val="28"/>
        </w:rPr>
        <w:t xml:space="preserve">Максимальный срок выполнения </w:t>
      </w:r>
      <w:r w:rsidR="00FF506B">
        <w:rPr>
          <w:rFonts w:ascii="Times New Roman" w:hAnsi="Times New Roman" w:cs="Times New Roman"/>
          <w:sz w:val="28"/>
          <w:szCs w:val="28"/>
        </w:rPr>
        <w:t xml:space="preserve">административной процедуры </w:t>
      </w:r>
      <w:r w:rsidR="00FF506B" w:rsidRPr="00890774">
        <w:rPr>
          <w:rFonts w:ascii="Times New Roman" w:hAnsi="Times New Roman" w:cs="Times New Roman"/>
          <w:sz w:val="28"/>
          <w:szCs w:val="28"/>
        </w:rPr>
        <w:t>составляет</w:t>
      </w:r>
      <w:r w:rsidR="00CF31E0" w:rsidRPr="00890774">
        <w:rPr>
          <w:rFonts w:ascii="Times New Roman" w:hAnsi="Times New Roman" w:cs="Times New Roman"/>
          <w:sz w:val="28"/>
          <w:szCs w:val="28"/>
        </w:rPr>
        <w:t xml:space="preserve"> 4 дня</w:t>
      </w:r>
      <w:r w:rsidR="00E049A7" w:rsidRPr="00890774">
        <w:rPr>
          <w:rFonts w:ascii="Times New Roman" w:hAnsi="Times New Roman" w:cs="Times New Roman"/>
          <w:sz w:val="28"/>
          <w:szCs w:val="28"/>
        </w:rPr>
        <w:t xml:space="preserve"> и входит в общий срок предоставления муниципальной услуги</w:t>
      </w:r>
      <w:r w:rsidR="00CF31E0" w:rsidRPr="00890774">
        <w:rPr>
          <w:rFonts w:ascii="Times New Roman" w:hAnsi="Times New Roman" w:cs="Times New Roman"/>
          <w:sz w:val="28"/>
          <w:szCs w:val="28"/>
        </w:rPr>
        <w:t>.</w:t>
      </w:r>
    </w:p>
    <w:p w14:paraId="737E53EE" w14:textId="70123C46" w:rsidR="0054306E" w:rsidRPr="00E76732" w:rsidRDefault="00D423F7" w:rsidP="00890774">
      <w:pPr>
        <w:pStyle w:val="ConsPlusNormal"/>
        <w:ind w:firstLine="540"/>
        <w:jc w:val="both"/>
        <w:rPr>
          <w:rFonts w:ascii="Times New Roman" w:hAnsi="Times New Roman" w:cs="Times New Roman"/>
          <w:b/>
          <w:bCs/>
          <w:sz w:val="28"/>
          <w:szCs w:val="28"/>
        </w:rPr>
      </w:pPr>
      <w:r w:rsidRPr="00E76732">
        <w:rPr>
          <w:rFonts w:ascii="Times New Roman" w:hAnsi="Times New Roman" w:cs="Times New Roman"/>
          <w:b/>
          <w:bCs/>
          <w:sz w:val="28"/>
          <w:szCs w:val="28"/>
        </w:rPr>
        <w:t>3.</w:t>
      </w:r>
      <w:r w:rsidR="00A97BE9" w:rsidRPr="00E76732">
        <w:rPr>
          <w:rFonts w:ascii="Times New Roman" w:hAnsi="Times New Roman" w:cs="Times New Roman"/>
          <w:b/>
          <w:bCs/>
          <w:sz w:val="28"/>
          <w:szCs w:val="28"/>
        </w:rPr>
        <w:t>6</w:t>
      </w:r>
      <w:r w:rsidRPr="00E76732">
        <w:rPr>
          <w:rFonts w:ascii="Times New Roman" w:hAnsi="Times New Roman" w:cs="Times New Roman"/>
          <w:b/>
          <w:bCs/>
          <w:sz w:val="28"/>
          <w:szCs w:val="28"/>
        </w:rPr>
        <w:t xml:space="preserve">. </w:t>
      </w:r>
      <w:r w:rsidR="0054306E" w:rsidRPr="00E76732">
        <w:rPr>
          <w:rFonts w:ascii="Times New Roman" w:hAnsi="Times New Roman" w:cs="Times New Roman"/>
          <w:b/>
          <w:bCs/>
          <w:sz w:val="28"/>
          <w:szCs w:val="28"/>
        </w:rPr>
        <w:t>Уведомление об отказе в предоставлении муниципального имущества в аренду</w:t>
      </w:r>
      <w:r w:rsidR="00E76732" w:rsidRPr="00E76732">
        <w:rPr>
          <w:rFonts w:ascii="Times New Roman" w:hAnsi="Times New Roman" w:cs="Times New Roman"/>
          <w:b/>
          <w:bCs/>
          <w:sz w:val="28"/>
          <w:szCs w:val="28"/>
        </w:rPr>
        <w:t xml:space="preserve">, </w:t>
      </w:r>
      <w:r w:rsidR="0054306E" w:rsidRPr="00E76732">
        <w:rPr>
          <w:rFonts w:ascii="Times New Roman" w:hAnsi="Times New Roman" w:cs="Times New Roman"/>
          <w:b/>
          <w:bCs/>
          <w:sz w:val="28"/>
          <w:szCs w:val="28"/>
        </w:rPr>
        <w:t xml:space="preserve"> безвозмездное пользование</w:t>
      </w:r>
      <w:r w:rsidR="00890774" w:rsidRPr="00E76732">
        <w:rPr>
          <w:rFonts w:ascii="Times New Roman" w:hAnsi="Times New Roman" w:cs="Times New Roman"/>
          <w:b/>
          <w:bCs/>
          <w:sz w:val="28"/>
          <w:szCs w:val="28"/>
        </w:rPr>
        <w:t xml:space="preserve"> без проведения торгов</w:t>
      </w:r>
      <w:r w:rsidR="0054306E" w:rsidRPr="00E76732">
        <w:rPr>
          <w:rFonts w:ascii="Times New Roman" w:hAnsi="Times New Roman" w:cs="Times New Roman"/>
          <w:b/>
          <w:bCs/>
          <w:sz w:val="28"/>
          <w:szCs w:val="28"/>
        </w:rPr>
        <w:t>.</w:t>
      </w:r>
    </w:p>
    <w:p w14:paraId="5066C06E" w14:textId="6377C307" w:rsidR="0054306E" w:rsidRPr="0054306E" w:rsidRDefault="0054306E" w:rsidP="0054306E">
      <w:pPr>
        <w:pStyle w:val="ConsPlusNormal"/>
        <w:ind w:firstLine="540"/>
        <w:jc w:val="both"/>
        <w:rPr>
          <w:rFonts w:ascii="Times New Roman" w:hAnsi="Times New Roman" w:cs="Times New Roman"/>
          <w:sz w:val="28"/>
          <w:szCs w:val="28"/>
        </w:rPr>
      </w:pPr>
      <w:r w:rsidRPr="00890774">
        <w:rPr>
          <w:rFonts w:ascii="Times New Roman" w:hAnsi="Times New Roman" w:cs="Times New Roman"/>
          <w:sz w:val="28"/>
          <w:szCs w:val="28"/>
        </w:rPr>
        <w:t>3.</w:t>
      </w:r>
      <w:r w:rsidR="00A97BE9" w:rsidRPr="00890774">
        <w:rPr>
          <w:rFonts w:ascii="Times New Roman" w:hAnsi="Times New Roman" w:cs="Times New Roman"/>
          <w:sz w:val="28"/>
          <w:szCs w:val="28"/>
        </w:rPr>
        <w:t>6</w:t>
      </w:r>
      <w:r w:rsidRPr="00890774">
        <w:rPr>
          <w:rFonts w:ascii="Times New Roman" w:hAnsi="Times New Roman" w:cs="Times New Roman"/>
          <w:sz w:val="28"/>
          <w:szCs w:val="28"/>
        </w:rPr>
        <w:t>.1. Основанием для проведения административной процедуры является</w:t>
      </w:r>
      <w:r w:rsidRPr="0054306E">
        <w:rPr>
          <w:rFonts w:ascii="Times New Roman" w:hAnsi="Times New Roman" w:cs="Times New Roman"/>
          <w:sz w:val="28"/>
          <w:szCs w:val="28"/>
        </w:rPr>
        <w:t xml:space="preserve"> подписанное начальником уполномоченного органа уведомление об отказе в предоставлении муниципального имущества в аренду или безвозмездное пользование.</w:t>
      </w:r>
    </w:p>
    <w:p w14:paraId="3AF42A7B" w14:textId="7D01C70E" w:rsidR="00EE552D" w:rsidRDefault="0054306E" w:rsidP="00EE552D">
      <w:pPr>
        <w:pStyle w:val="ConsPlusNormal"/>
        <w:ind w:firstLine="540"/>
        <w:jc w:val="both"/>
        <w:rPr>
          <w:rFonts w:ascii="Times New Roman" w:hAnsi="Times New Roman" w:cs="Times New Roman"/>
          <w:sz w:val="28"/>
          <w:szCs w:val="28"/>
        </w:rPr>
      </w:pPr>
      <w:r w:rsidRPr="0054306E">
        <w:rPr>
          <w:rFonts w:ascii="Times New Roman" w:hAnsi="Times New Roman" w:cs="Times New Roman"/>
          <w:sz w:val="28"/>
          <w:szCs w:val="28"/>
        </w:rPr>
        <w:lastRenderedPageBreak/>
        <w:t>3.</w:t>
      </w:r>
      <w:r w:rsidR="00A97BE9">
        <w:rPr>
          <w:rFonts w:ascii="Times New Roman" w:hAnsi="Times New Roman" w:cs="Times New Roman"/>
          <w:sz w:val="28"/>
          <w:szCs w:val="28"/>
        </w:rPr>
        <w:t>6</w:t>
      </w:r>
      <w:r w:rsidRPr="0054306E">
        <w:rPr>
          <w:rFonts w:ascii="Times New Roman" w:hAnsi="Times New Roman" w:cs="Times New Roman"/>
          <w:sz w:val="28"/>
          <w:szCs w:val="28"/>
        </w:rPr>
        <w:t xml:space="preserve">.2. </w:t>
      </w:r>
      <w:r w:rsidR="00EA402F" w:rsidRPr="00CF31E0">
        <w:rPr>
          <w:rFonts w:ascii="Times New Roman" w:hAnsi="Times New Roman" w:cs="Times New Roman"/>
          <w:sz w:val="28"/>
          <w:szCs w:val="28"/>
        </w:rPr>
        <w:t xml:space="preserve">Максимальный срок выполнения </w:t>
      </w:r>
      <w:r w:rsidR="00EA402F">
        <w:rPr>
          <w:rFonts w:ascii="Times New Roman" w:hAnsi="Times New Roman" w:cs="Times New Roman"/>
          <w:sz w:val="28"/>
          <w:szCs w:val="28"/>
        </w:rPr>
        <w:t>административной процедуры составляет</w:t>
      </w:r>
      <w:r w:rsidR="00EA402F" w:rsidRPr="00CF31E0">
        <w:rPr>
          <w:rFonts w:ascii="Times New Roman" w:hAnsi="Times New Roman" w:cs="Times New Roman"/>
          <w:sz w:val="28"/>
          <w:szCs w:val="28"/>
        </w:rPr>
        <w:t xml:space="preserve"> </w:t>
      </w:r>
      <w:r w:rsidRPr="0054306E">
        <w:rPr>
          <w:rFonts w:ascii="Times New Roman" w:hAnsi="Times New Roman" w:cs="Times New Roman"/>
          <w:sz w:val="28"/>
          <w:szCs w:val="28"/>
        </w:rPr>
        <w:t>2 дня с момента подписания уведомления об отказе в предоставлении муниципального имущества в аренду или безвозмездное пользование</w:t>
      </w:r>
      <w:r w:rsidR="00EE552D" w:rsidRPr="00EE552D">
        <w:rPr>
          <w:rFonts w:ascii="Times New Roman" w:hAnsi="Times New Roman" w:cs="Times New Roman"/>
          <w:sz w:val="28"/>
          <w:szCs w:val="28"/>
        </w:rPr>
        <w:t xml:space="preserve"> </w:t>
      </w:r>
      <w:r w:rsidR="00EE552D" w:rsidRPr="00890774">
        <w:rPr>
          <w:rFonts w:ascii="Times New Roman" w:hAnsi="Times New Roman" w:cs="Times New Roman"/>
          <w:sz w:val="28"/>
          <w:szCs w:val="28"/>
        </w:rPr>
        <w:t>и входит в общий срок предоставления муниципальной услуги.</w:t>
      </w:r>
    </w:p>
    <w:p w14:paraId="49C65693" w14:textId="77777777" w:rsidR="007B196C" w:rsidRPr="00EF7280" w:rsidRDefault="007B196C" w:rsidP="007B196C">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3.7</w:t>
      </w:r>
      <w:r w:rsidRPr="00EF7280">
        <w:rPr>
          <w:rFonts w:ascii="Times New Roman" w:hAnsi="Times New Roman" w:cs="Times New Roman"/>
          <w:b/>
          <w:bCs/>
          <w:sz w:val="28"/>
          <w:szCs w:val="28"/>
        </w:rPr>
        <w:t xml:space="preserve">. </w:t>
      </w:r>
      <w:bookmarkStart w:id="8" w:name="_Hlk204846064"/>
      <w:r w:rsidRPr="00EF7280">
        <w:rPr>
          <w:rFonts w:ascii="Times New Roman" w:hAnsi="Times New Roman" w:cs="Times New Roman"/>
          <w:b/>
          <w:bCs/>
          <w:sz w:val="28"/>
          <w:szCs w:val="28"/>
        </w:rPr>
        <w:t xml:space="preserve">Порядок выдачи дубликата документа, </w:t>
      </w:r>
      <w:bookmarkStart w:id="9" w:name="_Hlk204846163"/>
      <w:r w:rsidRPr="00EF7280">
        <w:rPr>
          <w:rFonts w:ascii="Times New Roman" w:hAnsi="Times New Roman" w:cs="Times New Roman"/>
          <w:b/>
          <w:bCs/>
          <w:sz w:val="28"/>
          <w:szCs w:val="28"/>
        </w:rPr>
        <w:t>выданного по результатам предоставления муниципальной услуги</w:t>
      </w:r>
      <w:bookmarkEnd w:id="8"/>
      <w:bookmarkEnd w:id="9"/>
      <w:r w:rsidRPr="00EF7280">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58F42ADB" w14:textId="2A1DCC62" w:rsidR="007B196C" w:rsidRPr="00EF7280" w:rsidRDefault="007B196C" w:rsidP="007B196C">
      <w:pPr>
        <w:pStyle w:val="ConsPlusNormal"/>
        <w:ind w:firstLine="540"/>
        <w:jc w:val="both"/>
        <w:rPr>
          <w:rFonts w:ascii="Times New Roman" w:hAnsi="Times New Roman" w:cs="Times New Roman"/>
          <w:sz w:val="28"/>
          <w:szCs w:val="28"/>
        </w:rPr>
      </w:pPr>
      <w:r w:rsidRPr="00EF7280">
        <w:rPr>
          <w:rFonts w:ascii="Times New Roman" w:hAnsi="Times New Roman" w:cs="Times New Roman"/>
          <w:sz w:val="28"/>
          <w:szCs w:val="28"/>
        </w:rPr>
        <w:t>3.</w:t>
      </w:r>
      <w:r>
        <w:rPr>
          <w:rFonts w:ascii="Times New Roman" w:hAnsi="Times New Roman" w:cs="Times New Roman"/>
          <w:sz w:val="28"/>
          <w:szCs w:val="28"/>
        </w:rPr>
        <w:t>7</w:t>
      </w:r>
      <w:r w:rsidRPr="00EF7280">
        <w:rPr>
          <w:rFonts w:ascii="Times New Roman" w:hAnsi="Times New Roman" w:cs="Times New Roman"/>
          <w:sz w:val="28"/>
          <w:szCs w:val="28"/>
        </w:rPr>
        <w:t xml:space="preserve">.1. Максимальный срок выполнения административной процедуры </w:t>
      </w:r>
      <w:r w:rsidR="00394B88">
        <w:rPr>
          <w:rFonts w:ascii="Times New Roman" w:hAnsi="Times New Roman" w:cs="Times New Roman"/>
          <w:sz w:val="28"/>
          <w:szCs w:val="28"/>
        </w:rPr>
        <w:t xml:space="preserve">составляет </w:t>
      </w:r>
      <w:r w:rsidRPr="00EF7280">
        <w:rPr>
          <w:rFonts w:ascii="Times New Roman" w:hAnsi="Times New Roman" w:cs="Times New Roman"/>
          <w:sz w:val="28"/>
          <w:szCs w:val="28"/>
        </w:rPr>
        <w:t xml:space="preserve">10 календарных дней с момента регистрации соответствующего заявления.  </w:t>
      </w:r>
    </w:p>
    <w:p w14:paraId="2A1CEB27" w14:textId="77777777" w:rsidR="007B196C" w:rsidRPr="00EF7280" w:rsidRDefault="007B196C" w:rsidP="007B196C">
      <w:pPr>
        <w:widowControl w:val="0"/>
        <w:spacing w:after="0" w:line="240" w:lineRule="auto"/>
        <w:ind w:firstLine="540"/>
        <w:jc w:val="both"/>
        <w:rPr>
          <w:rFonts w:ascii="Times New Roman" w:eastAsiaTheme="minorEastAsia" w:hAnsi="Times New Roman" w:cs="Times New Roman"/>
          <w:sz w:val="28"/>
          <w:szCs w:val="28"/>
          <w:lang w:eastAsia="ru-RU"/>
        </w:rPr>
      </w:pPr>
      <w:r w:rsidRPr="00EF7280">
        <w:rPr>
          <w:rFonts w:ascii="Times New Roman" w:hAnsi="Times New Roman" w:cs="Times New Roman"/>
          <w:sz w:val="28"/>
          <w:szCs w:val="28"/>
        </w:rPr>
        <w:t>3.</w:t>
      </w:r>
      <w:r>
        <w:rPr>
          <w:rFonts w:ascii="Times New Roman" w:hAnsi="Times New Roman" w:cs="Times New Roman"/>
          <w:sz w:val="28"/>
          <w:szCs w:val="28"/>
        </w:rPr>
        <w:t>7</w:t>
      </w:r>
      <w:r w:rsidRPr="00EF7280">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EF7280">
        <w:rPr>
          <w:rFonts w:ascii="Times New Roman" w:eastAsiaTheme="minorEastAsia" w:hAnsi="Times New Roman" w:cs="Times New Roman"/>
          <w:sz w:val="28"/>
          <w:szCs w:val="28"/>
          <w:lang w:eastAsia="ru-RU"/>
        </w:rPr>
        <w:t>приведен в приложении № 4 к административному регламенту.</w:t>
      </w:r>
    </w:p>
    <w:p w14:paraId="3275F79C" w14:textId="77777777" w:rsidR="007B196C" w:rsidRPr="007F48C1" w:rsidRDefault="007B196C" w:rsidP="007B196C">
      <w:pPr>
        <w:pStyle w:val="ConsPlusNormal"/>
        <w:tabs>
          <w:tab w:val="left" w:pos="4435"/>
        </w:tabs>
        <w:ind w:firstLine="540"/>
        <w:jc w:val="both"/>
        <w:rPr>
          <w:rFonts w:ascii="Times New Roman" w:hAnsi="Times New Roman" w:cs="Times New Roman"/>
          <w:b/>
          <w:bCs/>
          <w:sz w:val="28"/>
          <w:szCs w:val="28"/>
        </w:rPr>
      </w:pPr>
      <w:r w:rsidRPr="00EF7280">
        <w:rPr>
          <w:rFonts w:ascii="Times New Roman" w:hAnsi="Times New Roman" w:cs="Times New Roman"/>
          <w:b/>
          <w:bCs/>
          <w:sz w:val="28"/>
          <w:szCs w:val="28"/>
        </w:rPr>
        <w:t>3.</w:t>
      </w:r>
      <w:r>
        <w:rPr>
          <w:rFonts w:ascii="Times New Roman" w:hAnsi="Times New Roman" w:cs="Times New Roman"/>
          <w:b/>
          <w:bCs/>
          <w:sz w:val="28"/>
          <w:szCs w:val="28"/>
        </w:rPr>
        <w:t>8</w:t>
      </w:r>
      <w:r w:rsidRPr="00EF7280">
        <w:rPr>
          <w:rFonts w:ascii="Times New Roman" w:hAnsi="Times New Roman" w:cs="Times New Roman"/>
          <w:b/>
          <w:bCs/>
          <w:sz w:val="28"/>
          <w:szCs w:val="28"/>
        </w:rPr>
        <w:t>. 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72A8D73D" w14:textId="2D8D8B06" w:rsidR="007B196C" w:rsidRPr="00A0634A" w:rsidRDefault="007B196C" w:rsidP="007B19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6</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52562882" w14:textId="2518EBB6" w:rsidR="007B196C" w:rsidRPr="00A0634A" w:rsidRDefault="007B196C" w:rsidP="007B196C">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3.8.2. Максимальный срок выполнения административной процедуры 5 рабочих дней.</w:t>
      </w:r>
    </w:p>
    <w:p w14:paraId="30E5A141" w14:textId="50216A90" w:rsidR="00FE3376" w:rsidRPr="007F48C1" w:rsidRDefault="00FE3376" w:rsidP="00FE3376">
      <w:pPr>
        <w:spacing w:after="0" w:line="240" w:lineRule="auto"/>
        <w:ind w:firstLine="540"/>
        <w:jc w:val="both"/>
        <w:rPr>
          <w:rFonts w:ascii="Times New Roman" w:hAnsi="Times New Roman" w:cs="Times New Roman"/>
          <w:sz w:val="28"/>
          <w:szCs w:val="28"/>
        </w:rPr>
      </w:pPr>
      <w:r w:rsidRPr="007F48C1">
        <w:rPr>
          <w:rFonts w:ascii="Times New Roman" w:hAnsi="Times New Roman" w:cs="Times New Roman"/>
          <w:b/>
          <w:bCs/>
          <w:sz w:val="28"/>
          <w:szCs w:val="28"/>
        </w:rPr>
        <w:t>3.</w:t>
      </w:r>
      <w:r w:rsidR="000461AE">
        <w:rPr>
          <w:rFonts w:ascii="Times New Roman" w:hAnsi="Times New Roman" w:cs="Times New Roman"/>
          <w:b/>
          <w:bCs/>
          <w:sz w:val="28"/>
          <w:szCs w:val="28"/>
        </w:rPr>
        <w:t>9</w:t>
      </w:r>
      <w:r w:rsidRPr="007F48C1">
        <w:rPr>
          <w:rFonts w:ascii="Times New Roman" w:hAnsi="Times New Roman" w:cs="Times New Roman"/>
          <w:b/>
          <w:bCs/>
          <w:sz w:val="28"/>
          <w:szCs w:val="28"/>
        </w:rPr>
        <w:t>. Предоставление результата муниципальной услуги.</w:t>
      </w:r>
    </w:p>
    <w:p w14:paraId="68E4182B" w14:textId="44256395" w:rsidR="007D2121" w:rsidRPr="007753D6" w:rsidRDefault="00FE3376" w:rsidP="007D2121">
      <w:pPr>
        <w:pStyle w:val="ConsPlusNormal"/>
        <w:ind w:firstLine="540"/>
        <w:jc w:val="both"/>
        <w:rPr>
          <w:rFonts w:ascii="Times New Roman" w:hAnsi="Times New Roman" w:cs="Times New Roman"/>
          <w:sz w:val="28"/>
          <w:szCs w:val="28"/>
        </w:rPr>
      </w:pPr>
      <w:r w:rsidRPr="007753D6">
        <w:rPr>
          <w:rFonts w:ascii="Times New Roman" w:hAnsi="Times New Roman" w:cs="Times New Roman"/>
          <w:sz w:val="28"/>
          <w:szCs w:val="28"/>
        </w:rPr>
        <w:t>3.</w:t>
      </w:r>
      <w:r w:rsidR="00770337">
        <w:rPr>
          <w:rFonts w:ascii="Times New Roman" w:hAnsi="Times New Roman" w:cs="Times New Roman"/>
          <w:sz w:val="28"/>
          <w:szCs w:val="28"/>
        </w:rPr>
        <w:t>9</w:t>
      </w:r>
      <w:r w:rsidRPr="007753D6">
        <w:rPr>
          <w:rFonts w:ascii="Times New Roman" w:hAnsi="Times New Roman" w:cs="Times New Roman"/>
          <w:sz w:val="28"/>
          <w:szCs w:val="28"/>
        </w:rPr>
        <w:t>.1.</w:t>
      </w:r>
      <w:r w:rsidR="00D55DCF" w:rsidRPr="007753D6">
        <w:rPr>
          <w:rFonts w:ascii="Times New Roman" w:hAnsi="Times New Roman" w:cs="Times New Roman"/>
          <w:sz w:val="28"/>
          <w:szCs w:val="28"/>
        </w:rPr>
        <w:t xml:space="preserve"> </w:t>
      </w:r>
      <w:r w:rsidR="00AC3D5F" w:rsidRPr="007753D6">
        <w:rPr>
          <w:rFonts w:ascii="Times New Roman" w:hAnsi="Times New Roman" w:cs="Times New Roman"/>
          <w:sz w:val="28"/>
          <w:szCs w:val="28"/>
        </w:rPr>
        <w:t xml:space="preserve">Максимальный срок выполнения административной процедуры </w:t>
      </w:r>
      <w:r w:rsidR="007D2121" w:rsidRPr="007753D6">
        <w:rPr>
          <w:rFonts w:ascii="Times New Roman" w:hAnsi="Times New Roman" w:cs="Times New Roman"/>
          <w:sz w:val="28"/>
          <w:szCs w:val="28"/>
        </w:rPr>
        <w:t>30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14:paraId="6CF41B96" w14:textId="25A94BD5" w:rsidR="00FE3376" w:rsidRPr="00AD0875" w:rsidRDefault="00FE3376" w:rsidP="00DB4073">
      <w:pPr>
        <w:pStyle w:val="ConsPlusNormal"/>
        <w:ind w:firstLine="540"/>
        <w:jc w:val="both"/>
        <w:rPr>
          <w:rFonts w:ascii="Times New Roman" w:hAnsi="Times New Roman" w:cs="Times New Roman"/>
          <w:b/>
          <w:bCs/>
          <w:sz w:val="28"/>
          <w:szCs w:val="28"/>
        </w:rPr>
      </w:pPr>
      <w:r w:rsidRPr="00AD0875">
        <w:rPr>
          <w:rFonts w:ascii="Times New Roman" w:hAnsi="Times New Roman" w:cs="Times New Roman"/>
          <w:b/>
          <w:bCs/>
          <w:sz w:val="28"/>
          <w:szCs w:val="28"/>
        </w:rPr>
        <w:t>3.</w:t>
      </w:r>
      <w:r w:rsidR="00DC0E59" w:rsidRPr="00AD0875">
        <w:rPr>
          <w:rFonts w:ascii="Times New Roman" w:hAnsi="Times New Roman" w:cs="Times New Roman"/>
          <w:b/>
          <w:bCs/>
          <w:sz w:val="28"/>
          <w:szCs w:val="28"/>
        </w:rPr>
        <w:t>1</w:t>
      </w:r>
      <w:r w:rsidR="00770337">
        <w:rPr>
          <w:rFonts w:ascii="Times New Roman" w:hAnsi="Times New Roman" w:cs="Times New Roman"/>
          <w:b/>
          <w:bCs/>
          <w:sz w:val="28"/>
          <w:szCs w:val="28"/>
        </w:rPr>
        <w:t>0</w:t>
      </w:r>
      <w:r w:rsidRPr="00AD0875">
        <w:rPr>
          <w:rFonts w:ascii="Times New Roman" w:hAnsi="Times New Roman" w:cs="Times New Roman"/>
          <w:b/>
          <w:bCs/>
          <w:sz w:val="28"/>
          <w:szCs w:val="28"/>
        </w:rPr>
        <w:t>. Получение дополнительных сведений от заявителя.</w:t>
      </w:r>
    </w:p>
    <w:p w14:paraId="6BD3280D" w14:textId="77777777" w:rsidR="00FE3376" w:rsidRPr="00AD0875" w:rsidRDefault="00FE3376" w:rsidP="00FE3376">
      <w:pPr>
        <w:spacing w:after="0" w:line="240" w:lineRule="auto"/>
        <w:ind w:firstLine="540"/>
        <w:jc w:val="both"/>
        <w:rPr>
          <w:rFonts w:ascii="Times New Roman" w:hAnsi="Times New Roman" w:cs="Times New Roman"/>
          <w:sz w:val="28"/>
          <w:szCs w:val="28"/>
        </w:rPr>
      </w:pPr>
      <w:r w:rsidRPr="00AD0875">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1EB45D8E" w14:textId="1ED9B872" w:rsidR="00FE3376" w:rsidRPr="00F07A0B" w:rsidRDefault="00FE3376" w:rsidP="00FE3376">
      <w:pPr>
        <w:spacing w:after="0" w:line="240" w:lineRule="auto"/>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w:t>
      </w:r>
      <w:r w:rsidR="00205B1E" w:rsidRPr="00F07A0B">
        <w:rPr>
          <w:rFonts w:ascii="Times New Roman" w:hAnsi="Times New Roman" w:cs="Times New Roman"/>
          <w:b/>
          <w:bCs/>
          <w:sz w:val="28"/>
          <w:szCs w:val="28"/>
        </w:rPr>
        <w:t>.1</w:t>
      </w:r>
      <w:r w:rsidR="00770337">
        <w:rPr>
          <w:rFonts w:ascii="Times New Roman" w:hAnsi="Times New Roman" w:cs="Times New Roman"/>
          <w:b/>
          <w:bCs/>
          <w:sz w:val="28"/>
          <w:szCs w:val="28"/>
        </w:rPr>
        <w:t>1</w:t>
      </w:r>
      <w:r w:rsidRPr="00F07A0B">
        <w:rPr>
          <w:rFonts w:ascii="Times New Roman" w:hAnsi="Times New Roman" w:cs="Times New Roman"/>
          <w:b/>
          <w:bCs/>
          <w:sz w:val="28"/>
          <w:szCs w:val="28"/>
        </w:rPr>
        <w:t>. Предоставление муниципальной услуги в упреждающем (проактивном) режиме.</w:t>
      </w:r>
    </w:p>
    <w:p w14:paraId="0A975EC9" w14:textId="0794F76C" w:rsidR="006A13B8" w:rsidRDefault="00870500" w:rsidP="006A13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3.11.1. </w:t>
      </w:r>
      <w:r w:rsidR="00B2787E" w:rsidRPr="00B2787E">
        <w:rPr>
          <w:rFonts w:ascii="Times New Roman" w:hAnsi="Times New Roman" w:cs="Times New Roman"/>
          <w:sz w:val="28"/>
          <w:szCs w:val="28"/>
        </w:rPr>
        <w:t>В случае если получение муниципальной услуги по утверждению схемы расположения земельного участка или земельных участков на кадастровом плане территории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29C8CB89" w14:textId="17350736" w:rsidR="006A13B8" w:rsidRDefault="00B2787E" w:rsidP="006A13B8">
      <w:pPr>
        <w:pStyle w:val="ConsPlusNormal"/>
        <w:numPr>
          <w:ilvl w:val="0"/>
          <w:numId w:val="5"/>
        </w:numPr>
        <w:jc w:val="both"/>
        <w:rPr>
          <w:rFonts w:ascii="Times New Roman" w:hAnsi="Times New Roman" w:cs="Times New Roman"/>
          <w:sz w:val="28"/>
          <w:szCs w:val="28"/>
        </w:rPr>
      </w:pPr>
      <w:r w:rsidRPr="00B2787E">
        <w:rPr>
          <w:rFonts w:ascii="Times New Roman" w:hAnsi="Times New Roman" w:cs="Times New Roman"/>
          <w:sz w:val="28"/>
          <w:szCs w:val="28"/>
        </w:rPr>
        <w:t>выясняет у заявителя, какую муниципальную услугу заявитель планирует получить после утверждения схемы расположения земельного участка или земельных участков на кадастровом плане территории;</w:t>
      </w:r>
    </w:p>
    <w:p w14:paraId="0F0CE391" w14:textId="77777777" w:rsidR="006A13B8" w:rsidRDefault="00B2787E" w:rsidP="006A13B8">
      <w:pPr>
        <w:pStyle w:val="ConsPlusNormal"/>
        <w:numPr>
          <w:ilvl w:val="0"/>
          <w:numId w:val="5"/>
        </w:numPr>
        <w:jc w:val="both"/>
        <w:rPr>
          <w:rFonts w:ascii="Times New Roman" w:hAnsi="Times New Roman" w:cs="Times New Roman"/>
          <w:sz w:val="28"/>
          <w:szCs w:val="28"/>
        </w:rPr>
      </w:pPr>
      <w:r w:rsidRPr="00B2787E">
        <w:rPr>
          <w:rFonts w:ascii="Times New Roman" w:hAnsi="Times New Roman" w:cs="Times New Roman"/>
          <w:sz w:val="28"/>
          <w:szCs w:val="28"/>
        </w:rPr>
        <w:t xml:space="preserve">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утверждения схемы расположения земельного участка или земельных участков на </w:t>
      </w:r>
      <w:r w:rsidRPr="00B2787E">
        <w:rPr>
          <w:rFonts w:ascii="Times New Roman" w:hAnsi="Times New Roman" w:cs="Times New Roman"/>
          <w:sz w:val="28"/>
          <w:szCs w:val="28"/>
        </w:rPr>
        <w:lastRenderedPageBreak/>
        <w:t>кадастровом плане территории;</w:t>
      </w:r>
    </w:p>
    <w:p w14:paraId="4585C35C" w14:textId="74056BFE" w:rsidR="00B2787E" w:rsidRPr="006A13B8" w:rsidRDefault="00B2787E" w:rsidP="006A13B8">
      <w:pPr>
        <w:pStyle w:val="ConsPlusNormal"/>
        <w:numPr>
          <w:ilvl w:val="0"/>
          <w:numId w:val="5"/>
        </w:numPr>
        <w:jc w:val="both"/>
        <w:rPr>
          <w:rFonts w:ascii="Times New Roman" w:hAnsi="Times New Roman" w:cs="Times New Roman"/>
          <w:sz w:val="28"/>
          <w:szCs w:val="28"/>
        </w:rPr>
      </w:pPr>
      <w:r w:rsidRPr="006A13B8">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2C4DC4B0" w14:textId="7095FFDD" w:rsidR="00FE3376" w:rsidRPr="00F07A0B" w:rsidRDefault="00FE3376" w:rsidP="00B2787E">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3E7F64A3"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8448CBE"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p>
    <w:p w14:paraId="10633310"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6667673"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9BD73CC" w14:textId="77777777" w:rsidR="004514EF" w:rsidRDefault="004514EF" w:rsidP="001E1B2B">
      <w:pPr>
        <w:pStyle w:val="ConsPlusNormal"/>
        <w:ind w:left="2832" w:firstLine="708"/>
        <w:jc w:val="center"/>
        <w:rPr>
          <w:rFonts w:ascii="Times New Roman" w:hAnsi="Times New Roman" w:cs="Times New Roman"/>
          <w:bCs/>
          <w:sz w:val="24"/>
          <w:szCs w:val="24"/>
        </w:rPr>
      </w:pPr>
    </w:p>
    <w:p w14:paraId="203F7AC2" w14:textId="77777777" w:rsidR="004514EF" w:rsidRDefault="004514EF" w:rsidP="001E1B2B">
      <w:pPr>
        <w:pStyle w:val="ConsPlusNormal"/>
        <w:ind w:left="2832" w:firstLine="708"/>
        <w:jc w:val="center"/>
        <w:rPr>
          <w:rFonts w:ascii="Times New Roman" w:hAnsi="Times New Roman" w:cs="Times New Roman"/>
          <w:bCs/>
          <w:sz w:val="24"/>
          <w:szCs w:val="24"/>
        </w:rPr>
      </w:pPr>
    </w:p>
    <w:p w14:paraId="6225B612" w14:textId="77777777" w:rsidR="004514EF" w:rsidRDefault="004514EF" w:rsidP="001E1B2B">
      <w:pPr>
        <w:pStyle w:val="ConsPlusNormal"/>
        <w:ind w:left="2832" w:firstLine="708"/>
        <w:jc w:val="center"/>
        <w:rPr>
          <w:rFonts w:ascii="Times New Roman" w:hAnsi="Times New Roman" w:cs="Times New Roman"/>
          <w:bCs/>
          <w:sz w:val="24"/>
          <w:szCs w:val="24"/>
        </w:rPr>
      </w:pPr>
    </w:p>
    <w:p w14:paraId="6F5ADEB8" w14:textId="77777777" w:rsidR="004514EF" w:rsidRDefault="004514EF" w:rsidP="001E1B2B">
      <w:pPr>
        <w:pStyle w:val="ConsPlusNormal"/>
        <w:ind w:left="2832" w:firstLine="708"/>
        <w:jc w:val="center"/>
        <w:rPr>
          <w:rFonts w:ascii="Times New Roman" w:hAnsi="Times New Roman" w:cs="Times New Roman"/>
          <w:bCs/>
          <w:sz w:val="24"/>
          <w:szCs w:val="24"/>
        </w:rPr>
      </w:pPr>
    </w:p>
    <w:p w14:paraId="21F0F4BC" w14:textId="77777777" w:rsidR="004514EF" w:rsidRDefault="004514EF" w:rsidP="001E1B2B">
      <w:pPr>
        <w:pStyle w:val="ConsPlusNormal"/>
        <w:ind w:left="2832" w:firstLine="708"/>
        <w:jc w:val="center"/>
        <w:rPr>
          <w:rFonts w:ascii="Times New Roman" w:hAnsi="Times New Roman" w:cs="Times New Roman"/>
          <w:bCs/>
          <w:sz w:val="24"/>
          <w:szCs w:val="24"/>
        </w:rPr>
      </w:pPr>
    </w:p>
    <w:p w14:paraId="2103AE02" w14:textId="77777777" w:rsidR="004514EF" w:rsidRDefault="004514EF" w:rsidP="001E1B2B">
      <w:pPr>
        <w:pStyle w:val="ConsPlusNormal"/>
        <w:ind w:left="2832" w:firstLine="708"/>
        <w:jc w:val="center"/>
        <w:rPr>
          <w:rFonts w:ascii="Times New Roman" w:hAnsi="Times New Roman" w:cs="Times New Roman"/>
          <w:bCs/>
          <w:sz w:val="24"/>
          <w:szCs w:val="24"/>
        </w:rPr>
      </w:pPr>
    </w:p>
    <w:p w14:paraId="551578CF" w14:textId="77777777" w:rsidR="004514EF" w:rsidRDefault="004514EF" w:rsidP="001E1B2B">
      <w:pPr>
        <w:pStyle w:val="ConsPlusNormal"/>
        <w:ind w:left="2832" w:firstLine="708"/>
        <w:jc w:val="center"/>
        <w:rPr>
          <w:rFonts w:ascii="Times New Roman" w:hAnsi="Times New Roman" w:cs="Times New Roman"/>
          <w:bCs/>
          <w:sz w:val="24"/>
          <w:szCs w:val="24"/>
        </w:rPr>
      </w:pPr>
    </w:p>
    <w:p w14:paraId="2C43AF8A" w14:textId="77777777" w:rsidR="004514EF" w:rsidRDefault="004514EF" w:rsidP="001E1B2B">
      <w:pPr>
        <w:pStyle w:val="ConsPlusNormal"/>
        <w:ind w:left="2832" w:firstLine="708"/>
        <w:jc w:val="center"/>
        <w:rPr>
          <w:rFonts w:ascii="Times New Roman" w:hAnsi="Times New Roman" w:cs="Times New Roman"/>
          <w:bCs/>
          <w:sz w:val="24"/>
          <w:szCs w:val="24"/>
        </w:rPr>
      </w:pPr>
    </w:p>
    <w:p w14:paraId="38E189BA" w14:textId="77777777" w:rsidR="004514EF" w:rsidRDefault="004514EF" w:rsidP="001E1B2B">
      <w:pPr>
        <w:pStyle w:val="ConsPlusNormal"/>
        <w:ind w:left="2832" w:firstLine="708"/>
        <w:jc w:val="center"/>
        <w:rPr>
          <w:rFonts w:ascii="Times New Roman" w:hAnsi="Times New Roman" w:cs="Times New Roman"/>
          <w:bCs/>
          <w:sz w:val="24"/>
          <w:szCs w:val="24"/>
        </w:rPr>
      </w:pPr>
    </w:p>
    <w:p w14:paraId="662CF899" w14:textId="77777777" w:rsidR="004514EF" w:rsidRDefault="004514EF" w:rsidP="001E1B2B">
      <w:pPr>
        <w:pStyle w:val="ConsPlusNormal"/>
        <w:ind w:left="2832" w:firstLine="708"/>
        <w:jc w:val="center"/>
        <w:rPr>
          <w:rFonts w:ascii="Times New Roman" w:hAnsi="Times New Roman" w:cs="Times New Roman"/>
          <w:bCs/>
          <w:sz w:val="24"/>
          <w:szCs w:val="24"/>
        </w:rPr>
      </w:pPr>
    </w:p>
    <w:p w14:paraId="40962426" w14:textId="77777777" w:rsidR="004514EF" w:rsidRDefault="004514EF" w:rsidP="001E1B2B">
      <w:pPr>
        <w:pStyle w:val="ConsPlusNormal"/>
        <w:ind w:left="2832" w:firstLine="708"/>
        <w:jc w:val="center"/>
        <w:rPr>
          <w:rFonts w:ascii="Times New Roman" w:hAnsi="Times New Roman" w:cs="Times New Roman"/>
          <w:bCs/>
          <w:sz w:val="24"/>
          <w:szCs w:val="24"/>
        </w:rPr>
      </w:pPr>
    </w:p>
    <w:p w14:paraId="1C256CAD" w14:textId="77777777" w:rsidR="004514EF" w:rsidRDefault="004514EF" w:rsidP="001E1B2B">
      <w:pPr>
        <w:pStyle w:val="ConsPlusNormal"/>
        <w:ind w:left="2832" w:firstLine="708"/>
        <w:jc w:val="center"/>
        <w:rPr>
          <w:rFonts w:ascii="Times New Roman" w:hAnsi="Times New Roman" w:cs="Times New Roman"/>
          <w:bCs/>
          <w:sz w:val="24"/>
          <w:szCs w:val="24"/>
        </w:rPr>
      </w:pPr>
    </w:p>
    <w:p w14:paraId="0429F4DE" w14:textId="77777777" w:rsidR="004514EF" w:rsidRDefault="004514EF" w:rsidP="001E1B2B">
      <w:pPr>
        <w:pStyle w:val="ConsPlusNormal"/>
        <w:ind w:left="2832" w:firstLine="708"/>
        <w:jc w:val="center"/>
        <w:rPr>
          <w:rFonts w:ascii="Times New Roman" w:hAnsi="Times New Roman" w:cs="Times New Roman"/>
          <w:bCs/>
          <w:sz w:val="24"/>
          <w:szCs w:val="24"/>
        </w:rPr>
      </w:pPr>
    </w:p>
    <w:p w14:paraId="1921D85C" w14:textId="77777777" w:rsidR="004514EF" w:rsidRDefault="004514EF" w:rsidP="001E1B2B">
      <w:pPr>
        <w:pStyle w:val="ConsPlusNormal"/>
        <w:ind w:left="2832" w:firstLine="708"/>
        <w:jc w:val="center"/>
        <w:rPr>
          <w:rFonts w:ascii="Times New Roman" w:hAnsi="Times New Roman" w:cs="Times New Roman"/>
          <w:bCs/>
          <w:sz w:val="24"/>
          <w:szCs w:val="24"/>
        </w:rPr>
      </w:pPr>
    </w:p>
    <w:p w14:paraId="41C552CA" w14:textId="77777777" w:rsidR="004514EF" w:rsidRDefault="004514EF" w:rsidP="001E1B2B">
      <w:pPr>
        <w:pStyle w:val="ConsPlusNormal"/>
        <w:ind w:left="2832" w:firstLine="708"/>
        <w:jc w:val="center"/>
        <w:rPr>
          <w:rFonts w:ascii="Times New Roman" w:hAnsi="Times New Roman" w:cs="Times New Roman"/>
          <w:bCs/>
          <w:sz w:val="24"/>
          <w:szCs w:val="24"/>
        </w:rPr>
      </w:pPr>
    </w:p>
    <w:p w14:paraId="5D8F3B5F" w14:textId="77777777" w:rsidR="004514EF" w:rsidRDefault="004514EF" w:rsidP="001E1B2B">
      <w:pPr>
        <w:pStyle w:val="ConsPlusNormal"/>
        <w:ind w:left="2832" w:firstLine="708"/>
        <w:jc w:val="center"/>
        <w:rPr>
          <w:rFonts w:ascii="Times New Roman" w:hAnsi="Times New Roman" w:cs="Times New Roman"/>
          <w:bCs/>
          <w:sz w:val="24"/>
          <w:szCs w:val="24"/>
        </w:rPr>
      </w:pPr>
    </w:p>
    <w:p w14:paraId="358F58F5" w14:textId="77777777" w:rsidR="004514EF" w:rsidRDefault="004514EF" w:rsidP="001E1B2B">
      <w:pPr>
        <w:pStyle w:val="ConsPlusNormal"/>
        <w:ind w:left="2832" w:firstLine="708"/>
        <w:jc w:val="center"/>
        <w:rPr>
          <w:rFonts w:ascii="Times New Roman" w:hAnsi="Times New Roman" w:cs="Times New Roman"/>
          <w:bCs/>
          <w:sz w:val="24"/>
          <w:szCs w:val="24"/>
        </w:rPr>
      </w:pPr>
    </w:p>
    <w:p w14:paraId="618E3294" w14:textId="77777777" w:rsidR="004514EF" w:rsidRDefault="004514EF" w:rsidP="001E1B2B">
      <w:pPr>
        <w:pStyle w:val="ConsPlusNormal"/>
        <w:ind w:left="2832" w:firstLine="708"/>
        <w:jc w:val="center"/>
        <w:rPr>
          <w:rFonts w:ascii="Times New Roman" w:hAnsi="Times New Roman" w:cs="Times New Roman"/>
          <w:bCs/>
          <w:sz w:val="24"/>
          <w:szCs w:val="24"/>
        </w:rPr>
      </w:pPr>
    </w:p>
    <w:p w14:paraId="0D96208B" w14:textId="77777777" w:rsidR="004514EF" w:rsidRDefault="004514EF" w:rsidP="001E1B2B">
      <w:pPr>
        <w:pStyle w:val="ConsPlusNormal"/>
        <w:ind w:left="2832" w:firstLine="708"/>
        <w:jc w:val="center"/>
        <w:rPr>
          <w:rFonts w:ascii="Times New Roman" w:hAnsi="Times New Roman" w:cs="Times New Roman"/>
          <w:bCs/>
          <w:sz w:val="24"/>
          <w:szCs w:val="24"/>
        </w:rPr>
      </w:pPr>
    </w:p>
    <w:p w14:paraId="4F1A81F3" w14:textId="77777777" w:rsidR="004514EF" w:rsidRDefault="004514EF" w:rsidP="001E1B2B">
      <w:pPr>
        <w:pStyle w:val="ConsPlusNormal"/>
        <w:ind w:left="2832" w:firstLine="708"/>
        <w:jc w:val="center"/>
        <w:rPr>
          <w:rFonts w:ascii="Times New Roman" w:hAnsi="Times New Roman" w:cs="Times New Roman"/>
          <w:bCs/>
          <w:sz w:val="24"/>
          <w:szCs w:val="24"/>
        </w:rPr>
      </w:pPr>
    </w:p>
    <w:p w14:paraId="39BC1AD2" w14:textId="77777777" w:rsidR="004514EF" w:rsidRDefault="004514EF" w:rsidP="001E1B2B">
      <w:pPr>
        <w:pStyle w:val="ConsPlusNormal"/>
        <w:ind w:left="2832" w:firstLine="708"/>
        <w:jc w:val="center"/>
        <w:rPr>
          <w:rFonts w:ascii="Times New Roman" w:hAnsi="Times New Roman" w:cs="Times New Roman"/>
          <w:bCs/>
          <w:sz w:val="24"/>
          <w:szCs w:val="24"/>
        </w:rPr>
      </w:pPr>
    </w:p>
    <w:p w14:paraId="24D8BE97" w14:textId="77777777" w:rsidR="004514EF" w:rsidRDefault="004514EF" w:rsidP="001E1B2B">
      <w:pPr>
        <w:pStyle w:val="ConsPlusNormal"/>
        <w:ind w:left="2832" w:firstLine="708"/>
        <w:jc w:val="center"/>
        <w:rPr>
          <w:rFonts w:ascii="Times New Roman" w:hAnsi="Times New Roman" w:cs="Times New Roman"/>
          <w:bCs/>
          <w:sz w:val="24"/>
          <w:szCs w:val="24"/>
        </w:rPr>
      </w:pPr>
    </w:p>
    <w:p w14:paraId="6BB49999" w14:textId="77777777" w:rsidR="004514EF" w:rsidRDefault="004514EF" w:rsidP="001E1B2B">
      <w:pPr>
        <w:pStyle w:val="ConsPlusNormal"/>
        <w:ind w:left="2832" w:firstLine="708"/>
        <w:jc w:val="center"/>
        <w:rPr>
          <w:rFonts w:ascii="Times New Roman" w:hAnsi="Times New Roman" w:cs="Times New Roman"/>
          <w:bCs/>
          <w:sz w:val="24"/>
          <w:szCs w:val="24"/>
        </w:rPr>
      </w:pPr>
    </w:p>
    <w:p w14:paraId="543383DF" w14:textId="77777777" w:rsidR="004514EF" w:rsidRDefault="004514EF" w:rsidP="001E1B2B">
      <w:pPr>
        <w:pStyle w:val="ConsPlusNormal"/>
        <w:ind w:left="2832" w:firstLine="708"/>
        <w:jc w:val="center"/>
        <w:rPr>
          <w:rFonts w:ascii="Times New Roman" w:hAnsi="Times New Roman" w:cs="Times New Roman"/>
          <w:bCs/>
          <w:sz w:val="24"/>
          <w:szCs w:val="24"/>
        </w:rPr>
      </w:pPr>
    </w:p>
    <w:p w14:paraId="3E677BE3" w14:textId="77777777" w:rsidR="004514EF" w:rsidRDefault="004514EF" w:rsidP="001E1B2B">
      <w:pPr>
        <w:pStyle w:val="ConsPlusNormal"/>
        <w:ind w:left="2832" w:firstLine="708"/>
        <w:jc w:val="center"/>
        <w:rPr>
          <w:rFonts w:ascii="Times New Roman" w:hAnsi="Times New Roman" w:cs="Times New Roman"/>
          <w:bCs/>
          <w:sz w:val="24"/>
          <w:szCs w:val="24"/>
        </w:rPr>
      </w:pPr>
    </w:p>
    <w:p w14:paraId="1AE81216" w14:textId="77777777" w:rsidR="004514EF" w:rsidRDefault="004514EF" w:rsidP="001E1B2B">
      <w:pPr>
        <w:pStyle w:val="ConsPlusNormal"/>
        <w:ind w:left="2832" w:firstLine="708"/>
        <w:jc w:val="center"/>
        <w:rPr>
          <w:rFonts w:ascii="Times New Roman" w:hAnsi="Times New Roman" w:cs="Times New Roman"/>
          <w:bCs/>
          <w:sz w:val="24"/>
          <w:szCs w:val="24"/>
        </w:rPr>
      </w:pPr>
    </w:p>
    <w:p w14:paraId="36988C1E" w14:textId="77777777" w:rsidR="004514EF" w:rsidRDefault="004514EF" w:rsidP="001E1B2B">
      <w:pPr>
        <w:pStyle w:val="ConsPlusNormal"/>
        <w:ind w:left="2832" w:firstLine="708"/>
        <w:jc w:val="center"/>
        <w:rPr>
          <w:rFonts w:ascii="Times New Roman" w:hAnsi="Times New Roman" w:cs="Times New Roman"/>
          <w:bCs/>
          <w:sz w:val="24"/>
          <w:szCs w:val="24"/>
        </w:rPr>
      </w:pPr>
    </w:p>
    <w:p w14:paraId="70A016C2" w14:textId="77777777" w:rsidR="004514EF" w:rsidRDefault="004514EF" w:rsidP="001E1B2B">
      <w:pPr>
        <w:pStyle w:val="ConsPlusNormal"/>
        <w:ind w:left="2832" w:firstLine="708"/>
        <w:jc w:val="center"/>
        <w:rPr>
          <w:rFonts w:ascii="Times New Roman" w:hAnsi="Times New Roman" w:cs="Times New Roman"/>
          <w:bCs/>
          <w:sz w:val="24"/>
          <w:szCs w:val="24"/>
        </w:rPr>
      </w:pPr>
    </w:p>
    <w:p w14:paraId="3D7872A6" w14:textId="77777777" w:rsidR="004514EF" w:rsidRDefault="004514EF" w:rsidP="001E1B2B">
      <w:pPr>
        <w:pStyle w:val="ConsPlusNormal"/>
        <w:ind w:left="2832" w:firstLine="708"/>
        <w:jc w:val="center"/>
        <w:rPr>
          <w:rFonts w:ascii="Times New Roman" w:hAnsi="Times New Roman" w:cs="Times New Roman"/>
          <w:bCs/>
          <w:sz w:val="24"/>
          <w:szCs w:val="24"/>
        </w:rPr>
      </w:pPr>
    </w:p>
    <w:p w14:paraId="4ED69459" w14:textId="77777777" w:rsidR="004514EF" w:rsidRDefault="004514EF" w:rsidP="001E1B2B">
      <w:pPr>
        <w:pStyle w:val="ConsPlusNormal"/>
        <w:ind w:left="2832" w:firstLine="708"/>
        <w:jc w:val="center"/>
        <w:rPr>
          <w:rFonts w:ascii="Times New Roman" w:hAnsi="Times New Roman" w:cs="Times New Roman"/>
          <w:bCs/>
          <w:sz w:val="24"/>
          <w:szCs w:val="24"/>
        </w:rPr>
      </w:pPr>
    </w:p>
    <w:p w14:paraId="14429228" w14:textId="77777777" w:rsidR="004514EF" w:rsidRDefault="004514EF" w:rsidP="001E1B2B">
      <w:pPr>
        <w:pStyle w:val="ConsPlusNormal"/>
        <w:ind w:left="2832" w:firstLine="708"/>
        <w:jc w:val="center"/>
        <w:rPr>
          <w:rFonts w:ascii="Times New Roman" w:hAnsi="Times New Roman" w:cs="Times New Roman"/>
          <w:bCs/>
          <w:sz w:val="24"/>
          <w:szCs w:val="24"/>
        </w:rPr>
      </w:pPr>
    </w:p>
    <w:p w14:paraId="38EED435" w14:textId="000328D8" w:rsidR="001E1B2B" w:rsidRPr="004514EF" w:rsidRDefault="001D7BC4" w:rsidP="001E1B2B">
      <w:pPr>
        <w:pStyle w:val="ConsPlusNormal"/>
        <w:ind w:left="2832" w:firstLine="708"/>
        <w:jc w:val="center"/>
        <w:rPr>
          <w:rFonts w:ascii="Times New Roman" w:hAnsi="Times New Roman" w:cs="Times New Roman"/>
          <w:bCs/>
          <w:sz w:val="24"/>
          <w:szCs w:val="24"/>
        </w:rPr>
      </w:pPr>
      <w:r w:rsidRPr="004514EF">
        <w:rPr>
          <w:rFonts w:ascii="Times New Roman" w:hAnsi="Times New Roman" w:cs="Times New Roman"/>
          <w:bCs/>
          <w:sz w:val="24"/>
          <w:szCs w:val="24"/>
        </w:rPr>
        <w:t>Приложение № 1 к административному регламенту по</w:t>
      </w:r>
      <w:r w:rsidR="001E1B2B" w:rsidRPr="004514EF">
        <w:rPr>
          <w:rFonts w:ascii="Times New Roman" w:hAnsi="Times New Roman" w:cs="Times New Roman"/>
          <w:bCs/>
          <w:sz w:val="24"/>
          <w:szCs w:val="24"/>
        </w:rPr>
        <w:t xml:space="preserve"> </w:t>
      </w:r>
    </w:p>
    <w:p w14:paraId="54A00C71" w14:textId="003443AB" w:rsidR="001D7BC4" w:rsidRPr="004514EF" w:rsidRDefault="001D7BC4" w:rsidP="004514EF">
      <w:pPr>
        <w:pStyle w:val="ConsPlusNormal"/>
        <w:ind w:left="2832" w:firstLine="708"/>
        <w:jc w:val="center"/>
        <w:rPr>
          <w:rFonts w:ascii="Times New Roman" w:hAnsi="Times New Roman" w:cs="Times New Roman"/>
          <w:bCs/>
          <w:sz w:val="24"/>
          <w:szCs w:val="24"/>
        </w:rPr>
      </w:pPr>
      <w:r w:rsidRPr="004514EF">
        <w:rPr>
          <w:rFonts w:ascii="Times New Roman" w:hAnsi="Times New Roman" w:cs="Times New Roman"/>
          <w:bCs/>
          <w:sz w:val="24"/>
          <w:szCs w:val="24"/>
        </w:rPr>
        <w:t>предоставлению муниципальной услуги «</w:t>
      </w:r>
      <w:r w:rsidR="004514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4514EF">
        <w:rPr>
          <w:rFonts w:ascii="Times New Roman" w:hAnsi="Times New Roman" w:cs="Times New Roman"/>
          <w:bCs/>
          <w:sz w:val="24"/>
          <w:szCs w:val="24"/>
        </w:rPr>
        <w:t>»</w:t>
      </w:r>
    </w:p>
    <w:p w14:paraId="5226D8A9" w14:textId="77777777" w:rsidR="0015675C" w:rsidRPr="004514EF"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50DBD4F1" w14:textId="77777777" w:rsidR="0015675C" w:rsidRPr="004514EF" w:rsidRDefault="0015675C" w:rsidP="0015675C">
      <w:pPr>
        <w:spacing w:line="240" w:lineRule="auto"/>
        <w:jc w:val="center"/>
        <w:rPr>
          <w:rFonts w:ascii="Times New Roman" w:hAnsi="Times New Roman" w:cs="Times New Roman"/>
          <w:sz w:val="24"/>
          <w:szCs w:val="24"/>
        </w:rPr>
      </w:pPr>
      <w:r w:rsidRPr="004514EF">
        <w:rPr>
          <w:rFonts w:ascii="Times New Roman" w:hAnsi="Times New Roman" w:cs="Times New Roman"/>
          <w:b/>
          <w:bCs/>
          <w:sz w:val="24"/>
          <w:szCs w:val="24"/>
        </w:rPr>
        <w:t>Перечень условных обозначений и сокращений</w:t>
      </w:r>
    </w:p>
    <w:p w14:paraId="1C850761" w14:textId="1EEDCB37" w:rsidR="0015675C" w:rsidRPr="004514EF" w:rsidRDefault="0015675C" w:rsidP="0015675C">
      <w:pPr>
        <w:spacing w:line="240" w:lineRule="auto"/>
        <w:ind w:firstLine="567"/>
        <w:jc w:val="both"/>
        <w:rPr>
          <w:rFonts w:ascii="Times New Roman" w:hAnsi="Times New Roman" w:cs="Times New Roman"/>
          <w:sz w:val="24"/>
          <w:szCs w:val="24"/>
        </w:rPr>
      </w:pPr>
      <w:r w:rsidRPr="004514EF">
        <w:rPr>
          <w:rFonts w:ascii="Times New Roman" w:hAnsi="Times New Roman" w:cs="Times New Roman"/>
          <w:sz w:val="24"/>
          <w:szCs w:val="24"/>
        </w:rPr>
        <w:t xml:space="preserve">1. ЕПГУ - </w:t>
      </w:r>
      <w:r w:rsidRPr="004514EF">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3678E84F"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lang w:eastAsia="ru-RU"/>
        </w:rPr>
        <w:t>2.  РПГУ -</w:t>
      </w:r>
      <w:r w:rsidRPr="00F07A0B">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774F0E5" w14:textId="77777777" w:rsidR="0015675C" w:rsidRPr="00477E63" w:rsidRDefault="0015675C" w:rsidP="0015675C">
      <w:pPr>
        <w:tabs>
          <w:tab w:val="left" w:pos="846"/>
        </w:tabs>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3. МФЦ - </w:t>
      </w:r>
      <w:r w:rsidRPr="00F07A0B">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3FFF9541" w14:textId="77777777" w:rsidR="00942E1F" w:rsidRPr="00477E63" w:rsidRDefault="0015675C" w:rsidP="00942E1F">
      <w:pPr>
        <w:spacing w:line="240" w:lineRule="auto"/>
        <w:ind w:firstLine="567"/>
        <w:jc w:val="both"/>
        <w:rPr>
          <w:rFonts w:ascii="Times New Roman" w:hAnsi="Times New Roman" w:cs="Times New Roman"/>
          <w:sz w:val="24"/>
          <w:szCs w:val="24"/>
          <w:lang w:eastAsia="ru-RU"/>
        </w:rPr>
      </w:pPr>
      <w:r w:rsidRPr="00477E63">
        <w:rPr>
          <w:rFonts w:ascii="Times New Roman" w:hAnsi="Times New Roman" w:cs="Times New Roman"/>
          <w:sz w:val="24"/>
          <w:szCs w:val="24"/>
          <w:lang w:eastAsia="ru-RU"/>
        </w:rPr>
        <w:t>4.     СМЭВ - единая система межведомственного электронного взаимодействия;</w:t>
      </w:r>
    </w:p>
    <w:p w14:paraId="0D116262" w14:textId="303C3398" w:rsidR="0015675C" w:rsidRPr="00477E63" w:rsidRDefault="0015675C" w:rsidP="00942E1F">
      <w:pPr>
        <w:spacing w:line="240" w:lineRule="auto"/>
        <w:ind w:firstLine="567"/>
        <w:jc w:val="both"/>
        <w:rPr>
          <w:rFonts w:ascii="Times New Roman" w:hAnsi="Times New Roman" w:cs="Times New Roman"/>
          <w:sz w:val="24"/>
          <w:szCs w:val="24"/>
        </w:rPr>
      </w:pPr>
      <w:r w:rsidRPr="00477E63">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bookmarkStart w:id="10" w:name="_Hlk205450224"/>
      <w:r w:rsidR="004514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bookmarkEnd w:id="10"/>
      <w:r w:rsidRPr="00477E63">
        <w:rPr>
          <w:rFonts w:ascii="Times New Roman" w:hAnsi="Times New Roman" w:cs="Times New Roman"/>
          <w:sz w:val="24"/>
          <w:szCs w:val="24"/>
        </w:rPr>
        <w:t>»;</w:t>
      </w:r>
    </w:p>
    <w:p w14:paraId="6EF7F19C" w14:textId="6ECD099B"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6.   Муниципальная услуга - </w:t>
      </w:r>
      <w:r w:rsidR="004514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hAnsi="Times New Roman" w:cs="Times New Roman"/>
          <w:sz w:val="24"/>
          <w:szCs w:val="24"/>
        </w:rPr>
        <w:t>;</w:t>
      </w:r>
    </w:p>
    <w:p w14:paraId="38FCEDBA"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4A75DFBC" w14:textId="45D68458" w:rsidR="00D44E96" w:rsidRPr="00BC1B6F" w:rsidRDefault="0015675C" w:rsidP="00D44E96">
      <w:pPr>
        <w:pStyle w:val="ConsPlusNormal"/>
        <w:spacing w:before="200"/>
        <w:ind w:firstLine="540"/>
        <w:jc w:val="both"/>
        <w:rPr>
          <w:rFonts w:ascii="Times New Roman" w:eastAsia="Times New Roman" w:hAnsi="Times New Roman" w:cs="Times New Roman"/>
          <w:kern w:val="2"/>
          <w:sz w:val="24"/>
          <w:szCs w:val="24"/>
        </w:rPr>
      </w:pPr>
      <w:r w:rsidRPr="00BC1B6F">
        <w:rPr>
          <w:rFonts w:ascii="Times New Roman" w:hAnsi="Times New Roman" w:cs="Times New Roman"/>
          <w:sz w:val="24"/>
          <w:szCs w:val="24"/>
        </w:rPr>
        <w:t xml:space="preserve">8. Заявитель – </w:t>
      </w:r>
      <w:r w:rsidR="00BC1B6F" w:rsidRPr="00BC1B6F">
        <w:rPr>
          <w:rFonts w:ascii="Times New Roman" w:hAnsi="Times New Roman" w:cs="Times New Roman"/>
          <w:sz w:val="24"/>
          <w:szCs w:val="24"/>
        </w:rPr>
        <w:t xml:space="preserve">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w:t>
      </w:r>
      <w:hyperlink r:id="rId12" w:tooltip="Федеральный закон от 26.07.2006 N 135-ФЗ (ред. от 14.10.2024) &quot;О защите конкуренции&quot; ------------ Недействующая редакция {КонсультантПлюс}">
        <w:r w:rsidR="00BC1B6F" w:rsidRPr="00BC1B6F">
          <w:rPr>
            <w:rFonts w:ascii="Times New Roman" w:hAnsi="Times New Roman" w:cs="Times New Roman"/>
            <w:sz w:val="24"/>
            <w:szCs w:val="24"/>
          </w:rPr>
          <w:t>частью 1 статьи 17.1</w:t>
        </w:r>
      </w:hyperlink>
      <w:r w:rsidR="00BC1B6F" w:rsidRPr="00BC1B6F">
        <w:rPr>
          <w:rFonts w:ascii="Times New Roman" w:hAnsi="Times New Roman" w:cs="Times New Roman"/>
          <w:sz w:val="24"/>
          <w:szCs w:val="24"/>
        </w:rPr>
        <w:t xml:space="preserve"> Федерального закона от 26 июля 2006 года </w:t>
      </w:r>
      <w:r w:rsidR="00BC1B6F">
        <w:rPr>
          <w:rFonts w:ascii="Times New Roman" w:hAnsi="Times New Roman" w:cs="Times New Roman"/>
          <w:sz w:val="24"/>
          <w:szCs w:val="24"/>
        </w:rPr>
        <w:t>№</w:t>
      </w:r>
      <w:r w:rsidR="00BC1B6F" w:rsidRPr="00BC1B6F">
        <w:rPr>
          <w:rFonts w:ascii="Times New Roman" w:hAnsi="Times New Roman" w:cs="Times New Roman"/>
          <w:sz w:val="24"/>
          <w:szCs w:val="24"/>
        </w:rPr>
        <w:t xml:space="preserve"> 135-ФЗ </w:t>
      </w:r>
      <w:r w:rsidR="00BC1B6F">
        <w:rPr>
          <w:rFonts w:ascii="Times New Roman" w:hAnsi="Times New Roman" w:cs="Times New Roman"/>
          <w:sz w:val="24"/>
          <w:szCs w:val="24"/>
        </w:rPr>
        <w:t>«</w:t>
      </w:r>
      <w:r w:rsidR="00BC1B6F" w:rsidRPr="00BC1B6F">
        <w:rPr>
          <w:rFonts w:ascii="Times New Roman" w:hAnsi="Times New Roman" w:cs="Times New Roman"/>
          <w:sz w:val="24"/>
          <w:szCs w:val="24"/>
        </w:rPr>
        <w:t>О защите конкуренции</w:t>
      </w:r>
      <w:r w:rsidR="00BC1B6F">
        <w:rPr>
          <w:rFonts w:ascii="Times New Roman" w:hAnsi="Times New Roman" w:cs="Times New Roman"/>
          <w:sz w:val="24"/>
          <w:szCs w:val="24"/>
        </w:rPr>
        <w:t>»</w:t>
      </w:r>
      <w:r w:rsidR="00BC1B6F" w:rsidRPr="00BC1B6F">
        <w:rPr>
          <w:rFonts w:ascii="Times New Roman" w:hAnsi="Times New Roman" w:cs="Times New Roman"/>
          <w:sz w:val="24"/>
          <w:szCs w:val="24"/>
        </w:rPr>
        <w:t xml:space="preserve"> и предоставляющим право заявителю на заключение договора аренды, безвозмездного пользования в отношении муниципального имущества без проведения торгов</w:t>
      </w:r>
      <w:r w:rsidR="00D44E96" w:rsidRPr="00BC1B6F">
        <w:rPr>
          <w:rFonts w:ascii="Times New Roman" w:eastAsia="Times New Roman" w:hAnsi="Times New Roman" w:cs="Times New Roman"/>
          <w:kern w:val="2"/>
          <w:sz w:val="24"/>
          <w:szCs w:val="24"/>
        </w:rPr>
        <w:t>.</w:t>
      </w:r>
    </w:p>
    <w:p w14:paraId="5A38BC61" w14:textId="5F12DE0B" w:rsidR="0015675C" w:rsidRPr="00F07A0B" w:rsidRDefault="0015675C" w:rsidP="0015675C">
      <w:pPr>
        <w:spacing w:line="240" w:lineRule="auto"/>
        <w:ind w:firstLine="567"/>
        <w:jc w:val="both"/>
        <w:rPr>
          <w:rFonts w:ascii="Times New Roman" w:hAnsi="Times New Roman" w:cs="Times New Roman"/>
          <w:sz w:val="24"/>
          <w:szCs w:val="24"/>
        </w:rPr>
      </w:pPr>
    </w:p>
    <w:p w14:paraId="4D9FBDD6" w14:textId="77777777" w:rsidR="0015675C" w:rsidRPr="00F07A0B" w:rsidRDefault="0015675C" w:rsidP="0015675C">
      <w:pPr>
        <w:widowControl w:val="0"/>
        <w:numPr>
          <w:ilvl w:val="0"/>
          <w:numId w:val="1"/>
        </w:numPr>
        <w:tabs>
          <w:tab w:val="clear" w:pos="0"/>
          <w:tab w:val="left" w:pos="827"/>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0442AA7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C92440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248FEEF"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56905B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90D37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73FA1"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020C7E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4A1962E"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60B0B19" w14:textId="77777777" w:rsidR="0015675C" w:rsidRPr="00F07A0B" w:rsidRDefault="0015675C"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99F566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E903550"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8C61775"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56852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706063"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32C8DF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6E84E54" w14:textId="73FC366F" w:rsidR="00424F31" w:rsidRPr="00F07A0B" w:rsidRDefault="0015675C" w:rsidP="00424F31">
      <w:pPr>
        <w:widowControl w:val="0"/>
        <w:suppressAutoHyphens w:val="0"/>
        <w:autoSpaceDE w:val="0"/>
        <w:autoSpaceDN w:val="0"/>
        <w:spacing w:after="0" w:line="240" w:lineRule="auto"/>
        <w:ind w:left="1416" w:firstLine="708"/>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2</w:t>
      </w:r>
      <w:r w:rsidR="00424F31"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p>
    <w:p w14:paraId="723F3369" w14:textId="5FCEDC85" w:rsidR="0015675C" w:rsidRPr="00F07A0B" w:rsidRDefault="0015675C" w:rsidP="00424F31">
      <w:pPr>
        <w:widowControl w:val="0"/>
        <w:suppressAutoHyphens w:val="0"/>
        <w:autoSpaceDE w:val="0"/>
        <w:autoSpaceDN w:val="0"/>
        <w:spacing w:after="0" w:line="240" w:lineRule="auto"/>
        <w:ind w:left="2124"/>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муниципальной услуги «</w:t>
      </w:r>
      <w:r w:rsidR="007D46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eastAsiaTheme="minorEastAsia" w:hAnsi="Times New Roman" w:cs="Times New Roman"/>
          <w:sz w:val="24"/>
          <w:szCs w:val="24"/>
          <w:lang w:eastAsia="ru-RU"/>
        </w:rPr>
        <w:t>»</w:t>
      </w:r>
    </w:p>
    <w:p w14:paraId="7DA43D80"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20D8492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47BBF3B" w14:textId="77777777" w:rsidR="0015675C" w:rsidRPr="00F07A0B" w:rsidRDefault="0015675C" w:rsidP="0015675C">
      <w:pPr>
        <w:spacing w:after="0" w:line="240" w:lineRule="auto"/>
        <w:jc w:val="center"/>
        <w:rPr>
          <w:rFonts w:ascii="Times New Roman" w:hAnsi="Times New Roman" w:cs="Times New Roman"/>
          <w:b/>
          <w:sz w:val="24"/>
          <w:szCs w:val="24"/>
        </w:rPr>
      </w:pPr>
      <w:r w:rsidRPr="00F07A0B">
        <w:rPr>
          <w:rFonts w:ascii="Times New Roman" w:hAnsi="Times New Roman" w:cs="Times New Roman"/>
          <w:sz w:val="24"/>
          <w:szCs w:val="24"/>
        </w:rPr>
        <w:tab/>
      </w:r>
      <w:r w:rsidRPr="00F07A0B">
        <w:rPr>
          <w:rFonts w:ascii="Times New Roman" w:hAnsi="Times New Roman" w:cs="Times New Roman"/>
          <w:b/>
          <w:sz w:val="24"/>
          <w:szCs w:val="24"/>
        </w:rPr>
        <w:t>Идентификаторы категорий (признаков) заявителей в табличной форме</w:t>
      </w:r>
    </w:p>
    <w:p w14:paraId="3A63EE49" w14:textId="77777777" w:rsidR="0015675C" w:rsidRPr="00F07A0B" w:rsidRDefault="0015675C" w:rsidP="0015675C">
      <w:pPr>
        <w:spacing w:after="0" w:line="240" w:lineRule="auto"/>
        <w:jc w:val="center"/>
        <w:rPr>
          <w:rFonts w:ascii="Times New Roman" w:hAnsi="Times New Roman" w:cs="Times New Roman"/>
          <w:b/>
          <w:sz w:val="24"/>
          <w:szCs w:val="24"/>
        </w:rPr>
      </w:pPr>
    </w:p>
    <w:p w14:paraId="26B934AC" w14:textId="77777777" w:rsidR="0015675C" w:rsidRPr="00F07A0B" w:rsidRDefault="0015675C" w:rsidP="0015675C">
      <w:pPr>
        <w:spacing w:after="0" w:line="240" w:lineRule="auto"/>
        <w:ind w:firstLine="709"/>
        <w:jc w:val="both"/>
        <w:rPr>
          <w:rFonts w:ascii="Times New Roman" w:hAnsi="Times New Roman" w:cs="Times New Roman"/>
          <w:sz w:val="24"/>
          <w:szCs w:val="24"/>
        </w:rPr>
      </w:pPr>
      <w:r w:rsidRPr="00F07A0B">
        <w:rPr>
          <w:rFonts w:ascii="Times New Roman" w:hAnsi="Times New Roman" w:cs="Times New Roman"/>
          <w:sz w:val="24"/>
          <w:szCs w:val="24"/>
        </w:rPr>
        <w:t>Таблица 1. Круг заявителей в соответствии с вариантами предоставления Услуги</w:t>
      </w:r>
    </w:p>
    <w:p w14:paraId="2A266F45"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8329"/>
      </w:tblGrid>
      <w:tr w:rsidR="00F07A0B" w:rsidRPr="00F07A0B" w14:paraId="5E7178F2" w14:textId="77777777" w:rsidTr="004F2337">
        <w:tc>
          <w:tcPr>
            <w:tcW w:w="1242" w:type="dxa"/>
            <w:vAlign w:val="center"/>
          </w:tcPr>
          <w:p w14:paraId="1F877A2B"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xml:space="preserve">№ </w:t>
            </w:r>
          </w:p>
          <w:p w14:paraId="2B667DC4"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варианта</w:t>
            </w:r>
          </w:p>
          <w:p w14:paraId="15F3A03F"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8329" w:type="dxa"/>
            <w:vAlign w:val="center"/>
          </w:tcPr>
          <w:p w14:paraId="375BF923" w14:textId="45747068" w:rsidR="0015675C" w:rsidRPr="00F07A0B" w:rsidRDefault="0015675C" w:rsidP="004C6174">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Комбинация значений признаков</w:t>
            </w:r>
          </w:p>
        </w:tc>
      </w:tr>
      <w:tr w:rsidR="00F07A0B" w:rsidRPr="00F07A0B" w14:paraId="3FCCC76F" w14:textId="77777777" w:rsidTr="004F2337">
        <w:tc>
          <w:tcPr>
            <w:tcW w:w="9571" w:type="dxa"/>
            <w:gridSpan w:val="2"/>
          </w:tcPr>
          <w:p w14:paraId="4239D5D3" w14:textId="69515666" w:rsidR="0015675C" w:rsidRPr="00F07A0B" w:rsidRDefault="0015675C" w:rsidP="0015675C">
            <w:pPr>
              <w:numPr>
                <w:ilvl w:val="0"/>
                <w:numId w:val="1"/>
              </w:numPr>
              <w:tabs>
                <w:tab w:val="clear" w:pos="0"/>
              </w:tabs>
              <w:autoSpaceDE w:val="0"/>
              <w:autoSpaceDN w:val="0"/>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за которым обращается заявитель «</w:t>
            </w:r>
            <w:r w:rsidR="007D46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hAnsi="Times New Roman" w:cs="Times New Roman"/>
                <w:color w:val="auto"/>
                <w:sz w:val="24"/>
                <w:szCs w:val="24"/>
              </w:rPr>
              <w:t>»</w:t>
            </w:r>
          </w:p>
        </w:tc>
      </w:tr>
      <w:tr w:rsidR="0015675C" w:rsidRPr="00F07A0B" w14:paraId="2F1A6A32" w14:textId="77777777" w:rsidTr="004F2337">
        <w:tc>
          <w:tcPr>
            <w:tcW w:w="1242" w:type="dxa"/>
          </w:tcPr>
          <w:p w14:paraId="2E0BC79D"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tc>
        <w:tc>
          <w:tcPr>
            <w:tcW w:w="8329" w:type="dxa"/>
          </w:tcPr>
          <w:p w14:paraId="585B5B29" w14:textId="6ED5664E" w:rsidR="007B070F" w:rsidRPr="000E1AB4" w:rsidRDefault="009E5B59" w:rsidP="007B070F">
            <w:pPr>
              <w:suppressAutoHyphens w:val="0"/>
              <w:spacing w:after="0"/>
              <w:jc w:val="both"/>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1. </w:t>
            </w:r>
            <w:r w:rsidR="007B070F" w:rsidRPr="000E1AB4">
              <w:rPr>
                <w:rFonts w:ascii="Times New Roman" w:eastAsia="Times New Roman" w:hAnsi="Times New Roman" w:cs="Times New Roman"/>
                <w:color w:val="auto"/>
                <w:sz w:val="24"/>
                <w:szCs w:val="24"/>
                <w:lang w:eastAsia="en-US"/>
              </w:rPr>
              <w:t>Физическое лицо.</w:t>
            </w:r>
          </w:p>
          <w:p w14:paraId="14F5A728" w14:textId="0BC2C01E" w:rsidR="0015675C" w:rsidRPr="009E5B59" w:rsidRDefault="007B070F" w:rsidP="009E5B59">
            <w:pPr>
              <w:suppressAutoHyphens w:val="0"/>
              <w:spacing w:after="0"/>
              <w:jc w:val="both"/>
              <w:rPr>
                <w:rFonts w:ascii="Times New Roman" w:eastAsia="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2. Юридическое лицо.</w:t>
            </w:r>
          </w:p>
        </w:tc>
      </w:tr>
    </w:tbl>
    <w:p w14:paraId="47944F09" w14:textId="77777777" w:rsidR="0015675C" w:rsidRPr="00F07A0B" w:rsidRDefault="0015675C" w:rsidP="0015675C">
      <w:pPr>
        <w:spacing w:after="0" w:line="240" w:lineRule="auto"/>
        <w:jc w:val="both"/>
        <w:rPr>
          <w:rFonts w:ascii="Times New Roman" w:hAnsi="Times New Roman" w:cs="Times New Roman"/>
          <w:sz w:val="24"/>
          <w:szCs w:val="24"/>
        </w:rPr>
      </w:pPr>
    </w:p>
    <w:p w14:paraId="1FA8EF1A" w14:textId="77777777" w:rsidR="0015675C" w:rsidRPr="00F07A0B" w:rsidRDefault="0015675C" w:rsidP="0015675C">
      <w:pPr>
        <w:spacing w:after="0" w:line="240" w:lineRule="auto"/>
        <w:jc w:val="both"/>
        <w:rPr>
          <w:rFonts w:ascii="Times New Roman" w:hAnsi="Times New Roman" w:cs="Times New Roman"/>
          <w:sz w:val="24"/>
          <w:szCs w:val="24"/>
        </w:rPr>
      </w:pPr>
      <w:r w:rsidRPr="00F07A0B">
        <w:rPr>
          <w:rFonts w:ascii="Times New Roman" w:hAnsi="Times New Roman" w:cs="Times New Roman"/>
          <w:sz w:val="24"/>
          <w:szCs w:val="24"/>
        </w:rPr>
        <w:t>Таблица 2. Перечень общих признаков заявителей</w:t>
      </w:r>
    </w:p>
    <w:p w14:paraId="2EE98253"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2693"/>
        <w:gridCol w:w="5636"/>
      </w:tblGrid>
      <w:tr w:rsidR="00F07A0B" w:rsidRPr="00F07A0B" w14:paraId="1A458DDF" w14:textId="77777777" w:rsidTr="004F2337">
        <w:tc>
          <w:tcPr>
            <w:tcW w:w="1242" w:type="dxa"/>
            <w:vAlign w:val="center"/>
          </w:tcPr>
          <w:p w14:paraId="4F3987BD"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п/п</w:t>
            </w:r>
          </w:p>
          <w:p w14:paraId="6D19327A"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2693" w:type="dxa"/>
            <w:vAlign w:val="center"/>
          </w:tcPr>
          <w:p w14:paraId="7AB263D5"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Признак заявителя</w:t>
            </w:r>
          </w:p>
          <w:p w14:paraId="28ACE9C7" w14:textId="77777777" w:rsidR="0015675C" w:rsidRPr="00F07A0B" w:rsidRDefault="0015675C" w:rsidP="0015675C">
            <w:pPr>
              <w:spacing w:after="0" w:line="240" w:lineRule="auto"/>
              <w:rPr>
                <w:rFonts w:ascii="Times New Roman" w:hAnsi="Times New Roman" w:cs="Times New Roman"/>
                <w:b/>
                <w:color w:val="auto"/>
                <w:sz w:val="24"/>
                <w:szCs w:val="24"/>
              </w:rPr>
            </w:pPr>
          </w:p>
        </w:tc>
        <w:tc>
          <w:tcPr>
            <w:tcW w:w="5636" w:type="dxa"/>
            <w:vAlign w:val="center"/>
          </w:tcPr>
          <w:p w14:paraId="0C913377"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Значения признака заявителя</w:t>
            </w:r>
          </w:p>
          <w:p w14:paraId="39700A3D"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7F0F1354" w14:textId="77777777" w:rsidTr="004F2337">
        <w:tc>
          <w:tcPr>
            <w:tcW w:w="9571" w:type="dxa"/>
            <w:gridSpan w:val="3"/>
          </w:tcPr>
          <w:p w14:paraId="796050F7" w14:textId="0D7CACF0"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7D46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hAnsi="Times New Roman" w:cs="Times New Roman"/>
                <w:color w:val="auto"/>
                <w:sz w:val="24"/>
                <w:szCs w:val="24"/>
              </w:rPr>
              <w:t>»</w:t>
            </w:r>
          </w:p>
        </w:tc>
      </w:tr>
      <w:tr w:rsidR="00F07A0B" w:rsidRPr="00F07A0B" w14:paraId="6A4DBB46" w14:textId="77777777" w:rsidTr="004F2337">
        <w:tc>
          <w:tcPr>
            <w:tcW w:w="1242" w:type="dxa"/>
          </w:tcPr>
          <w:p w14:paraId="00658A9C"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p w14:paraId="52833758"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EEF1F69"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694CB5A"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7C2A14DD" w14:textId="50D89718" w:rsidR="000E1AB4" w:rsidRPr="000E1AB4" w:rsidRDefault="000E1AB4" w:rsidP="000E1AB4">
            <w:pPr>
              <w:suppressAutoHyphens w:val="0"/>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lang w:eastAsia="en-US"/>
              </w:rPr>
              <w:t xml:space="preserve">1. </w:t>
            </w:r>
            <w:r w:rsidRPr="000E1AB4">
              <w:rPr>
                <w:rFonts w:ascii="Times New Roman" w:eastAsia="Times New Roman" w:hAnsi="Times New Roman" w:cs="Times New Roman"/>
                <w:color w:val="auto"/>
                <w:sz w:val="24"/>
                <w:szCs w:val="24"/>
                <w:lang w:eastAsia="en-US"/>
              </w:rPr>
              <w:t>Физическое лицо.</w:t>
            </w:r>
          </w:p>
          <w:p w14:paraId="100D539F" w14:textId="266D0E1D" w:rsidR="0015675C" w:rsidRPr="009E5B59" w:rsidRDefault="000E1AB4" w:rsidP="009E5B59">
            <w:pPr>
              <w:suppressAutoHyphens w:val="0"/>
              <w:spacing w:after="0"/>
              <w:jc w:val="both"/>
              <w:rPr>
                <w:rFonts w:ascii="Times New Roman" w:eastAsia="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2. Юридическое лицо.</w:t>
            </w:r>
          </w:p>
        </w:tc>
      </w:tr>
      <w:tr w:rsidR="00F07A0B" w:rsidRPr="00F07A0B" w14:paraId="733BD41A" w14:textId="77777777" w:rsidTr="004F2337">
        <w:tc>
          <w:tcPr>
            <w:tcW w:w="1242" w:type="dxa"/>
          </w:tcPr>
          <w:p w14:paraId="4316555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w:t>
            </w:r>
          </w:p>
          <w:p w14:paraId="4AD45CBE"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4FF6CE1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Заявитель обращается лично</w:t>
            </w:r>
          </w:p>
          <w:p w14:paraId="4A4C7BB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или через представителя?</w:t>
            </w:r>
          </w:p>
        </w:tc>
        <w:tc>
          <w:tcPr>
            <w:tcW w:w="5636" w:type="dxa"/>
          </w:tcPr>
          <w:p w14:paraId="7332893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 Обратился лично.</w:t>
            </w:r>
          </w:p>
          <w:p w14:paraId="74C6371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 Обращается через представителя</w:t>
            </w:r>
          </w:p>
        </w:tc>
      </w:tr>
      <w:tr w:rsidR="00F07A0B" w:rsidRPr="00F07A0B" w14:paraId="428DE505" w14:textId="77777777" w:rsidTr="004F2337">
        <w:tc>
          <w:tcPr>
            <w:tcW w:w="9571" w:type="dxa"/>
            <w:gridSpan w:val="3"/>
          </w:tcPr>
          <w:p w14:paraId="5944E18E" w14:textId="2C0E8C80"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7D46EF"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hAnsi="Times New Roman" w:cs="Times New Roman"/>
                <w:color w:val="auto"/>
                <w:sz w:val="24"/>
                <w:szCs w:val="24"/>
              </w:rPr>
              <w:t>»</w:t>
            </w:r>
          </w:p>
        </w:tc>
      </w:tr>
      <w:tr w:rsidR="0015675C" w:rsidRPr="00F07A0B" w14:paraId="6271F1BC" w14:textId="77777777" w:rsidTr="004F2337">
        <w:tc>
          <w:tcPr>
            <w:tcW w:w="1242" w:type="dxa"/>
          </w:tcPr>
          <w:p w14:paraId="5897C1E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3.</w:t>
            </w:r>
          </w:p>
          <w:p w14:paraId="50F60FD5"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ACA4D9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E0EC929"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270C4F88" w14:textId="54E1A473" w:rsidR="000D7AF4" w:rsidRPr="00F07A0B" w:rsidRDefault="0015675C" w:rsidP="000D7AF4">
            <w:pPr>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rPr>
              <w:t>1</w:t>
            </w:r>
            <w:r w:rsidR="000D7AF4" w:rsidRPr="00F07A0B">
              <w:rPr>
                <w:rFonts w:ascii="Times New Roman" w:eastAsia="Times New Roman" w:hAnsi="Times New Roman" w:cs="Times New Roman"/>
                <w:color w:val="auto"/>
                <w:sz w:val="24"/>
                <w:szCs w:val="24"/>
                <w:lang w:eastAsia="en-US"/>
              </w:rPr>
              <w:t xml:space="preserve"> Физическое лицо.</w:t>
            </w:r>
          </w:p>
          <w:p w14:paraId="1E53CE54" w14:textId="77777777" w:rsidR="000D7AF4" w:rsidRPr="000D7AF4" w:rsidRDefault="000D7AF4" w:rsidP="000D7AF4">
            <w:pPr>
              <w:suppressAutoHyphens w:val="0"/>
              <w:spacing w:after="0"/>
              <w:jc w:val="both"/>
              <w:rPr>
                <w:rFonts w:ascii="Times New Roman" w:hAnsi="Times New Roman" w:cs="Times New Roman"/>
                <w:color w:val="auto"/>
                <w:sz w:val="24"/>
                <w:szCs w:val="24"/>
                <w:lang w:eastAsia="en-US"/>
              </w:rPr>
            </w:pPr>
            <w:r w:rsidRPr="000D7AF4">
              <w:rPr>
                <w:rFonts w:ascii="Times New Roman" w:eastAsia="Times New Roman" w:hAnsi="Times New Roman" w:cs="Times New Roman"/>
                <w:color w:val="auto"/>
                <w:sz w:val="24"/>
                <w:szCs w:val="24"/>
                <w:lang w:eastAsia="en-US"/>
              </w:rPr>
              <w:t>2. Юридическое лицо.</w:t>
            </w:r>
          </w:p>
          <w:p w14:paraId="63C39D2F" w14:textId="4FCD140B" w:rsidR="0015675C" w:rsidRPr="00F07A0B" w:rsidRDefault="000D7AF4" w:rsidP="009E5B59">
            <w:pPr>
              <w:suppressAutoHyphens w:val="0"/>
              <w:spacing w:after="0"/>
              <w:jc w:val="both"/>
              <w:rPr>
                <w:rFonts w:ascii="Times New Roman" w:hAnsi="Times New Roman" w:cs="Times New Roman"/>
                <w:color w:val="auto"/>
                <w:sz w:val="24"/>
                <w:szCs w:val="24"/>
              </w:rPr>
            </w:pPr>
            <w:r w:rsidRPr="000D7AF4">
              <w:rPr>
                <w:rFonts w:ascii="Times New Roman" w:eastAsia="Times New Roman" w:hAnsi="Times New Roman" w:cs="Times New Roman"/>
                <w:color w:val="auto"/>
                <w:sz w:val="24"/>
                <w:szCs w:val="24"/>
                <w:lang w:eastAsia="en-US"/>
              </w:rPr>
              <w:t xml:space="preserve">3. </w:t>
            </w:r>
            <w:r w:rsidRPr="00F07A0B">
              <w:rPr>
                <w:rFonts w:ascii="Times New Roman" w:eastAsia="Times New Roman" w:hAnsi="Times New Roman" w:cs="Times New Roman"/>
                <w:color w:val="auto"/>
                <w:sz w:val="24"/>
                <w:szCs w:val="24"/>
                <w:lang w:eastAsia="en-US"/>
              </w:rPr>
              <w:t>Обратился представитель</w:t>
            </w:r>
          </w:p>
        </w:tc>
      </w:tr>
    </w:tbl>
    <w:p w14:paraId="48539515" w14:textId="77777777" w:rsidR="0015675C" w:rsidRPr="00F07A0B" w:rsidRDefault="0015675C" w:rsidP="0015675C">
      <w:pPr>
        <w:spacing w:line="240" w:lineRule="auto"/>
        <w:jc w:val="center"/>
        <w:rPr>
          <w:rFonts w:ascii="Times New Roman" w:hAnsi="Times New Roman" w:cs="Times New Roman"/>
          <w:b/>
          <w:bCs/>
          <w:sz w:val="24"/>
          <w:szCs w:val="24"/>
        </w:rPr>
      </w:pPr>
    </w:p>
    <w:p w14:paraId="498B3406"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C57AB82"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A5B988E"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6F86304"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FB6BB7"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0EF68100"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FA5CC81"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44FCC36"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CDE49E"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D32AFF4"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8096F2B"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133F61D4"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E3A691F"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BAA3673"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11E4B3E9" w14:textId="42DF1759" w:rsidR="0015675C" w:rsidRDefault="0015675C" w:rsidP="00DC6ED0">
      <w:pPr>
        <w:widowControl w:val="0"/>
        <w:numPr>
          <w:ilvl w:val="0"/>
          <w:numId w:val="1"/>
        </w:numPr>
        <w:tabs>
          <w:tab w:val="clear" w:pos="0"/>
          <w:tab w:val="left" w:pos="5395"/>
        </w:tabs>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326CFE">
        <w:rPr>
          <w:rFonts w:ascii="Times New Roman" w:eastAsiaTheme="minorEastAsia" w:hAnsi="Times New Roman" w:cs="Times New Roman"/>
          <w:sz w:val="24"/>
          <w:szCs w:val="24"/>
          <w:lang w:eastAsia="ru-RU"/>
        </w:rPr>
        <w:tab/>
        <w:t>Приложение № 3</w:t>
      </w:r>
      <w:r w:rsidR="00DC6ED0" w:rsidRPr="00326CFE">
        <w:rPr>
          <w:rFonts w:ascii="Times New Roman" w:eastAsiaTheme="minorEastAsia" w:hAnsi="Times New Roman" w:cs="Times New Roman"/>
          <w:sz w:val="24"/>
          <w:szCs w:val="24"/>
          <w:lang w:eastAsia="ru-RU"/>
        </w:rPr>
        <w:t xml:space="preserve"> </w:t>
      </w:r>
      <w:r w:rsidRPr="00326CFE">
        <w:rPr>
          <w:rFonts w:ascii="Times New Roman" w:eastAsiaTheme="minorEastAsia" w:hAnsi="Times New Roman" w:cs="Times New Roman"/>
          <w:sz w:val="24"/>
          <w:szCs w:val="24"/>
          <w:lang w:eastAsia="ru-RU"/>
        </w:rPr>
        <w:t>к административному регламенту предоставления</w:t>
      </w:r>
      <w:r w:rsidR="00DC6ED0" w:rsidRPr="00326CFE">
        <w:rPr>
          <w:rFonts w:ascii="Times New Roman" w:eastAsiaTheme="minorEastAsia" w:hAnsi="Times New Roman" w:cs="Times New Roman"/>
          <w:sz w:val="24"/>
          <w:szCs w:val="24"/>
          <w:lang w:eastAsia="ru-RU"/>
        </w:rPr>
        <w:t xml:space="preserve"> </w:t>
      </w:r>
      <w:r w:rsidRPr="00326CFE">
        <w:rPr>
          <w:rFonts w:ascii="Times New Roman" w:eastAsiaTheme="minorEastAsia" w:hAnsi="Times New Roman" w:cs="Times New Roman"/>
          <w:sz w:val="24"/>
          <w:szCs w:val="24"/>
          <w:lang w:eastAsia="ru-RU"/>
        </w:rPr>
        <w:t>муниципальной услуги «</w:t>
      </w:r>
      <w:r w:rsidR="007C7616"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326CFE">
        <w:rPr>
          <w:rFonts w:ascii="Times New Roman" w:eastAsiaTheme="minorEastAsia" w:hAnsi="Times New Roman" w:cs="Times New Roman"/>
          <w:sz w:val="24"/>
          <w:szCs w:val="24"/>
          <w:lang w:eastAsia="ru-RU"/>
        </w:rPr>
        <w:t>»</w:t>
      </w:r>
    </w:p>
    <w:p w14:paraId="51AD7393" w14:textId="77777777" w:rsidR="005F29C3" w:rsidRDefault="005F29C3" w:rsidP="005F29C3">
      <w:pPr>
        <w:widowControl w:val="0"/>
        <w:tabs>
          <w:tab w:val="left" w:pos="5395"/>
        </w:tabs>
        <w:suppressAutoHyphens w:val="0"/>
        <w:autoSpaceDE w:val="0"/>
        <w:autoSpaceDN w:val="0"/>
        <w:spacing w:after="0" w:line="240" w:lineRule="auto"/>
        <w:jc w:val="center"/>
        <w:outlineLvl w:val="1"/>
        <w:rPr>
          <w:rFonts w:ascii="Times New Roman" w:eastAsiaTheme="minorEastAsia" w:hAnsi="Times New Roman" w:cs="Times New Roman"/>
          <w:sz w:val="24"/>
          <w:szCs w:val="24"/>
          <w:lang w:eastAsia="ru-RU"/>
        </w:rPr>
      </w:pPr>
    </w:p>
    <w:p w14:paraId="1E83781D" w14:textId="4A467493" w:rsidR="005F29C3" w:rsidRPr="00590393" w:rsidRDefault="00590393" w:rsidP="005F29C3">
      <w:pPr>
        <w:widowControl w:val="0"/>
        <w:tabs>
          <w:tab w:val="left" w:pos="5395"/>
        </w:tabs>
        <w:suppressAutoHyphens w:val="0"/>
        <w:autoSpaceDE w:val="0"/>
        <w:autoSpaceDN w:val="0"/>
        <w:spacing w:after="0" w:line="240" w:lineRule="auto"/>
        <w:jc w:val="center"/>
        <w:outlineLvl w:val="1"/>
        <w:rPr>
          <w:rFonts w:ascii="Times New Roman" w:eastAsiaTheme="minorEastAsia" w:hAnsi="Times New Roman" w:cs="Times New Roman"/>
          <w:b/>
          <w:bCs/>
          <w:sz w:val="24"/>
          <w:szCs w:val="24"/>
          <w:lang w:eastAsia="ru-RU"/>
        </w:rPr>
      </w:pPr>
      <w:r w:rsidRPr="00590393">
        <w:rPr>
          <w:rFonts w:ascii="Times New Roman" w:eastAsiaTheme="minorEastAsia" w:hAnsi="Times New Roman" w:cs="Times New Roman"/>
          <w:b/>
          <w:bCs/>
          <w:sz w:val="24"/>
          <w:szCs w:val="24"/>
          <w:lang w:eastAsia="ru-RU"/>
        </w:rPr>
        <w:t>Исчерпывающий перечень документов, необходимых для предоставления муниципальной услуги</w:t>
      </w:r>
    </w:p>
    <w:p w14:paraId="3D83A6B2" w14:textId="77777777" w:rsidR="0015675C" w:rsidRPr="00F07A0B" w:rsidRDefault="0015675C" w:rsidP="000C0CD8">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tbl>
      <w:tblPr>
        <w:tblpPr w:leftFromText="180" w:rightFromText="180" w:vertAnchor="text" w:horzAnchor="margin" w:tblpXSpec="center" w:tblpY="141"/>
        <w:tblW w:w="10552"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276"/>
      </w:tblGrid>
      <w:tr w:rsidR="00F07A0B" w:rsidRPr="00F07A0B" w14:paraId="6EA024A0"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E9EC7E9"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C684043" w14:textId="77777777" w:rsidR="0015675C" w:rsidRPr="00D00BA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D00BA7">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367625AE" w14:textId="77777777" w:rsidR="0015675C" w:rsidRPr="00D00BA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D00BA7">
              <w:rPr>
                <w:rFonts w:ascii="Times New Roman" w:eastAsiaTheme="minorEastAsia" w:hAnsi="Times New Roman" w:cs="Times New Roman"/>
                <w:sz w:val="24"/>
                <w:szCs w:val="24"/>
                <w:lang w:eastAsia="ru-RU"/>
              </w:rPr>
              <w:t>Способ предоставления</w:t>
            </w:r>
          </w:p>
        </w:tc>
        <w:tc>
          <w:tcPr>
            <w:tcW w:w="1276" w:type="dxa"/>
            <w:tcBorders>
              <w:top w:val="single" w:sz="4" w:space="0" w:color="000000"/>
              <w:left w:val="single" w:sz="4" w:space="0" w:color="000000"/>
              <w:bottom w:val="single" w:sz="4" w:space="0" w:color="000000"/>
              <w:right w:val="single" w:sz="4" w:space="0" w:color="000000"/>
            </w:tcBorders>
          </w:tcPr>
          <w:p w14:paraId="6D9047CB" w14:textId="77777777" w:rsidR="0015675C" w:rsidRPr="00D00BA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D00BA7">
              <w:rPr>
                <w:rFonts w:ascii="Times New Roman" w:eastAsiaTheme="minorEastAsia" w:hAnsi="Times New Roman" w:cs="Times New Roman"/>
                <w:sz w:val="24"/>
                <w:szCs w:val="24"/>
                <w:lang w:eastAsia="ru-RU"/>
              </w:rPr>
              <w:t>Количество листов</w:t>
            </w:r>
          </w:p>
          <w:p w14:paraId="531F30CE" w14:textId="77777777" w:rsidR="0015675C" w:rsidRPr="00D00BA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D00BA7">
              <w:rPr>
                <w:rFonts w:ascii="Times New Roman" w:eastAsiaTheme="minorEastAsia" w:hAnsi="Times New Roman" w:cs="Times New Roman"/>
                <w:sz w:val="24"/>
                <w:szCs w:val="24"/>
                <w:lang w:eastAsia="ru-RU"/>
              </w:rPr>
              <w:t>в экз.</w:t>
            </w:r>
          </w:p>
        </w:tc>
      </w:tr>
      <w:tr w:rsidR="00F07A0B" w:rsidRPr="00F07A0B" w14:paraId="220408C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AA0D82"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F934408" w14:textId="0C325100" w:rsidR="0015675C" w:rsidRPr="00BF37EC" w:rsidRDefault="0015675C" w:rsidP="00B50FFE">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BF37EC">
              <w:rPr>
                <w:rFonts w:ascii="Times New Roman" w:eastAsiaTheme="minorEastAsia"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3402" w:type="dxa"/>
            <w:tcBorders>
              <w:top w:val="single" w:sz="4" w:space="0" w:color="000000"/>
              <w:left w:val="single" w:sz="4" w:space="0" w:color="000000"/>
              <w:bottom w:val="single" w:sz="4" w:space="0" w:color="000000"/>
              <w:right w:val="single" w:sz="4" w:space="0" w:color="000000"/>
            </w:tcBorders>
          </w:tcPr>
          <w:p w14:paraId="1FA5B103" w14:textId="77777777" w:rsidR="0015675C" w:rsidRPr="00BF37EC"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BF37EC">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32848C38" w14:textId="77777777" w:rsidR="0015675C" w:rsidRPr="00D00BA7"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571CB1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FD26CC1" w14:textId="77777777"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004AC77B" w14:textId="7304669F" w:rsidR="0015675C" w:rsidRPr="00375C37" w:rsidRDefault="00745CC0" w:rsidP="00745CC0">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tcPr>
          <w:p w14:paraId="4FD36A76" w14:textId="77777777"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CA81438"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59B50F7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2CE055A" w14:textId="77777777"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C414827" w14:textId="55DF4FC7" w:rsidR="0015675C" w:rsidRPr="00375C37" w:rsidRDefault="00745CC0" w:rsidP="00745CC0">
            <w:pPr>
              <w:pStyle w:val="ConsPlusNormal"/>
              <w:jc w:val="both"/>
              <w:rPr>
                <w:rFonts w:ascii="Times New Roman" w:hAnsi="Times New Roman" w:cs="Times New Roman"/>
                <w:sz w:val="24"/>
                <w:szCs w:val="24"/>
              </w:rPr>
            </w:pPr>
            <w:bookmarkStart w:id="11" w:name="P125"/>
            <w:bookmarkStart w:id="12" w:name="P127"/>
            <w:bookmarkEnd w:id="11"/>
            <w:bookmarkEnd w:id="12"/>
            <w:r w:rsidRPr="00375C37">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(в случае, если от имени юридического лица выступает лицо, не имеющее право действовать от имени юридического лица без доверенности) или физического лица (доверенность на осуществление таких действий);</w:t>
            </w:r>
          </w:p>
        </w:tc>
        <w:tc>
          <w:tcPr>
            <w:tcW w:w="3402" w:type="dxa"/>
            <w:tcBorders>
              <w:top w:val="single" w:sz="4" w:space="0" w:color="000000"/>
              <w:left w:val="single" w:sz="4" w:space="0" w:color="000000"/>
              <w:bottom w:val="single" w:sz="4" w:space="0" w:color="000000"/>
              <w:right w:val="single" w:sz="4" w:space="0" w:color="000000"/>
            </w:tcBorders>
          </w:tcPr>
          <w:p w14:paraId="4F79E9BE" w14:textId="0046BD90" w:rsidR="0015675C" w:rsidRPr="00375C37" w:rsidRDefault="00B50FFE"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308F53E"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3E851C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21FD839" w14:textId="77777777"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00832337" w14:textId="2868C1CB" w:rsidR="0015675C" w:rsidRPr="00375C37" w:rsidRDefault="00745CC0" w:rsidP="00745CC0">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копии учредительных документов заявителя (для юридических лиц);</w:t>
            </w:r>
          </w:p>
        </w:tc>
        <w:tc>
          <w:tcPr>
            <w:tcW w:w="3402" w:type="dxa"/>
            <w:tcBorders>
              <w:top w:val="single" w:sz="4" w:space="0" w:color="000000"/>
              <w:left w:val="single" w:sz="4" w:space="0" w:color="000000"/>
              <w:bottom w:val="single" w:sz="4" w:space="0" w:color="000000"/>
              <w:right w:val="single" w:sz="4" w:space="0" w:color="000000"/>
            </w:tcBorders>
          </w:tcPr>
          <w:p w14:paraId="41EA92E1" w14:textId="26681BF4" w:rsidR="0015675C" w:rsidRPr="00375C37" w:rsidRDefault="001D1A0E"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5F11876C"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75F03E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8CE50D" w14:textId="0247DFA8" w:rsidR="001D1A0E" w:rsidRPr="00375C37"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083BD9D3" w14:textId="1862FBF6" w:rsidR="001D1A0E" w:rsidRPr="00375C37" w:rsidRDefault="00745CC0" w:rsidP="00745CC0">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tc>
        <w:tc>
          <w:tcPr>
            <w:tcW w:w="3402" w:type="dxa"/>
            <w:tcBorders>
              <w:top w:val="single" w:sz="4" w:space="0" w:color="000000"/>
              <w:left w:val="single" w:sz="4" w:space="0" w:color="000000"/>
              <w:bottom w:val="single" w:sz="4" w:space="0" w:color="000000"/>
              <w:right w:val="single" w:sz="4" w:space="0" w:color="000000"/>
            </w:tcBorders>
          </w:tcPr>
          <w:p w14:paraId="7B202CAB" w14:textId="34F82AE4" w:rsidR="001D1A0E" w:rsidRPr="00375C37" w:rsidRDefault="00B552F4"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C5EA518" w14:textId="77777777" w:rsidR="001D1A0E" w:rsidRPr="00375C37"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242806" w:rsidRPr="00375C37" w14:paraId="703BEBAA" w14:textId="77777777" w:rsidTr="0015675C">
        <w:tc>
          <w:tcPr>
            <w:tcW w:w="513" w:type="dxa"/>
            <w:tcBorders>
              <w:top w:val="single" w:sz="4" w:space="0" w:color="000000"/>
              <w:left w:val="single" w:sz="4" w:space="0" w:color="000000"/>
              <w:bottom w:val="single" w:sz="4" w:space="0" w:color="000000"/>
              <w:right w:val="single" w:sz="4" w:space="0" w:color="000000"/>
            </w:tcBorders>
          </w:tcPr>
          <w:p w14:paraId="44E6A3C5" w14:textId="49D8EEAF" w:rsidR="00242806" w:rsidRPr="00375C37" w:rsidRDefault="00813DDE"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5F25A23E" w14:textId="3DE1958A" w:rsidR="00242806" w:rsidRPr="00375C37" w:rsidRDefault="006F2A74" w:rsidP="006F2A74">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 xml:space="preserve">выписка из единого государственного реестра юридических лиц или из единого </w:t>
            </w:r>
            <w:r w:rsidRPr="00375C37">
              <w:rPr>
                <w:rFonts w:ascii="Times New Roman" w:hAnsi="Times New Roman" w:cs="Times New Roman"/>
                <w:sz w:val="24"/>
                <w:szCs w:val="24"/>
              </w:rPr>
              <w:lastRenderedPageBreak/>
              <w:t>государственного реестра индивидуальных предпринимателей;</w:t>
            </w:r>
          </w:p>
        </w:tc>
        <w:tc>
          <w:tcPr>
            <w:tcW w:w="3402" w:type="dxa"/>
            <w:tcBorders>
              <w:top w:val="single" w:sz="4" w:space="0" w:color="000000"/>
              <w:left w:val="single" w:sz="4" w:space="0" w:color="000000"/>
              <w:bottom w:val="single" w:sz="4" w:space="0" w:color="000000"/>
              <w:right w:val="single" w:sz="4" w:space="0" w:color="000000"/>
            </w:tcBorders>
          </w:tcPr>
          <w:p w14:paraId="41CE1105" w14:textId="5B279372" w:rsidR="00242806" w:rsidRPr="00375C37" w:rsidRDefault="006B571B"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lastRenderedPageBreak/>
              <w:t xml:space="preserve">Могут быть получены в рамках межведомственного </w:t>
            </w:r>
            <w:r w:rsidRPr="00375C37">
              <w:rPr>
                <w:rFonts w:ascii="Times New Roman" w:eastAsiaTheme="minorEastAsia" w:hAnsi="Times New Roman" w:cs="Times New Roman"/>
                <w:sz w:val="24"/>
                <w:szCs w:val="24"/>
                <w:lang w:eastAsia="ru-RU"/>
              </w:rPr>
              <w:lastRenderedPageBreak/>
              <w:t>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196FC742" w14:textId="77777777" w:rsidR="00242806" w:rsidRPr="00375C37" w:rsidRDefault="00242806" w:rsidP="0015675C">
            <w:pPr>
              <w:widowControl w:val="0"/>
              <w:spacing w:after="0" w:line="240" w:lineRule="auto"/>
              <w:rPr>
                <w:rFonts w:ascii="Times New Roman" w:eastAsiaTheme="minorEastAsia" w:hAnsi="Times New Roman" w:cs="Times New Roman"/>
                <w:sz w:val="24"/>
                <w:szCs w:val="24"/>
                <w:lang w:eastAsia="ru-RU"/>
              </w:rPr>
            </w:pPr>
          </w:p>
        </w:tc>
      </w:tr>
      <w:tr w:rsidR="00242806" w:rsidRPr="00375C37" w14:paraId="18ACF57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DB947F9" w14:textId="22497F3A" w:rsidR="00242806" w:rsidRPr="00375C37" w:rsidRDefault="00813DDE"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77A0DC8C" w14:textId="77777777" w:rsidR="00BF6FB0" w:rsidRPr="00375C37" w:rsidRDefault="00BF6FB0" w:rsidP="00BF6FB0">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информация из государственного реестра субъектов малого и среднего предпринимательства;</w:t>
            </w:r>
          </w:p>
          <w:p w14:paraId="7139F080" w14:textId="77777777" w:rsidR="00BF6FB0" w:rsidRPr="00375C37" w:rsidRDefault="00BF6FB0" w:rsidP="00BF6FB0">
            <w:pPr>
              <w:pStyle w:val="ConsPlusNormal"/>
              <w:jc w:val="both"/>
              <w:rPr>
                <w:rFonts w:ascii="Times New Roman" w:hAnsi="Times New Roman" w:cs="Times New Roman"/>
                <w:sz w:val="24"/>
                <w:szCs w:val="24"/>
              </w:rPr>
            </w:pPr>
          </w:p>
          <w:p w14:paraId="680AE93B" w14:textId="4CF675D7" w:rsidR="00242806" w:rsidRPr="00375C37" w:rsidRDefault="00242806" w:rsidP="006D34AA">
            <w:pPr>
              <w:pStyle w:val="ConsPlusNormal"/>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5A26B1B" w14:textId="08098751" w:rsidR="00242806" w:rsidRPr="00375C37" w:rsidRDefault="006B571B"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w:t>
            </w:r>
          </w:p>
        </w:tc>
        <w:tc>
          <w:tcPr>
            <w:tcW w:w="1276" w:type="dxa"/>
            <w:tcBorders>
              <w:top w:val="single" w:sz="4" w:space="0" w:color="000000"/>
              <w:left w:val="single" w:sz="4" w:space="0" w:color="000000"/>
              <w:bottom w:val="single" w:sz="4" w:space="0" w:color="000000"/>
              <w:right w:val="single" w:sz="4" w:space="0" w:color="000000"/>
            </w:tcBorders>
          </w:tcPr>
          <w:p w14:paraId="42F3A926" w14:textId="77777777" w:rsidR="00242806" w:rsidRPr="00375C37" w:rsidRDefault="00242806" w:rsidP="0015675C">
            <w:pPr>
              <w:widowControl w:val="0"/>
              <w:spacing w:after="0" w:line="240" w:lineRule="auto"/>
              <w:rPr>
                <w:rFonts w:ascii="Times New Roman" w:eastAsiaTheme="minorEastAsia" w:hAnsi="Times New Roman" w:cs="Times New Roman"/>
                <w:sz w:val="24"/>
                <w:szCs w:val="24"/>
                <w:lang w:eastAsia="ru-RU"/>
              </w:rPr>
            </w:pPr>
          </w:p>
        </w:tc>
      </w:tr>
      <w:tr w:rsidR="00242806" w:rsidRPr="00375C37" w14:paraId="3531DE95"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24CBEF1" w14:textId="78A28AC4" w:rsidR="00242806" w:rsidRPr="00375C37" w:rsidRDefault="00813DDE"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6092926C" w14:textId="516CAA6E" w:rsidR="006B571B" w:rsidRPr="00375C37" w:rsidRDefault="006B571B" w:rsidP="006F2A74">
            <w:pPr>
              <w:pStyle w:val="ConsPlusNormal"/>
              <w:jc w:val="both"/>
              <w:rPr>
                <w:rFonts w:ascii="Times New Roman" w:hAnsi="Times New Roman" w:cs="Times New Roman"/>
                <w:sz w:val="24"/>
                <w:szCs w:val="24"/>
              </w:rPr>
            </w:pPr>
            <w:r w:rsidRPr="00375C37">
              <w:rPr>
                <w:rFonts w:ascii="Times New Roman" w:hAnsi="Times New Roman" w:cs="Times New Roman"/>
                <w:sz w:val="24"/>
                <w:szCs w:val="24"/>
              </w:rPr>
              <w:t xml:space="preserve">информация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tooltip="&quot;Кодекс Российской Федерации об административных правонарушениях&quot; от 30.12.2001 N 195-ФЗ (ред. от 23.07.2025) ------------ Недействующая редакция {КонсультантПлюс}">
              <w:r w:rsidRPr="00375C37">
                <w:rPr>
                  <w:rFonts w:ascii="Times New Roman" w:hAnsi="Times New Roman" w:cs="Times New Roman"/>
                  <w:sz w:val="24"/>
                  <w:szCs w:val="24"/>
                </w:rPr>
                <w:t>Кодексом</w:t>
              </w:r>
            </w:hyperlink>
            <w:r w:rsidRPr="00375C37">
              <w:rPr>
                <w:rFonts w:ascii="Times New Roman" w:hAnsi="Times New Roman" w:cs="Times New Roman"/>
                <w:sz w:val="24"/>
                <w:szCs w:val="24"/>
              </w:rPr>
              <w:t xml:space="preserve"> Российской Федерации об административных правонарушениях.</w:t>
            </w:r>
          </w:p>
          <w:p w14:paraId="72081924" w14:textId="77777777" w:rsidR="006B571B" w:rsidRPr="00375C37" w:rsidRDefault="006B571B" w:rsidP="006B571B">
            <w:pPr>
              <w:rPr>
                <w:rFonts w:ascii="Times New Roman" w:hAnsi="Times New Roman" w:cs="Times New Roman"/>
                <w:sz w:val="24"/>
                <w:szCs w:val="24"/>
              </w:rPr>
            </w:pPr>
          </w:p>
          <w:p w14:paraId="7545D561" w14:textId="2613A860" w:rsidR="00242806" w:rsidRPr="00375C37" w:rsidRDefault="00242806" w:rsidP="008277E8">
            <w:pPr>
              <w:pStyle w:val="ConsPlusNormal"/>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1317D311" w14:textId="078B4A08" w:rsidR="00242806" w:rsidRPr="00375C37" w:rsidRDefault="006B571B" w:rsidP="0015675C">
            <w:pPr>
              <w:widowControl w:val="0"/>
              <w:spacing w:after="0" w:line="240" w:lineRule="auto"/>
              <w:jc w:val="center"/>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w:t>
            </w:r>
          </w:p>
        </w:tc>
        <w:tc>
          <w:tcPr>
            <w:tcW w:w="1276" w:type="dxa"/>
            <w:tcBorders>
              <w:top w:val="single" w:sz="4" w:space="0" w:color="000000"/>
              <w:left w:val="single" w:sz="4" w:space="0" w:color="000000"/>
              <w:bottom w:val="single" w:sz="4" w:space="0" w:color="000000"/>
              <w:right w:val="single" w:sz="4" w:space="0" w:color="000000"/>
            </w:tcBorders>
          </w:tcPr>
          <w:p w14:paraId="1408EB26" w14:textId="77777777" w:rsidR="00242806" w:rsidRPr="00375C37" w:rsidRDefault="00242806"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06664075" w14:textId="77777777" w:rsidTr="0015675C">
        <w:tc>
          <w:tcPr>
            <w:tcW w:w="10552" w:type="dxa"/>
            <w:gridSpan w:val="4"/>
            <w:tcBorders>
              <w:top w:val="single" w:sz="4" w:space="0" w:color="000000"/>
              <w:left w:val="single" w:sz="4" w:space="0" w:color="000000"/>
              <w:bottom w:val="single" w:sz="4" w:space="0" w:color="000000"/>
              <w:right w:val="single" w:sz="4" w:space="0" w:color="000000"/>
            </w:tcBorders>
          </w:tcPr>
          <w:p w14:paraId="0F0D258D"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r w:rsidRPr="00375C37">
              <w:rPr>
                <w:rFonts w:ascii="Times New Roman" w:eastAsiaTheme="minorEastAsia" w:hAnsi="Times New Roman" w:cs="Times New Roman"/>
                <w:sz w:val="24"/>
                <w:szCs w:val="24"/>
                <w:lang w:eastAsia="ru-RU"/>
              </w:rPr>
              <w:t>Иные документы</w:t>
            </w:r>
          </w:p>
        </w:tc>
      </w:tr>
      <w:tr w:rsidR="00F07A0B" w:rsidRPr="00375C37" w14:paraId="6BEDA444"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BC37EC1" w14:textId="4EE20A98"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35E27912"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4C4B81E7"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7C35702"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375C37" w14:paraId="334E83D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6C3BBEB" w14:textId="083562F4" w:rsidR="0015675C" w:rsidRPr="00375C37"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6E0CD98B"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7E02AC05"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478E25D7" w14:textId="77777777" w:rsidR="0015675C" w:rsidRPr="00375C37" w:rsidRDefault="0015675C" w:rsidP="0015675C">
            <w:pPr>
              <w:widowControl w:val="0"/>
              <w:spacing w:after="0" w:line="240" w:lineRule="auto"/>
              <w:rPr>
                <w:rFonts w:ascii="Times New Roman" w:eastAsiaTheme="minorEastAsia" w:hAnsi="Times New Roman" w:cs="Times New Roman"/>
                <w:sz w:val="24"/>
                <w:szCs w:val="24"/>
                <w:lang w:eastAsia="ru-RU"/>
              </w:rPr>
            </w:pPr>
          </w:p>
        </w:tc>
      </w:tr>
    </w:tbl>
    <w:p w14:paraId="238A4D60" w14:textId="77777777" w:rsidR="0015675C" w:rsidRPr="00375C37"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bookmarkStart w:id="13" w:name="P118"/>
      <w:bookmarkStart w:id="14" w:name="P104"/>
      <w:bookmarkStart w:id="15" w:name="P105"/>
      <w:bookmarkStart w:id="16" w:name="P106"/>
      <w:bookmarkStart w:id="17" w:name="P107"/>
      <w:bookmarkStart w:id="18" w:name="P108"/>
      <w:bookmarkStart w:id="19" w:name="P120"/>
      <w:bookmarkEnd w:id="13"/>
      <w:bookmarkEnd w:id="14"/>
      <w:bookmarkEnd w:id="15"/>
      <w:bookmarkEnd w:id="16"/>
      <w:bookmarkEnd w:id="17"/>
      <w:bookmarkEnd w:id="18"/>
      <w:bookmarkEnd w:id="19"/>
    </w:p>
    <w:p w14:paraId="15D0176D" w14:textId="77777777" w:rsidR="00C91C7F" w:rsidRPr="00375C37"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FEFCBD3"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1DE553F"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40BC43A"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42C74CC"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EC378B4"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2D37262"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592CD8F"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531339A"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AE86BA7"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7524538"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3A1EC0D"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D1CF78F"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1425397"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4DB7369"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0B0E634"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4C95288"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5E51ACE"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CB2027A"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45E7192"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DF6DD46" w14:textId="77777777" w:rsidR="0018435D" w:rsidRDefault="0018435D"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AE4D452"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DF3E032"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44B1357"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5FF1445"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F43B079"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2EC2C7C" w14:textId="77777777" w:rsidR="009611F6" w:rsidRDefault="009611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1D138E2" w14:textId="77777777" w:rsidR="00C91C7F" w:rsidRDefault="00C91C7F"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CCFE6A4" w14:textId="265D9740" w:rsidR="0015675C" w:rsidRPr="00F07A0B" w:rsidRDefault="0015675C"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4</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муниципальной услуги «</w:t>
      </w:r>
      <w:r w:rsidR="009611F6" w:rsidRPr="004514EF">
        <w:rPr>
          <w:rFonts w:ascii="Times New Roman" w:hAnsi="Times New Roman" w:cs="Times New Roman"/>
          <w:bCs/>
          <w:sz w:val="24"/>
          <w:szCs w:val="24"/>
        </w:rPr>
        <w:t>Предоставление муниципального имущества в аренду, безвозмездное пользование без проведения торгов</w:t>
      </w:r>
      <w:r w:rsidRPr="00F07A0B">
        <w:rPr>
          <w:rFonts w:ascii="Times New Roman" w:eastAsiaTheme="minorEastAsia" w:hAnsi="Times New Roman" w:cs="Times New Roman"/>
          <w:sz w:val="24"/>
          <w:szCs w:val="24"/>
          <w:lang w:eastAsia="ru-RU"/>
        </w:rPr>
        <w:t>»</w:t>
      </w:r>
    </w:p>
    <w:p w14:paraId="4ED0241A"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06FEFF" w14:textId="5B9AB254" w:rsidR="00474548" w:rsidRPr="00F363DE" w:rsidRDefault="00474548" w:rsidP="00F363DE">
      <w:pPr>
        <w:pStyle w:val="ConsPlusNormal"/>
        <w:spacing w:before="200"/>
        <w:ind w:firstLine="540"/>
        <w:jc w:val="center"/>
        <w:rPr>
          <w:rFonts w:ascii="Times New Roman" w:hAnsi="Times New Roman" w:cs="Times New Roman"/>
          <w:b/>
          <w:bCs/>
          <w:sz w:val="24"/>
          <w:szCs w:val="24"/>
        </w:rPr>
      </w:pPr>
      <w:r w:rsidRPr="00F363DE">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5BAAC3D3" w14:textId="77777777" w:rsidR="0015675C" w:rsidRPr="00F07A0B" w:rsidRDefault="0015675C" w:rsidP="0015675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F07A0B" w14:paraId="091934A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1275A95" w14:textId="77777777" w:rsidR="0015675C" w:rsidRPr="00F07A0B" w:rsidRDefault="0015675C" w:rsidP="0015675C">
            <w:pPr>
              <w:widowControl w:val="0"/>
              <w:rPr>
                <w:rFonts w:ascii="Times New Roman" w:hAnsi="Times New Roman" w:cs="Times New Roman"/>
                <w:sz w:val="24"/>
                <w:szCs w:val="24"/>
              </w:rPr>
            </w:pPr>
            <w:r w:rsidRPr="00F07A0B">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DCAD34F" w14:textId="333C3EC4" w:rsidR="0015675C" w:rsidRPr="00F363DE" w:rsidRDefault="0015675C" w:rsidP="00C136FA">
            <w:pPr>
              <w:widowControl w:val="0"/>
              <w:spacing w:after="0" w:line="240" w:lineRule="auto"/>
              <w:rPr>
                <w:rFonts w:ascii="Times New Roman" w:hAnsi="Times New Roman" w:cs="Times New Roman"/>
                <w:sz w:val="24"/>
                <w:szCs w:val="24"/>
              </w:rPr>
            </w:pPr>
            <w:r w:rsidRPr="00F363DE">
              <w:rPr>
                <w:rFonts w:ascii="Times New Roman" w:eastAsiaTheme="minorEastAsia" w:hAnsi="Times New Roman" w:cs="Times New Roman"/>
                <w:sz w:val="24"/>
                <w:szCs w:val="24"/>
                <w:lang w:eastAsia="ru-RU"/>
              </w:rPr>
              <w:t xml:space="preserve">Основания </w:t>
            </w:r>
            <w:r w:rsidR="00DB6613" w:rsidRPr="00F363DE">
              <w:rPr>
                <w:rFonts w:ascii="Times New Roman" w:hAnsi="Times New Roman" w:cs="Times New Roman"/>
                <w:sz w:val="24"/>
                <w:szCs w:val="24"/>
              </w:rPr>
              <w:t xml:space="preserve">для </w:t>
            </w:r>
            <w:r w:rsidR="00F363DE" w:rsidRPr="00F363DE">
              <w:rPr>
                <w:rFonts w:ascii="Times New Roman" w:hAnsi="Times New Roman" w:cs="Times New Roman"/>
                <w:sz w:val="24"/>
                <w:szCs w:val="24"/>
              </w:rPr>
              <w:t>отказа в приеме документов, необходимых для предоставления муниципальной услуги</w:t>
            </w:r>
          </w:p>
        </w:tc>
      </w:tr>
      <w:tr w:rsidR="00F07A0B" w:rsidRPr="00F07A0B" w14:paraId="6DE3C2CE" w14:textId="77777777" w:rsidTr="004F2337">
        <w:tc>
          <w:tcPr>
            <w:tcW w:w="789" w:type="dxa"/>
            <w:tcBorders>
              <w:left w:val="single" w:sz="4" w:space="0" w:color="000000"/>
              <w:bottom w:val="single" w:sz="4" w:space="0" w:color="000000"/>
              <w:right w:val="single" w:sz="4" w:space="0" w:color="000000"/>
            </w:tcBorders>
          </w:tcPr>
          <w:p w14:paraId="27049713" w14:textId="35EF366E" w:rsidR="0015675C" w:rsidRPr="002A5173" w:rsidRDefault="0015675C" w:rsidP="002A5173">
            <w:pPr>
              <w:widowControl w:val="0"/>
              <w:spacing w:after="0"/>
              <w:rPr>
                <w:rFonts w:ascii="Times New Roman" w:hAnsi="Times New Roman" w:cs="Times New Roman"/>
                <w:sz w:val="24"/>
                <w:szCs w:val="24"/>
              </w:rPr>
            </w:pPr>
            <w:r w:rsidRPr="002A5173">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7624692C" w14:textId="2C6D0DE5" w:rsidR="0015675C" w:rsidRPr="002A5173" w:rsidRDefault="002A5173" w:rsidP="00601523">
            <w:pPr>
              <w:pStyle w:val="ConsPlusNormal"/>
              <w:jc w:val="both"/>
              <w:rPr>
                <w:rFonts w:ascii="Times New Roman" w:hAnsi="Times New Roman" w:cs="Times New Roman"/>
                <w:sz w:val="24"/>
                <w:szCs w:val="24"/>
              </w:rPr>
            </w:pPr>
            <w:r w:rsidRPr="002A5173">
              <w:rPr>
                <w:rFonts w:ascii="Times New Roman" w:hAnsi="Times New Roman" w:cs="Times New Roman"/>
                <w:sz w:val="24"/>
                <w:szCs w:val="24"/>
              </w:rPr>
              <w:t xml:space="preserve"> </w:t>
            </w:r>
            <w:r w:rsidR="001072AB" w:rsidRPr="00370F9B">
              <w:rPr>
                <w:rFonts w:ascii="Times New Roman" w:hAnsi="Times New Roman" w:cs="Times New Roman"/>
                <w:sz w:val="24"/>
                <w:szCs w:val="24"/>
              </w:rPr>
              <w:t xml:space="preserve">если в заявлении не указаны сведения, </w:t>
            </w:r>
            <w:r w:rsidR="001072AB">
              <w:rPr>
                <w:rFonts w:ascii="Times New Roman" w:hAnsi="Times New Roman" w:cs="Times New Roman"/>
                <w:sz w:val="24"/>
                <w:szCs w:val="24"/>
              </w:rPr>
              <w:t>указанные в приложении № 3</w:t>
            </w:r>
            <w:r w:rsidR="001072AB" w:rsidRPr="00370F9B">
              <w:rPr>
                <w:rFonts w:ascii="Times New Roman" w:hAnsi="Times New Roman" w:cs="Times New Roman"/>
                <w:sz w:val="24"/>
                <w:szCs w:val="24"/>
              </w:rPr>
              <w:t xml:space="preserve"> настоящего регламента;</w:t>
            </w:r>
          </w:p>
        </w:tc>
      </w:tr>
      <w:tr w:rsidR="00F07A0B" w:rsidRPr="00F07A0B" w14:paraId="69E8A065" w14:textId="77777777" w:rsidTr="00742EE9">
        <w:trPr>
          <w:trHeight w:val="273"/>
        </w:trPr>
        <w:tc>
          <w:tcPr>
            <w:tcW w:w="789" w:type="dxa"/>
            <w:tcBorders>
              <w:left w:val="single" w:sz="4" w:space="0" w:color="000000"/>
              <w:bottom w:val="single" w:sz="4" w:space="0" w:color="000000"/>
              <w:right w:val="single" w:sz="4" w:space="0" w:color="000000"/>
            </w:tcBorders>
          </w:tcPr>
          <w:p w14:paraId="55B5428F" w14:textId="5183520A" w:rsidR="0015675C" w:rsidRPr="002A5173" w:rsidRDefault="0015675C" w:rsidP="002A5173">
            <w:pPr>
              <w:widowControl w:val="0"/>
              <w:spacing w:after="0"/>
              <w:rPr>
                <w:rFonts w:ascii="Times New Roman" w:hAnsi="Times New Roman" w:cs="Times New Roman"/>
                <w:sz w:val="24"/>
                <w:szCs w:val="24"/>
              </w:rPr>
            </w:pPr>
            <w:r w:rsidRPr="002A5173">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25C74D2E" w14:textId="21A20DF6" w:rsidR="0015675C" w:rsidRPr="002A5173"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 xml:space="preserve">если к заявлению не приложены документы, регламентированные </w:t>
            </w:r>
            <w:hyperlink w:anchor="P91" w:tooltip="2.7.1. Исчерпывающий перечень документов, необходимых для предоставления муниципальной услуги.">
              <w:r w:rsidRPr="00370F9B">
                <w:rPr>
                  <w:rFonts w:ascii="Times New Roman" w:hAnsi="Times New Roman" w:cs="Times New Roman"/>
                  <w:sz w:val="24"/>
                  <w:szCs w:val="24"/>
                </w:rPr>
                <w:t>пунктом 2.7.1</w:t>
              </w:r>
            </w:hyperlink>
            <w:r w:rsidRPr="00370F9B">
              <w:rPr>
                <w:rFonts w:ascii="Times New Roman" w:hAnsi="Times New Roman" w:cs="Times New Roman"/>
                <w:sz w:val="24"/>
                <w:szCs w:val="24"/>
              </w:rPr>
              <w:t xml:space="preserve"> настоящего регламента;</w:t>
            </w:r>
          </w:p>
        </w:tc>
      </w:tr>
      <w:tr w:rsidR="006D3202" w:rsidRPr="00F07A0B" w14:paraId="5B6C3990" w14:textId="77777777" w:rsidTr="00742EE9">
        <w:trPr>
          <w:trHeight w:val="273"/>
        </w:trPr>
        <w:tc>
          <w:tcPr>
            <w:tcW w:w="789" w:type="dxa"/>
            <w:tcBorders>
              <w:left w:val="single" w:sz="4" w:space="0" w:color="000000"/>
              <w:bottom w:val="single" w:sz="4" w:space="0" w:color="000000"/>
              <w:right w:val="single" w:sz="4" w:space="0" w:color="000000"/>
            </w:tcBorders>
          </w:tcPr>
          <w:p w14:paraId="37A4CB36" w14:textId="1DA7556C"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4814A78A" w14:textId="4E500AB2"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подача заявления лицом, не имеющим прав на осуществление таких действий (полномочий);</w:t>
            </w:r>
          </w:p>
        </w:tc>
      </w:tr>
      <w:tr w:rsidR="006D3202" w:rsidRPr="00F07A0B" w14:paraId="0E7C4CF2" w14:textId="77777777" w:rsidTr="00742EE9">
        <w:trPr>
          <w:trHeight w:val="273"/>
        </w:trPr>
        <w:tc>
          <w:tcPr>
            <w:tcW w:w="789" w:type="dxa"/>
            <w:tcBorders>
              <w:left w:val="single" w:sz="4" w:space="0" w:color="000000"/>
              <w:bottom w:val="single" w:sz="4" w:space="0" w:color="000000"/>
              <w:right w:val="single" w:sz="4" w:space="0" w:color="000000"/>
            </w:tcBorders>
          </w:tcPr>
          <w:p w14:paraId="1BCB408A" w14:textId="3784CD4E"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5F77B58A" w14:textId="30A598CE"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подача документов в орган, не имеющий полномочий на предоставление такой муниципальной услуги;</w:t>
            </w:r>
          </w:p>
        </w:tc>
      </w:tr>
      <w:tr w:rsidR="006D3202" w:rsidRPr="00F07A0B" w14:paraId="6DFA5F06" w14:textId="77777777" w:rsidTr="00742EE9">
        <w:trPr>
          <w:trHeight w:val="273"/>
        </w:trPr>
        <w:tc>
          <w:tcPr>
            <w:tcW w:w="789" w:type="dxa"/>
            <w:tcBorders>
              <w:left w:val="single" w:sz="4" w:space="0" w:color="000000"/>
              <w:bottom w:val="single" w:sz="4" w:space="0" w:color="000000"/>
              <w:right w:val="single" w:sz="4" w:space="0" w:color="000000"/>
            </w:tcBorders>
          </w:tcPr>
          <w:p w14:paraId="0EAEDD31" w14:textId="7CC4E9BC"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6568510D" w14:textId="1134AE69"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заявления исполнены не на бланках установленной формы;</w:t>
            </w:r>
          </w:p>
        </w:tc>
      </w:tr>
      <w:tr w:rsidR="006D3202" w:rsidRPr="00F07A0B" w14:paraId="03193890" w14:textId="77777777" w:rsidTr="00742EE9">
        <w:trPr>
          <w:trHeight w:val="273"/>
        </w:trPr>
        <w:tc>
          <w:tcPr>
            <w:tcW w:w="789" w:type="dxa"/>
            <w:tcBorders>
              <w:left w:val="single" w:sz="4" w:space="0" w:color="000000"/>
              <w:bottom w:val="single" w:sz="4" w:space="0" w:color="000000"/>
              <w:right w:val="single" w:sz="4" w:space="0" w:color="000000"/>
            </w:tcBorders>
          </w:tcPr>
          <w:p w14:paraId="7F8E852F" w14:textId="2947C2E4"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19984EF1" w14:textId="3B83B829"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заявления заполнены не полностью или имеющие пустые графы;</w:t>
            </w:r>
          </w:p>
        </w:tc>
      </w:tr>
      <w:tr w:rsidR="006D3202" w:rsidRPr="00F07A0B" w14:paraId="055D60F3" w14:textId="77777777" w:rsidTr="00742EE9">
        <w:trPr>
          <w:trHeight w:val="273"/>
        </w:trPr>
        <w:tc>
          <w:tcPr>
            <w:tcW w:w="789" w:type="dxa"/>
            <w:tcBorders>
              <w:left w:val="single" w:sz="4" w:space="0" w:color="000000"/>
              <w:bottom w:val="single" w:sz="4" w:space="0" w:color="000000"/>
              <w:right w:val="single" w:sz="4" w:space="0" w:color="000000"/>
            </w:tcBorders>
          </w:tcPr>
          <w:p w14:paraId="352B8A94" w14:textId="410C6664"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7</w:t>
            </w:r>
          </w:p>
        </w:tc>
        <w:tc>
          <w:tcPr>
            <w:tcW w:w="9406" w:type="dxa"/>
            <w:tcBorders>
              <w:left w:val="single" w:sz="4" w:space="0" w:color="000000"/>
              <w:bottom w:val="single" w:sz="4" w:space="0" w:color="000000"/>
              <w:right w:val="single" w:sz="4" w:space="0" w:color="000000"/>
            </w:tcBorders>
          </w:tcPr>
          <w:p w14:paraId="627032E5" w14:textId="19D3E2EB"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заявления подаются не уполномоченным на это лицом;</w:t>
            </w:r>
          </w:p>
        </w:tc>
      </w:tr>
      <w:tr w:rsidR="006D3202" w:rsidRPr="00F07A0B" w14:paraId="25CEBA1F" w14:textId="77777777" w:rsidTr="00742EE9">
        <w:trPr>
          <w:trHeight w:val="273"/>
        </w:trPr>
        <w:tc>
          <w:tcPr>
            <w:tcW w:w="789" w:type="dxa"/>
            <w:tcBorders>
              <w:left w:val="single" w:sz="4" w:space="0" w:color="000000"/>
              <w:bottom w:val="single" w:sz="4" w:space="0" w:color="000000"/>
              <w:right w:val="single" w:sz="4" w:space="0" w:color="000000"/>
            </w:tcBorders>
          </w:tcPr>
          <w:p w14:paraId="6F86D69D" w14:textId="13C0E1B3"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8</w:t>
            </w:r>
          </w:p>
        </w:tc>
        <w:tc>
          <w:tcPr>
            <w:tcW w:w="9406" w:type="dxa"/>
            <w:tcBorders>
              <w:left w:val="single" w:sz="4" w:space="0" w:color="000000"/>
              <w:bottom w:val="single" w:sz="4" w:space="0" w:color="000000"/>
              <w:right w:val="single" w:sz="4" w:space="0" w:color="000000"/>
            </w:tcBorders>
          </w:tcPr>
          <w:p w14:paraId="22E42791" w14:textId="2E01DEC8"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заявления не подписаны заявителем, имеют подчистки либо приписки, зачеркнутые слова и иные неоговоренные исправления;</w:t>
            </w:r>
          </w:p>
        </w:tc>
      </w:tr>
      <w:tr w:rsidR="006D3202" w:rsidRPr="00F07A0B" w14:paraId="09F35551" w14:textId="77777777" w:rsidTr="00742EE9">
        <w:trPr>
          <w:trHeight w:val="273"/>
        </w:trPr>
        <w:tc>
          <w:tcPr>
            <w:tcW w:w="789" w:type="dxa"/>
            <w:tcBorders>
              <w:left w:val="single" w:sz="4" w:space="0" w:color="000000"/>
              <w:bottom w:val="single" w:sz="4" w:space="0" w:color="000000"/>
              <w:right w:val="single" w:sz="4" w:space="0" w:color="000000"/>
            </w:tcBorders>
          </w:tcPr>
          <w:p w14:paraId="3A088069" w14:textId="699F3B8F"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9</w:t>
            </w:r>
          </w:p>
        </w:tc>
        <w:tc>
          <w:tcPr>
            <w:tcW w:w="9406" w:type="dxa"/>
            <w:tcBorders>
              <w:left w:val="single" w:sz="4" w:space="0" w:color="000000"/>
              <w:bottom w:val="single" w:sz="4" w:space="0" w:color="000000"/>
              <w:right w:val="single" w:sz="4" w:space="0" w:color="000000"/>
            </w:tcBorders>
          </w:tcPr>
          <w:p w14:paraId="73331681" w14:textId="28E73661"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документы исполнены карандашом;</w:t>
            </w:r>
          </w:p>
        </w:tc>
      </w:tr>
      <w:tr w:rsidR="006D3202" w:rsidRPr="00F07A0B" w14:paraId="2036A237" w14:textId="77777777" w:rsidTr="00742EE9">
        <w:trPr>
          <w:trHeight w:val="273"/>
        </w:trPr>
        <w:tc>
          <w:tcPr>
            <w:tcW w:w="789" w:type="dxa"/>
            <w:tcBorders>
              <w:left w:val="single" w:sz="4" w:space="0" w:color="000000"/>
              <w:bottom w:val="single" w:sz="4" w:space="0" w:color="000000"/>
              <w:right w:val="single" w:sz="4" w:space="0" w:color="000000"/>
            </w:tcBorders>
          </w:tcPr>
          <w:p w14:paraId="6088B4EA" w14:textId="11CDF1C0" w:rsidR="006D3202" w:rsidRPr="002A5173" w:rsidRDefault="006D3202" w:rsidP="002A5173">
            <w:pPr>
              <w:widowControl w:val="0"/>
              <w:spacing w:after="0"/>
              <w:rPr>
                <w:rFonts w:ascii="Times New Roman" w:hAnsi="Times New Roman" w:cs="Times New Roman"/>
                <w:sz w:val="24"/>
                <w:szCs w:val="24"/>
              </w:rPr>
            </w:pPr>
            <w:r>
              <w:rPr>
                <w:rFonts w:ascii="Times New Roman" w:hAnsi="Times New Roman" w:cs="Times New Roman"/>
                <w:sz w:val="24"/>
                <w:szCs w:val="24"/>
              </w:rPr>
              <w:t>10</w:t>
            </w:r>
          </w:p>
        </w:tc>
        <w:tc>
          <w:tcPr>
            <w:tcW w:w="9406" w:type="dxa"/>
            <w:tcBorders>
              <w:left w:val="single" w:sz="4" w:space="0" w:color="000000"/>
              <w:bottom w:val="single" w:sz="4" w:space="0" w:color="000000"/>
              <w:right w:val="single" w:sz="4" w:space="0" w:color="000000"/>
            </w:tcBorders>
          </w:tcPr>
          <w:p w14:paraId="77916758" w14:textId="016F15E3" w:rsidR="006D3202" w:rsidRPr="00370F9B" w:rsidRDefault="006D3202" w:rsidP="00742EE9">
            <w:pPr>
              <w:pStyle w:val="ConsPlusNormal"/>
              <w:jc w:val="both"/>
              <w:rPr>
                <w:rFonts w:ascii="Times New Roman" w:hAnsi="Times New Roman" w:cs="Times New Roman"/>
                <w:sz w:val="24"/>
                <w:szCs w:val="24"/>
              </w:rPr>
            </w:pPr>
            <w:r w:rsidRPr="00370F9B">
              <w:rPr>
                <w:rFonts w:ascii="Times New Roman" w:hAnsi="Times New Roman" w:cs="Times New Roman"/>
                <w:sz w:val="24"/>
                <w:szCs w:val="24"/>
              </w:rPr>
              <w:t>если документы имеют серьезные повреждения, не позволяющие однозначно истолковать их содержание.</w:t>
            </w:r>
          </w:p>
        </w:tc>
      </w:tr>
    </w:tbl>
    <w:p w14:paraId="77DB8DC8" w14:textId="77777777" w:rsidR="00370F9B" w:rsidRDefault="00370F9B" w:rsidP="00D63BB5">
      <w:pPr>
        <w:pStyle w:val="ConsPlusNormal"/>
        <w:spacing w:before="200"/>
        <w:ind w:firstLine="540"/>
        <w:jc w:val="both"/>
        <w:rPr>
          <w:rFonts w:ascii="Times New Roman" w:hAnsi="Times New Roman" w:cs="Times New Roman"/>
          <w:sz w:val="24"/>
          <w:szCs w:val="24"/>
        </w:rPr>
      </w:pPr>
    </w:p>
    <w:p w14:paraId="27B92F31" w14:textId="3D2186F8" w:rsidR="0049694F" w:rsidRDefault="008434C8" w:rsidP="0049694F">
      <w:pPr>
        <w:pStyle w:val="ConsPlusNormal"/>
        <w:ind w:firstLine="540"/>
        <w:jc w:val="both"/>
        <w:rPr>
          <w:rFonts w:ascii="Times New Roman" w:hAnsi="Times New Roman" w:cs="Times New Roman"/>
          <w:b/>
          <w:bCs/>
          <w:sz w:val="24"/>
          <w:szCs w:val="24"/>
        </w:rPr>
      </w:pPr>
      <w:r w:rsidRPr="0049694F">
        <w:rPr>
          <w:rFonts w:ascii="Times New Roman" w:hAnsi="Times New Roman" w:cs="Times New Roman"/>
          <w:b/>
          <w:bCs/>
          <w:sz w:val="24"/>
          <w:szCs w:val="24"/>
        </w:rPr>
        <w:t xml:space="preserve"> </w:t>
      </w:r>
      <w:r w:rsidR="0049694F" w:rsidRPr="0049694F">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21DA31D3" w14:textId="77777777" w:rsidR="0049694F" w:rsidRPr="0049694F" w:rsidRDefault="0049694F" w:rsidP="0049694F">
      <w:pPr>
        <w:pStyle w:val="ConsPlusNormal"/>
        <w:ind w:firstLine="540"/>
        <w:jc w:val="both"/>
        <w:rPr>
          <w:rFonts w:ascii="Times New Roman" w:hAnsi="Times New Roman" w:cs="Times New Roman"/>
          <w:b/>
          <w:bCs/>
          <w:sz w:val="24"/>
          <w:szCs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BF490F" w14:paraId="04F3F84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34BE96A" w14:textId="65A7099E" w:rsidR="00EC14D4" w:rsidRPr="00BF490F" w:rsidRDefault="00EC14D4" w:rsidP="00B55732">
            <w:pPr>
              <w:widowControl w:val="0"/>
              <w:spacing w:after="0"/>
              <w:rPr>
                <w:rFonts w:ascii="Times New Roman" w:hAnsi="Times New Roman" w:cs="Times New Roman"/>
                <w:sz w:val="24"/>
                <w:szCs w:val="24"/>
              </w:rPr>
            </w:pPr>
            <w:r w:rsidRPr="00BF490F">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22467B46" w14:textId="0853B017" w:rsidR="00EC14D4" w:rsidRPr="00BF490F" w:rsidRDefault="00EC14D4" w:rsidP="0049694F">
            <w:pPr>
              <w:pStyle w:val="ConsPlusNormal"/>
              <w:jc w:val="both"/>
              <w:rPr>
                <w:rFonts w:ascii="Times New Roman" w:hAnsi="Times New Roman" w:cs="Times New Roman"/>
                <w:sz w:val="24"/>
                <w:szCs w:val="24"/>
              </w:rPr>
            </w:pPr>
            <w:r w:rsidRPr="00BF490F">
              <w:rPr>
                <w:rFonts w:ascii="Times New Roman" w:hAnsi="Times New Roman" w:cs="Times New Roman"/>
                <w:sz w:val="24"/>
                <w:szCs w:val="24"/>
              </w:rPr>
              <w:t xml:space="preserve">Основания </w:t>
            </w:r>
            <w:r w:rsidR="00D829B5" w:rsidRPr="00BF490F">
              <w:rPr>
                <w:rFonts w:ascii="Times New Roman" w:hAnsi="Times New Roman" w:cs="Times New Roman"/>
                <w:sz w:val="24"/>
                <w:szCs w:val="24"/>
              </w:rPr>
              <w:t xml:space="preserve">для </w:t>
            </w:r>
            <w:r w:rsidR="0049694F" w:rsidRPr="009F794C">
              <w:rPr>
                <w:rFonts w:ascii="Times New Roman" w:hAnsi="Times New Roman" w:cs="Times New Roman"/>
                <w:sz w:val="24"/>
                <w:szCs w:val="24"/>
              </w:rPr>
              <w:t>приостановления или отказа в предоставлении муниципальной услуги</w:t>
            </w:r>
          </w:p>
        </w:tc>
      </w:tr>
      <w:tr w:rsidR="00F07A0B" w:rsidRPr="00BF490F" w14:paraId="5F80DED9" w14:textId="77777777" w:rsidTr="009B4B71">
        <w:trPr>
          <w:trHeight w:val="307"/>
        </w:trPr>
        <w:tc>
          <w:tcPr>
            <w:tcW w:w="789" w:type="dxa"/>
            <w:tcBorders>
              <w:top w:val="single" w:sz="4" w:space="0" w:color="000000"/>
              <w:left w:val="single" w:sz="4" w:space="0" w:color="000000"/>
              <w:bottom w:val="single" w:sz="4" w:space="0" w:color="000000"/>
              <w:right w:val="single" w:sz="4" w:space="0" w:color="000000"/>
            </w:tcBorders>
          </w:tcPr>
          <w:p w14:paraId="3994C838" w14:textId="07C3A1AE" w:rsidR="00EC14D4" w:rsidRPr="00BF490F" w:rsidRDefault="00B55732" w:rsidP="00B55732">
            <w:pPr>
              <w:widowControl w:val="0"/>
              <w:spacing w:after="0"/>
              <w:rPr>
                <w:rFonts w:ascii="Times New Roman" w:hAnsi="Times New Roman" w:cs="Times New Roman"/>
                <w:sz w:val="24"/>
                <w:szCs w:val="24"/>
              </w:rPr>
            </w:pPr>
            <w:r w:rsidRPr="00BF490F">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1BD1ED14" w14:textId="5744FEE4" w:rsidR="00EC14D4" w:rsidRPr="00BF490F" w:rsidRDefault="00DF3151" w:rsidP="00DF3151">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если заявление подано в отношении имущества, не являющегося объектом учета муниципальной казны;</w:t>
            </w:r>
          </w:p>
        </w:tc>
      </w:tr>
      <w:tr w:rsidR="00F07A0B" w:rsidRPr="00BF490F" w14:paraId="1C386944"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27970B2" w14:textId="771E46AE" w:rsidR="00EC14D4" w:rsidRPr="00BF490F" w:rsidRDefault="00B55732" w:rsidP="00B55732">
            <w:pPr>
              <w:widowControl w:val="0"/>
              <w:spacing w:after="0"/>
              <w:rPr>
                <w:rFonts w:ascii="Times New Roman" w:hAnsi="Times New Roman" w:cs="Times New Roman"/>
                <w:sz w:val="24"/>
                <w:szCs w:val="24"/>
              </w:rPr>
            </w:pPr>
            <w:r w:rsidRPr="00BF490F">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27E5213A" w14:textId="4BF724A7" w:rsidR="00EC14D4" w:rsidRPr="00BF490F" w:rsidRDefault="000A41D1" w:rsidP="009B4B71">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несоответствие заявления и приложенных к нему документов требованиям</w:t>
            </w:r>
            <w:r>
              <w:rPr>
                <w:rFonts w:ascii="Times New Roman" w:hAnsi="Times New Roman" w:cs="Times New Roman"/>
                <w:sz w:val="24"/>
                <w:szCs w:val="24"/>
              </w:rPr>
              <w:t>,</w:t>
            </w:r>
            <w:r w:rsidRPr="009F794C">
              <w:rPr>
                <w:rFonts w:ascii="Times New Roman" w:hAnsi="Times New Roman" w:cs="Times New Roman"/>
                <w:sz w:val="24"/>
                <w:szCs w:val="24"/>
              </w:rPr>
              <w:t xml:space="preserve"> </w:t>
            </w:r>
            <w:r>
              <w:rPr>
                <w:rFonts w:ascii="Times New Roman" w:hAnsi="Times New Roman" w:cs="Times New Roman"/>
                <w:sz w:val="24"/>
                <w:szCs w:val="24"/>
              </w:rPr>
              <w:t>указанным в приложении № 3</w:t>
            </w:r>
            <w:r w:rsidRPr="00370F9B">
              <w:rPr>
                <w:rFonts w:ascii="Times New Roman" w:hAnsi="Times New Roman" w:cs="Times New Roman"/>
                <w:sz w:val="24"/>
                <w:szCs w:val="24"/>
              </w:rPr>
              <w:t xml:space="preserve"> настоящего регламента;</w:t>
            </w:r>
          </w:p>
        </w:tc>
      </w:tr>
      <w:tr w:rsidR="00F07A0B" w:rsidRPr="00BF490F" w14:paraId="53788F51"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D21E3AB" w14:textId="5F8A836F" w:rsidR="00EC14D4" w:rsidRPr="00BF490F" w:rsidRDefault="00B55732" w:rsidP="00B55732">
            <w:pPr>
              <w:widowControl w:val="0"/>
              <w:spacing w:after="0"/>
              <w:rPr>
                <w:rFonts w:ascii="Times New Roman" w:hAnsi="Times New Roman" w:cs="Times New Roman"/>
                <w:sz w:val="24"/>
                <w:szCs w:val="24"/>
              </w:rPr>
            </w:pPr>
            <w:r w:rsidRPr="00BF490F">
              <w:rPr>
                <w:rFonts w:ascii="Times New Roman" w:hAnsi="Times New Roman" w:cs="Times New Roman"/>
                <w:sz w:val="24"/>
                <w:szCs w:val="24"/>
              </w:rPr>
              <w:lastRenderedPageBreak/>
              <w:t>3</w:t>
            </w:r>
          </w:p>
        </w:tc>
        <w:tc>
          <w:tcPr>
            <w:tcW w:w="9406" w:type="dxa"/>
            <w:tcBorders>
              <w:top w:val="single" w:sz="4" w:space="0" w:color="000000"/>
              <w:left w:val="single" w:sz="4" w:space="0" w:color="000000"/>
              <w:bottom w:val="single" w:sz="4" w:space="0" w:color="000000"/>
              <w:right w:val="single" w:sz="4" w:space="0" w:color="000000"/>
            </w:tcBorders>
          </w:tcPr>
          <w:p w14:paraId="18280C9D" w14:textId="121CCD48" w:rsidR="00EC14D4" w:rsidRPr="00BF490F" w:rsidRDefault="00584221" w:rsidP="00584221">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если имущество, на аренду или безвозмездное пользование которым претендует заявитель, необходимо для муниципальных нужд;</w:t>
            </w:r>
          </w:p>
        </w:tc>
      </w:tr>
      <w:tr w:rsidR="00584221" w:rsidRPr="00BF490F" w14:paraId="43478BEC" w14:textId="77777777" w:rsidTr="004F2337">
        <w:tc>
          <w:tcPr>
            <w:tcW w:w="789" w:type="dxa"/>
            <w:tcBorders>
              <w:top w:val="single" w:sz="4" w:space="0" w:color="000000"/>
              <w:left w:val="single" w:sz="4" w:space="0" w:color="000000"/>
              <w:bottom w:val="single" w:sz="4" w:space="0" w:color="000000"/>
              <w:right w:val="single" w:sz="4" w:space="0" w:color="000000"/>
            </w:tcBorders>
          </w:tcPr>
          <w:p w14:paraId="67B1814C" w14:textId="4FB18A3E" w:rsidR="00584221" w:rsidRPr="00BF490F" w:rsidRDefault="009F124D" w:rsidP="00B55732">
            <w:pPr>
              <w:widowControl w:val="0"/>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1FBA25C4" w14:textId="498E5C7E" w:rsidR="00584221" w:rsidRPr="009F794C" w:rsidRDefault="00584221" w:rsidP="00584221">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 xml:space="preserve">если предоставление имущества в аренду или безвозмездное пользование без проведения конкурса или торгов не соответствует случаям, указанным в </w:t>
            </w:r>
            <w:hyperlink r:id="rId14" w:tooltip="Федеральный закон от 26.07.2006 N 135-ФЗ (ред. от 14.10.2024) &quot;О защите конкуренции&quot; ------------ Недействующая редакция {КонсультантПлюс}">
              <w:r w:rsidRPr="009F794C">
                <w:rPr>
                  <w:rFonts w:ascii="Times New Roman" w:hAnsi="Times New Roman" w:cs="Times New Roman"/>
                  <w:sz w:val="24"/>
                  <w:szCs w:val="24"/>
                </w:rPr>
                <w:t>частях 1</w:t>
              </w:r>
            </w:hyperlink>
            <w:r w:rsidRPr="009F794C">
              <w:rPr>
                <w:rFonts w:ascii="Times New Roman" w:hAnsi="Times New Roman" w:cs="Times New Roman"/>
                <w:sz w:val="24"/>
                <w:szCs w:val="24"/>
              </w:rPr>
              <w:t xml:space="preserve">, </w:t>
            </w:r>
            <w:hyperlink r:id="rId15" w:tooltip="Федеральный закон от 26.07.2006 N 135-ФЗ (ред. от 14.10.2024) &quot;О защите конкуренции&quot; ------------ Недействующая редакция {КонсультантПлюс}">
              <w:r w:rsidRPr="009F794C">
                <w:rPr>
                  <w:rFonts w:ascii="Times New Roman" w:hAnsi="Times New Roman" w:cs="Times New Roman"/>
                  <w:sz w:val="24"/>
                  <w:szCs w:val="24"/>
                </w:rPr>
                <w:t>3 статьи 17.1</w:t>
              </w:r>
            </w:hyperlink>
            <w:r w:rsidRPr="009F794C">
              <w:rPr>
                <w:rFonts w:ascii="Times New Roman" w:hAnsi="Times New Roman" w:cs="Times New Roman"/>
                <w:sz w:val="24"/>
                <w:szCs w:val="24"/>
              </w:rPr>
              <w:t xml:space="preserve"> Федерального закона от 26.07.2006 N 135-ФЗ "О защите конкуренции";</w:t>
            </w:r>
          </w:p>
        </w:tc>
      </w:tr>
      <w:tr w:rsidR="00584221" w:rsidRPr="00BF490F" w14:paraId="206C15E2" w14:textId="77777777" w:rsidTr="004F2337">
        <w:tc>
          <w:tcPr>
            <w:tcW w:w="789" w:type="dxa"/>
            <w:tcBorders>
              <w:top w:val="single" w:sz="4" w:space="0" w:color="000000"/>
              <w:left w:val="single" w:sz="4" w:space="0" w:color="000000"/>
              <w:bottom w:val="single" w:sz="4" w:space="0" w:color="000000"/>
              <w:right w:val="single" w:sz="4" w:space="0" w:color="000000"/>
            </w:tcBorders>
          </w:tcPr>
          <w:p w14:paraId="39B07408" w14:textId="69114E9A" w:rsidR="00584221" w:rsidRPr="00BF490F" w:rsidRDefault="009F124D" w:rsidP="00B55732">
            <w:pPr>
              <w:widowControl w:val="0"/>
              <w:spacing w:after="0"/>
              <w:rPr>
                <w:rFonts w:ascii="Times New Roman" w:hAnsi="Times New Roman" w:cs="Times New Roman"/>
                <w:sz w:val="24"/>
                <w:szCs w:val="24"/>
              </w:rPr>
            </w:pPr>
            <w:r>
              <w:rPr>
                <w:rFonts w:ascii="Times New Roman" w:hAnsi="Times New Roman" w:cs="Times New Roman"/>
                <w:sz w:val="24"/>
                <w:szCs w:val="24"/>
              </w:rPr>
              <w:t>5</w:t>
            </w:r>
          </w:p>
        </w:tc>
        <w:tc>
          <w:tcPr>
            <w:tcW w:w="9406" w:type="dxa"/>
            <w:tcBorders>
              <w:top w:val="single" w:sz="4" w:space="0" w:color="000000"/>
              <w:left w:val="single" w:sz="4" w:space="0" w:color="000000"/>
              <w:bottom w:val="single" w:sz="4" w:space="0" w:color="000000"/>
              <w:right w:val="single" w:sz="4" w:space="0" w:color="000000"/>
            </w:tcBorders>
          </w:tcPr>
          <w:p w14:paraId="416024AF" w14:textId="3AD4616D" w:rsidR="00584221" w:rsidRPr="009F794C" w:rsidRDefault="002C7479" w:rsidP="002C7479">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если имущество уже передано в аренду или безвозмездное пользование;</w:t>
            </w:r>
          </w:p>
        </w:tc>
      </w:tr>
      <w:tr w:rsidR="00584221" w:rsidRPr="00BF490F" w14:paraId="1D34998E"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9098803" w14:textId="5801613B" w:rsidR="00584221" w:rsidRPr="00BF490F" w:rsidRDefault="009F124D" w:rsidP="00B55732">
            <w:pPr>
              <w:widowControl w:val="0"/>
              <w:spacing w:after="0"/>
              <w:rPr>
                <w:rFonts w:ascii="Times New Roman" w:hAnsi="Times New Roman" w:cs="Times New Roman"/>
                <w:sz w:val="24"/>
                <w:szCs w:val="24"/>
              </w:rPr>
            </w:pPr>
            <w:r>
              <w:rPr>
                <w:rFonts w:ascii="Times New Roman" w:hAnsi="Times New Roman" w:cs="Times New Roman"/>
                <w:sz w:val="24"/>
                <w:szCs w:val="24"/>
              </w:rPr>
              <w:t>6</w:t>
            </w:r>
          </w:p>
        </w:tc>
        <w:tc>
          <w:tcPr>
            <w:tcW w:w="9406" w:type="dxa"/>
            <w:tcBorders>
              <w:top w:val="single" w:sz="4" w:space="0" w:color="000000"/>
              <w:left w:val="single" w:sz="4" w:space="0" w:color="000000"/>
              <w:bottom w:val="single" w:sz="4" w:space="0" w:color="000000"/>
              <w:right w:val="single" w:sz="4" w:space="0" w:color="000000"/>
            </w:tcBorders>
          </w:tcPr>
          <w:p w14:paraId="6DB393A9" w14:textId="35DF20D9" w:rsidR="00584221" w:rsidRPr="009F794C" w:rsidRDefault="00A26D67" w:rsidP="00A26D67">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 xml:space="preserve">подача заявления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9F794C">
                <w:rPr>
                  <w:rFonts w:ascii="Times New Roman" w:hAnsi="Times New Roman" w:cs="Times New Roman"/>
                  <w:sz w:val="24"/>
                  <w:szCs w:val="24"/>
                </w:rPr>
                <w:t>частями 3</w:t>
              </w:r>
            </w:hyperlink>
            <w:r w:rsidRPr="009F794C">
              <w:rPr>
                <w:rFonts w:ascii="Times New Roman" w:hAnsi="Times New Roman" w:cs="Times New Roman"/>
                <w:sz w:val="24"/>
                <w:szCs w:val="24"/>
              </w:rPr>
              <w:t xml:space="preserve"> и </w:t>
            </w:r>
            <w:hyperlink r:id="rId17"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9F794C">
                <w:rPr>
                  <w:rFonts w:ascii="Times New Roman" w:hAnsi="Times New Roman" w:cs="Times New Roman"/>
                  <w:sz w:val="24"/>
                  <w:szCs w:val="24"/>
                </w:rPr>
                <w:t>5 статьи 14</w:t>
              </w:r>
            </w:hyperlink>
            <w:r w:rsidRPr="009F794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в случае если имущество, на аренду или безвозмездное пользование которого заявитель претендует, включено в перечни муниципального имущества, предназначенного для оказания имущественной поддержки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tc>
      </w:tr>
      <w:tr w:rsidR="00584221" w:rsidRPr="00BF490F" w14:paraId="3971B1AE"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4673DE9" w14:textId="47FBF4DE" w:rsidR="00584221" w:rsidRPr="00BF490F" w:rsidRDefault="009F124D" w:rsidP="00B55732">
            <w:pPr>
              <w:widowControl w:val="0"/>
              <w:spacing w:after="0"/>
              <w:rPr>
                <w:rFonts w:ascii="Times New Roman" w:hAnsi="Times New Roman" w:cs="Times New Roman"/>
                <w:sz w:val="24"/>
                <w:szCs w:val="24"/>
              </w:rPr>
            </w:pPr>
            <w:r>
              <w:rPr>
                <w:rFonts w:ascii="Times New Roman" w:hAnsi="Times New Roman" w:cs="Times New Roman"/>
                <w:sz w:val="24"/>
                <w:szCs w:val="24"/>
              </w:rPr>
              <w:t>7</w:t>
            </w:r>
          </w:p>
        </w:tc>
        <w:tc>
          <w:tcPr>
            <w:tcW w:w="9406" w:type="dxa"/>
            <w:tcBorders>
              <w:top w:val="single" w:sz="4" w:space="0" w:color="000000"/>
              <w:left w:val="single" w:sz="4" w:space="0" w:color="000000"/>
              <w:bottom w:val="single" w:sz="4" w:space="0" w:color="000000"/>
              <w:right w:val="single" w:sz="4" w:space="0" w:color="000000"/>
            </w:tcBorders>
          </w:tcPr>
          <w:p w14:paraId="37BF1ABE" w14:textId="2A4241DD" w:rsidR="00584221" w:rsidRPr="009F794C" w:rsidRDefault="00876D72" w:rsidP="00876D72">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tc>
      </w:tr>
      <w:tr w:rsidR="00584221" w:rsidRPr="00BF490F" w14:paraId="3520CFEB"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44C8E6C" w14:textId="27EDB9B9" w:rsidR="00584221" w:rsidRPr="00BF490F" w:rsidRDefault="009F124D" w:rsidP="00B55732">
            <w:pPr>
              <w:widowControl w:val="0"/>
              <w:spacing w:after="0"/>
              <w:rPr>
                <w:rFonts w:ascii="Times New Roman" w:hAnsi="Times New Roman" w:cs="Times New Roman"/>
                <w:sz w:val="24"/>
                <w:szCs w:val="24"/>
              </w:rPr>
            </w:pPr>
            <w:r>
              <w:rPr>
                <w:rFonts w:ascii="Times New Roman" w:hAnsi="Times New Roman" w:cs="Times New Roman"/>
                <w:sz w:val="24"/>
                <w:szCs w:val="24"/>
              </w:rPr>
              <w:t>8</w:t>
            </w:r>
          </w:p>
        </w:tc>
        <w:tc>
          <w:tcPr>
            <w:tcW w:w="9406" w:type="dxa"/>
            <w:tcBorders>
              <w:top w:val="single" w:sz="4" w:space="0" w:color="000000"/>
              <w:left w:val="single" w:sz="4" w:space="0" w:color="000000"/>
              <w:bottom w:val="single" w:sz="4" w:space="0" w:color="000000"/>
              <w:right w:val="single" w:sz="4" w:space="0" w:color="000000"/>
            </w:tcBorders>
          </w:tcPr>
          <w:p w14:paraId="280078A3" w14:textId="58232ACF" w:rsidR="00584221" w:rsidRPr="009F794C" w:rsidRDefault="00876D72" w:rsidP="00876D72">
            <w:pPr>
              <w:pStyle w:val="ConsPlusNormal"/>
              <w:jc w:val="both"/>
              <w:rPr>
                <w:rFonts w:ascii="Times New Roman" w:hAnsi="Times New Roman" w:cs="Times New Roman"/>
                <w:sz w:val="24"/>
                <w:szCs w:val="24"/>
              </w:rPr>
            </w:pPr>
            <w:r w:rsidRPr="009F794C">
              <w:rPr>
                <w:rFonts w:ascii="Times New Roman" w:hAnsi="Times New Roman" w:cs="Times New Roman"/>
                <w:sz w:val="24"/>
                <w:szCs w:val="24"/>
              </w:rPr>
              <w:t xml:space="preserve">наличие решения о приостановлении деятельности заявителя в порядке, предусмотренном </w:t>
            </w:r>
            <w:hyperlink r:id="rId18" w:tooltip="&quot;Кодекс Российской Федерации об административных правонарушениях&quot; от 30.12.2001 N 195-ФЗ (ред. от 23.07.2025) ------------ Недействующая редакция {КонсультантПлюс}">
              <w:r w:rsidRPr="009F794C">
                <w:rPr>
                  <w:rFonts w:ascii="Times New Roman" w:hAnsi="Times New Roman" w:cs="Times New Roman"/>
                  <w:sz w:val="24"/>
                  <w:szCs w:val="24"/>
                </w:rPr>
                <w:t>Кодексом</w:t>
              </w:r>
            </w:hyperlink>
            <w:r w:rsidRPr="009F794C">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w:t>
            </w:r>
          </w:p>
        </w:tc>
      </w:tr>
    </w:tbl>
    <w:p w14:paraId="6DF208B7" w14:textId="6A695FBE" w:rsidR="00EC14D4" w:rsidRPr="00BF490F" w:rsidRDefault="00EC14D4" w:rsidP="00B55732">
      <w:pPr>
        <w:pStyle w:val="ConsPlusNormal"/>
        <w:spacing w:before="200"/>
        <w:ind w:firstLine="540"/>
        <w:jc w:val="both"/>
        <w:rPr>
          <w:rFonts w:ascii="Times New Roman" w:hAnsi="Times New Roman" w:cs="Times New Roman"/>
          <w:sz w:val="24"/>
          <w:szCs w:val="24"/>
        </w:rPr>
      </w:pPr>
    </w:p>
    <w:p w14:paraId="7C8D8132" w14:textId="77777777" w:rsidR="00DA6688" w:rsidRPr="00A27A40" w:rsidRDefault="00DA6688" w:rsidP="00DA6688">
      <w:pPr>
        <w:widowControl w:val="0"/>
        <w:spacing w:after="0" w:line="240" w:lineRule="auto"/>
        <w:ind w:firstLine="540"/>
        <w:jc w:val="center"/>
        <w:rPr>
          <w:rFonts w:ascii="Times New Roman" w:hAnsi="Times New Roman" w:cs="Times New Roman"/>
          <w:b/>
          <w:bCs/>
        </w:rPr>
      </w:pPr>
      <w:r w:rsidRPr="00A27A40">
        <w:rPr>
          <w:rFonts w:ascii="Times New Roman" w:eastAsiaTheme="minorEastAsia" w:hAnsi="Times New Roman" w:cs="Times New Roman"/>
          <w:b/>
          <w:bCs/>
          <w:lang w:eastAsia="ru-RU"/>
        </w:rPr>
        <w:t xml:space="preserve">Исчерпывающий перечень оснований </w:t>
      </w:r>
      <w:r w:rsidRPr="00A27A40">
        <w:rPr>
          <w:rFonts w:ascii="Times New Roman" w:hAnsi="Times New Roman" w:cs="Times New Roman"/>
          <w:b/>
          <w:bCs/>
        </w:rPr>
        <w:t>для отказа в выдаче дубликата  документа, выданного по результатам предоставления муниципальной услуги.</w:t>
      </w:r>
    </w:p>
    <w:p w14:paraId="5BA259B7" w14:textId="77777777" w:rsidR="00DA6688" w:rsidRPr="00A27A40" w:rsidRDefault="00DA6688" w:rsidP="00DA6688">
      <w:pPr>
        <w:widowControl w:val="0"/>
        <w:spacing w:after="0" w:line="240" w:lineRule="auto"/>
        <w:ind w:firstLine="540"/>
        <w:jc w:val="center"/>
        <w:rPr>
          <w:rFonts w:ascii="Times New Roman" w:eastAsiaTheme="minorEastAsia" w:hAnsi="Times New Roman" w:cs="Times New Roman"/>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DA6688" w:rsidRPr="00A27A40" w14:paraId="53EBF9DD" w14:textId="77777777" w:rsidTr="008344DE">
        <w:tc>
          <w:tcPr>
            <w:tcW w:w="789" w:type="dxa"/>
            <w:tcBorders>
              <w:top w:val="single" w:sz="4" w:space="0" w:color="000000"/>
              <w:left w:val="single" w:sz="4" w:space="0" w:color="000000"/>
              <w:bottom w:val="single" w:sz="4" w:space="0" w:color="000000"/>
              <w:right w:val="single" w:sz="4" w:space="0" w:color="000000"/>
            </w:tcBorders>
          </w:tcPr>
          <w:p w14:paraId="7E58B9BD" w14:textId="77777777" w:rsidR="00DA6688" w:rsidRPr="00A27A40" w:rsidRDefault="00DA6688" w:rsidP="008344DE">
            <w:pPr>
              <w:widowControl w:val="0"/>
              <w:spacing w:after="0"/>
              <w:rPr>
                <w:rFonts w:ascii="Times New Roman" w:hAnsi="Times New Roman" w:cs="Times New Roman"/>
              </w:rPr>
            </w:pPr>
            <w:r w:rsidRPr="00A27A40">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2CDA75F5" w14:textId="77777777" w:rsidR="00DA6688" w:rsidRPr="00A27A40" w:rsidRDefault="00DA6688" w:rsidP="008344DE">
            <w:pPr>
              <w:widowControl w:val="0"/>
              <w:spacing w:after="0" w:line="240" w:lineRule="auto"/>
              <w:rPr>
                <w:rFonts w:ascii="Times New Roman" w:hAnsi="Times New Roman" w:cs="Times New Roman"/>
              </w:rPr>
            </w:pPr>
            <w:r w:rsidRPr="00A27A40">
              <w:rPr>
                <w:rFonts w:ascii="Times New Roman" w:eastAsiaTheme="minorEastAsia" w:hAnsi="Times New Roman" w:cs="Times New Roman"/>
                <w:lang w:eastAsia="ru-RU"/>
              </w:rPr>
              <w:t xml:space="preserve">Основания </w:t>
            </w:r>
            <w:r w:rsidRPr="00A27A40">
              <w:rPr>
                <w:rFonts w:ascii="Times New Roman" w:hAnsi="Times New Roman" w:cs="Times New Roman"/>
              </w:rPr>
              <w:t>для отказа в выдаче дубликата  документа, выданного по результатам предоставления муниципальной услуги.</w:t>
            </w:r>
          </w:p>
        </w:tc>
      </w:tr>
      <w:tr w:rsidR="00DA6688" w:rsidRPr="00A27A40" w14:paraId="1D5E13F0" w14:textId="77777777" w:rsidTr="008344DE">
        <w:tc>
          <w:tcPr>
            <w:tcW w:w="789" w:type="dxa"/>
            <w:tcBorders>
              <w:top w:val="single" w:sz="4" w:space="0" w:color="000000"/>
              <w:left w:val="single" w:sz="4" w:space="0" w:color="000000"/>
              <w:bottom w:val="single" w:sz="4" w:space="0" w:color="000000"/>
              <w:right w:val="single" w:sz="4" w:space="0" w:color="000000"/>
            </w:tcBorders>
          </w:tcPr>
          <w:p w14:paraId="1EDD8687" w14:textId="77777777" w:rsidR="00DA6688" w:rsidRPr="00A27A40" w:rsidRDefault="00DA6688" w:rsidP="008344DE">
            <w:pPr>
              <w:widowControl w:val="0"/>
              <w:spacing w:after="0"/>
              <w:rPr>
                <w:rFonts w:ascii="Times New Roman" w:hAnsi="Times New Roman" w:cs="Times New Roman"/>
              </w:rPr>
            </w:pPr>
            <w:r w:rsidRPr="00A27A40">
              <w:rPr>
                <w:rFonts w:ascii="Times New Roman" w:hAnsi="Times New Roman" w:cs="Times New Roman"/>
              </w:rPr>
              <w:t>1</w:t>
            </w:r>
          </w:p>
        </w:tc>
        <w:tc>
          <w:tcPr>
            <w:tcW w:w="9406" w:type="dxa"/>
            <w:tcBorders>
              <w:top w:val="single" w:sz="4" w:space="0" w:color="000000"/>
              <w:left w:val="single" w:sz="4" w:space="0" w:color="000000"/>
              <w:bottom w:val="single" w:sz="4" w:space="0" w:color="000000"/>
              <w:right w:val="single" w:sz="4" w:space="0" w:color="000000"/>
            </w:tcBorders>
          </w:tcPr>
          <w:p w14:paraId="337EAA75" w14:textId="77777777" w:rsidR="00DA6688" w:rsidRPr="00A27A40" w:rsidRDefault="00DA6688" w:rsidP="008344DE">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неустановление личности гражданина;</w:t>
            </w:r>
          </w:p>
        </w:tc>
      </w:tr>
      <w:tr w:rsidR="00DA6688" w:rsidRPr="00A27A40" w14:paraId="37A814EA" w14:textId="77777777" w:rsidTr="008344DE">
        <w:tc>
          <w:tcPr>
            <w:tcW w:w="789" w:type="dxa"/>
            <w:tcBorders>
              <w:top w:val="single" w:sz="4" w:space="0" w:color="000000"/>
              <w:left w:val="single" w:sz="4" w:space="0" w:color="000000"/>
              <w:bottom w:val="single" w:sz="4" w:space="0" w:color="000000"/>
              <w:right w:val="single" w:sz="4" w:space="0" w:color="000000"/>
            </w:tcBorders>
          </w:tcPr>
          <w:p w14:paraId="3D2F91F7" w14:textId="77777777" w:rsidR="00DA6688" w:rsidRPr="00A27A40" w:rsidRDefault="00DA6688" w:rsidP="008344DE">
            <w:pPr>
              <w:widowControl w:val="0"/>
              <w:spacing w:after="0"/>
              <w:rPr>
                <w:rFonts w:ascii="Times New Roman" w:hAnsi="Times New Roman" w:cs="Times New Roman"/>
              </w:rPr>
            </w:pPr>
            <w:r w:rsidRPr="00A27A40">
              <w:rPr>
                <w:rFonts w:ascii="Times New Roman" w:hAnsi="Times New Roman" w:cs="Times New Roman"/>
              </w:rPr>
              <w:t>2</w:t>
            </w:r>
          </w:p>
        </w:tc>
        <w:tc>
          <w:tcPr>
            <w:tcW w:w="9406" w:type="dxa"/>
            <w:tcBorders>
              <w:top w:val="single" w:sz="4" w:space="0" w:color="000000"/>
              <w:left w:val="single" w:sz="4" w:space="0" w:color="000000"/>
              <w:bottom w:val="single" w:sz="4" w:space="0" w:color="000000"/>
              <w:right w:val="single" w:sz="4" w:space="0" w:color="000000"/>
            </w:tcBorders>
          </w:tcPr>
          <w:p w14:paraId="64FF77E9" w14:textId="77777777" w:rsidR="00DA6688" w:rsidRPr="00A27A40" w:rsidRDefault="00DA6688" w:rsidP="008344DE">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предоставление недействительных документов или отсутствие документов;</w:t>
            </w:r>
          </w:p>
        </w:tc>
      </w:tr>
      <w:tr w:rsidR="00DA6688" w:rsidRPr="00A27A40" w14:paraId="3E83B303" w14:textId="77777777" w:rsidTr="008344DE">
        <w:tc>
          <w:tcPr>
            <w:tcW w:w="789" w:type="dxa"/>
            <w:tcBorders>
              <w:top w:val="single" w:sz="4" w:space="0" w:color="000000"/>
              <w:left w:val="single" w:sz="4" w:space="0" w:color="000000"/>
              <w:bottom w:val="single" w:sz="4" w:space="0" w:color="000000"/>
              <w:right w:val="single" w:sz="4" w:space="0" w:color="000000"/>
            </w:tcBorders>
          </w:tcPr>
          <w:p w14:paraId="463724BB" w14:textId="77777777" w:rsidR="00DA6688" w:rsidRPr="00A27A40" w:rsidRDefault="00DA6688" w:rsidP="008344DE">
            <w:pPr>
              <w:widowControl w:val="0"/>
              <w:spacing w:after="0"/>
              <w:rPr>
                <w:rFonts w:ascii="Times New Roman" w:hAnsi="Times New Roman" w:cs="Times New Roman"/>
              </w:rPr>
            </w:pPr>
            <w:r w:rsidRPr="00A27A40">
              <w:rPr>
                <w:rFonts w:ascii="Times New Roman" w:hAnsi="Times New Roman" w:cs="Times New Roman"/>
              </w:rPr>
              <w:t>3</w:t>
            </w:r>
          </w:p>
        </w:tc>
        <w:tc>
          <w:tcPr>
            <w:tcW w:w="9406" w:type="dxa"/>
            <w:tcBorders>
              <w:top w:val="single" w:sz="4" w:space="0" w:color="000000"/>
              <w:left w:val="single" w:sz="4" w:space="0" w:color="000000"/>
              <w:bottom w:val="single" w:sz="4" w:space="0" w:color="000000"/>
              <w:right w:val="single" w:sz="4" w:space="0" w:color="000000"/>
            </w:tcBorders>
          </w:tcPr>
          <w:p w14:paraId="4C88FDF6" w14:textId="77777777" w:rsidR="00DA6688" w:rsidRPr="00A27A40" w:rsidRDefault="00DA6688" w:rsidP="008344DE">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неподтверждение полномочий представителя, доверенного лица;</w:t>
            </w:r>
          </w:p>
        </w:tc>
      </w:tr>
      <w:tr w:rsidR="00DA6688" w:rsidRPr="00A27A40" w14:paraId="276A6788" w14:textId="77777777" w:rsidTr="008344DE">
        <w:tc>
          <w:tcPr>
            <w:tcW w:w="789" w:type="dxa"/>
            <w:tcBorders>
              <w:top w:val="single" w:sz="4" w:space="0" w:color="000000"/>
              <w:left w:val="single" w:sz="4" w:space="0" w:color="000000"/>
              <w:bottom w:val="single" w:sz="4" w:space="0" w:color="000000"/>
              <w:right w:val="single" w:sz="4" w:space="0" w:color="000000"/>
            </w:tcBorders>
          </w:tcPr>
          <w:p w14:paraId="5D776277" w14:textId="77777777" w:rsidR="00DA6688" w:rsidRPr="00A27A40" w:rsidRDefault="00DA6688" w:rsidP="008344DE">
            <w:pPr>
              <w:widowControl w:val="0"/>
              <w:spacing w:after="0"/>
              <w:rPr>
                <w:rFonts w:ascii="Times New Roman" w:hAnsi="Times New Roman" w:cs="Times New Roman"/>
              </w:rPr>
            </w:pPr>
            <w:r w:rsidRPr="00A27A40">
              <w:rPr>
                <w:rFonts w:ascii="Times New Roman" w:hAnsi="Times New Roman" w:cs="Times New Roman"/>
              </w:rPr>
              <w:t>4</w:t>
            </w:r>
          </w:p>
        </w:tc>
        <w:tc>
          <w:tcPr>
            <w:tcW w:w="9406" w:type="dxa"/>
            <w:tcBorders>
              <w:top w:val="single" w:sz="4" w:space="0" w:color="000000"/>
              <w:left w:val="single" w:sz="4" w:space="0" w:color="000000"/>
              <w:bottom w:val="single" w:sz="4" w:space="0" w:color="000000"/>
              <w:right w:val="single" w:sz="4" w:space="0" w:color="000000"/>
            </w:tcBorders>
          </w:tcPr>
          <w:p w14:paraId="48094A0B" w14:textId="77777777" w:rsidR="00DA6688" w:rsidRPr="00A27A40" w:rsidRDefault="00DA6688" w:rsidP="001E1BD1">
            <w:pPr>
              <w:pStyle w:val="ConsPlusNormal"/>
              <w:jc w:val="both"/>
              <w:rPr>
                <w:rFonts w:ascii="Times New Roman" w:hAnsi="Times New Roman" w:cs="Times New Roman"/>
              </w:rPr>
            </w:pPr>
            <w:r w:rsidRPr="00A27A40">
              <w:rPr>
                <w:rFonts w:ascii="Times New Roman" w:hAnsi="Times New Roman" w:cs="Times New Roman"/>
              </w:rPr>
              <w:t>не установлен факт обращения за предоставлением муниципальной услуги.</w:t>
            </w:r>
          </w:p>
        </w:tc>
      </w:tr>
    </w:tbl>
    <w:p w14:paraId="38129696" w14:textId="77777777" w:rsidR="00DA6688" w:rsidRPr="00A27A40" w:rsidRDefault="00DA6688" w:rsidP="00DA6688">
      <w:pPr>
        <w:pStyle w:val="ConsPlusNormal"/>
        <w:ind w:firstLine="540"/>
        <w:jc w:val="both"/>
        <w:rPr>
          <w:rFonts w:ascii="Times New Roman" w:hAnsi="Times New Roman" w:cs="Times New Roman"/>
        </w:rPr>
      </w:pPr>
    </w:p>
    <w:p w14:paraId="420AC853" w14:textId="77777777" w:rsidR="0015675C" w:rsidRPr="00F07A0B" w:rsidRDefault="0015675C" w:rsidP="0015675C">
      <w:pPr>
        <w:tabs>
          <w:tab w:val="left" w:pos="2166"/>
        </w:tabs>
        <w:suppressAutoHyphens w:val="0"/>
        <w:rPr>
          <w:rFonts w:ascii="Times New Roman" w:hAnsi="Times New Roman" w:cs="Times New Roman"/>
          <w:lang w:eastAsia="ru-RU"/>
        </w:rPr>
      </w:pPr>
    </w:p>
    <w:p w14:paraId="5B744417" w14:textId="77777777" w:rsidR="0015675C" w:rsidRPr="004514EF" w:rsidRDefault="0015675C" w:rsidP="004514EF">
      <w:pPr>
        <w:widowControl w:val="0"/>
        <w:numPr>
          <w:ilvl w:val="0"/>
          <w:numId w:val="1"/>
        </w:numPr>
        <w:tabs>
          <w:tab w:val="clear" w:pos="0"/>
        </w:tabs>
        <w:suppressAutoHyphens w:val="0"/>
        <w:autoSpaceDE w:val="0"/>
        <w:autoSpaceDN w:val="0"/>
        <w:spacing w:after="0" w:line="240" w:lineRule="auto"/>
        <w:jc w:val="right"/>
        <w:outlineLvl w:val="1"/>
        <w:rPr>
          <w:rFonts w:ascii="Times New Roman" w:eastAsiaTheme="minorEastAsia" w:hAnsi="Times New Roman" w:cs="Times New Roman"/>
          <w:sz w:val="24"/>
          <w:szCs w:val="24"/>
          <w:lang w:eastAsia="ru-RU"/>
        </w:rPr>
      </w:pPr>
      <w:bookmarkStart w:id="20" w:name="P141"/>
      <w:bookmarkEnd w:id="20"/>
    </w:p>
    <w:p w14:paraId="58EDB809" w14:textId="1D5D6869" w:rsidR="004514EF" w:rsidRPr="004514EF" w:rsidRDefault="007202B1" w:rsidP="007202B1">
      <w:pPr>
        <w:pStyle w:val="11"/>
        <w:numPr>
          <w:ilvl w:val="4"/>
          <w:numId w:val="1"/>
        </w:num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4514EF" w:rsidRPr="004514EF">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w:t>
      </w:r>
      <w:r w:rsidR="004514EF" w:rsidRPr="004514EF">
        <w:rPr>
          <w:rFonts w:ascii="Times New Roman" w:hAnsi="Times New Roman" w:cs="Times New Roman"/>
          <w:b w:val="0"/>
          <w:sz w:val="24"/>
          <w:szCs w:val="24"/>
        </w:rPr>
        <w:t xml:space="preserve"> </w:t>
      </w:r>
      <w:r w:rsidR="00483151">
        <w:rPr>
          <w:rFonts w:ascii="Times New Roman" w:hAnsi="Times New Roman" w:cs="Times New Roman"/>
          <w:b w:val="0"/>
          <w:sz w:val="24"/>
          <w:szCs w:val="24"/>
        </w:rPr>
        <w:t>5</w:t>
      </w:r>
    </w:p>
    <w:p w14:paraId="3030FAE4" w14:textId="77777777" w:rsidR="007202B1" w:rsidRDefault="007202B1" w:rsidP="007202B1">
      <w:pPr>
        <w:pStyle w:val="11"/>
        <w:numPr>
          <w:ilvl w:val="5"/>
          <w:numId w:val="1"/>
        </w:numPr>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w:t>
      </w:r>
      <w:r w:rsidRPr="007202B1">
        <w:rPr>
          <w:rFonts w:ascii="Times New Roman" w:hAnsi="Times New Roman" w:cs="Times New Roman"/>
          <w:b w:val="0"/>
          <w:sz w:val="24"/>
          <w:szCs w:val="24"/>
        </w:rPr>
        <w:tab/>
      </w:r>
      <w:r w:rsidRPr="007202B1">
        <w:rPr>
          <w:rFonts w:ascii="Times New Roman" w:hAnsi="Times New Roman" w:cs="Times New Roman"/>
          <w:b w:val="0"/>
          <w:sz w:val="24"/>
          <w:szCs w:val="24"/>
        </w:rPr>
        <w:tab/>
      </w:r>
      <w:r w:rsidRPr="007202B1">
        <w:rPr>
          <w:rFonts w:ascii="Times New Roman" w:hAnsi="Times New Roman" w:cs="Times New Roman"/>
          <w:b w:val="0"/>
          <w:sz w:val="24"/>
          <w:szCs w:val="24"/>
        </w:rPr>
        <w:tab/>
      </w:r>
      <w:r w:rsidRPr="007202B1">
        <w:rPr>
          <w:rFonts w:ascii="Times New Roman" w:hAnsi="Times New Roman" w:cs="Times New Roman"/>
          <w:b w:val="0"/>
          <w:sz w:val="24"/>
          <w:szCs w:val="24"/>
        </w:rPr>
        <w:tab/>
      </w:r>
      <w:r w:rsidRPr="007202B1">
        <w:rPr>
          <w:rFonts w:ascii="Times New Roman" w:hAnsi="Times New Roman" w:cs="Times New Roman"/>
          <w:b w:val="0"/>
          <w:sz w:val="24"/>
          <w:szCs w:val="24"/>
        </w:rPr>
        <w:tab/>
      </w:r>
      <w:r w:rsidRPr="007202B1">
        <w:rPr>
          <w:rFonts w:ascii="Times New Roman" w:hAnsi="Times New Roman" w:cs="Times New Roman"/>
          <w:b w:val="0"/>
          <w:sz w:val="24"/>
          <w:szCs w:val="24"/>
        </w:rPr>
        <w:tab/>
      </w:r>
      <w:r w:rsidR="004514EF" w:rsidRPr="007202B1">
        <w:rPr>
          <w:rFonts w:ascii="Times New Roman" w:hAnsi="Times New Roman" w:cs="Times New Roman"/>
          <w:b w:val="0"/>
          <w:sz w:val="24"/>
          <w:szCs w:val="24"/>
        </w:rPr>
        <w:t>к административному регламенту</w:t>
      </w:r>
      <w:r w:rsidRPr="007202B1">
        <w:rPr>
          <w:rFonts w:ascii="Times New Roman" w:hAnsi="Times New Roman" w:cs="Times New Roman"/>
          <w:b w:val="0"/>
          <w:sz w:val="24"/>
          <w:szCs w:val="24"/>
        </w:rPr>
        <w:t xml:space="preserve"> «</w:t>
      </w:r>
      <w:r w:rsidR="004514EF" w:rsidRPr="007202B1">
        <w:rPr>
          <w:rFonts w:ascii="Times New Roman" w:hAnsi="Times New Roman" w:cs="Times New Roman"/>
          <w:b w:val="0"/>
          <w:sz w:val="24"/>
          <w:szCs w:val="24"/>
        </w:rPr>
        <w:t>Предоставление</w:t>
      </w:r>
      <w:r>
        <w:rPr>
          <w:rFonts w:ascii="Times New Roman" w:hAnsi="Times New Roman" w:cs="Times New Roman"/>
          <w:b w:val="0"/>
          <w:sz w:val="24"/>
          <w:szCs w:val="24"/>
        </w:rPr>
        <w:t xml:space="preserve"> </w:t>
      </w:r>
    </w:p>
    <w:p w14:paraId="264ABDC9" w14:textId="6E745BBE" w:rsidR="004514EF" w:rsidRPr="007202B1" w:rsidRDefault="007202B1" w:rsidP="007202B1">
      <w:pPr>
        <w:pStyle w:val="11"/>
        <w:numPr>
          <w:ilvl w:val="7"/>
          <w:numId w:val="1"/>
        </w:num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sidR="004514EF" w:rsidRPr="007202B1">
        <w:rPr>
          <w:rFonts w:ascii="Times New Roman" w:hAnsi="Times New Roman" w:cs="Times New Roman"/>
          <w:b w:val="0"/>
          <w:sz w:val="24"/>
          <w:szCs w:val="24"/>
        </w:rPr>
        <w:t>муниципального</w:t>
      </w:r>
      <w:r w:rsidRPr="007202B1">
        <w:rPr>
          <w:rFonts w:ascii="Times New Roman" w:hAnsi="Times New Roman" w:cs="Times New Roman"/>
          <w:b w:val="0"/>
          <w:sz w:val="24"/>
          <w:szCs w:val="24"/>
        </w:rPr>
        <w:t xml:space="preserve"> </w:t>
      </w:r>
      <w:r w:rsidR="004514EF" w:rsidRPr="007202B1">
        <w:rPr>
          <w:rFonts w:ascii="Times New Roman" w:hAnsi="Times New Roman" w:cs="Times New Roman"/>
          <w:b w:val="0"/>
          <w:sz w:val="24"/>
          <w:szCs w:val="24"/>
        </w:rPr>
        <w:t>имущества в аренду, безвозмездное</w:t>
      </w:r>
    </w:p>
    <w:p w14:paraId="1C5F9C3E" w14:textId="5AD24ECE" w:rsidR="004514EF" w:rsidRPr="007202B1" w:rsidRDefault="007202B1" w:rsidP="007202B1">
      <w:pPr>
        <w:pStyle w:val="11"/>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sidR="004514EF" w:rsidRPr="007202B1">
        <w:rPr>
          <w:rFonts w:ascii="Times New Roman" w:hAnsi="Times New Roman" w:cs="Times New Roman"/>
          <w:b w:val="0"/>
          <w:sz w:val="24"/>
          <w:szCs w:val="24"/>
        </w:rPr>
        <w:t>пользование без проведения торгов</w:t>
      </w:r>
      <w:r w:rsidRPr="007202B1">
        <w:rPr>
          <w:rFonts w:ascii="Times New Roman" w:hAnsi="Times New Roman" w:cs="Times New Roman"/>
          <w:b w:val="0"/>
          <w:sz w:val="24"/>
          <w:szCs w:val="24"/>
        </w:rPr>
        <w:t>»</w:t>
      </w:r>
    </w:p>
    <w:p w14:paraId="1AF9B04C" w14:textId="75F5CDA0" w:rsidR="004514EF" w:rsidRPr="004514EF" w:rsidRDefault="004514EF" w:rsidP="007202B1">
      <w:pPr>
        <w:pStyle w:val="11"/>
        <w:spacing w:after="0" w:line="240" w:lineRule="auto"/>
        <w:rPr>
          <w:rFonts w:ascii="Times New Roman" w:hAnsi="Times New Roman" w:cs="Times New Roman"/>
          <w:b w:val="0"/>
          <w:sz w:val="24"/>
          <w:szCs w:val="24"/>
        </w:rPr>
      </w:pPr>
    </w:p>
    <w:p w14:paraId="77ED08CE" w14:textId="77777777" w:rsidR="004514EF" w:rsidRPr="004514EF" w:rsidRDefault="004514EF" w:rsidP="007202B1">
      <w:pPr>
        <w:pStyle w:val="11"/>
        <w:spacing w:after="0" w:line="240" w:lineRule="auto"/>
        <w:rPr>
          <w:rFonts w:ascii="Times New Roman" w:hAnsi="Times New Roman" w:cs="Times New Roman"/>
          <w:b w:val="0"/>
          <w:sz w:val="24"/>
          <w:szCs w:val="24"/>
        </w:rPr>
      </w:pPr>
      <w:r w:rsidRPr="004514EF">
        <w:rPr>
          <w:rFonts w:ascii="Times New Roman" w:hAnsi="Times New Roman" w:cs="Times New Roman"/>
          <w:b w:val="0"/>
          <w:sz w:val="24"/>
          <w:szCs w:val="24"/>
        </w:rPr>
        <w:t xml:space="preserve">                                         Начальнику уполномоченного органа:</w:t>
      </w:r>
    </w:p>
    <w:p w14:paraId="5B77C5B0" w14:textId="77777777" w:rsidR="004514EF" w:rsidRPr="004514EF" w:rsidRDefault="004514EF" w:rsidP="007202B1">
      <w:pPr>
        <w:pStyle w:val="11"/>
        <w:spacing w:after="0" w:line="240" w:lineRule="auto"/>
        <w:rPr>
          <w:rFonts w:ascii="Times New Roman" w:hAnsi="Times New Roman" w:cs="Times New Roman"/>
          <w:b w:val="0"/>
          <w:sz w:val="24"/>
          <w:szCs w:val="24"/>
        </w:rPr>
      </w:pPr>
      <w:r w:rsidRPr="004514EF">
        <w:rPr>
          <w:rFonts w:ascii="Times New Roman" w:hAnsi="Times New Roman" w:cs="Times New Roman"/>
          <w:b w:val="0"/>
          <w:sz w:val="24"/>
          <w:szCs w:val="24"/>
        </w:rPr>
        <w:t xml:space="preserve">                                         __________________________________</w:t>
      </w:r>
    </w:p>
    <w:p w14:paraId="1CE7DEB6" w14:textId="77777777" w:rsidR="004514EF" w:rsidRPr="004514EF" w:rsidRDefault="004514EF" w:rsidP="007202B1">
      <w:pPr>
        <w:pStyle w:val="11"/>
        <w:spacing w:after="0" w:line="240" w:lineRule="auto"/>
        <w:rPr>
          <w:rFonts w:ascii="Times New Roman" w:hAnsi="Times New Roman" w:cs="Times New Roman"/>
          <w:b w:val="0"/>
          <w:sz w:val="24"/>
          <w:szCs w:val="24"/>
        </w:rPr>
      </w:pPr>
      <w:r w:rsidRPr="004514EF">
        <w:rPr>
          <w:rFonts w:ascii="Times New Roman" w:hAnsi="Times New Roman" w:cs="Times New Roman"/>
          <w:b w:val="0"/>
          <w:sz w:val="24"/>
          <w:szCs w:val="24"/>
        </w:rPr>
        <w:t xml:space="preserve">                                         __________________________________</w:t>
      </w:r>
    </w:p>
    <w:p w14:paraId="0657A391" w14:textId="77777777" w:rsidR="004514EF" w:rsidRPr="007202B1" w:rsidRDefault="004514EF" w:rsidP="007202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__________________________________</w:t>
      </w:r>
    </w:p>
    <w:p w14:paraId="6B2AB509" w14:textId="77777777" w:rsidR="004514EF" w:rsidRPr="007202B1" w:rsidRDefault="004514EF" w:rsidP="007202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__________________________________</w:t>
      </w:r>
    </w:p>
    <w:p w14:paraId="606FFF6C" w14:textId="77777777" w:rsidR="004514EF" w:rsidRPr="007202B1" w:rsidRDefault="004514EF" w:rsidP="007202B1">
      <w:pPr>
        <w:pStyle w:val="11"/>
        <w:spacing w:after="0" w:line="240" w:lineRule="auto"/>
        <w:rPr>
          <w:rFonts w:ascii="Times New Roman" w:hAnsi="Times New Roman" w:cs="Times New Roman"/>
          <w:b w:val="0"/>
          <w:sz w:val="24"/>
          <w:szCs w:val="24"/>
        </w:rPr>
      </w:pPr>
    </w:p>
    <w:p w14:paraId="43A6B477" w14:textId="77777777" w:rsidR="004514EF" w:rsidRPr="007202B1" w:rsidRDefault="004514EF" w:rsidP="007202B1">
      <w:pPr>
        <w:pStyle w:val="11"/>
        <w:spacing w:after="0" w:line="240" w:lineRule="auto"/>
        <w:rPr>
          <w:rFonts w:ascii="Times New Roman" w:hAnsi="Times New Roman" w:cs="Times New Roman"/>
          <w:b w:val="0"/>
          <w:sz w:val="24"/>
          <w:szCs w:val="24"/>
        </w:rPr>
      </w:pPr>
      <w:bookmarkStart w:id="21" w:name="P559"/>
      <w:bookmarkEnd w:id="21"/>
      <w:r w:rsidRPr="007202B1">
        <w:rPr>
          <w:rFonts w:ascii="Times New Roman" w:hAnsi="Times New Roman" w:cs="Times New Roman"/>
          <w:b w:val="0"/>
          <w:sz w:val="24"/>
          <w:szCs w:val="24"/>
        </w:rPr>
        <w:t xml:space="preserve">           ЗАЯВЛЕНИЕ НА ПРЕДОСТАВЛЕНИЕ МУНИЦИПАЛЬНОГО ИМУЩЕСТВА</w:t>
      </w:r>
    </w:p>
    <w:p w14:paraId="6D661816" w14:textId="77777777" w:rsidR="004514EF" w:rsidRPr="007202B1" w:rsidRDefault="004514EF" w:rsidP="007202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В АРЕНДУ ИЛИ БЕЗВОЗМЕЗДНОЕ ПОЛЬЗОВАНИЕ</w:t>
      </w:r>
    </w:p>
    <w:p w14:paraId="00B7028D" w14:textId="77777777" w:rsidR="004514EF" w:rsidRPr="007202B1" w:rsidRDefault="004514EF" w:rsidP="007202B1">
      <w:pPr>
        <w:pStyle w:val="11"/>
        <w:spacing w:after="0" w:line="240" w:lineRule="auto"/>
        <w:rPr>
          <w:rFonts w:ascii="Times New Roman" w:hAnsi="Times New Roman" w:cs="Times New Roman"/>
          <w:b w:val="0"/>
          <w:sz w:val="24"/>
          <w:szCs w:val="24"/>
        </w:rPr>
      </w:pPr>
    </w:p>
    <w:p w14:paraId="47F4F182"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1AE1E3C1"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(фирменное наименование юридического лица, место нахождения, почтовый адрес</w:t>
      </w:r>
    </w:p>
    <w:p w14:paraId="66EB24E6"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(для юридического лица)</w:t>
      </w:r>
    </w:p>
    <w:p w14:paraId="65F377D3"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4848C58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фамилия, имя отчество, паспортные данные, место жительства (для физического</w:t>
      </w:r>
    </w:p>
    <w:p w14:paraId="2ACF7B4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лица), N контактного телефона, e-mail)</w:t>
      </w:r>
    </w:p>
    <w:p w14:paraId="74B93073"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 именуемый в дальнейшем "Заявитель",</w:t>
      </w:r>
    </w:p>
    <w:p w14:paraId="7F84ADE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в лице ___________________________________________________________________,</w:t>
      </w:r>
    </w:p>
    <w:p w14:paraId="20114A92"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действующий на основании _________________________________________________,</w:t>
      </w:r>
    </w:p>
    <w:p w14:paraId="5266850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(устава, положения, свидетельства, паспорта)</w:t>
      </w:r>
    </w:p>
    <w:p w14:paraId="420B1E89"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3F9F4D4E"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прошу сдать в аренду/предоставить в безвозмездное пользование на срок _____</w:t>
      </w:r>
    </w:p>
    <w:p w14:paraId="5D657383"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w:t>
      </w:r>
    </w:p>
    <w:p w14:paraId="180D620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(нужное подчеркнуть)</w:t>
      </w:r>
    </w:p>
    <w:p w14:paraId="5477510E"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муниципальное имущество:</w:t>
      </w:r>
    </w:p>
    <w:p w14:paraId="006D791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02CBAD52"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(наименование имущества, его характеристики, местонахождение)</w:t>
      </w:r>
    </w:p>
    <w:p w14:paraId="5AC4D23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4BC192D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Предполагаемая цель использования: ________________________________________</w:t>
      </w:r>
    </w:p>
    <w:p w14:paraId="5C2BCB5A"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172515D6"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Обоснование правомочности  предоставления  имущества в аренду/безвозмездное</w:t>
      </w:r>
    </w:p>
    <w:p w14:paraId="04C379EE"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пользование без проведения конкурса или аукциона:</w:t>
      </w:r>
    </w:p>
    <w:p w14:paraId="5A294200"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7BD5F015"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59686005"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Реквизиты Заявителя:</w:t>
      </w:r>
    </w:p>
    <w:p w14:paraId="14388C8A"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ИНН: ______________________________________________________________________</w:t>
      </w:r>
    </w:p>
    <w:p w14:paraId="5874531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ОГРН/ОГРНИП _______________________________________________________________</w:t>
      </w:r>
    </w:p>
    <w:p w14:paraId="01A5563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Адрес: ____________________________________________________________________</w:t>
      </w:r>
    </w:p>
    <w:p w14:paraId="3EE9CEF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Телефон: __________________________________________________________________</w:t>
      </w:r>
    </w:p>
    <w:p w14:paraId="2AB639D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e-mail: ___________________________________________________________________</w:t>
      </w:r>
    </w:p>
    <w:p w14:paraId="2BD5DD6D"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Банковские реквизиты:</w:t>
      </w:r>
    </w:p>
    <w:p w14:paraId="469C5CCA"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77A08214"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63AB2B2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38A37AF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С целью получения муниципальной  услуги Заявитель дает свое согласие на</w:t>
      </w:r>
    </w:p>
    <w:p w14:paraId="72B142F9"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обработку персональных данных.</w:t>
      </w:r>
    </w:p>
    <w:p w14:paraId="15634438"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В случае  подачи заявления  на предоставление имущества в безвозмездное</w:t>
      </w:r>
    </w:p>
    <w:p w14:paraId="1C3CD244"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пользование:</w:t>
      </w:r>
    </w:p>
    <w:p w14:paraId="645B3DD6"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1B60315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lastRenderedPageBreak/>
        <w:t xml:space="preserve">     (обоснование причин, по которым имущество не должно представляться</w:t>
      </w:r>
    </w:p>
    <w:p w14:paraId="54523824"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заявителю в аренду)</w:t>
      </w:r>
    </w:p>
    <w:p w14:paraId="71408CE0"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5469585F"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2B104722" w14:textId="6BE260CD" w:rsidR="004514EF" w:rsidRPr="003C36A4" w:rsidRDefault="004514EF" w:rsidP="00F47980">
      <w:pPr>
        <w:pStyle w:val="11"/>
        <w:spacing w:after="0" w:line="240" w:lineRule="auto"/>
        <w:jc w:val="both"/>
        <w:rPr>
          <w:rFonts w:ascii="Times New Roman" w:hAnsi="Times New Roman" w:cs="Times New Roman"/>
          <w:b w:val="0"/>
          <w:sz w:val="24"/>
          <w:szCs w:val="24"/>
        </w:rPr>
      </w:pPr>
      <w:r w:rsidRPr="003C36A4">
        <w:rPr>
          <w:rFonts w:ascii="Times New Roman" w:hAnsi="Times New Roman" w:cs="Times New Roman"/>
          <w:b w:val="0"/>
          <w:sz w:val="24"/>
          <w:szCs w:val="24"/>
        </w:rPr>
        <w:t xml:space="preserve">    Подпись Заявителя (его полномочного представителя)</w:t>
      </w:r>
    </w:p>
    <w:p w14:paraId="2A85BB8B"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67789551"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18052BC1"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196C5119" w14:textId="2B03970B"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МП                                          </w:t>
      </w:r>
      <w:r w:rsidR="004D6170">
        <w:rPr>
          <w:rFonts w:ascii="Times New Roman" w:hAnsi="Times New Roman" w:cs="Times New Roman"/>
          <w:b w:val="0"/>
          <w:sz w:val="24"/>
          <w:szCs w:val="24"/>
        </w:rPr>
        <w:t xml:space="preserve">                                              </w:t>
      </w:r>
      <w:r w:rsidRPr="007202B1">
        <w:rPr>
          <w:rFonts w:ascii="Times New Roman" w:hAnsi="Times New Roman" w:cs="Times New Roman"/>
          <w:b w:val="0"/>
          <w:sz w:val="24"/>
          <w:szCs w:val="24"/>
        </w:rPr>
        <w:t xml:space="preserve"> "__" _____________ 20__ г.</w:t>
      </w:r>
    </w:p>
    <w:p w14:paraId="6B6FF895"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1A71F51F"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Я даю свое согласие __________________________________________________,</w:t>
      </w:r>
    </w:p>
    <w:p w14:paraId="26A93176" w14:textId="77777777" w:rsidR="000C7ABE" w:rsidRDefault="004514EF" w:rsidP="000C7ABE">
      <w:pPr>
        <w:pStyle w:val="11"/>
        <w:spacing w:after="0" w:line="240" w:lineRule="auto"/>
        <w:jc w:val="both"/>
        <w:rPr>
          <w:rFonts w:ascii="Times New Roman" w:hAnsi="Times New Roman" w:cs="Times New Roman"/>
          <w:b w:val="0"/>
          <w:sz w:val="22"/>
        </w:rPr>
      </w:pPr>
      <w:r w:rsidRPr="004D6170">
        <w:rPr>
          <w:rFonts w:ascii="Times New Roman" w:hAnsi="Times New Roman" w:cs="Times New Roman"/>
          <w:b w:val="0"/>
          <w:sz w:val="24"/>
          <w:szCs w:val="24"/>
        </w:rPr>
        <w:t xml:space="preserve">      </w:t>
      </w:r>
      <w:r w:rsidR="000C7ABE">
        <w:rPr>
          <w:rFonts w:ascii="Times New Roman" w:hAnsi="Times New Roman" w:cs="Times New Roman"/>
          <w:b w:val="0"/>
          <w:sz w:val="24"/>
          <w:szCs w:val="24"/>
        </w:rPr>
        <w:t xml:space="preserve">                                  </w:t>
      </w:r>
      <w:r w:rsidRPr="004D6170">
        <w:rPr>
          <w:rFonts w:ascii="Times New Roman" w:hAnsi="Times New Roman" w:cs="Times New Roman"/>
          <w:b w:val="0"/>
          <w:sz w:val="24"/>
          <w:szCs w:val="24"/>
        </w:rPr>
        <w:t>(</w:t>
      </w:r>
      <w:r w:rsidRPr="004D6170">
        <w:rPr>
          <w:rFonts w:ascii="Times New Roman" w:hAnsi="Times New Roman" w:cs="Times New Roman"/>
          <w:b w:val="0"/>
          <w:sz w:val="22"/>
        </w:rPr>
        <w:t xml:space="preserve">полное наименование органа местного самоуправления, </w:t>
      </w:r>
      <w:r w:rsidRPr="000C7ABE">
        <w:rPr>
          <w:rFonts w:ascii="Times New Roman" w:hAnsi="Times New Roman" w:cs="Times New Roman"/>
          <w:b w:val="0"/>
          <w:sz w:val="22"/>
        </w:rPr>
        <w:t>осуществляющего</w:t>
      </w:r>
      <w:r w:rsidR="000C7ABE">
        <w:rPr>
          <w:rFonts w:ascii="Times New Roman" w:hAnsi="Times New Roman" w:cs="Times New Roman"/>
          <w:b w:val="0"/>
          <w:sz w:val="22"/>
        </w:rPr>
        <w:t xml:space="preserve"> </w:t>
      </w:r>
    </w:p>
    <w:p w14:paraId="3DC1C0CD" w14:textId="79F82595" w:rsidR="004514EF" w:rsidRPr="000C7ABE" w:rsidRDefault="000C7ABE" w:rsidP="000C7ABE">
      <w:pPr>
        <w:pStyle w:val="11"/>
        <w:spacing w:after="0" w:line="240" w:lineRule="auto"/>
        <w:jc w:val="both"/>
        <w:rPr>
          <w:rFonts w:ascii="Times New Roman" w:hAnsi="Times New Roman" w:cs="Times New Roman"/>
          <w:b w:val="0"/>
          <w:sz w:val="22"/>
        </w:rPr>
      </w:pPr>
      <w:r>
        <w:rPr>
          <w:rFonts w:ascii="Times New Roman" w:hAnsi="Times New Roman" w:cs="Times New Roman"/>
          <w:b w:val="0"/>
          <w:sz w:val="22"/>
        </w:rPr>
        <w:t xml:space="preserve">                                                                  </w:t>
      </w:r>
      <w:r w:rsidR="004514EF" w:rsidRPr="000C7ABE">
        <w:rPr>
          <w:rFonts w:ascii="Times New Roman" w:hAnsi="Times New Roman" w:cs="Times New Roman"/>
          <w:b w:val="0"/>
          <w:sz w:val="22"/>
        </w:rPr>
        <w:t>предоставление  муниципальной услуги</w:t>
      </w:r>
      <w:r w:rsidR="004514EF" w:rsidRPr="000C7ABE">
        <w:rPr>
          <w:rFonts w:ascii="Times New Roman" w:hAnsi="Times New Roman" w:cs="Times New Roman"/>
          <w:b w:val="0"/>
          <w:sz w:val="24"/>
          <w:szCs w:val="24"/>
        </w:rPr>
        <w:t>)</w:t>
      </w:r>
    </w:p>
    <w:p w14:paraId="4D0E4174"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на обработку  своих  персональных данных, то есть  совершение  в том  числе</w:t>
      </w:r>
    </w:p>
    <w:p w14:paraId="36F1D5D5"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следующих  действий:  обработку  (включая сбор, систематизацию, накопление,</w:t>
      </w:r>
    </w:p>
    <w:p w14:paraId="76A52C49"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хранение,  уточнение (обновление, изменение), использование</w:t>
      </w:r>
      <w:r w:rsidRPr="005D63B8">
        <w:rPr>
          <w:rFonts w:ascii="Times New Roman" w:hAnsi="Times New Roman" w:cs="Times New Roman"/>
          <w:b w:val="0"/>
          <w:sz w:val="24"/>
          <w:szCs w:val="24"/>
        </w:rPr>
        <w:t>, обезличивание,</w:t>
      </w:r>
    </w:p>
    <w:p w14:paraId="39A0D98A"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блокирование,  уничтожение  персональных  данных),  при этом общее описание</w:t>
      </w:r>
    </w:p>
    <w:p w14:paraId="6AC6680F"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 xml:space="preserve">вышеуказанных  способов  обработки  данных  приведено  в Федеральном </w:t>
      </w:r>
      <w:hyperlink r:id="rId19" w:tooltip="Федеральный закон от 27.07.2006 N 152-ФЗ (ред. от 28.02.2025) &quot;О персональных данных&quot; {КонсультантПлюс}">
        <w:r w:rsidRPr="005D63B8">
          <w:rPr>
            <w:rFonts w:ascii="Times New Roman" w:hAnsi="Times New Roman" w:cs="Times New Roman"/>
            <w:b w:val="0"/>
            <w:sz w:val="24"/>
            <w:szCs w:val="24"/>
          </w:rPr>
          <w:t>законе</w:t>
        </w:r>
      </w:hyperlink>
    </w:p>
    <w:p w14:paraId="5892FAFD"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от 27.07.2006 N 152-ФЗ, а также на передачу такой информации  третьим лицам</w:t>
      </w:r>
    </w:p>
    <w:p w14:paraId="19B39959"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в  случаях,  установленных  нормативными  документами вышестоящих органов и</w:t>
      </w:r>
    </w:p>
    <w:p w14:paraId="1A0EB238"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законодательством.  Настоящее  согласие  действует  бессрочно  и может быть</w:t>
      </w:r>
    </w:p>
    <w:p w14:paraId="40D7BB60" w14:textId="77777777" w:rsidR="004514EF" w:rsidRPr="005D63B8" w:rsidRDefault="004514EF" w:rsidP="00F47980">
      <w:pPr>
        <w:pStyle w:val="11"/>
        <w:spacing w:after="0" w:line="240" w:lineRule="auto"/>
        <w:jc w:val="both"/>
        <w:rPr>
          <w:rFonts w:ascii="Times New Roman" w:hAnsi="Times New Roman" w:cs="Times New Roman"/>
          <w:b w:val="0"/>
          <w:sz w:val="24"/>
          <w:szCs w:val="24"/>
        </w:rPr>
      </w:pPr>
      <w:r w:rsidRPr="005D63B8">
        <w:rPr>
          <w:rFonts w:ascii="Times New Roman" w:hAnsi="Times New Roman" w:cs="Times New Roman"/>
          <w:b w:val="0"/>
          <w:sz w:val="24"/>
          <w:szCs w:val="24"/>
        </w:rPr>
        <w:t>отозвано Заявителем в любой момент по соглашению сторон.</w:t>
      </w:r>
    </w:p>
    <w:p w14:paraId="2F3C3216"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p>
    <w:p w14:paraId="335A3229"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Заявитель: ______________________________________ / ___________________</w:t>
      </w:r>
    </w:p>
    <w:p w14:paraId="26432344" w14:textId="77777777" w:rsidR="004514EF" w:rsidRPr="007202B1" w:rsidRDefault="004514EF" w:rsidP="00F47980">
      <w:pPr>
        <w:pStyle w:val="11"/>
        <w:spacing w:after="0" w:line="240" w:lineRule="auto"/>
        <w:jc w:val="both"/>
        <w:rPr>
          <w:rFonts w:ascii="Times New Roman" w:hAnsi="Times New Roman" w:cs="Times New Roman"/>
          <w:b w:val="0"/>
          <w:sz w:val="24"/>
          <w:szCs w:val="24"/>
        </w:rPr>
      </w:pPr>
      <w:r w:rsidRPr="007202B1">
        <w:rPr>
          <w:rFonts w:ascii="Times New Roman" w:hAnsi="Times New Roman" w:cs="Times New Roman"/>
          <w:b w:val="0"/>
          <w:sz w:val="24"/>
          <w:szCs w:val="24"/>
        </w:rPr>
        <w:t xml:space="preserve">                               (ФИО)                        (подпись)</w:t>
      </w:r>
    </w:p>
    <w:p w14:paraId="78ACAF68" w14:textId="77777777" w:rsidR="004514EF" w:rsidRPr="007202B1" w:rsidRDefault="004514EF" w:rsidP="00F47980">
      <w:pPr>
        <w:pStyle w:val="11"/>
        <w:spacing w:after="0" w:line="240" w:lineRule="auto"/>
        <w:rPr>
          <w:rFonts w:ascii="Times New Roman" w:hAnsi="Times New Roman" w:cs="Times New Roman"/>
          <w:b w:val="0"/>
          <w:sz w:val="24"/>
          <w:szCs w:val="24"/>
        </w:rPr>
      </w:pPr>
    </w:p>
    <w:p w14:paraId="13D22278" w14:textId="77777777" w:rsidR="004514EF" w:rsidRPr="007202B1" w:rsidRDefault="004514EF" w:rsidP="007202B1">
      <w:pPr>
        <w:pStyle w:val="11"/>
        <w:spacing w:line="240" w:lineRule="auto"/>
        <w:rPr>
          <w:rFonts w:ascii="Times New Roman" w:hAnsi="Times New Roman" w:cs="Times New Roman"/>
          <w:b w:val="0"/>
          <w:sz w:val="24"/>
          <w:szCs w:val="24"/>
        </w:rPr>
      </w:pPr>
    </w:p>
    <w:p w14:paraId="7F810877" w14:textId="77777777" w:rsidR="004514EF" w:rsidRPr="007202B1" w:rsidRDefault="004514EF" w:rsidP="007202B1">
      <w:pPr>
        <w:pStyle w:val="11"/>
        <w:spacing w:line="240" w:lineRule="auto"/>
        <w:rPr>
          <w:rFonts w:ascii="Times New Roman" w:hAnsi="Times New Roman" w:cs="Times New Roman"/>
          <w:b w:val="0"/>
          <w:sz w:val="24"/>
          <w:szCs w:val="24"/>
        </w:rPr>
      </w:pPr>
    </w:p>
    <w:p w14:paraId="142ECA40" w14:textId="77777777" w:rsidR="004514EF" w:rsidRPr="007202B1" w:rsidRDefault="004514EF" w:rsidP="007202B1">
      <w:pPr>
        <w:pStyle w:val="11"/>
        <w:spacing w:line="240" w:lineRule="auto"/>
        <w:rPr>
          <w:rFonts w:ascii="Times New Roman" w:hAnsi="Times New Roman" w:cs="Times New Roman"/>
          <w:b w:val="0"/>
          <w:sz w:val="24"/>
          <w:szCs w:val="24"/>
        </w:rPr>
      </w:pPr>
    </w:p>
    <w:p w14:paraId="6211A708" w14:textId="77777777" w:rsidR="004514EF" w:rsidRDefault="004514EF" w:rsidP="007202B1">
      <w:pPr>
        <w:pStyle w:val="11"/>
        <w:spacing w:line="240" w:lineRule="auto"/>
        <w:rPr>
          <w:rFonts w:ascii="Times New Roman" w:hAnsi="Times New Roman" w:cs="Times New Roman"/>
          <w:b w:val="0"/>
          <w:sz w:val="24"/>
          <w:szCs w:val="24"/>
        </w:rPr>
      </w:pPr>
    </w:p>
    <w:p w14:paraId="1A7720AE" w14:textId="77777777" w:rsidR="006776B1" w:rsidRPr="006776B1" w:rsidRDefault="006776B1" w:rsidP="006776B1"/>
    <w:p w14:paraId="5A41B712" w14:textId="5D7750D6" w:rsidR="004514EF" w:rsidRPr="007202B1" w:rsidRDefault="006776B1" w:rsidP="006776B1">
      <w:pPr>
        <w:pStyle w:val="11"/>
        <w:numPr>
          <w:ilvl w:val="2"/>
          <w:numId w:val="1"/>
        </w:num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4514EF" w:rsidRPr="007202B1">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w:t>
      </w:r>
      <w:r w:rsidR="004514EF" w:rsidRPr="007202B1">
        <w:rPr>
          <w:rFonts w:ascii="Times New Roman" w:hAnsi="Times New Roman" w:cs="Times New Roman"/>
          <w:b w:val="0"/>
          <w:sz w:val="24"/>
          <w:szCs w:val="24"/>
        </w:rPr>
        <w:t xml:space="preserve"> </w:t>
      </w:r>
      <w:r>
        <w:rPr>
          <w:rFonts w:ascii="Times New Roman" w:hAnsi="Times New Roman" w:cs="Times New Roman"/>
          <w:b w:val="0"/>
          <w:sz w:val="24"/>
          <w:szCs w:val="24"/>
        </w:rPr>
        <w:t>6</w:t>
      </w:r>
    </w:p>
    <w:p w14:paraId="44A1984F" w14:textId="6982A1B7" w:rsidR="004514EF" w:rsidRPr="007202B1" w:rsidRDefault="004514EF" w:rsidP="006776B1">
      <w:pPr>
        <w:pStyle w:val="11"/>
        <w:numPr>
          <w:ilvl w:val="0"/>
          <w:numId w:val="0"/>
        </w:numPr>
        <w:spacing w:after="0" w:line="240" w:lineRule="auto"/>
        <w:ind w:left="4956" w:firstLine="708"/>
        <w:jc w:val="left"/>
        <w:rPr>
          <w:rFonts w:ascii="Times New Roman" w:hAnsi="Times New Roman" w:cs="Times New Roman"/>
          <w:b w:val="0"/>
          <w:sz w:val="24"/>
          <w:szCs w:val="24"/>
        </w:rPr>
      </w:pPr>
      <w:r w:rsidRPr="007202B1">
        <w:rPr>
          <w:rFonts w:ascii="Times New Roman" w:hAnsi="Times New Roman" w:cs="Times New Roman"/>
          <w:b w:val="0"/>
          <w:sz w:val="24"/>
          <w:szCs w:val="24"/>
        </w:rPr>
        <w:t>к административному регламенту</w:t>
      </w:r>
      <w:r w:rsidR="006776B1">
        <w:rPr>
          <w:rFonts w:ascii="Times New Roman" w:hAnsi="Times New Roman" w:cs="Times New Roman"/>
          <w:b w:val="0"/>
          <w:sz w:val="24"/>
          <w:szCs w:val="24"/>
        </w:rPr>
        <w:t xml:space="preserve"> «</w:t>
      </w:r>
      <w:r w:rsidRPr="007202B1">
        <w:rPr>
          <w:rFonts w:ascii="Times New Roman" w:hAnsi="Times New Roman" w:cs="Times New Roman"/>
          <w:b w:val="0"/>
          <w:sz w:val="24"/>
          <w:szCs w:val="24"/>
        </w:rPr>
        <w:t>Предоставление муниципального</w:t>
      </w:r>
      <w:r w:rsidR="006776B1">
        <w:rPr>
          <w:rFonts w:ascii="Times New Roman" w:hAnsi="Times New Roman" w:cs="Times New Roman"/>
          <w:b w:val="0"/>
          <w:sz w:val="24"/>
          <w:szCs w:val="24"/>
        </w:rPr>
        <w:t xml:space="preserve"> </w:t>
      </w:r>
      <w:r w:rsidRPr="007202B1">
        <w:rPr>
          <w:rFonts w:ascii="Times New Roman" w:hAnsi="Times New Roman" w:cs="Times New Roman"/>
          <w:b w:val="0"/>
          <w:sz w:val="24"/>
          <w:szCs w:val="24"/>
        </w:rPr>
        <w:t>имущества в аренду, безвозмездное</w:t>
      </w:r>
      <w:r w:rsidR="006776B1">
        <w:rPr>
          <w:rFonts w:ascii="Times New Roman" w:hAnsi="Times New Roman" w:cs="Times New Roman"/>
          <w:b w:val="0"/>
          <w:sz w:val="24"/>
          <w:szCs w:val="24"/>
        </w:rPr>
        <w:t xml:space="preserve"> </w:t>
      </w:r>
      <w:r w:rsidRPr="007202B1">
        <w:rPr>
          <w:rFonts w:ascii="Times New Roman" w:hAnsi="Times New Roman" w:cs="Times New Roman"/>
          <w:b w:val="0"/>
          <w:sz w:val="24"/>
          <w:szCs w:val="24"/>
        </w:rPr>
        <w:t>пользование без проведения торгов</w:t>
      </w:r>
      <w:r w:rsidR="006776B1">
        <w:rPr>
          <w:rFonts w:ascii="Times New Roman" w:hAnsi="Times New Roman" w:cs="Times New Roman"/>
          <w:b w:val="0"/>
          <w:sz w:val="24"/>
          <w:szCs w:val="24"/>
        </w:rPr>
        <w:t>»</w:t>
      </w:r>
    </w:p>
    <w:p w14:paraId="065CFAAD"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38096882"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____________________________________</w:t>
      </w:r>
    </w:p>
    <w:p w14:paraId="5BFB1CC4"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(полное наименование органа местного</w:t>
      </w:r>
    </w:p>
    <w:p w14:paraId="4B8B675D"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самоуправления)</w:t>
      </w:r>
    </w:p>
    <w:p w14:paraId="3E0944A9"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от _________________________________</w:t>
      </w:r>
    </w:p>
    <w:p w14:paraId="049BD420"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(ФИО гражданина полностью)</w:t>
      </w:r>
    </w:p>
    <w:p w14:paraId="69258319"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____________________________________</w:t>
      </w:r>
    </w:p>
    <w:p w14:paraId="5F234E1E"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(адрес проживания гражданина)</w:t>
      </w:r>
    </w:p>
    <w:p w14:paraId="6878AE49"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____________________________________</w:t>
      </w:r>
    </w:p>
    <w:p w14:paraId="78C31B1B"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(контактный телефон,</w:t>
      </w:r>
    </w:p>
    <w:p w14:paraId="6FF3CCEC"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адрес электронной почты)</w:t>
      </w:r>
    </w:p>
    <w:p w14:paraId="77096C26"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3F86D5BB" w14:textId="6CFB912A" w:rsidR="004514EF" w:rsidRPr="007202B1" w:rsidRDefault="004514EF" w:rsidP="0077589C">
      <w:pPr>
        <w:pStyle w:val="11"/>
        <w:spacing w:after="0" w:line="240" w:lineRule="auto"/>
        <w:rPr>
          <w:rFonts w:ascii="Times New Roman" w:hAnsi="Times New Roman" w:cs="Times New Roman"/>
          <w:b w:val="0"/>
          <w:sz w:val="24"/>
          <w:szCs w:val="24"/>
        </w:rPr>
      </w:pPr>
      <w:bookmarkStart w:id="22" w:name="P670"/>
      <w:bookmarkEnd w:id="22"/>
      <w:r w:rsidRPr="007202B1">
        <w:rPr>
          <w:rFonts w:ascii="Times New Roman" w:hAnsi="Times New Roman" w:cs="Times New Roman"/>
          <w:b w:val="0"/>
          <w:sz w:val="24"/>
          <w:szCs w:val="24"/>
        </w:rPr>
        <w:t>Заявление</w:t>
      </w:r>
    </w:p>
    <w:p w14:paraId="32C23E60" w14:textId="09FCEE93" w:rsidR="004514EF" w:rsidRPr="007202B1" w:rsidRDefault="004514EF" w:rsidP="0077589C">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об исправлении ошибок и опечаток в документах, выданных</w:t>
      </w:r>
    </w:p>
    <w:p w14:paraId="60DFC1BD" w14:textId="475929AF" w:rsidR="004514EF" w:rsidRPr="007202B1" w:rsidRDefault="004514EF" w:rsidP="0077589C">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в результате предоставления муниципальной услуги</w:t>
      </w:r>
    </w:p>
    <w:p w14:paraId="031859D6"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583B28FA"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Прошу исправить ошибку (опечатку) в _______________________________________</w:t>
      </w:r>
    </w:p>
    <w:p w14:paraId="709FEE8A" w14:textId="77777777" w:rsidR="004514EF" w:rsidRPr="00EC33B2" w:rsidRDefault="004514EF" w:rsidP="006776B1">
      <w:pPr>
        <w:pStyle w:val="11"/>
        <w:spacing w:after="0" w:line="240" w:lineRule="auto"/>
        <w:rPr>
          <w:rFonts w:ascii="Times New Roman" w:hAnsi="Times New Roman" w:cs="Times New Roman"/>
          <w:b w:val="0"/>
          <w:sz w:val="22"/>
        </w:rPr>
      </w:pPr>
      <w:r w:rsidRPr="00EC33B2">
        <w:rPr>
          <w:rFonts w:ascii="Times New Roman" w:hAnsi="Times New Roman" w:cs="Times New Roman"/>
          <w:b w:val="0"/>
          <w:sz w:val="22"/>
        </w:rPr>
        <w:t xml:space="preserve">                           (реквизиты документа, заявленного к исправлению)</w:t>
      </w:r>
    </w:p>
    <w:p w14:paraId="428F0E4E"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ошибочно указанную информацию _____________________________________________</w:t>
      </w:r>
    </w:p>
    <w:p w14:paraId="0524AF04" w14:textId="109DCCDD" w:rsidR="004514EF" w:rsidRPr="007202B1" w:rsidRDefault="00EC33B2" w:rsidP="00EC33B2">
      <w:pPr>
        <w:pStyle w:val="11"/>
        <w:numPr>
          <w:ilvl w:val="0"/>
          <w:numId w:val="0"/>
        </w:numPr>
        <w:spacing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 xml:space="preserve">    </w:t>
      </w:r>
      <w:r w:rsidR="004514EF" w:rsidRPr="007202B1">
        <w:rPr>
          <w:rFonts w:ascii="Times New Roman" w:hAnsi="Times New Roman" w:cs="Times New Roman"/>
          <w:b w:val="0"/>
          <w:sz w:val="24"/>
          <w:szCs w:val="24"/>
        </w:rPr>
        <w:t>заменить на _______________________________________________________________</w:t>
      </w:r>
    </w:p>
    <w:p w14:paraId="6B5AD669"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16E06F8F"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Основание для исправления ошибки (опечатки):</w:t>
      </w:r>
    </w:p>
    <w:p w14:paraId="3B248CB4"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0436A15F"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___________________________________________________________________________</w:t>
      </w:r>
    </w:p>
    <w:p w14:paraId="3ED97408"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(ссылка на документацию)</w:t>
      </w:r>
    </w:p>
    <w:p w14:paraId="37452B6D"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739FCA3D"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К заявлению прилагаются следующие документы по описи:</w:t>
      </w:r>
    </w:p>
    <w:p w14:paraId="541E779A"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1.</w:t>
      </w:r>
    </w:p>
    <w:p w14:paraId="2FDF2916"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2.</w:t>
      </w:r>
    </w:p>
    <w:p w14:paraId="1F37F82D" w14:textId="77777777" w:rsidR="004514EF" w:rsidRPr="007202B1" w:rsidRDefault="004514EF" w:rsidP="006776B1">
      <w:pPr>
        <w:pStyle w:val="11"/>
        <w:spacing w:after="0" w:line="240" w:lineRule="auto"/>
        <w:rPr>
          <w:rFonts w:ascii="Times New Roman" w:hAnsi="Times New Roman" w:cs="Times New Roman"/>
          <w:b w:val="0"/>
          <w:sz w:val="24"/>
          <w:szCs w:val="24"/>
        </w:rPr>
      </w:pPr>
    </w:p>
    <w:p w14:paraId="41389F41"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____________________                      _________________________________</w:t>
      </w:r>
    </w:p>
    <w:p w14:paraId="34425057" w14:textId="77777777" w:rsidR="004514EF" w:rsidRPr="007202B1" w:rsidRDefault="004514EF" w:rsidP="006776B1">
      <w:pPr>
        <w:pStyle w:val="11"/>
        <w:spacing w:after="0" w:line="240" w:lineRule="auto"/>
        <w:rPr>
          <w:rFonts w:ascii="Times New Roman" w:hAnsi="Times New Roman" w:cs="Times New Roman"/>
          <w:b w:val="0"/>
          <w:sz w:val="24"/>
          <w:szCs w:val="24"/>
        </w:rPr>
      </w:pPr>
      <w:r w:rsidRPr="007202B1">
        <w:rPr>
          <w:rFonts w:ascii="Times New Roman" w:hAnsi="Times New Roman" w:cs="Times New Roman"/>
          <w:b w:val="0"/>
          <w:sz w:val="24"/>
          <w:szCs w:val="24"/>
        </w:rPr>
        <w:t xml:space="preserve">     (подпись)                                  (расшифровка подписи)</w:t>
      </w:r>
    </w:p>
    <w:p w14:paraId="36F17B27" w14:textId="77777777" w:rsidR="00034BF3" w:rsidRDefault="00034BF3" w:rsidP="006776B1">
      <w:pPr>
        <w:widowControl w:val="0"/>
        <w:spacing w:after="0" w:line="240" w:lineRule="auto"/>
        <w:ind w:left="2832"/>
        <w:outlineLvl w:val="0"/>
        <w:rPr>
          <w:rFonts w:ascii="Times New Roman" w:hAnsi="Times New Roman" w:cs="Times New Roman"/>
          <w:sz w:val="24"/>
          <w:szCs w:val="24"/>
        </w:rPr>
      </w:pPr>
    </w:p>
    <w:p w14:paraId="6A0B6DAB" w14:textId="77777777" w:rsidR="00347657" w:rsidRDefault="00347657" w:rsidP="006776B1">
      <w:pPr>
        <w:widowControl w:val="0"/>
        <w:spacing w:after="0" w:line="240" w:lineRule="auto"/>
        <w:ind w:left="2832"/>
        <w:outlineLvl w:val="0"/>
        <w:rPr>
          <w:rFonts w:ascii="Times New Roman" w:hAnsi="Times New Roman" w:cs="Times New Roman"/>
          <w:sz w:val="24"/>
          <w:szCs w:val="24"/>
        </w:rPr>
      </w:pPr>
    </w:p>
    <w:p w14:paraId="34C6CB34" w14:textId="77777777" w:rsidR="00347657" w:rsidRDefault="00347657" w:rsidP="006776B1">
      <w:pPr>
        <w:widowControl w:val="0"/>
        <w:spacing w:after="0" w:line="240" w:lineRule="auto"/>
        <w:ind w:left="2832"/>
        <w:outlineLvl w:val="0"/>
        <w:rPr>
          <w:rFonts w:ascii="Times New Roman" w:hAnsi="Times New Roman" w:cs="Times New Roman"/>
          <w:sz w:val="24"/>
          <w:szCs w:val="24"/>
        </w:rPr>
      </w:pPr>
    </w:p>
    <w:p w14:paraId="280C501A" w14:textId="77777777" w:rsidR="00347657" w:rsidRDefault="00347657" w:rsidP="006776B1">
      <w:pPr>
        <w:widowControl w:val="0"/>
        <w:spacing w:after="0" w:line="240" w:lineRule="auto"/>
        <w:ind w:left="2832"/>
        <w:outlineLvl w:val="0"/>
        <w:rPr>
          <w:rFonts w:ascii="Times New Roman" w:hAnsi="Times New Roman" w:cs="Times New Roman"/>
          <w:sz w:val="24"/>
          <w:szCs w:val="24"/>
        </w:rPr>
      </w:pPr>
    </w:p>
    <w:p w14:paraId="242B21BD" w14:textId="77777777" w:rsidR="00347657" w:rsidRDefault="00347657" w:rsidP="006776B1">
      <w:pPr>
        <w:widowControl w:val="0"/>
        <w:spacing w:after="0" w:line="240" w:lineRule="auto"/>
        <w:ind w:left="2832"/>
        <w:outlineLvl w:val="0"/>
        <w:rPr>
          <w:rFonts w:ascii="Times New Roman" w:hAnsi="Times New Roman" w:cs="Times New Roman"/>
          <w:sz w:val="24"/>
          <w:szCs w:val="24"/>
        </w:rPr>
      </w:pPr>
    </w:p>
    <w:p w14:paraId="6E72CC3A" w14:textId="77777777" w:rsidR="00347657" w:rsidRDefault="00347657" w:rsidP="006776B1">
      <w:pPr>
        <w:widowControl w:val="0"/>
        <w:spacing w:after="0" w:line="240" w:lineRule="auto"/>
        <w:ind w:left="2832"/>
        <w:outlineLvl w:val="0"/>
        <w:rPr>
          <w:rFonts w:ascii="Times New Roman" w:hAnsi="Times New Roman" w:cs="Times New Roman"/>
          <w:sz w:val="24"/>
          <w:szCs w:val="24"/>
        </w:rPr>
      </w:pPr>
    </w:p>
    <w:p w14:paraId="1F29CD5F" w14:textId="77777777" w:rsidR="00347657" w:rsidRPr="00347657" w:rsidRDefault="00347657" w:rsidP="00347657">
      <w:pPr>
        <w:rPr>
          <w:rFonts w:ascii="Times New Roman" w:hAnsi="Times New Roman" w:cs="Times New Roman"/>
          <w:sz w:val="24"/>
          <w:szCs w:val="24"/>
        </w:rPr>
      </w:pPr>
    </w:p>
    <w:p w14:paraId="3C3E70F6" w14:textId="77777777" w:rsidR="00347657" w:rsidRPr="00347657" w:rsidRDefault="00347657" w:rsidP="00347657">
      <w:pPr>
        <w:rPr>
          <w:rFonts w:ascii="Times New Roman" w:hAnsi="Times New Roman" w:cs="Times New Roman"/>
          <w:sz w:val="24"/>
          <w:szCs w:val="24"/>
        </w:rPr>
      </w:pPr>
    </w:p>
    <w:p w14:paraId="50410DBD" w14:textId="77777777" w:rsidR="00347657" w:rsidRPr="00347657" w:rsidRDefault="00347657" w:rsidP="00347657">
      <w:pPr>
        <w:rPr>
          <w:rFonts w:ascii="Times New Roman" w:hAnsi="Times New Roman" w:cs="Times New Roman"/>
          <w:sz w:val="24"/>
          <w:szCs w:val="24"/>
        </w:rPr>
      </w:pPr>
    </w:p>
    <w:p w14:paraId="54AA95C1" w14:textId="77777777" w:rsidR="00347657" w:rsidRDefault="00347657" w:rsidP="00347657">
      <w:pPr>
        <w:rPr>
          <w:rFonts w:ascii="Times New Roman" w:hAnsi="Times New Roman" w:cs="Times New Roman"/>
          <w:sz w:val="24"/>
          <w:szCs w:val="24"/>
        </w:rPr>
      </w:pPr>
    </w:p>
    <w:p w14:paraId="42C82216" w14:textId="12D0866E" w:rsidR="00347657" w:rsidRDefault="00347657" w:rsidP="00347657">
      <w:pPr>
        <w:tabs>
          <w:tab w:val="left" w:pos="6293"/>
        </w:tabs>
        <w:rPr>
          <w:rFonts w:ascii="Times New Roman" w:hAnsi="Times New Roman" w:cs="Times New Roman"/>
          <w:sz w:val="24"/>
          <w:szCs w:val="24"/>
        </w:rPr>
      </w:pPr>
      <w:r>
        <w:rPr>
          <w:rFonts w:ascii="Times New Roman" w:hAnsi="Times New Roman" w:cs="Times New Roman"/>
          <w:sz w:val="24"/>
          <w:szCs w:val="24"/>
        </w:rPr>
        <w:tab/>
      </w:r>
    </w:p>
    <w:p w14:paraId="7B08927D" w14:textId="77777777" w:rsidR="00347657" w:rsidRDefault="00347657" w:rsidP="00347657">
      <w:pPr>
        <w:tabs>
          <w:tab w:val="left" w:pos="6293"/>
        </w:tabs>
        <w:rPr>
          <w:rFonts w:ascii="Times New Roman" w:hAnsi="Times New Roman" w:cs="Times New Roman"/>
          <w:sz w:val="24"/>
          <w:szCs w:val="24"/>
        </w:rPr>
      </w:pPr>
    </w:p>
    <w:p w14:paraId="7BB4BA6A" w14:textId="77777777" w:rsidR="00347657" w:rsidRDefault="00347657" w:rsidP="00347657">
      <w:pPr>
        <w:pStyle w:val="11"/>
        <w:numPr>
          <w:ilvl w:val="4"/>
          <w:numId w:val="1"/>
        </w:numPr>
        <w:spacing w:after="0" w:line="240" w:lineRule="auto"/>
        <w:rPr>
          <w:rFonts w:ascii="Times New Roman" w:hAnsi="Times New Roman" w:cs="Times New Roman"/>
          <w:b w:val="0"/>
          <w:sz w:val="24"/>
          <w:szCs w:val="24"/>
        </w:rPr>
      </w:pPr>
    </w:p>
    <w:p w14:paraId="48488184" w14:textId="76B4ED93" w:rsidR="00347657" w:rsidRPr="007202B1" w:rsidRDefault="00347657" w:rsidP="00347657">
      <w:pPr>
        <w:pStyle w:val="11"/>
        <w:numPr>
          <w:ilvl w:val="6"/>
          <w:numId w:val="1"/>
        </w:num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sidRPr="007202B1">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w:t>
      </w:r>
      <w:r w:rsidRPr="007202B1">
        <w:rPr>
          <w:rFonts w:ascii="Times New Roman" w:hAnsi="Times New Roman" w:cs="Times New Roman"/>
          <w:b w:val="0"/>
          <w:sz w:val="24"/>
          <w:szCs w:val="24"/>
        </w:rPr>
        <w:t xml:space="preserve"> </w:t>
      </w:r>
      <w:r w:rsidR="00CA5F08">
        <w:rPr>
          <w:rFonts w:ascii="Times New Roman" w:hAnsi="Times New Roman" w:cs="Times New Roman"/>
          <w:b w:val="0"/>
          <w:sz w:val="24"/>
          <w:szCs w:val="24"/>
        </w:rPr>
        <w:t>7</w:t>
      </w:r>
    </w:p>
    <w:p w14:paraId="209D80BE" w14:textId="77777777" w:rsidR="00347657" w:rsidRPr="007202B1" w:rsidRDefault="00347657" w:rsidP="00347657">
      <w:pPr>
        <w:pStyle w:val="11"/>
        <w:numPr>
          <w:ilvl w:val="0"/>
          <w:numId w:val="0"/>
        </w:numPr>
        <w:spacing w:after="0" w:line="240" w:lineRule="auto"/>
        <w:ind w:left="4956" w:firstLine="708"/>
        <w:jc w:val="left"/>
        <w:rPr>
          <w:rFonts w:ascii="Times New Roman" w:hAnsi="Times New Roman" w:cs="Times New Roman"/>
          <w:b w:val="0"/>
          <w:sz w:val="24"/>
          <w:szCs w:val="24"/>
        </w:rPr>
      </w:pPr>
      <w:r w:rsidRPr="007202B1">
        <w:rPr>
          <w:rFonts w:ascii="Times New Roman" w:hAnsi="Times New Roman" w:cs="Times New Roman"/>
          <w:b w:val="0"/>
          <w:sz w:val="24"/>
          <w:szCs w:val="24"/>
        </w:rPr>
        <w:t>к административному регламенту</w:t>
      </w:r>
      <w:r>
        <w:rPr>
          <w:rFonts w:ascii="Times New Roman" w:hAnsi="Times New Roman" w:cs="Times New Roman"/>
          <w:b w:val="0"/>
          <w:sz w:val="24"/>
          <w:szCs w:val="24"/>
        </w:rPr>
        <w:t xml:space="preserve"> «</w:t>
      </w:r>
      <w:r w:rsidRPr="007202B1">
        <w:rPr>
          <w:rFonts w:ascii="Times New Roman" w:hAnsi="Times New Roman" w:cs="Times New Roman"/>
          <w:b w:val="0"/>
          <w:sz w:val="24"/>
          <w:szCs w:val="24"/>
        </w:rPr>
        <w:t>Предоставление муниципального</w:t>
      </w:r>
      <w:r>
        <w:rPr>
          <w:rFonts w:ascii="Times New Roman" w:hAnsi="Times New Roman" w:cs="Times New Roman"/>
          <w:b w:val="0"/>
          <w:sz w:val="24"/>
          <w:szCs w:val="24"/>
        </w:rPr>
        <w:t xml:space="preserve"> </w:t>
      </w:r>
      <w:r w:rsidRPr="007202B1">
        <w:rPr>
          <w:rFonts w:ascii="Times New Roman" w:hAnsi="Times New Roman" w:cs="Times New Roman"/>
          <w:b w:val="0"/>
          <w:sz w:val="24"/>
          <w:szCs w:val="24"/>
        </w:rPr>
        <w:t>имущества в аренду, безвозмездное</w:t>
      </w:r>
      <w:r>
        <w:rPr>
          <w:rFonts w:ascii="Times New Roman" w:hAnsi="Times New Roman" w:cs="Times New Roman"/>
          <w:b w:val="0"/>
          <w:sz w:val="24"/>
          <w:szCs w:val="24"/>
        </w:rPr>
        <w:t xml:space="preserve"> </w:t>
      </w:r>
      <w:r w:rsidRPr="007202B1">
        <w:rPr>
          <w:rFonts w:ascii="Times New Roman" w:hAnsi="Times New Roman" w:cs="Times New Roman"/>
          <w:b w:val="0"/>
          <w:sz w:val="24"/>
          <w:szCs w:val="24"/>
        </w:rPr>
        <w:t>пользование без проведения торгов</w:t>
      </w:r>
      <w:r>
        <w:rPr>
          <w:rFonts w:ascii="Times New Roman" w:hAnsi="Times New Roman" w:cs="Times New Roman"/>
          <w:b w:val="0"/>
          <w:sz w:val="24"/>
          <w:szCs w:val="24"/>
        </w:rPr>
        <w:t>»</w:t>
      </w:r>
    </w:p>
    <w:p w14:paraId="04656711" w14:textId="77777777" w:rsidR="00347657" w:rsidRDefault="00347657" w:rsidP="00347657">
      <w:pPr>
        <w:tabs>
          <w:tab w:val="left" w:pos="6293"/>
        </w:tabs>
        <w:rPr>
          <w:rFonts w:ascii="Times New Roman" w:hAnsi="Times New Roman" w:cs="Times New Roman"/>
          <w:sz w:val="24"/>
          <w:szCs w:val="24"/>
        </w:rPr>
      </w:pPr>
    </w:p>
    <w:p w14:paraId="3C17D3E0" w14:textId="493A2351"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кому: ___________________________________</w:t>
      </w:r>
    </w:p>
    <w:p w14:paraId="792805FF" w14:textId="3A3736CA"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0F7B0EBC" w14:textId="2AA10922"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7EF108F3" w14:textId="6828FDA3"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от гражданина(ки) _______________________</w:t>
      </w:r>
    </w:p>
    <w:p w14:paraId="7FF15D7E" w14:textId="2FF3B786"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699C977E" w14:textId="6DD8C1DF"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376CAC31" w14:textId="59765A26"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5F16B176" w14:textId="5CA77D4D"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адрес: __________________________________</w:t>
      </w:r>
    </w:p>
    <w:p w14:paraId="04A2D7A9" w14:textId="01B7A30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76380F0F" w14:textId="04B18339"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5FA6BA25" w14:textId="73FEECDA"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телефон: ________________________________</w:t>
      </w:r>
    </w:p>
    <w:p w14:paraId="1A3FF57C" w14:textId="07BC29A0"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адрес электронной почты: ________________</w:t>
      </w:r>
    </w:p>
    <w:p w14:paraId="22B959EF" w14:textId="77777777" w:rsidR="00920280" w:rsidRPr="00A27A40" w:rsidRDefault="00920280" w:rsidP="00920280">
      <w:pPr>
        <w:pStyle w:val="ConsPlusNonformat"/>
        <w:jc w:val="both"/>
        <w:rPr>
          <w:rFonts w:ascii="Times New Roman" w:hAnsi="Times New Roman" w:cs="Times New Roman"/>
          <w:sz w:val="22"/>
        </w:rPr>
      </w:pPr>
    </w:p>
    <w:p w14:paraId="75FE151E" w14:textId="77777777" w:rsidR="00E44730" w:rsidRDefault="00E44730" w:rsidP="00E44730">
      <w:pPr>
        <w:pStyle w:val="ConsPlusNonformat"/>
        <w:jc w:val="center"/>
        <w:rPr>
          <w:rFonts w:ascii="Times New Roman" w:hAnsi="Times New Roman" w:cs="Times New Roman"/>
          <w:sz w:val="22"/>
        </w:rPr>
      </w:pPr>
      <w:bookmarkStart w:id="23" w:name="P584"/>
      <w:bookmarkEnd w:id="23"/>
    </w:p>
    <w:p w14:paraId="3BBBEF08" w14:textId="01780FAD" w:rsidR="00920280" w:rsidRPr="00A27A40" w:rsidRDefault="00920280" w:rsidP="00E44730">
      <w:pPr>
        <w:pStyle w:val="ConsPlusNonformat"/>
        <w:jc w:val="center"/>
        <w:rPr>
          <w:rFonts w:ascii="Times New Roman" w:hAnsi="Times New Roman" w:cs="Times New Roman"/>
          <w:sz w:val="22"/>
        </w:rPr>
      </w:pPr>
      <w:r w:rsidRPr="00A27A40">
        <w:rPr>
          <w:rFonts w:ascii="Times New Roman" w:hAnsi="Times New Roman" w:cs="Times New Roman"/>
          <w:sz w:val="22"/>
        </w:rPr>
        <w:t>ЗАЯВЛЕНИЕ</w:t>
      </w:r>
    </w:p>
    <w:p w14:paraId="33CDCB24" w14:textId="77777777" w:rsidR="00920280" w:rsidRPr="00A27A40" w:rsidRDefault="00920280" w:rsidP="00920280">
      <w:pPr>
        <w:pStyle w:val="ConsPlusNonformat"/>
        <w:jc w:val="both"/>
        <w:rPr>
          <w:rFonts w:ascii="Times New Roman" w:hAnsi="Times New Roman" w:cs="Times New Roman"/>
          <w:sz w:val="22"/>
        </w:rPr>
      </w:pPr>
    </w:p>
    <w:p w14:paraId="78F6F79F"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35867CE8"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0372AAB9"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610C37E6"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2CC95157"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424247D4" w14:textId="77777777" w:rsidR="00920280" w:rsidRPr="00A27A40" w:rsidRDefault="00920280" w:rsidP="0092028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03CA65F6" w14:textId="7777777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06B64EF6" w14:textId="7777777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1AFFD683" w14:textId="7777777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63D51A55" w14:textId="77777777" w:rsidR="00920280" w:rsidRPr="00A27A40" w:rsidRDefault="00920280" w:rsidP="00920280">
      <w:pPr>
        <w:pStyle w:val="ConsPlusNonformat"/>
        <w:jc w:val="both"/>
        <w:rPr>
          <w:rFonts w:ascii="Times New Roman" w:hAnsi="Times New Roman" w:cs="Times New Roman"/>
          <w:sz w:val="22"/>
        </w:rPr>
      </w:pPr>
    </w:p>
    <w:p w14:paraId="0160184F" w14:textId="7777777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5E91319D" w14:textId="77777777" w:rsidR="00920280" w:rsidRPr="00A27A40" w:rsidRDefault="00920280" w:rsidP="00920280">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5ED7A1A3" w14:textId="77777777" w:rsidR="00347657" w:rsidRDefault="00347657" w:rsidP="00920280">
      <w:pPr>
        <w:tabs>
          <w:tab w:val="left" w:pos="6293"/>
        </w:tabs>
        <w:jc w:val="center"/>
        <w:rPr>
          <w:rFonts w:ascii="Times New Roman" w:hAnsi="Times New Roman" w:cs="Times New Roman"/>
          <w:sz w:val="24"/>
          <w:szCs w:val="24"/>
        </w:rPr>
      </w:pPr>
    </w:p>
    <w:p w14:paraId="4B02DF97" w14:textId="77777777" w:rsidR="00347657" w:rsidRPr="00347657" w:rsidRDefault="00347657" w:rsidP="00347657">
      <w:pPr>
        <w:tabs>
          <w:tab w:val="left" w:pos="6293"/>
        </w:tabs>
        <w:rPr>
          <w:rFonts w:ascii="Times New Roman" w:hAnsi="Times New Roman" w:cs="Times New Roman"/>
          <w:sz w:val="24"/>
          <w:szCs w:val="24"/>
        </w:rPr>
      </w:pPr>
    </w:p>
    <w:sectPr w:rsidR="00347657" w:rsidRPr="00347657" w:rsidSect="0015675C">
      <w:pgSz w:w="11906" w:h="16838"/>
      <w:pgMar w:top="851" w:right="567" w:bottom="1276"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71E"/>
    <w:multiLevelType w:val="multilevel"/>
    <w:tmpl w:val="CD3AB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1E7191"/>
    <w:multiLevelType w:val="hybridMultilevel"/>
    <w:tmpl w:val="4FBE98AA"/>
    <w:lvl w:ilvl="0" w:tplc="9CB435E8">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0F4702"/>
    <w:multiLevelType w:val="hybridMultilevel"/>
    <w:tmpl w:val="F21A58B8"/>
    <w:lvl w:ilvl="0" w:tplc="F78070DA">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515A74"/>
    <w:multiLevelType w:val="hybridMultilevel"/>
    <w:tmpl w:val="A6D61118"/>
    <w:lvl w:ilvl="0" w:tplc="2B14F8C6">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1019309">
    <w:abstractNumId w:val="3"/>
  </w:num>
  <w:num w:numId="2" w16cid:durableId="485828218">
    <w:abstractNumId w:val="0"/>
  </w:num>
  <w:num w:numId="3" w16cid:durableId="357122486">
    <w:abstractNumId w:val="4"/>
  </w:num>
  <w:num w:numId="4" w16cid:durableId="607010194">
    <w:abstractNumId w:val="1"/>
  </w:num>
  <w:num w:numId="5" w16cid:durableId="190922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A6B09"/>
    <w:rsid w:val="0000062F"/>
    <w:rsid w:val="00001346"/>
    <w:rsid w:val="000038A0"/>
    <w:rsid w:val="0000696F"/>
    <w:rsid w:val="00010E36"/>
    <w:rsid w:val="000111FC"/>
    <w:rsid w:val="000132D1"/>
    <w:rsid w:val="00015B99"/>
    <w:rsid w:val="00017162"/>
    <w:rsid w:val="000174A3"/>
    <w:rsid w:val="00021EBC"/>
    <w:rsid w:val="00022F5D"/>
    <w:rsid w:val="00024DD6"/>
    <w:rsid w:val="0002552F"/>
    <w:rsid w:val="0002565F"/>
    <w:rsid w:val="00026E50"/>
    <w:rsid w:val="00030E5D"/>
    <w:rsid w:val="00031E2D"/>
    <w:rsid w:val="00032B75"/>
    <w:rsid w:val="00033648"/>
    <w:rsid w:val="00033F1E"/>
    <w:rsid w:val="00034BF3"/>
    <w:rsid w:val="00037B91"/>
    <w:rsid w:val="0004064C"/>
    <w:rsid w:val="000461AE"/>
    <w:rsid w:val="00051BCF"/>
    <w:rsid w:val="00051C01"/>
    <w:rsid w:val="000536A0"/>
    <w:rsid w:val="00057DA1"/>
    <w:rsid w:val="00063D01"/>
    <w:rsid w:val="0006459B"/>
    <w:rsid w:val="0007283B"/>
    <w:rsid w:val="00074D13"/>
    <w:rsid w:val="00077693"/>
    <w:rsid w:val="00082E62"/>
    <w:rsid w:val="00084DF3"/>
    <w:rsid w:val="000851BC"/>
    <w:rsid w:val="000924C8"/>
    <w:rsid w:val="00093E4D"/>
    <w:rsid w:val="00096074"/>
    <w:rsid w:val="00096B46"/>
    <w:rsid w:val="00097FE7"/>
    <w:rsid w:val="000A1F15"/>
    <w:rsid w:val="000A41D1"/>
    <w:rsid w:val="000A5784"/>
    <w:rsid w:val="000A5995"/>
    <w:rsid w:val="000A6B09"/>
    <w:rsid w:val="000B0F0C"/>
    <w:rsid w:val="000B4006"/>
    <w:rsid w:val="000B62BE"/>
    <w:rsid w:val="000B6B1D"/>
    <w:rsid w:val="000B744C"/>
    <w:rsid w:val="000C0CD8"/>
    <w:rsid w:val="000C2534"/>
    <w:rsid w:val="000C5389"/>
    <w:rsid w:val="000C53A6"/>
    <w:rsid w:val="000C7209"/>
    <w:rsid w:val="000C7ABE"/>
    <w:rsid w:val="000D0F1C"/>
    <w:rsid w:val="000D1058"/>
    <w:rsid w:val="000D1BCF"/>
    <w:rsid w:val="000D7AF4"/>
    <w:rsid w:val="000D7CDF"/>
    <w:rsid w:val="000D7D7C"/>
    <w:rsid w:val="000D7E93"/>
    <w:rsid w:val="000E004E"/>
    <w:rsid w:val="000E0724"/>
    <w:rsid w:val="000E1673"/>
    <w:rsid w:val="000E1AB4"/>
    <w:rsid w:val="000E4678"/>
    <w:rsid w:val="000E68FD"/>
    <w:rsid w:val="000E6B4A"/>
    <w:rsid w:val="000E6F09"/>
    <w:rsid w:val="000E7357"/>
    <w:rsid w:val="000F1865"/>
    <w:rsid w:val="000F21E7"/>
    <w:rsid w:val="000F2AA4"/>
    <w:rsid w:val="000F642D"/>
    <w:rsid w:val="000F69B2"/>
    <w:rsid w:val="000F729D"/>
    <w:rsid w:val="00103781"/>
    <w:rsid w:val="0010435F"/>
    <w:rsid w:val="00105C21"/>
    <w:rsid w:val="001072AB"/>
    <w:rsid w:val="0010775E"/>
    <w:rsid w:val="00107783"/>
    <w:rsid w:val="001108A4"/>
    <w:rsid w:val="00110F36"/>
    <w:rsid w:val="00111B80"/>
    <w:rsid w:val="00112801"/>
    <w:rsid w:val="00115A16"/>
    <w:rsid w:val="00117E5B"/>
    <w:rsid w:val="00122A75"/>
    <w:rsid w:val="00124EC8"/>
    <w:rsid w:val="00125BBB"/>
    <w:rsid w:val="001261D1"/>
    <w:rsid w:val="00127A7E"/>
    <w:rsid w:val="00137368"/>
    <w:rsid w:val="00142334"/>
    <w:rsid w:val="001428BB"/>
    <w:rsid w:val="00145286"/>
    <w:rsid w:val="001534F8"/>
    <w:rsid w:val="0015675C"/>
    <w:rsid w:val="001603CC"/>
    <w:rsid w:val="001624E8"/>
    <w:rsid w:val="00164085"/>
    <w:rsid w:val="001670E7"/>
    <w:rsid w:val="00167FEF"/>
    <w:rsid w:val="001723A0"/>
    <w:rsid w:val="00172447"/>
    <w:rsid w:val="00172C5C"/>
    <w:rsid w:val="00173A1D"/>
    <w:rsid w:val="001741B8"/>
    <w:rsid w:val="001760F1"/>
    <w:rsid w:val="00182AE3"/>
    <w:rsid w:val="0018371B"/>
    <w:rsid w:val="0018435D"/>
    <w:rsid w:val="001861C7"/>
    <w:rsid w:val="00186627"/>
    <w:rsid w:val="00187812"/>
    <w:rsid w:val="00187987"/>
    <w:rsid w:val="00187A50"/>
    <w:rsid w:val="00187EA7"/>
    <w:rsid w:val="00195833"/>
    <w:rsid w:val="0019764B"/>
    <w:rsid w:val="001A41C9"/>
    <w:rsid w:val="001A6210"/>
    <w:rsid w:val="001A7360"/>
    <w:rsid w:val="001A7D41"/>
    <w:rsid w:val="001B22AB"/>
    <w:rsid w:val="001B2A31"/>
    <w:rsid w:val="001B64D7"/>
    <w:rsid w:val="001B7B85"/>
    <w:rsid w:val="001C1F9D"/>
    <w:rsid w:val="001C3C95"/>
    <w:rsid w:val="001C426A"/>
    <w:rsid w:val="001C6FD3"/>
    <w:rsid w:val="001C74C3"/>
    <w:rsid w:val="001D05BC"/>
    <w:rsid w:val="001D05C7"/>
    <w:rsid w:val="001D1A0E"/>
    <w:rsid w:val="001D271A"/>
    <w:rsid w:val="001D40B0"/>
    <w:rsid w:val="001D4E75"/>
    <w:rsid w:val="001D559E"/>
    <w:rsid w:val="001D5B63"/>
    <w:rsid w:val="001D62B5"/>
    <w:rsid w:val="001D7BC4"/>
    <w:rsid w:val="001E1695"/>
    <w:rsid w:val="001E1B2B"/>
    <w:rsid w:val="001E1BD1"/>
    <w:rsid w:val="001E1F7F"/>
    <w:rsid w:val="001E4BB8"/>
    <w:rsid w:val="001E52F3"/>
    <w:rsid w:val="001E600E"/>
    <w:rsid w:val="001E6AA9"/>
    <w:rsid w:val="001F1E14"/>
    <w:rsid w:val="001F281E"/>
    <w:rsid w:val="001F4F09"/>
    <w:rsid w:val="001F6387"/>
    <w:rsid w:val="001F7FA4"/>
    <w:rsid w:val="00200375"/>
    <w:rsid w:val="002010C1"/>
    <w:rsid w:val="00201D41"/>
    <w:rsid w:val="00204F8E"/>
    <w:rsid w:val="00205B1E"/>
    <w:rsid w:val="0020707C"/>
    <w:rsid w:val="00207E98"/>
    <w:rsid w:val="0021041D"/>
    <w:rsid w:val="00210EF2"/>
    <w:rsid w:val="0021291D"/>
    <w:rsid w:val="00212C30"/>
    <w:rsid w:val="00213312"/>
    <w:rsid w:val="00215158"/>
    <w:rsid w:val="00217307"/>
    <w:rsid w:val="00220646"/>
    <w:rsid w:val="00222F0A"/>
    <w:rsid w:val="002268CD"/>
    <w:rsid w:val="00227116"/>
    <w:rsid w:val="00227CC4"/>
    <w:rsid w:val="00230161"/>
    <w:rsid w:val="00231A30"/>
    <w:rsid w:val="002322C9"/>
    <w:rsid w:val="00232673"/>
    <w:rsid w:val="002331AB"/>
    <w:rsid w:val="002364AF"/>
    <w:rsid w:val="00236E0D"/>
    <w:rsid w:val="0023734F"/>
    <w:rsid w:val="00242806"/>
    <w:rsid w:val="00247174"/>
    <w:rsid w:val="00250C7D"/>
    <w:rsid w:val="0025164D"/>
    <w:rsid w:val="00253577"/>
    <w:rsid w:val="00253A43"/>
    <w:rsid w:val="00256647"/>
    <w:rsid w:val="00260BA8"/>
    <w:rsid w:val="00262025"/>
    <w:rsid w:val="00265AD5"/>
    <w:rsid w:val="00265CE9"/>
    <w:rsid w:val="00265F5F"/>
    <w:rsid w:val="002708F2"/>
    <w:rsid w:val="0027235A"/>
    <w:rsid w:val="00275257"/>
    <w:rsid w:val="002764F7"/>
    <w:rsid w:val="00284111"/>
    <w:rsid w:val="00284571"/>
    <w:rsid w:val="00287AF6"/>
    <w:rsid w:val="002901B8"/>
    <w:rsid w:val="002938F8"/>
    <w:rsid w:val="00293AFE"/>
    <w:rsid w:val="00293C07"/>
    <w:rsid w:val="00294A93"/>
    <w:rsid w:val="00296B06"/>
    <w:rsid w:val="002A5173"/>
    <w:rsid w:val="002A6F7F"/>
    <w:rsid w:val="002B1452"/>
    <w:rsid w:val="002B567D"/>
    <w:rsid w:val="002B5BF0"/>
    <w:rsid w:val="002B7EA2"/>
    <w:rsid w:val="002C7479"/>
    <w:rsid w:val="002D2331"/>
    <w:rsid w:val="002D2354"/>
    <w:rsid w:val="002D2779"/>
    <w:rsid w:val="002D3C8B"/>
    <w:rsid w:val="002D42EE"/>
    <w:rsid w:val="002D4EBC"/>
    <w:rsid w:val="002D57E7"/>
    <w:rsid w:val="002D62F1"/>
    <w:rsid w:val="002D6A1F"/>
    <w:rsid w:val="002D6F29"/>
    <w:rsid w:val="002E071E"/>
    <w:rsid w:val="002E1FF3"/>
    <w:rsid w:val="002E3FB0"/>
    <w:rsid w:val="002E5429"/>
    <w:rsid w:val="002E5B45"/>
    <w:rsid w:val="002F0507"/>
    <w:rsid w:val="002F23E8"/>
    <w:rsid w:val="002F3628"/>
    <w:rsid w:val="002F6076"/>
    <w:rsid w:val="002F7CCA"/>
    <w:rsid w:val="0030436E"/>
    <w:rsid w:val="00306EF4"/>
    <w:rsid w:val="0031031F"/>
    <w:rsid w:val="00312DAC"/>
    <w:rsid w:val="0031482C"/>
    <w:rsid w:val="00314909"/>
    <w:rsid w:val="00315941"/>
    <w:rsid w:val="0031649B"/>
    <w:rsid w:val="003165D9"/>
    <w:rsid w:val="0031772D"/>
    <w:rsid w:val="00322906"/>
    <w:rsid w:val="00323E62"/>
    <w:rsid w:val="003264E5"/>
    <w:rsid w:val="00326CFE"/>
    <w:rsid w:val="00331A8A"/>
    <w:rsid w:val="00332625"/>
    <w:rsid w:val="00340E81"/>
    <w:rsid w:val="00341F84"/>
    <w:rsid w:val="00344404"/>
    <w:rsid w:val="003455AA"/>
    <w:rsid w:val="00345A1D"/>
    <w:rsid w:val="00347657"/>
    <w:rsid w:val="00350CA2"/>
    <w:rsid w:val="003537B0"/>
    <w:rsid w:val="003610B4"/>
    <w:rsid w:val="00362BAA"/>
    <w:rsid w:val="00363E10"/>
    <w:rsid w:val="00364791"/>
    <w:rsid w:val="003675E2"/>
    <w:rsid w:val="00370690"/>
    <w:rsid w:val="00370F9B"/>
    <w:rsid w:val="00371163"/>
    <w:rsid w:val="00372296"/>
    <w:rsid w:val="003725F1"/>
    <w:rsid w:val="00373F03"/>
    <w:rsid w:val="00374410"/>
    <w:rsid w:val="00375C37"/>
    <w:rsid w:val="00376E8F"/>
    <w:rsid w:val="00377522"/>
    <w:rsid w:val="00380CB3"/>
    <w:rsid w:val="00382D20"/>
    <w:rsid w:val="00384BA9"/>
    <w:rsid w:val="00386D4F"/>
    <w:rsid w:val="00387457"/>
    <w:rsid w:val="00387E15"/>
    <w:rsid w:val="00391E7C"/>
    <w:rsid w:val="00393DFA"/>
    <w:rsid w:val="00394B88"/>
    <w:rsid w:val="00397898"/>
    <w:rsid w:val="00397BC6"/>
    <w:rsid w:val="003A033C"/>
    <w:rsid w:val="003A3E7E"/>
    <w:rsid w:val="003A4D80"/>
    <w:rsid w:val="003A5D03"/>
    <w:rsid w:val="003A6840"/>
    <w:rsid w:val="003A6E84"/>
    <w:rsid w:val="003A7403"/>
    <w:rsid w:val="003B1787"/>
    <w:rsid w:val="003C1810"/>
    <w:rsid w:val="003C2E09"/>
    <w:rsid w:val="003C30F0"/>
    <w:rsid w:val="003C36A4"/>
    <w:rsid w:val="003C4BE6"/>
    <w:rsid w:val="003C4DA5"/>
    <w:rsid w:val="003C576E"/>
    <w:rsid w:val="003C60B7"/>
    <w:rsid w:val="003D1E67"/>
    <w:rsid w:val="003D2C07"/>
    <w:rsid w:val="003D4190"/>
    <w:rsid w:val="003D4518"/>
    <w:rsid w:val="003D5F26"/>
    <w:rsid w:val="003D6968"/>
    <w:rsid w:val="003D7AC5"/>
    <w:rsid w:val="003E1EDA"/>
    <w:rsid w:val="003E3ECB"/>
    <w:rsid w:val="003E47B7"/>
    <w:rsid w:val="003E484C"/>
    <w:rsid w:val="003E4B9C"/>
    <w:rsid w:val="003E6510"/>
    <w:rsid w:val="003E7630"/>
    <w:rsid w:val="003F35B4"/>
    <w:rsid w:val="003F4E2F"/>
    <w:rsid w:val="003F6C3C"/>
    <w:rsid w:val="003F76E9"/>
    <w:rsid w:val="00402473"/>
    <w:rsid w:val="00403193"/>
    <w:rsid w:val="00411249"/>
    <w:rsid w:val="00413590"/>
    <w:rsid w:val="00415B86"/>
    <w:rsid w:val="004212FE"/>
    <w:rsid w:val="00422062"/>
    <w:rsid w:val="00424F31"/>
    <w:rsid w:val="004265FD"/>
    <w:rsid w:val="004270ED"/>
    <w:rsid w:val="00427B2C"/>
    <w:rsid w:val="004347FE"/>
    <w:rsid w:val="00435D38"/>
    <w:rsid w:val="00436C22"/>
    <w:rsid w:val="00441B65"/>
    <w:rsid w:val="00443D0B"/>
    <w:rsid w:val="0044414F"/>
    <w:rsid w:val="00444AF6"/>
    <w:rsid w:val="0045023D"/>
    <w:rsid w:val="004514EF"/>
    <w:rsid w:val="0045529A"/>
    <w:rsid w:val="00456E02"/>
    <w:rsid w:val="00460250"/>
    <w:rsid w:val="00461CB2"/>
    <w:rsid w:val="00464F6B"/>
    <w:rsid w:val="00465076"/>
    <w:rsid w:val="0046610F"/>
    <w:rsid w:val="00472B35"/>
    <w:rsid w:val="00474207"/>
    <w:rsid w:val="00474548"/>
    <w:rsid w:val="00475174"/>
    <w:rsid w:val="004760FA"/>
    <w:rsid w:val="004765E0"/>
    <w:rsid w:val="00477E63"/>
    <w:rsid w:val="00480C1E"/>
    <w:rsid w:val="004810E2"/>
    <w:rsid w:val="00483151"/>
    <w:rsid w:val="004837FA"/>
    <w:rsid w:val="00484516"/>
    <w:rsid w:val="004920AA"/>
    <w:rsid w:val="00494017"/>
    <w:rsid w:val="00495074"/>
    <w:rsid w:val="00495D9E"/>
    <w:rsid w:val="00496366"/>
    <w:rsid w:val="0049694F"/>
    <w:rsid w:val="00497E1D"/>
    <w:rsid w:val="004A2B3A"/>
    <w:rsid w:val="004A363B"/>
    <w:rsid w:val="004A3F81"/>
    <w:rsid w:val="004A4236"/>
    <w:rsid w:val="004A5156"/>
    <w:rsid w:val="004B0333"/>
    <w:rsid w:val="004B114F"/>
    <w:rsid w:val="004B2B64"/>
    <w:rsid w:val="004B31FA"/>
    <w:rsid w:val="004B4C46"/>
    <w:rsid w:val="004B532B"/>
    <w:rsid w:val="004B58D7"/>
    <w:rsid w:val="004B61B7"/>
    <w:rsid w:val="004C1511"/>
    <w:rsid w:val="004C450E"/>
    <w:rsid w:val="004C530E"/>
    <w:rsid w:val="004C571E"/>
    <w:rsid w:val="004C5817"/>
    <w:rsid w:val="004C6174"/>
    <w:rsid w:val="004C6690"/>
    <w:rsid w:val="004C6C56"/>
    <w:rsid w:val="004C7C47"/>
    <w:rsid w:val="004D27E1"/>
    <w:rsid w:val="004D4C12"/>
    <w:rsid w:val="004D6170"/>
    <w:rsid w:val="004D694B"/>
    <w:rsid w:val="004D789F"/>
    <w:rsid w:val="004E2334"/>
    <w:rsid w:val="004E29B1"/>
    <w:rsid w:val="004E38C9"/>
    <w:rsid w:val="004E3ADA"/>
    <w:rsid w:val="004E5407"/>
    <w:rsid w:val="004E7202"/>
    <w:rsid w:val="004F525A"/>
    <w:rsid w:val="004F6987"/>
    <w:rsid w:val="004F703F"/>
    <w:rsid w:val="004F7C93"/>
    <w:rsid w:val="00500341"/>
    <w:rsid w:val="00501C2B"/>
    <w:rsid w:val="0050217B"/>
    <w:rsid w:val="0050269C"/>
    <w:rsid w:val="0050310E"/>
    <w:rsid w:val="0050505A"/>
    <w:rsid w:val="005078D4"/>
    <w:rsid w:val="0051111F"/>
    <w:rsid w:val="00512B90"/>
    <w:rsid w:val="005131FF"/>
    <w:rsid w:val="00513B61"/>
    <w:rsid w:val="00515331"/>
    <w:rsid w:val="00522A97"/>
    <w:rsid w:val="005253CB"/>
    <w:rsid w:val="00527C95"/>
    <w:rsid w:val="005315A9"/>
    <w:rsid w:val="00532C0B"/>
    <w:rsid w:val="005333C0"/>
    <w:rsid w:val="00533A16"/>
    <w:rsid w:val="0053423C"/>
    <w:rsid w:val="00536148"/>
    <w:rsid w:val="005419A5"/>
    <w:rsid w:val="00542BC3"/>
    <w:rsid w:val="0054306E"/>
    <w:rsid w:val="005433BD"/>
    <w:rsid w:val="005459EB"/>
    <w:rsid w:val="005530B4"/>
    <w:rsid w:val="005573E6"/>
    <w:rsid w:val="005574A1"/>
    <w:rsid w:val="00561CD8"/>
    <w:rsid w:val="00562FDA"/>
    <w:rsid w:val="0056304D"/>
    <w:rsid w:val="00565BE2"/>
    <w:rsid w:val="00566301"/>
    <w:rsid w:val="00566709"/>
    <w:rsid w:val="00567049"/>
    <w:rsid w:val="005670D5"/>
    <w:rsid w:val="00570BB8"/>
    <w:rsid w:val="0057611B"/>
    <w:rsid w:val="00580CEE"/>
    <w:rsid w:val="00584221"/>
    <w:rsid w:val="00584DF4"/>
    <w:rsid w:val="00585D3F"/>
    <w:rsid w:val="0058746C"/>
    <w:rsid w:val="00590393"/>
    <w:rsid w:val="00590396"/>
    <w:rsid w:val="005906D5"/>
    <w:rsid w:val="00590DC4"/>
    <w:rsid w:val="00590EA2"/>
    <w:rsid w:val="0059349A"/>
    <w:rsid w:val="00595329"/>
    <w:rsid w:val="00597BC4"/>
    <w:rsid w:val="005A0BDF"/>
    <w:rsid w:val="005A0E57"/>
    <w:rsid w:val="005A1135"/>
    <w:rsid w:val="005A4F63"/>
    <w:rsid w:val="005A6302"/>
    <w:rsid w:val="005A701E"/>
    <w:rsid w:val="005A729C"/>
    <w:rsid w:val="005B00E0"/>
    <w:rsid w:val="005B5B23"/>
    <w:rsid w:val="005C117E"/>
    <w:rsid w:val="005C1720"/>
    <w:rsid w:val="005C1C01"/>
    <w:rsid w:val="005C3278"/>
    <w:rsid w:val="005C37DD"/>
    <w:rsid w:val="005C3C6C"/>
    <w:rsid w:val="005D1B38"/>
    <w:rsid w:val="005D3FA3"/>
    <w:rsid w:val="005D4D92"/>
    <w:rsid w:val="005D5742"/>
    <w:rsid w:val="005D63B8"/>
    <w:rsid w:val="005D7CFF"/>
    <w:rsid w:val="005D7F66"/>
    <w:rsid w:val="005E0010"/>
    <w:rsid w:val="005E01B0"/>
    <w:rsid w:val="005E1C69"/>
    <w:rsid w:val="005E768A"/>
    <w:rsid w:val="005E76E9"/>
    <w:rsid w:val="005E7A8F"/>
    <w:rsid w:val="005F1E0F"/>
    <w:rsid w:val="005F2331"/>
    <w:rsid w:val="005F26C7"/>
    <w:rsid w:val="005F29C3"/>
    <w:rsid w:val="005F4A47"/>
    <w:rsid w:val="00600EC0"/>
    <w:rsid w:val="00601523"/>
    <w:rsid w:val="006106C8"/>
    <w:rsid w:val="00613A06"/>
    <w:rsid w:val="0061403D"/>
    <w:rsid w:val="0062037D"/>
    <w:rsid w:val="00623ADE"/>
    <w:rsid w:val="00625468"/>
    <w:rsid w:val="00626A7A"/>
    <w:rsid w:val="00631446"/>
    <w:rsid w:val="0063280F"/>
    <w:rsid w:val="006360AB"/>
    <w:rsid w:val="00640DB6"/>
    <w:rsid w:val="00644796"/>
    <w:rsid w:val="006513FB"/>
    <w:rsid w:val="00652C51"/>
    <w:rsid w:val="00654CA0"/>
    <w:rsid w:val="00657629"/>
    <w:rsid w:val="006602A1"/>
    <w:rsid w:val="00662389"/>
    <w:rsid w:val="00662A59"/>
    <w:rsid w:val="0066323E"/>
    <w:rsid w:val="00664B04"/>
    <w:rsid w:val="0066515B"/>
    <w:rsid w:val="006653A3"/>
    <w:rsid w:val="00665EC2"/>
    <w:rsid w:val="00666751"/>
    <w:rsid w:val="00670A03"/>
    <w:rsid w:val="00671629"/>
    <w:rsid w:val="00671C7B"/>
    <w:rsid w:val="00672678"/>
    <w:rsid w:val="0067455A"/>
    <w:rsid w:val="0067580E"/>
    <w:rsid w:val="006776B1"/>
    <w:rsid w:val="00677B00"/>
    <w:rsid w:val="00677D40"/>
    <w:rsid w:val="00680951"/>
    <w:rsid w:val="00685857"/>
    <w:rsid w:val="00685E31"/>
    <w:rsid w:val="00692BE9"/>
    <w:rsid w:val="00694ADC"/>
    <w:rsid w:val="00695338"/>
    <w:rsid w:val="00695DC0"/>
    <w:rsid w:val="006A1314"/>
    <w:rsid w:val="006A13B8"/>
    <w:rsid w:val="006A164B"/>
    <w:rsid w:val="006A1DE2"/>
    <w:rsid w:val="006A2986"/>
    <w:rsid w:val="006A39E9"/>
    <w:rsid w:val="006A4CED"/>
    <w:rsid w:val="006B0478"/>
    <w:rsid w:val="006B04F3"/>
    <w:rsid w:val="006B2878"/>
    <w:rsid w:val="006B3900"/>
    <w:rsid w:val="006B4621"/>
    <w:rsid w:val="006B4CA8"/>
    <w:rsid w:val="006B571B"/>
    <w:rsid w:val="006C1F8F"/>
    <w:rsid w:val="006C2528"/>
    <w:rsid w:val="006C3E1D"/>
    <w:rsid w:val="006C4B24"/>
    <w:rsid w:val="006C71CC"/>
    <w:rsid w:val="006D1214"/>
    <w:rsid w:val="006D1271"/>
    <w:rsid w:val="006D2BAB"/>
    <w:rsid w:val="006D3202"/>
    <w:rsid w:val="006D34AA"/>
    <w:rsid w:val="006D5243"/>
    <w:rsid w:val="006D70C5"/>
    <w:rsid w:val="006E08A6"/>
    <w:rsid w:val="006E0DC9"/>
    <w:rsid w:val="006E2125"/>
    <w:rsid w:val="006E22C4"/>
    <w:rsid w:val="006E51F2"/>
    <w:rsid w:val="006E70EE"/>
    <w:rsid w:val="006F125A"/>
    <w:rsid w:val="006F2181"/>
    <w:rsid w:val="006F2A74"/>
    <w:rsid w:val="006F5985"/>
    <w:rsid w:val="006F5C91"/>
    <w:rsid w:val="006F6291"/>
    <w:rsid w:val="006F6FD2"/>
    <w:rsid w:val="00702279"/>
    <w:rsid w:val="00710D0E"/>
    <w:rsid w:val="00711BD5"/>
    <w:rsid w:val="00711D36"/>
    <w:rsid w:val="00712671"/>
    <w:rsid w:val="00714653"/>
    <w:rsid w:val="00715B8C"/>
    <w:rsid w:val="00715E6C"/>
    <w:rsid w:val="007167C2"/>
    <w:rsid w:val="007202B1"/>
    <w:rsid w:val="00720DDB"/>
    <w:rsid w:val="00721EE3"/>
    <w:rsid w:val="00724EA3"/>
    <w:rsid w:val="00730B2D"/>
    <w:rsid w:val="00732662"/>
    <w:rsid w:val="007338B3"/>
    <w:rsid w:val="00736F5A"/>
    <w:rsid w:val="00740633"/>
    <w:rsid w:val="00742EE9"/>
    <w:rsid w:val="00745CC0"/>
    <w:rsid w:val="00746024"/>
    <w:rsid w:val="007502B3"/>
    <w:rsid w:val="007504C2"/>
    <w:rsid w:val="007504D2"/>
    <w:rsid w:val="007507F3"/>
    <w:rsid w:val="00750C87"/>
    <w:rsid w:val="00753F66"/>
    <w:rsid w:val="00757F3F"/>
    <w:rsid w:val="00761A67"/>
    <w:rsid w:val="00764959"/>
    <w:rsid w:val="00764C5E"/>
    <w:rsid w:val="007657DE"/>
    <w:rsid w:val="00766EC8"/>
    <w:rsid w:val="00767D6D"/>
    <w:rsid w:val="00770337"/>
    <w:rsid w:val="00770763"/>
    <w:rsid w:val="0077155A"/>
    <w:rsid w:val="00772E0D"/>
    <w:rsid w:val="00773CAD"/>
    <w:rsid w:val="007753D6"/>
    <w:rsid w:val="0077589C"/>
    <w:rsid w:val="00775E34"/>
    <w:rsid w:val="007771C7"/>
    <w:rsid w:val="0078277D"/>
    <w:rsid w:val="00787493"/>
    <w:rsid w:val="007927B7"/>
    <w:rsid w:val="00792F01"/>
    <w:rsid w:val="00794DA0"/>
    <w:rsid w:val="007A0D91"/>
    <w:rsid w:val="007A1E75"/>
    <w:rsid w:val="007A28FB"/>
    <w:rsid w:val="007A6511"/>
    <w:rsid w:val="007B070F"/>
    <w:rsid w:val="007B0ADD"/>
    <w:rsid w:val="007B196C"/>
    <w:rsid w:val="007B2FE3"/>
    <w:rsid w:val="007B45F1"/>
    <w:rsid w:val="007B5C7C"/>
    <w:rsid w:val="007B5F76"/>
    <w:rsid w:val="007B7FA5"/>
    <w:rsid w:val="007B7FE6"/>
    <w:rsid w:val="007C0533"/>
    <w:rsid w:val="007C1A49"/>
    <w:rsid w:val="007C53F0"/>
    <w:rsid w:val="007C7616"/>
    <w:rsid w:val="007D1868"/>
    <w:rsid w:val="007D2121"/>
    <w:rsid w:val="007D46EF"/>
    <w:rsid w:val="007D73AF"/>
    <w:rsid w:val="007E012E"/>
    <w:rsid w:val="007E1206"/>
    <w:rsid w:val="007E2C89"/>
    <w:rsid w:val="007E2F6F"/>
    <w:rsid w:val="007E43AE"/>
    <w:rsid w:val="007E79D7"/>
    <w:rsid w:val="007F0FB7"/>
    <w:rsid w:val="007F48C1"/>
    <w:rsid w:val="007F4F94"/>
    <w:rsid w:val="007F7442"/>
    <w:rsid w:val="00801829"/>
    <w:rsid w:val="00801D06"/>
    <w:rsid w:val="008030E1"/>
    <w:rsid w:val="008037AD"/>
    <w:rsid w:val="008054E8"/>
    <w:rsid w:val="00806E94"/>
    <w:rsid w:val="0081256C"/>
    <w:rsid w:val="00812B60"/>
    <w:rsid w:val="00813DDE"/>
    <w:rsid w:val="00814930"/>
    <w:rsid w:val="00815E93"/>
    <w:rsid w:val="00817041"/>
    <w:rsid w:val="008173DB"/>
    <w:rsid w:val="00820A54"/>
    <w:rsid w:val="008237C4"/>
    <w:rsid w:val="00823D15"/>
    <w:rsid w:val="008277E8"/>
    <w:rsid w:val="008308D6"/>
    <w:rsid w:val="00832C37"/>
    <w:rsid w:val="00835338"/>
    <w:rsid w:val="00835601"/>
    <w:rsid w:val="008425B2"/>
    <w:rsid w:val="008434C8"/>
    <w:rsid w:val="008447F0"/>
    <w:rsid w:val="00846418"/>
    <w:rsid w:val="008470BF"/>
    <w:rsid w:val="00847662"/>
    <w:rsid w:val="008522AE"/>
    <w:rsid w:val="008528E5"/>
    <w:rsid w:val="008531C7"/>
    <w:rsid w:val="008543EF"/>
    <w:rsid w:val="008552E0"/>
    <w:rsid w:val="00855EFE"/>
    <w:rsid w:val="00857CE6"/>
    <w:rsid w:val="0086154F"/>
    <w:rsid w:val="00861929"/>
    <w:rsid w:val="00861D1C"/>
    <w:rsid w:val="00861F1A"/>
    <w:rsid w:val="00864104"/>
    <w:rsid w:val="00866392"/>
    <w:rsid w:val="00866C2A"/>
    <w:rsid w:val="00866F41"/>
    <w:rsid w:val="00866FBC"/>
    <w:rsid w:val="00870500"/>
    <w:rsid w:val="008718CC"/>
    <w:rsid w:val="008725F0"/>
    <w:rsid w:val="00873770"/>
    <w:rsid w:val="00874AB8"/>
    <w:rsid w:val="0087686E"/>
    <w:rsid w:val="00876D72"/>
    <w:rsid w:val="0088005A"/>
    <w:rsid w:val="008806A6"/>
    <w:rsid w:val="008806C4"/>
    <w:rsid w:val="008818DC"/>
    <w:rsid w:val="00883748"/>
    <w:rsid w:val="008846BC"/>
    <w:rsid w:val="008857ED"/>
    <w:rsid w:val="008865D5"/>
    <w:rsid w:val="00890774"/>
    <w:rsid w:val="00891171"/>
    <w:rsid w:val="008927C1"/>
    <w:rsid w:val="00894DD1"/>
    <w:rsid w:val="00894EF2"/>
    <w:rsid w:val="00896518"/>
    <w:rsid w:val="008A1389"/>
    <w:rsid w:val="008A229B"/>
    <w:rsid w:val="008A2911"/>
    <w:rsid w:val="008A4E63"/>
    <w:rsid w:val="008A4EE4"/>
    <w:rsid w:val="008A5573"/>
    <w:rsid w:val="008A7615"/>
    <w:rsid w:val="008B164F"/>
    <w:rsid w:val="008B2FDF"/>
    <w:rsid w:val="008C18D2"/>
    <w:rsid w:val="008C4369"/>
    <w:rsid w:val="008C452D"/>
    <w:rsid w:val="008D2B1B"/>
    <w:rsid w:val="008D511B"/>
    <w:rsid w:val="008D6105"/>
    <w:rsid w:val="008D753A"/>
    <w:rsid w:val="008E080C"/>
    <w:rsid w:val="008E4486"/>
    <w:rsid w:val="008E55C1"/>
    <w:rsid w:val="008E5BC1"/>
    <w:rsid w:val="008F08C1"/>
    <w:rsid w:val="008F0946"/>
    <w:rsid w:val="008F0AB7"/>
    <w:rsid w:val="008F0B30"/>
    <w:rsid w:val="008F7486"/>
    <w:rsid w:val="0090132A"/>
    <w:rsid w:val="0090493A"/>
    <w:rsid w:val="00905B82"/>
    <w:rsid w:val="009064F5"/>
    <w:rsid w:val="00906EF4"/>
    <w:rsid w:val="00907FF4"/>
    <w:rsid w:val="00910EC0"/>
    <w:rsid w:val="00911E22"/>
    <w:rsid w:val="00914A8C"/>
    <w:rsid w:val="00916BE6"/>
    <w:rsid w:val="0091759E"/>
    <w:rsid w:val="00920280"/>
    <w:rsid w:val="0092109A"/>
    <w:rsid w:val="00922789"/>
    <w:rsid w:val="00922FD1"/>
    <w:rsid w:val="00925614"/>
    <w:rsid w:val="00925A2A"/>
    <w:rsid w:val="00927188"/>
    <w:rsid w:val="00932B61"/>
    <w:rsid w:val="00941DA6"/>
    <w:rsid w:val="00942E1F"/>
    <w:rsid w:val="00945656"/>
    <w:rsid w:val="009475EA"/>
    <w:rsid w:val="0095682C"/>
    <w:rsid w:val="009611F6"/>
    <w:rsid w:val="00961AB8"/>
    <w:rsid w:val="00961ED0"/>
    <w:rsid w:val="00965807"/>
    <w:rsid w:val="0097194C"/>
    <w:rsid w:val="00981852"/>
    <w:rsid w:val="00981A46"/>
    <w:rsid w:val="00985418"/>
    <w:rsid w:val="00987DA2"/>
    <w:rsid w:val="009915B1"/>
    <w:rsid w:val="00991B8A"/>
    <w:rsid w:val="00992BC1"/>
    <w:rsid w:val="00993664"/>
    <w:rsid w:val="009940D3"/>
    <w:rsid w:val="00994513"/>
    <w:rsid w:val="00995F9D"/>
    <w:rsid w:val="00996543"/>
    <w:rsid w:val="009A161D"/>
    <w:rsid w:val="009A287F"/>
    <w:rsid w:val="009A5464"/>
    <w:rsid w:val="009B23A6"/>
    <w:rsid w:val="009B3CA9"/>
    <w:rsid w:val="009B4B71"/>
    <w:rsid w:val="009B559E"/>
    <w:rsid w:val="009B74E3"/>
    <w:rsid w:val="009C0296"/>
    <w:rsid w:val="009C0ECE"/>
    <w:rsid w:val="009D1232"/>
    <w:rsid w:val="009D2852"/>
    <w:rsid w:val="009D5A2E"/>
    <w:rsid w:val="009E5B59"/>
    <w:rsid w:val="009E6560"/>
    <w:rsid w:val="009E66BA"/>
    <w:rsid w:val="009E6833"/>
    <w:rsid w:val="009E75DF"/>
    <w:rsid w:val="009F055D"/>
    <w:rsid w:val="009F0B6C"/>
    <w:rsid w:val="009F0B9E"/>
    <w:rsid w:val="009F0D64"/>
    <w:rsid w:val="009F124D"/>
    <w:rsid w:val="009F22E2"/>
    <w:rsid w:val="009F3360"/>
    <w:rsid w:val="009F6ECD"/>
    <w:rsid w:val="009F7392"/>
    <w:rsid w:val="009F794C"/>
    <w:rsid w:val="00A005CC"/>
    <w:rsid w:val="00A00E82"/>
    <w:rsid w:val="00A02966"/>
    <w:rsid w:val="00A029CC"/>
    <w:rsid w:val="00A034E5"/>
    <w:rsid w:val="00A07275"/>
    <w:rsid w:val="00A11EEC"/>
    <w:rsid w:val="00A129FC"/>
    <w:rsid w:val="00A1301F"/>
    <w:rsid w:val="00A13344"/>
    <w:rsid w:val="00A14122"/>
    <w:rsid w:val="00A141E2"/>
    <w:rsid w:val="00A14FF9"/>
    <w:rsid w:val="00A17999"/>
    <w:rsid w:val="00A24C27"/>
    <w:rsid w:val="00A26D67"/>
    <w:rsid w:val="00A270B2"/>
    <w:rsid w:val="00A272CA"/>
    <w:rsid w:val="00A3070A"/>
    <w:rsid w:val="00A31A3A"/>
    <w:rsid w:val="00A32295"/>
    <w:rsid w:val="00A342D7"/>
    <w:rsid w:val="00A36689"/>
    <w:rsid w:val="00A36B63"/>
    <w:rsid w:val="00A37FA4"/>
    <w:rsid w:val="00A4187F"/>
    <w:rsid w:val="00A41BF6"/>
    <w:rsid w:val="00A42770"/>
    <w:rsid w:val="00A4407D"/>
    <w:rsid w:val="00A47279"/>
    <w:rsid w:val="00A5026A"/>
    <w:rsid w:val="00A5062F"/>
    <w:rsid w:val="00A50DEF"/>
    <w:rsid w:val="00A51A3D"/>
    <w:rsid w:val="00A51CA0"/>
    <w:rsid w:val="00A531E5"/>
    <w:rsid w:val="00A5384C"/>
    <w:rsid w:val="00A55A6F"/>
    <w:rsid w:val="00A601FB"/>
    <w:rsid w:val="00A620D7"/>
    <w:rsid w:val="00A65502"/>
    <w:rsid w:val="00A65F5A"/>
    <w:rsid w:val="00A67219"/>
    <w:rsid w:val="00A6766B"/>
    <w:rsid w:val="00A70494"/>
    <w:rsid w:val="00A71E2D"/>
    <w:rsid w:val="00A84E94"/>
    <w:rsid w:val="00A8550C"/>
    <w:rsid w:val="00A85FC7"/>
    <w:rsid w:val="00A86590"/>
    <w:rsid w:val="00A86725"/>
    <w:rsid w:val="00A922ED"/>
    <w:rsid w:val="00A9252A"/>
    <w:rsid w:val="00A93B34"/>
    <w:rsid w:val="00A93DC5"/>
    <w:rsid w:val="00A94844"/>
    <w:rsid w:val="00A9499B"/>
    <w:rsid w:val="00A97BE9"/>
    <w:rsid w:val="00AA0D91"/>
    <w:rsid w:val="00AA315D"/>
    <w:rsid w:val="00AA373E"/>
    <w:rsid w:val="00AA3AEF"/>
    <w:rsid w:val="00AA460A"/>
    <w:rsid w:val="00AA5F0B"/>
    <w:rsid w:val="00AA7AF4"/>
    <w:rsid w:val="00AA7EF4"/>
    <w:rsid w:val="00AB17E0"/>
    <w:rsid w:val="00AB2A45"/>
    <w:rsid w:val="00AB7419"/>
    <w:rsid w:val="00AB7432"/>
    <w:rsid w:val="00AC3CB8"/>
    <w:rsid w:val="00AC3D5F"/>
    <w:rsid w:val="00AC73C7"/>
    <w:rsid w:val="00AC7AF5"/>
    <w:rsid w:val="00AD04DF"/>
    <w:rsid w:val="00AD0875"/>
    <w:rsid w:val="00AD099D"/>
    <w:rsid w:val="00AD1438"/>
    <w:rsid w:val="00AD1DD6"/>
    <w:rsid w:val="00AD205B"/>
    <w:rsid w:val="00AD260E"/>
    <w:rsid w:val="00AD2F7B"/>
    <w:rsid w:val="00AE0121"/>
    <w:rsid w:val="00AE09BE"/>
    <w:rsid w:val="00AE156E"/>
    <w:rsid w:val="00AE25B5"/>
    <w:rsid w:val="00AE5828"/>
    <w:rsid w:val="00AE6DA5"/>
    <w:rsid w:val="00AF086E"/>
    <w:rsid w:val="00AF2F6D"/>
    <w:rsid w:val="00AF3E25"/>
    <w:rsid w:val="00AF465D"/>
    <w:rsid w:val="00AF5E2D"/>
    <w:rsid w:val="00AF6987"/>
    <w:rsid w:val="00AF7B5B"/>
    <w:rsid w:val="00B0229E"/>
    <w:rsid w:val="00B03734"/>
    <w:rsid w:val="00B07422"/>
    <w:rsid w:val="00B07604"/>
    <w:rsid w:val="00B115E0"/>
    <w:rsid w:val="00B122C9"/>
    <w:rsid w:val="00B12F97"/>
    <w:rsid w:val="00B1573A"/>
    <w:rsid w:val="00B15F8F"/>
    <w:rsid w:val="00B2787E"/>
    <w:rsid w:val="00B30638"/>
    <w:rsid w:val="00B339A3"/>
    <w:rsid w:val="00B37F4D"/>
    <w:rsid w:val="00B41AE5"/>
    <w:rsid w:val="00B44B7F"/>
    <w:rsid w:val="00B50FFE"/>
    <w:rsid w:val="00B512DD"/>
    <w:rsid w:val="00B526B4"/>
    <w:rsid w:val="00B540F7"/>
    <w:rsid w:val="00B552F4"/>
    <w:rsid w:val="00B55732"/>
    <w:rsid w:val="00B65900"/>
    <w:rsid w:val="00B66959"/>
    <w:rsid w:val="00B70B81"/>
    <w:rsid w:val="00B71AA1"/>
    <w:rsid w:val="00B724DF"/>
    <w:rsid w:val="00B76D9A"/>
    <w:rsid w:val="00B83E87"/>
    <w:rsid w:val="00B86ACE"/>
    <w:rsid w:val="00B90464"/>
    <w:rsid w:val="00B914AB"/>
    <w:rsid w:val="00B92CCB"/>
    <w:rsid w:val="00B9357D"/>
    <w:rsid w:val="00B93C95"/>
    <w:rsid w:val="00B97572"/>
    <w:rsid w:val="00BA049E"/>
    <w:rsid w:val="00BA4108"/>
    <w:rsid w:val="00BA55D3"/>
    <w:rsid w:val="00BA5E83"/>
    <w:rsid w:val="00BA6E77"/>
    <w:rsid w:val="00BA73F1"/>
    <w:rsid w:val="00BB2574"/>
    <w:rsid w:val="00BB521E"/>
    <w:rsid w:val="00BB6510"/>
    <w:rsid w:val="00BB70E2"/>
    <w:rsid w:val="00BB7C17"/>
    <w:rsid w:val="00BC1B6F"/>
    <w:rsid w:val="00BC2693"/>
    <w:rsid w:val="00BC3D18"/>
    <w:rsid w:val="00BC75C7"/>
    <w:rsid w:val="00BD21DB"/>
    <w:rsid w:val="00BD26D7"/>
    <w:rsid w:val="00BD3966"/>
    <w:rsid w:val="00BD4214"/>
    <w:rsid w:val="00BD7C47"/>
    <w:rsid w:val="00BE1120"/>
    <w:rsid w:val="00BE1243"/>
    <w:rsid w:val="00BE632B"/>
    <w:rsid w:val="00BE7137"/>
    <w:rsid w:val="00BE7ADE"/>
    <w:rsid w:val="00BF1ABE"/>
    <w:rsid w:val="00BF1BFF"/>
    <w:rsid w:val="00BF37EC"/>
    <w:rsid w:val="00BF3F5B"/>
    <w:rsid w:val="00BF428F"/>
    <w:rsid w:val="00BF44AB"/>
    <w:rsid w:val="00BF4876"/>
    <w:rsid w:val="00BF490F"/>
    <w:rsid w:val="00BF61F5"/>
    <w:rsid w:val="00BF6776"/>
    <w:rsid w:val="00BF6DA0"/>
    <w:rsid w:val="00BF6FB0"/>
    <w:rsid w:val="00C03D8A"/>
    <w:rsid w:val="00C05613"/>
    <w:rsid w:val="00C05E0D"/>
    <w:rsid w:val="00C06542"/>
    <w:rsid w:val="00C06C55"/>
    <w:rsid w:val="00C075CF"/>
    <w:rsid w:val="00C1074E"/>
    <w:rsid w:val="00C10D05"/>
    <w:rsid w:val="00C128CC"/>
    <w:rsid w:val="00C133DE"/>
    <w:rsid w:val="00C136FA"/>
    <w:rsid w:val="00C14624"/>
    <w:rsid w:val="00C155F8"/>
    <w:rsid w:val="00C158D6"/>
    <w:rsid w:val="00C15B57"/>
    <w:rsid w:val="00C16E4A"/>
    <w:rsid w:val="00C16EB6"/>
    <w:rsid w:val="00C17752"/>
    <w:rsid w:val="00C17C00"/>
    <w:rsid w:val="00C206C3"/>
    <w:rsid w:val="00C21033"/>
    <w:rsid w:val="00C24129"/>
    <w:rsid w:val="00C244D0"/>
    <w:rsid w:val="00C2494F"/>
    <w:rsid w:val="00C25090"/>
    <w:rsid w:val="00C26258"/>
    <w:rsid w:val="00C26FF2"/>
    <w:rsid w:val="00C336F8"/>
    <w:rsid w:val="00C43993"/>
    <w:rsid w:val="00C4569A"/>
    <w:rsid w:val="00C45970"/>
    <w:rsid w:val="00C45E93"/>
    <w:rsid w:val="00C463CF"/>
    <w:rsid w:val="00C50839"/>
    <w:rsid w:val="00C513D2"/>
    <w:rsid w:val="00C518AA"/>
    <w:rsid w:val="00C5250F"/>
    <w:rsid w:val="00C60C31"/>
    <w:rsid w:val="00C612D5"/>
    <w:rsid w:val="00C61C35"/>
    <w:rsid w:val="00C6329F"/>
    <w:rsid w:val="00C738BF"/>
    <w:rsid w:val="00C743AC"/>
    <w:rsid w:val="00C7726C"/>
    <w:rsid w:val="00C8197F"/>
    <w:rsid w:val="00C83DAF"/>
    <w:rsid w:val="00C842AF"/>
    <w:rsid w:val="00C87196"/>
    <w:rsid w:val="00C9008B"/>
    <w:rsid w:val="00C91C7F"/>
    <w:rsid w:val="00C91DD3"/>
    <w:rsid w:val="00C925E2"/>
    <w:rsid w:val="00C9490C"/>
    <w:rsid w:val="00C96ADD"/>
    <w:rsid w:val="00C970D7"/>
    <w:rsid w:val="00CA11E9"/>
    <w:rsid w:val="00CA4D99"/>
    <w:rsid w:val="00CA5F08"/>
    <w:rsid w:val="00CA7129"/>
    <w:rsid w:val="00CB228F"/>
    <w:rsid w:val="00CB3551"/>
    <w:rsid w:val="00CB7884"/>
    <w:rsid w:val="00CC0F52"/>
    <w:rsid w:val="00CC44FF"/>
    <w:rsid w:val="00CC4E76"/>
    <w:rsid w:val="00CC5071"/>
    <w:rsid w:val="00CC613A"/>
    <w:rsid w:val="00CC7541"/>
    <w:rsid w:val="00CD2371"/>
    <w:rsid w:val="00CD4048"/>
    <w:rsid w:val="00CD576C"/>
    <w:rsid w:val="00CD7707"/>
    <w:rsid w:val="00CE2F6A"/>
    <w:rsid w:val="00CE4B5A"/>
    <w:rsid w:val="00CE4BD8"/>
    <w:rsid w:val="00CE5161"/>
    <w:rsid w:val="00CE78DA"/>
    <w:rsid w:val="00CF010F"/>
    <w:rsid w:val="00CF0203"/>
    <w:rsid w:val="00CF078D"/>
    <w:rsid w:val="00CF1426"/>
    <w:rsid w:val="00CF31E0"/>
    <w:rsid w:val="00CF3281"/>
    <w:rsid w:val="00CF33E0"/>
    <w:rsid w:val="00CF64BC"/>
    <w:rsid w:val="00CF6758"/>
    <w:rsid w:val="00CF6DB6"/>
    <w:rsid w:val="00CF768E"/>
    <w:rsid w:val="00D0048E"/>
    <w:rsid w:val="00D00BA7"/>
    <w:rsid w:val="00D01B66"/>
    <w:rsid w:val="00D03747"/>
    <w:rsid w:val="00D039FE"/>
    <w:rsid w:val="00D04431"/>
    <w:rsid w:val="00D0459C"/>
    <w:rsid w:val="00D07A4E"/>
    <w:rsid w:val="00D1425D"/>
    <w:rsid w:val="00D15019"/>
    <w:rsid w:val="00D20612"/>
    <w:rsid w:val="00D210AF"/>
    <w:rsid w:val="00D22630"/>
    <w:rsid w:val="00D2541B"/>
    <w:rsid w:val="00D2608C"/>
    <w:rsid w:val="00D26290"/>
    <w:rsid w:val="00D26D9B"/>
    <w:rsid w:val="00D3449E"/>
    <w:rsid w:val="00D379A8"/>
    <w:rsid w:val="00D406AB"/>
    <w:rsid w:val="00D406B0"/>
    <w:rsid w:val="00D422E7"/>
    <w:rsid w:val="00D423F7"/>
    <w:rsid w:val="00D43604"/>
    <w:rsid w:val="00D4456B"/>
    <w:rsid w:val="00D44E96"/>
    <w:rsid w:val="00D45AD3"/>
    <w:rsid w:val="00D47048"/>
    <w:rsid w:val="00D5109A"/>
    <w:rsid w:val="00D52E11"/>
    <w:rsid w:val="00D55DCF"/>
    <w:rsid w:val="00D56D37"/>
    <w:rsid w:val="00D61E69"/>
    <w:rsid w:val="00D6306E"/>
    <w:rsid w:val="00D6355A"/>
    <w:rsid w:val="00D63BB5"/>
    <w:rsid w:val="00D64117"/>
    <w:rsid w:val="00D6738D"/>
    <w:rsid w:val="00D70C1D"/>
    <w:rsid w:val="00D718DA"/>
    <w:rsid w:val="00D72BCE"/>
    <w:rsid w:val="00D738D7"/>
    <w:rsid w:val="00D752E3"/>
    <w:rsid w:val="00D75306"/>
    <w:rsid w:val="00D76C19"/>
    <w:rsid w:val="00D77FC6"/>
    <w:rsid w:val="00D829B5"/>
    <w:rsid w:val="00D83D67"/>
    <w:rsid w:val="00D84C65"/>
    <w:rsid w:val="00D87177"/>
    <w:rsid w:val="00D8724D"/>
    <w:rsid w:val="00D876A6"/>
    <w:rsid w:val="00D91310"/>
    <w:rsid w:val="00D92CA0"/>
    <w:rsid w:val="00D93DE0"/>
    <w:rsid w:val="00D94477"/>
    <w:rsid w:val="00D94C04"/>
    <w:rsid w:val="00D94E1B"/>
    <w:rsid w:val="00D9632B"/>
    <w:rsid w:val="00DA0EEB"/>
    <w:rsid w:val="00DA12DC"/>
    <w:rsid w:val="00DA354F"/>
    <w:rsid w:val="00DA4E03"/>
    <w:rsid w:val="00DA6688"/>
    <w:rsid w:val="00DB04D3"/>
    <w:rsid w:val="00DB14FE"/>
    <w:rsid w:val="00DB4073"/>
    <w:rsid w:val="00DB54AE"/>
    <w:rsid w:val="00DB64FD"/>
    <w:rsid w:val="00DB6613"/>
    <w:rsid w:val="00DB7D15"/>
    <w:rsid w:val="00DC0E59"/>
    <w:rsid w:val="00DC1D9F"/>
    <w:rsid w:val="00DC272C"/>
    <w:rsid w:val="00DC2BC4"/>
    <w:rsid w:val="00DC3BBD"/>
    <w:rsid w:val="00DC4EB1"/>
    <w:rsid w:val="00DC4FE1"/>
    <w:rsid w:val="00DC5FC3"/>
    <w:rsid w:val="00DC6ED0"/>
    <w:rsid w:val="00DC70E0"/>
    <w:rsid w:val="00DD06EA"/>
    <w:rsid w:val="00DD13E2"/>
    <w:rsid w:val="00DD2F40"/>
    <w:rsid w:val="00DD3E2C"/>
    <w:rsid w:val="00DD5626"/>
    <w:rsid w:val="00DD6B9C"/>
    <w:rsid w:val="00DD7077"/>
    <w:rsid w:val="00DE534B"/>
    <w:rsid w:val="00DE7EB7"/>
    <w:rsid w:val="00DF23CC"/>
    <w:rsid w:val="00DF2D77"/>
    <w:rsid w:val="00DF3151"/>
    <w:rsid w:val="00DF3BF5"/>
    <w:rsid w:val="00E0017E"/>
    <w:rsid w:val="00E049A7"/>
    <w:rsid w:val="00E0780C"/>
    <w:rsid w:val="00E10809"/>
    <w:rsid w:val="00E10C72"/>
    <w:rsid w:val="00E11730"/>
    <w:rsid w:val="00E13EB4"/>
    <w:rsid w:val="00E16C4A"/>
    <w:rsid w:val="00E2154D"/>
    <w:rsid w:val="00E23EB1"/>
    <w:rsid w:val="00E2479B"/>
    <w:rsid w:val="00E25F64"/>
    <w:rsid w:val="00E31309"/>
    <w:rsid w:val="00E345F9"/>
    <w:rsid w:val="00E34BF5"/>
    <w:rsid w:val="00E35753"/>
    <w:rsid w:val="00E3642A"/>
    <w:rsid w:val="00E37975"/>
    <w:rsid w:val="00E41F5C"/>
    <w:rsid w:val="00E43FBE"/>
    <w:rsid w:val="00E44730"/>
    <w:rsid w:val="00E45249"/>
    <w:rsid w:val="00E4566C"/>
    <w:rsid w:val="00E465A0"/>
    <w:rsid w:val="00E47389"/>
    <w:rsid w:val="00E515BE"/>
    <w:rsid w:val="00E51F4D"/>
    <w:rsid w:val="00E55A36"/>
    <w:rsid w:val="00E570CB"/>
    <w:rsid w:val="00E61128"/>
    <w:rsid w:val="00E62A0F"/>
    <w:rsid w:val="00E723E8"/>
    <w:rsid w:val="00E74BEC"/>
    <w:rsid w:val="00E750C4"/>
    <w:rsid w:val="00E755D4"/>
    <w:rsid w:val="00E76732"/>
    <w:rsid w:val="00E7712A"/>
    <w:rsid w:val="00E80336"/>
    <w:rsid w:val="00E8091C"/>
    <w:rsid w:val="00E81218"/>
    <w:rsid w:val="00E821EE"/>
    <w:rsid w:val="00E82791"/>
    <w:rsid w:val="00E8397E"/>
    <w:rsid w:val="00E85FC9"/>
    <w:rsid w:val="00E860C4"/>
    <w:rsid w:val="00E91BE3"/>
    <w:rsid w:val="00E96584"/>
    <w:rsid w:val="00EA042C"/>
    <w:rsid w:val="00EA2A00"/>
    <w:rsid w:val="00EA3499"/>
    <w:rsid w:val="00EA402F"/>
    <w:rsid w:val="00EA57F1"/>
    <w:rsid w:val="00EA6692"/>
    <w:rsid w:val="00EB01C2"/>
    <w:rsid w:val="00EB0401"/>
    <w:rsid w:val="00EB357F"/>
    <w:rsid w:val="00EB3D08"/>
    <w:rsid w:val="00EB4ED7"/>
    <w:rsid w:val="00EB682E"/>
    <w:rsid w:val="00EC14D4"/>
    <w:rsid w:val="00EC21C5"/>
    <w:rsid w:val="00EC2541"/>
    <w:rsid w:val="00EC33B2"/>
    <w:rsid w:val="00EC43BC"/>
    <w:rsid w:val="00EC4A20"/>
    <w:rsid w:val="00EC5B44"/>
    <w:rsid w:val="00EC7A0A"/>
    <w:rsid w:val="00ED06FD"/>
    <w:rsid w:val="00ED29D4"/>
    <w:rsid w:val="00EE04AE"/>
    <w:rsid w:val="00EE34E8"/>
    <w:rsid w:val="00EE3DC5"/>
    <w:rsid w:val="00EE552D"/>
    <w:rsid w:val="00EE58A9"/>
    <w:rsid w:val="00EE66E1"/>
    <w:rsid w:val="00EE75EF"/>
    <w:rsid w:val="00EF28BE"/>
    <w:rsid w:val="00EF4524"/>
    <w:rsid w:val="00EF4574"/>
    <w:rsid w:val="00EF4C5E"/>
    <w:rsid w:val="00F02317"/>
    <w:rsid w:val="00F03202"/>
    <w:rsid w:val="00F03779"/>
    <w:rsid w:val="00F057AC"/>
    <w:rsid w:val="00F07A0B"/>
    <w:rsid w:val="00F11263"/>
    <w:rsid w:val="00F12233"/>
    <w:rsid w:val="00F137B6"/>
    <w:rsid w:val="00F16674"/>
    <w:rsid w:val="00F205A1"/>
    <w:rsid w:val="00F24635"/>
    <w:rsid w:val="00F27685"/>
    <w:rsid w:val="00F27F0B"/>
    <w:rsid w:val="00F27FA1"/>
    <w:rsid w:val="00F34C66"/>
    <w:rsid w:val="00F35608"/>
    <w:rsid w:val="00F363DE"/>
    <w:rsid w:val="00F3668B"/>
    <w:rsid w:val="00F414E2"/>
    <w:rsid w:val="00F41EBB"/>
    <w:rsid w:val="00F43FFA"/>
    <w:rsid w:val="00F451E9"/>
    <w:rsid w:val="00F45D2F"/>
    <w:rsid w:val="00F4687E"/>
    <w:rsid w:val="00F47980"/>
    <w:rsid w:val="00F50F63"/>
    <w:rsid w:val="00F52BEC"/>
    <w:rsid w:val="00F53055"/>
    <w:rsid w:val="00F53271"/>
    <w:rsid w:val="00F53A9F"/>
    <w:rsid w:val="00F55F4C"/>
    <w:rsid w:val="00F61CC0"/>
    <w:rsid w:val="00F61CFA"/>
    <w:rsid w:val="00F626FF"/>
    <w:rsid w:val="00F62737"/>
    <w:rsid w:val="00F63279"/>
    <w:rsid w:val="00F6368E"/>
    <w:rsid w:val="00F6460A"/>
    <w:rsid w:val="00F65E84"/>
    <w:rsid w:val="00F674E6"/>
    <w:rsid w:val="00F67E90"/>
    <w:rsid w:val="00F7030D"/>
    <w:rsid w:val="00F7037E"/>
    <w:rsid w:val="00F71DE6"/>
    <w:rsid w:val="00F758DB"/>
    <w:rsid w:val="00F77E4E"/>
    <w:rsid w:val="00F803D8"/>
    <w:rsid w:val="00F81DA5"/>
    <w:rsid w:val="00F834D0"/>
    <w:rsid w:val="00F85555"/>
    <w:rsid w:val="00F85CF3"/>
    <w:rsid w:val="00F94D73"/>
    <w:rsid w:val="00F9577F"/>
    <w:rsid w:val="00FA1E85"/>
    <w:rsid w:val="00FA202D"/>
    <w:rsid w:val="00FB04FF"/>
    <w:rsid w:val="00FB08F7"/>
    <w:rsid w:val="00FB1ADB"/>
    <w:rsid w:val="00FB1DB7"/>
    <w:rsid w:val="00FB6048"/>
    <w:rsid w:val="00FB7478"/>
    <w:rsid w:val="00FC126A"/>
    <w:rsid w:val="00FC2454"/>
    <w:rsid w:val="00FC292D"/>
    <w:rsid w:val="00FC2D0C"/>
    <w:rsid w:val="00FC637F"/>
    <w:rsid w:val="00FC79EA"/>
    <w:rsid w:val="00FC7BC6"/>
    <w:rsid w:val="00FD2E97"/>
    <w:rsid w:val="00FD301A"/>
    <w:rsid w:val="00FD45E2"/>
    <w:rsid w:val="00FD5ED6"/>
    <w:rsid w:val="00FD6101"/>
    <w:rsid w:val="00FD6269"/>
    <w:rsid w:val="00FD68CC"/>
    <w:rsid w:val="00FD7462"/>
    <w:rsid w:val="00FE0087"/>
    <w:rsid w:val="00FE1D18"/>
    <w:rsid w:val="00FE1EE5"/>
    <w:rsid w:val="00FE3260"/>
    <w:rsid w:val="00FE3376"/>
    <w:rsid w:val="00FE542D"/>
    <w:rsid w:val="00FE770D"/>
    <w:rsid w:val="00FF0677"/>
    <w:rsid w:val="00FF26DF"/>
    <w:rsid w:val="00FF506B"/>
    <w:rsid w:val="00FF59BE"/>
    <w:rsid w:val="00FF6041"/>
    <w:rsid w:val="00FF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98C0E"/>
  <w15:docId w15:val="{748BAADF-8D32-47B3-9F28-932537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A6B09"/>
    <w:pPr>
      <w:keepNext/>
      <w:numPr>
        <w:numId w:val="1"/>
      </w:numPr>
      <w:jc w:val="center"/>
      <w:outlineLvl w:val="0"/>
    </w:pPr>
    <w:rPr>
      <w:b/>
      <w:sz w:val="74"/>
    </w:rPr>
  </w:style>
  <w:style w:type="character" w:styleId="a3">
    <w:name w:val="Hyperlink"/>
    <w:rsid w:val="000A6B09"/>
    <w:rPr>
      <w:color w:val="000080"/>
      <w:u w:val="single"/>
    </w:rPr>
  </w:style>
  <w:style w:type="paragraph" w:customStyle="1" w:styleId="1">
    <w:name w:val="Заголовок1"/>
    <w:basedOn w:val="a"/>
    <w:next w:val="a4"/>
    <w:qFormat/>
    <w:rsid w:val="000A6B09"/>
    <w:pPr>
      <w:keepNext/>
      <w:spacing w:before="240" w:after="120"/>
    </w:pPr>
    <w:rPr>
      <w:rFonts w:ascii="PT Astra Serif" w:eastAsia="Tahoma" w:hAnsi="PT Astra Serif" w:cs="Noto Sans Devanagari"/>
      <w:sz w:val="28"/>
      <w:szCs w:val="28"/>
    </w:rPr>
  </w:style>
  <w:style w:type="paragraph" w:styleId="a4">
    <w:name w:val="Body Text"/>
    <w:basedOn w:val="a"/>
    <w:rsid w:val="000A6B09"/>
    <w:pPr>
      <w:spacing w:after="140"/>
    </w:pPr>
  </w:style>
  <w:style w:type="paragraph" w:styleId="a5">
    <w:name w:val="List"/>
    <w:basedOn w:val="a4"/>
    <w:rsid w:val="000A6B09"/>
    <w:rPr>
      <w:rFonts w:ascii="PT Astra Serif" w:hAnsi="PT Astra Serif" w:cs="Noto Sans Devanagari"/>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styleId="a6">
    <w:name w:val="index heading"/>
    <w:basedOn w:val="a"/>
    <w:qFormat/>
    <w:rsid w:val="000A6B09"/>
    <w:pPr>
      <w:suppressLineNumbers/>
    </w:pPr>
    <w:rPr>
      <w:rFonts w:ascii="PT Astra Serif" w:hAnsi="PT Astra Serif" w:cs="Noto Sans Devanagari"/>
    </w:rPr>
  </w:style>
  <w:style w:type="paragraph" w:styleId="a7">
    <w:name w:val="Title"/>
    <w:basedOn w:val="a"/>
    <w:next w:val="a4"/>
    <w:qFormat/>
    <w:rsid w:val="000A6B09"/>
    <w:pPr>
      <w:keepNext/>
      <w:spacing w:before="240" w:after="120"/>
    </w:pPr>
    <w:rPr>
      <w:rFonts w:ascii="PT Astra Serif" w:eastAsia="Tahoma" w:hAnsi="PT Astra Serif" w:cs="Noto Sans Devanagari"/>
      <w:sz w:val="28"/>
      <w:szCs w:val="28"/>
    </w:rPr>
  </w:style>
  <w:style w:type="paragraph" w:styleId="a8">
    <w:name w:val="caption"/>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rsid w:val="000A6B09"/>
  </w:style>
  <w:style w:type="table" w:styleId="aa">
    <w:name w:val="Table Grid"/>
    <w:basedOn w:val="a1"/>
    <w:rsid w:val="00356C36"/>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510549" TargetMode="External"/><Relationship Id="rId18" Type="http://schemas.openxmlformats.org/officeDocument/2006/relationships/hyperlink" Target="https://login.consultant.ru/link/?req=doc&amp;base=ROS&amp;n=5105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488090&amp;dst=100600" TargetMode="External"/><Relationship Id="rId17" Type="http://schemas.openxmlformats.org/officeDocument/2006/relationships/hyperlink" Target="https://login.consultant.ru/link/?req=doc&amp;base=ROS&amp;n=505966&amp;dst=100144" TargetMode="External"/><Relationship Id="rId2" Type="http://schemas.openxmlformats.org/officeDocument/2006/relationships/numbering" Target="numbering.xml"/><Relationship Id="rId16" Type="http://schemas.openxmlformats.org/officeDocument/2006/relationships/hyperlink" Target="https://login.consultant.ru/link/?req=doc&amp;base=ROS&amp;n=505966&amp;dst=1001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488090&amp;dst=100600"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488090&amp;dst=100615" TargetMode="Externa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500102"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488090&amp;dst=100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21</Pages>
  <Words>6587</Words>
  <Characters>37549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4050</cp:revision>
  <cp:lastPrinted>2025-08-07T01:42:00Z</cp:lastPrinted>
  <dcterms:created xsi:type="dcterms:W3CDTF">2025-06-11T07:54:00Z</dcterms:created>
  <dcterms:modified xsi:type="dcterms:W3CDTF">2025-08-18T04:35:00Z</dcterms:modified>
  <dc:language>ru-RU</dc:language>
</cp:coreProperties>
</file>