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8D69" w14:textId="77777777" w:rsidR="00576C95" w:rsidRPr="00576C95" w:rsidRDefault="00576C95">
      <w:pPr>
        <w:pStyle w:val="ConsPlusNormal"/>
        <w:ind w:firstLine="540"/>
        <w:jc w:val="both"/>
        <w:outlineLvl w:val="0"/>
        <w:rPr>
          <w:rFonts w:ascii="Times New Roman" w:hAnsi="Times New Roman" w:cs="Times New Roman"/>
          <w:sz w:val="24"/>
          <w:szCs w:val="24"/>
        </w:rPr>
      </w:pPr>
    </w:p>
    <w:p w14:paraId="54230B1E" w14:textId="5C7124B3" w:rsidR="009C30DD" w:rsidRDefault="009C30DD" w:rsidP="009C30DD">
      <w:pPr>
        <w:suppressAutoHyphens/>
        <w:spacing w:before="240" w:after="60" w:line="240" w:lineRule="auto"/>
        <w:jc w:val="center"/>
        <w:rPr>
          <w:rFonts w:ascii="Times New Roman" w:hAnsi="Times New Roman" w:cs="Times New Roman"/>
          <w:sz w:val="24"/>
          <w:szCs w:val="24"/>
        </w:rPr>
      </w:pPr>
      <w:r>
        <w:rPr>
          <w:rFonts w:ascii="Times New Roman" w:hAnsi="Times New Roman" w:cs="Times New Roman"/>
          <w:b/>
          <w:noProof/>
          <w:sz w:val="28"/>
          <w:szCs w:val="28"/>
          <w:lang w:eastAsia="ru-RU"/>
        </w:rPr>
        <w:drawing>
          <wp:anchor distT="0" distB="0" distL="114935" distR="114935" simplePos="0" relativeHeight="251659264" behindDoc="0" locked="0" layoutInCell="0" allowOverlap="1" wp14:anchorId="1ABBF077" wp14:editId="2BA2B9BC">
            <wp:simplePos x="0" y="0"/>
            <wp:positionH relativeFrom="column">
              <wp:posOffset>2775006</wp:posOffset>
            </wp:positionH>
            <wp:positionV relativeFrom="paragraph">
              <wp:posOffset>309162</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57EFCF22" w14:textId="77777777" w:rsidR="00FE6293" w:rsidRDefault="00FE6293" w:rsidP="009C30DD">
      <w:pPr>
        <w:suppressAutoHyphens/>
        <w:spacing w:before="240" w:after="60" w:line="240" w:lineRule="auto"/>
        <w:jc w:val="center"/>
        <w:rPr>
          <w:rFonts w:ascii="Times New Roman" w:hAnsi="Times New Roman" w:cs="Times New Roman"/>
          <w:sz w:val="24"/>
          <w:szCs w:val="24"/>
        </w:rPr>
      </w:pPr>
    </w:p>
    <w:p w14:paraId="285C517F" w14:textId="77777777" w:rsidR="009C30DD" w:rsidRDefault="009C30DD" w:rsidP="009C30DD">
      <w:pPr>
        <w:suppressAutoHyphens/>
        <w:spacing w:before="240" w:after="60" w:line="240" w:lineRule="auto"/>
        <w:jc w:val="center"/>
        <w:rPr>
          <w:rFonts w:ascii="Times New Roman" w:hAnsi="Times New Roman" w:cs="Times New Roman"/>
          <w:sz w:val="24"/>
          <w:szCs w:val="24"/>
        </w:rPr>
      </w:pPr>
    </w:p>
    <w:p w14:paraId="758D1FFC" w14:textId="77777777" w:rsidR="009C30DD" w:rsidRDefault="009C30DD" w:rsidP="009C30DD">
      <w:pPr>
        <w:suppressAutoHyphens/>
        <w:spacing w:before="240" w:after="60" w:line="240" w:lineRule="auto"/>
        <w:jc w:val="center"/>
        <w:rPr>
          <w:rFonts w:ascii="Times New Roman" w:hAnsi="Times New Roman" w:cs="Times New Roman"/>
          <w:sz w:val="24"/>
          <w:szCs w:val="24"/>
        </w:rPr>
      </w:pPr>
    </w:p>
    <w:p w14:paraId="6B0A1FD7" w14:textId="78AF3B91" w:rsidR="009C30DD" w:rsidRPr="009C30DD" w:rsidRDefault="009C30DD" w:rsidP="009C30DD">
      <w:pPr>
        <w:suppressAutoHyphens/>
        <w:spacing w:before="240" w:after="60" w:line="240" w:lineRule="auto"/>
        <w:jc w:val="center"/>
        <w:rPr>
          <w:rFonts w:ascii="Times New Roman" w:hAnsi="Times New Roman" w:cs="Times New Roman"/>
          <w:sz w:val="24"/>
          <w:szCs w:val="24"/>
        </w:rPr>
      </w:pPr>
      <w:r w:rsidRPr="009C30DD">
        <w:rPr>
          <w:rFonts w:ascii="Times New Roman" w:hAnsi="Times New Roman" w:cs="Times New Roman"/>
          <w:sz w:val="24"/>
          <w:szCs w:val="24"/>
        </w:rPr>
        <w:t>КЕМЕРОВСКАЯ ОБЛАСТЬ – КУЗБАСС</w:t>
      </w:r>
    </w:p>
    <w:p w14:paraId="7E7461FB" w14:textId="77777777" w:rsidR="009C30DD" w:rsidRPr="009C30DD" w:rsidRDefault="009C30DD" w:rsidP="009C30DD">
      <w:pPr>
        <w:suppressAutoHyphens/>
        <w:spacing w:line="240" w:lineRule="auto"/>
        <w:jc w:val="center"/>
        <w:rPr>
          <w:rFonts w:ascii="Times New Roman" w:hAnsi="Times New Roman" w:cs="Times New Roman"/>
          <w:sz w:val="28"/>
          <w:szCs w:val="28"/>
        </w:rPr>
      </w:pPr>
      <w:r w:rsidRPr="009C30DD">
        <w:rPr>
          <w:rFonts w:ascii="Times New Roman" w:hAnsi="Times New Roman" w:cs="Times New Roman"/>
          <w:b/>
          <w:sz w:val="28"/>
          <w:szCs w:val="28"/>
        </w:rPr>
        <w:t>Администрация Беловского городского округа</w:t>
      </w:r>
    </w:p>
    <w:p w14:paraId="51DFC328" w14:textId="77777777" w:rsidR="009C30DD" w:rsidRPr="009C30DD" w:rsidRDefault="009C30DD" w:rsidP="009C30DD">
      <w:pPr>
        <w:keepNext/>
        <w:suppressAutoHyphens/>
        <w:spacing w:line="240" w:lineRule="auto"/>
        <w:ind w:left="567"/>
        <w:outlineLvl w:val="0"/>
        <w:rPr>
          <w:rFonts w:ascii="Times New Roman" w:hAnsi="Times New Roman" w:cs="Times New Roman"/>
          <w:b/>
          <w:sz w:val="48"/>
          <w:szCs w:val="48"/>
        </w:rPr>
      </w:pPr>
      <w:r w:rsidRPr="009C30DD">
        <w:rPr>
          <w:rFonts w:ascii="Times New Roman" w:hAnsi="Times New Roman" w:cs="Times New Roman"/>
          <w:b/>
          <w:spacing w:val="40"/>
          <w:sz w:val="28"/>
          <w:szCs w:val="28"/>
        </w:rPr>
        <w:t xml:space="preserve">                </w:t>
      </w:r>
      <w:r w:rsidRPr="009C30DD">
        <w:rPr>
          <w:rFonts w:ascii="Times New Roman" w:hAnsi="Times New Roman" w:cs="Times New Roman"/>
          <w:b/>
          <w:spacing w:val="40"/>
          <w:sz w:val="48"/>
          <w:szCs w:val="48"/>
        </w:rPr>
        <w:t>ПОСТАНОВЛЕНИЕ</w:t>
      </w:r>
    </w:p>
    <w:p w14:paraId="727BAEFF" w14:textId="77777777" w:rsidR="009270DF" w:rsidRPr="009270DF" w:rsidRDefault="009270DF" w:rsidP="009270DF">
      <w:pPr>
        <w:tabs>
          <w:tab w:val="left" w:pos="720"/>
          <w:tab w:val="left" w:pos="1440"/>
          <w:tab w:val="left" w:pos="2160"/>
          <w:tab w:val="left" w:pos="2880"/>
          <w:tab w:val="left" w:pos="3600"/>
          <w:tab w:val="left" w:pos="4320"/>
          <w:tab w:val="left" w:pos="5040"/>
          <w:tab w:val="left" w:pos="5760"/>
          <w:tab w:val="left" w:pos="6480"/>
          <w:tab w:val="left" w:pos="8197"/>
        </w:tabs>
        <w:suppressAutoHyphens/>
        <w:spacing w:before="100" w:after="100" w:line="240" w:lineRule="auto"/>
        <w:jc w:val="center"/>
        <w:rPr>
          <w:rFonts w:ascii="Times New Roman" w:hAnsi="Times New Roman" w:cs="Times New Roman"/>
          <w:sz w:val="28"/>
          <w:szCs w:val="28"/>
        </w:rPr>
      </w:pP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t xml:space="preserve">                              </w:t>
      </w:r>
      <w:r w:rsidRPr="009270DF">
        <w:rPr>
          <w:rFonts w:ascii="Times New Roman" w:hAnsi="Times New Roman" w:cs="Times New Roman"/>
          <w:sz w:val="28"/>
          <w:szCs w:val="28"/>
        </w:rPr>
        <w:tab/>
      </w:r>
      <w:r w:rsidRPr="009270DF">
        <w:rPr>
          <w:rFonts w:ascii="Times New Roman" w:hAnsi="Times New Roman" w:cs="Times New Roman"/>
          <w:sz w:val="28"/>
          <w:szCs w:val="28"/>
        </w:rPr>
        <w:tab/>
        <w:t xml:space="preserve"> </w:t>
      </w:r>
    </w:p>
    <w:p w14:paraId="6912DBB5" w14:textId="260B40B6" w:rsidR="009270DF" w:rsidRPr="00486B32" w:rsidRDefault="009270DF" w:rsidP="009270DF">
      <w:pPr>
        <w:pStyle w:val="ConsPlusTitle"/>
        <w:tabs>
          <w:tab w:val="left" w:pos="1002"/>
          <w:tab w:val="left" w:pos="6480"/>
        </w:tabs>
        <w:rPr>
          <w:rFonts w:ascii="Times New Roman" w:hAnsi="Times New Roman" w:cs="Times New Roman"/>
          <w:sz w:val="24"/>
          <w:szCs w:val="24"/>
        </w:rPr>
      </w:pPr>
      <w:r w:rsidRPr="00486B32">
        <w:rPr>
          <w:rFonts w:ascii="Times New Roman" w:hAnsi="Times New Roman" w:cs="Times New Roman"/>
          <w:sz w:val="24"/>
          <w:szCs w:val="24"/>
        </w:rPr>
        <w:t>_________________   ___________________</w:t>
      </w:r>
    </w:p>
    <w:p w14:paraId="663BFA28" w14:textId="3C0B39A9" w:rsidR="002C0E50" w:rsidRPr="004A2E52" w:rsidRDefault="001E5D01">
      <w:pPr>
        <w:pStyle w:val="ConsPlusTitle"/>
        <w:jc w:val="center"/>
        <w:rPr>
          <w:rFonts w:ascii="Times New Roman" w:hAnsi="Times New Roman" w:cs="Times New Roman"/>
          <w:b w:val="0"/>
          <w:bCs/>
          <w:sz w:val="28"/>
          <w:szCs w:val="28"/>
        </w:rPr>
      </w:pPr>
      <w:r w:rsidRPr="004A2E52">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51D23">
        <w:rPr>
          <w:rFonts w:ascii="Times New Roman" w:hAnsi="Times New Roman" w:cs="Times New Roman"/>
          <w:b w:val="0"/>
          <w:bCs/>
          <w:sz w:val="28"/>
          <w:szCs w:val="28"/>
        </w:rPr>
        <w:t>«</w:t>
      </w:r>
      <w:r w:rsidRPr="004A2E52">
        <w:rPr>
          <w:rFonts w:ascii="Times New Roman" w:hAnsi="Times New Roman" w:cs="Times New Roman"/>
          <w:b w:val="0"/>
          <w:bCs/>
          <w:sz w:val="28"/>
          <w:szCs w:val="28"/>
        </w:rPr>
        <w:t>Выдача 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2B113C" w:rsidRPr="004A2E52">
        <w:rPr>
          <w:rFonts w:ascii="Times New Roman" w:hAnsi="Times New Roman" w:cs="Times New Roman"/>
          <w:b w:val="0"/>
          <w:bCs/>
          <w:sz w:val="28"/>
          <w:szCs w:val="28"/>
        </w:rPr>
        <w:t>»</w:t>
      </w:r>
    </w:p>
    <w:p w14:paraId="761A75E4" w14:textId="77777777" w:rsidR="00576C95" w:rsidRPr="004A2E52" w:rsidRDefault="00576C95">
      <w:pPr>
        <w:pStyle w:val="ConsPlusNormal"/>
        <w:ind w:firstLine="540"/>
        <w:jc w:val="both"/>
        <w:rPr>
          <w:rFonts w:ascii="Times New Roman" w:hAnsi="Times New Roman" w:cs="Times New Roman"/>
          <w:bCs/>
          <w:sz w:val="28"/>
          <w:szCs w:val="28"/>
        </w:rPr>
      </w:pPr>
    </w:p>
    <w:p w14:paraId="39A62BFE" w14:textId="77777777" w:rsidR="00356A8E" w:rsidRPr="00356A8E" w:rsidRDefault="004A0DBC" w:rsidP="00356A8E">
      <w:pPr>
        <w:pStyle w:val="ConsPlusNormal"/>
        <w:ind w:right="140" w:firstLine="540"/>
        <w:jc w:val="both"/>
        <w:rPr>
          <w:rFonts w:ascii="Times New Roman" w:hAnsi="Times New Roman" w:cs="Times New Roman"/>
          <w:sz w:val="28"/>
          <w:szCs w:val="28"/>
        </w:rPr>
      </w:pPr>
      <w:r w:rsidRPr="004A2E52">
        <w:rPr>
          <w:rFonts w:ascii="Times New Roman" w:hAnsi="Times New Roman" w:cs="Times New Roman"/>
          <w:bCs/>
          <w:sz w:val="28"/>
          <w:szCs w:val="28"/>
        </w:rPr>
        <w:t xml:space="preserve">В соответствии с Земельным </w:t>
      </w:r>
      <w:hyperlink r:id="rId7">
        <w:r w:rsidRPr="004A2E52">
          <w:rPr>
            <w:rFonts w:ascii="Times New Roman" w:hAnsi="Times New Roman" w:cs="Times New Roman"/>
            <w:bCs/>
            <w:sz w:val="28"/>
            <w:szCs w:val="28"/>
          </w:rPr>
          <w:t>кодексом</w:t>
        </w:r>
      </w:hyperlink>
      <w:r w:rsidRPr="004A2E52">
        <w:rPr>
          <w:rFonts w:ascii="Times New Roman" w:hAnsi="Times New Roman" w:cs="Times New Roman"/>
          <w:bCs/>
          <w:sz w:val="28"/>
          <w:szCs w:val="28"/>
        </w:rPr>
        <w:t xml:space="preserve"> Российской Федерации, Федеральным </w:t>
      </w:r>
      <w:hyperlink r:id="rId8">
        <w:r w:rsidRPr="004A2E52">
          <w:rPr>
            <w:rFonts w:ascii="Times New Roman" w:hAnsi="Times New Roman" w:cs="Times New Roman"/>
            <w:bCs/>
            <w:sz w:val="28"/>
            <w:szCs w:val="28"/>
          </w:rPr>
          <w:t>законом</w:t>
        </w:r>
      </w:hyperlink>
      <w:r w:rsidRPr="004A2E52">
        <w:rPr>
          <w:rFonts w:ascii="Times New Roman" w:hAnsi="Times New Roman" w:cs="Times New Roman"/>
          <w:bCs/>
          <w:sz w:val="28"/>
          <w:szCs w:val="28"/>
        </w:rPr>
        <w:t xml:space="preserve"> от 27 июля 2010 года № 210-</w:t>
      </w:r>
      <w:r w:rsidRPr="004A0DBC">
        <w:rPr>
          <w:rFonts w:ascii="Times New Roman" w:hAnsi="Times New Roman" w:cs="Times New Roman"/>
          <w:sz w:val="28"/>
          <w:szCs w:val="28"/>
        </w:rPr>
        <w:t xml:space="preserve">ФЗ «Об организации предоставления государственных и муниципальных услуг», </w:t>
      </w:r>
      <w:hyperlink r:id="rId9">
        <w:r w:rsidR="00356A8E" w:rsidRPr="00356A8E">
          <w:rPr>
            <w:rFonts w:ascii="Times New Roman" w:hAnsi="Times New Roman" w:cs="Times New Roman"/>
            <w:sz w:val="28"/>
            <w:szCs w:val="28"/>
          </w:rPr>
          <w:t>Постановлением</w:t>
        </w:r>
      </w:hyperlink>
      <w:r w:rsidR="00356A8E" w:rsidRPr="00356A8E">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50240AA8" w14:textId="36F2916E" w:rsidR="004A0DBC" w:rsidRPr="00247B0E" w:rsidRDefault="004A0DBC" w:rsidP="00356A8E">
      <w:pPr>
        <w:widowControl w:val="0"/>
        <w:suppressAutoHyphens/>
        <w:spacing w:after="0" w:line="240" w:lineRule="auto"/>
        <w:ind w:right="140" w:firstLine="540"/>
        <w:jc w:val="both"/>
        <w:rPr>
          <w:rFonts w:ascii="Times New Roman" w:hAnsi="Times New Roman" w:cs="Times New Roman"/>
          <w:sz w:val="28"/>
          <w:szCs w:val="28"/>
        </w:rPr>
      </w:pPr>
    </w:p>
    <w:p w14:paraId="52E9FDF9" w14:textId="7F9D49C5" w:rsidR="009270DF" w:rsidRPr="009270DF" w:rsidRDefault="009270DF" w:rsidP="009270DF">
      <w:pPr>
        <w:suppressAutoHyphens/>
        <w:spacing w:after="0" w:line="240" w:lineRule="auto"/>
        <w:ind w:right="140" w:firstLine="510"/>
        <w:jc w:val="both"/>
        <w:rPr>
          <w:rFonts w:ascii="Times New Roman" w:hAnsi="Times New Roman" w:cs="Times New Roman"/>
          <w:sz w:val="28"/>
          <w:szCs w:val="28"/>
        </w:rPr>
      </w:pPr>
      <w:r w:rsidRPr="009270DF">
        <w:rPr>
          <w:rFonts w:ascii="Times New Roman" w:hAnsi="Times New Roman" w:cs="Times New Roman"/>
          <w:sz w:val="28"/>
          <w:szCs w:val="28"/>
        </w:rPr>
        <w:t>ПОСТАНОВЛЯЕТ:</w:t>
      </w:r>
    </w:p>
    <w:p w14:paraId="75C114DE" w14:textId="2D7DF7EE" w:rsidR="009270DF" w:rsidRPr="0048101B" w:rsidRDefault="009270DF" w:rsidP="0048101B">
      <w:pPr>
        <w:pStyle w:val="ConsPlusTitle"/>
        <w:jc w:val="both"/>
        <w:rPr>
          <w:rFonts w:ascii="Times New Roman" w:hAnsi="Times New Roman" w:cs="Times New Roman"/>
          <w:b w:val="0"/>
          <w:bCs/>
          <w:sz w:val="28"/>
          <w:szCs w:val="28"/>
        </w:rPr>
      </w:pPr>
      <w:r w:rsidRPr="009270DF">
        <w:rPr>
          <w:rFonts w:ascii="Times New Roman" w:hAnsi="Times New Roman" w:cs="Times New Roman"/>
          <w:b w:val="0"/>
          <w:bCs/>
          <w:sz w:val="28"/>
          <w:szCs w:val="28"/>
        </w:rPr>
        <w:t xml:space="preserve">1. Утвердить административный </w:t>
      </w:r>
      <w:hyperlink w:anchor="P37">
        <w:r w:rsidRPr="009270DF">
          <w:rPr>
            <w:rFonts w:ascii="Times New Roman" w:hAnsi="Times New Roman" w:cs="Times New Roman"/>
            <w:b w:val="0"/>
            <w:bCs/>
            <w:sz w:val="28"/>
            <w:szCs w:val="28"/>
          </w:rPr>
          <w:t>регламент</w:t>
        </w:r>
      </w:hyperlink>
      <w:r w:rsidRPr="009270DF">
        <w:rPr>
          <w:rFonts w:ascii="Times New Roman" w:hAnsi="Times New Roman" w:cs="Times New Roman"/>
          <w:b w:val="0"/>
          <w:bCs/>
          <w:sz w:val="28"/>
          <w:szCs w:val="28"/>
        </w:rPr>
        <w:t xml:space="preserve"> предоставления муниципальной услуги </w:t>
      </w:r>
      <w:r w:rsidR="0048101B">
        <w:rPr>
          <w:rFonts w:ascii="Times New Roman" w:hAnsi="Times New Roman" w:cs="Times New Roman"/>
          <w:b w:val="0"/>
          <w:bCs/>
          <w:sz w:val="28"/>
          <w:szCs w:val="28"/>
        </w:rPr>
        <w:t>«</w:t>
      </w:r>
      <w:r w:rsidR="0048101B" w:rsidRPr="004A2E52">
        <w:rPr>
          <w:rFonts w:ascii="Times New Roman" w:hAnsi="Times New Roman" w:cs="Times New Roman"/>
          <w:b w:val="0"/>
          <w:bCs/>
          <w:sz w:val="28"/>
          <w:szCs w:val="28"/>
        </w:rPr>
        <w:t>Выдача 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356A8E" w:rsidRPr="0048101B">
        <w:rPr>
          <w:rFonts w:ascii="Times New Roman" w:hAnsi="Times New Roman" w:cs="Times New Roman"/>
          <w:b w:val="0"/>
          <w:bCs/>
          <w:sz w:val="28"/>
          <w:szCs w:val="28"/>
        </w:rPr>
        <w:t>, согласно приложению.</w:t>
      </w:r>
    </w:p>
    <w:p w14:paraId="44D88DA7" w14:textId="77777777" w:rsidR="00AD068E" w:rsidRPr="0048101B" w:rsidRDefault="009270DF" w:rsidP="0048101B">
      <w:pPr>
        <w:widowControl w:val="0"/>
        <w:suppressAutoHyphens/>
        <w:spacing w:after="0" w:line="240" w:lineRule="auto"/>
        <w:ind w:right="140" w:firstLine="540"/>
        <w:jc w:val="both"/>
        <w:rPr>
          <w:rFonts w:ascii="Times New Roman" w:eastAsiaTheme="minorEastAsia" w:hAnsi="Times New Roman" w:cs="Times New Roman"/>
          <w:bCs/>
          <w:sz w:val="28"/>
          <w:szCs w:val="28"/>
          <w:lang w:eastAsia="ru-RU"/>
        </w:rPr>
      </w:pPr>
      <w:r w:rsidRPr="0048101B">
        <w:rPr>
          <w:rFonts w:ascii="Times New Roman" w:eastAsiaTheme="minorEastAsia" w:hAnsi="Times New Roman" w:cs="Times New Roman"/>
          <w:bCs/>
          <w:sz w:val="28"/>
          <w:szCs w:val="28"/>
          <w:lang w:eastAsia="ru-RU"/>
        </w:rPr>
        <w:t>2. Признать утратившими силу:</w:t>
      </w:r>
    </w:p>
    <w:p w14:paraId="4698F7B2" w14:textId="683EC72E" w:rsidR="009270DF" w:rsidRPr="00F304CC" w:rsidRDefault="009270DF" w:rsidP="006D07CA">
      <w:pPr>
        <w:pStyle w:val="ConsPlusTitle"/>
        <w:ind w:firstLine="540"/>
        <w:jc w:val="both"/>
        <w:rPr>
          <w:rFonts w:ascii="Times New Roman" w:hAnsi="Times New Roman" w:cs="Times New Roman"/>
          <w:sz w:val="28"/>
          <w:szCs w:val="28"/>
        </w:rPr>
      </w:pPr>
      <w:r w:rsidRPr="0048101B">
        <w:rPr>
          <w:rFonts w:ascii="Times New Roman" w:hAnsi="Times New Roman" w:cs="Times New Roman"/>
          <w:b w:val="0"/>
          <w:bCs/>
          <w:sz w:val="28"/>
          <w:szCs w:val="28"/>
        </w:rPr>
        <w:t>2.1. П</w:t>
      </w:r>
      <w:hyperlink r:id="rId10">
        <w:r w:rsidRPr="0048101B">
          <w:rPr>
            <w:rFonts w:ascii="Times New Roman" w:hAnsi="Times New Roman" w:cs="Times New Roman"/>
            <w:b w:val="0"/>
            <w:bCs/>
            <w:sz w:val="28"/>
            <w:szCs w:val="28"/>
          </w:rPr>
          <w:t>остановление</w:t>
        </w:r>
      </w:hyperlink>
      <w:r w:rsidRPr="0048101B">
        <w:rPr>
          <w:rFonts w:ascii="Times New Roman" w:hAnsi="Times New Roman" w:cs="Times New Roman"/>
          <w:b w:val="0"/>
          <w:bCs/>
          <w:sz w:val="28"/>
          <w:szCs w:val="28"/>
        </w:rPr>
        <w:t xml:space="preserve"> Администрации Беловского городского округа от </w:t>
      </w:r>
      <w:r w:rsidR="00E670C4" w:rsidRPr="0048101B">
        <w:rPr>
          <w:rFonts w:ascii="Times New Roman" w:hAnsi="Times New Roman" w:cs="Times New Roman"/>
          <w:b w:val="0"/>
          <w:bCs/>
          <w:sz w:val="28"/>
          <w:szCs w:val="28"/>
        </w:rPr>
        <w:t>15 ноября 2021 г</w:t>
      </w:r>
      <w:r w:rsidR="0048101B">
        <w:rPr>
          <w:rFonts w:ascii="Times New Roman" w:hAnsi="Times New Roman" w:cs="Times New Roman"/>
          <w:b w:val="0"/>
          <w:bCs/>
          <w:sz w:val="28"/>
          <w:szCs w:val="28"/>
        </w:rPr>
        <w:t>ода №</w:t>
      </w:r>
      <w:r w:rsidR="00E670C4" w:rsidRPr="0048101B">
        <w:rPr>
          <w:rFonts w:ascii="Times New Roman" w:hAnsi="Times New Roman" w:cs="Times New Roman"/>
          <w:b w:val="0"/>
          <w:bCs/>
          <w:sz w:val="28"/>
          <w:szCs w:val="28"/>
        </w:rPr>
        <w:t xml:space="preserve"> 3140-п</w:t>
      </w:r>
      <w:r w:rsidR="0048101B">
        <w:rPr>
          <w:rFonts w:ascii="Times New Roman" w:hAnsi="Times New Roman" w:cs="Times New Roman"/>
          <w:b w:val="0"/>
          <w:bCs/>
          <w:sz w:val="28"/>
          <w:szCs w:val="28"/>
        </w:rPr>
        <w:t xml:space="preserve"> </w:t>
      </w:r>
      <w:r w:rsidRPr="0048101B">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135E8B" w:rsidRPr="0048101B">
        <w:rPr>
          <w:rFonts w:ascii="Times New Roman" w:hAnsi="Times New Roman" w:cs="Times New Roman"/>
          <w:b w:val="0"/>
          <w:bCs/>
          <w:sz w:val="28"/>
          <w:szCs w:val="28"/>
        </w:rPr>
        <w:t>«</w:t>
      </w:r>
      <w:r w:rsidR="00664EF4" w:rsidRPr="004A2E52">
        <w:rPr>
          <w:rFonts w:ascii="Times New Roman" w:hAnsi="Times New Roman" w:cs="Times New Roman"/>
          <w:b w:val="0"/>
          <w:bCs/>
          <w:sz w:val="28"/>
          <w:szCs w:val="28"/>
        </w:rPr>
        <w:t xml:space="preserve">Выдача разрешения на размещение объекта на землях или земельных участках, находящихся в муниципальной </w:t>
      </w:r>
      <w:r w:rsidR="00664EF4" w:rsidRPr="004A2E52">
        <w:rPr>
          <w:rFonts w:ascii="Times New Roman" w:hAnsi="Times New Roman" w:cs="Times New Roman"/>
          <w:b w:val="0"/>
          <w:bCs/>
          <w:sz w:val="28"/>
          <w:szCs w:val="28"/>
        </w:rPr>
        <w:lastRenderedPageBreak/>
        <w:t xml:space="preserve">собственности, государственная собственность на которые не разграничена, </w:t>
      </w:r>
      <w:r w:rsidR="00664EF4" w:rsidRPr="000A7787">
        <w:rPr>
          <w:rFonts w:ascii="Times New Roman" w:hAnsi="Times New Roman" w:cs="Times New Roman"/>
          <w:b w:val="0"/>
          <w:bCs/>
          <w:sz w:val="28"/>
          <w:szCs w:val="28"/>
        </w:rPr>
        <w:t xml:space="preserve">без </w:t>
      </w:r>
      <w:r w:rsidR="00664EF4" w:rsidRPr="00F304CC">
        <w:rPr>
          <w:rFonts w:ascii="Times New Roman" w:hAnsi="Times New Roman" w:cs="Times New Roman"/>
          <w:b w:val="0"/>
          <w:bCs/>
          <w:sz w:val="28"/>
          <w:szCs w:val="28"/>
        </w:rPr>
        <w:t>предоставления земельных участков и установления сервитута, публичного сервитута</w:t>
      </w:r>
      <w:r w:rsidR="00135E8B" w:rsidRPr="00F304CC">
        <w:rPr>
          <w:rFonts w:ascii="Times New Roman" w:hAnsi="Times New Roman" w:cs="Times New Roman"/>
          <w:bCs/>
          <w:sz w:val="28"/>
          <w:szCs w:val="28"/>
        </w:rPr>
        <w:t>»</w:t>
      </w:r>
      <w:r w:rsidRPr="00F304CC">
        <w:rPr>
          <w:rFonts w:ascii="Times New Roman" w:hAnsi="Times New Roman" w:cs="Times New Roman"/>
          <w:sz w:val="28"/>
          <w:szCs w:val="28"/>
        </w:rPr>
        <w:t>.</w:t>
      </w:r>
    </w:p>
    <w:p w14:paraId="71F987A4" w14:textId="2278A0CD" w:rsidR="00D1080C" w:rsidRPr="00247B0E"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F304CC">
        <w:rPr>
          <w:rFonts w:ascii="Times New Roman" w:eastAsiaTheme="minorEastAsia" w:hAnsi="Times New Roman" w:cs="Times New Roman"/>
          <w:sz w:val="28"/>
          <w:szCs w:val="28"/>
          <w:lang w:eastAsia="ru-RU"/>
        </w:rPr>
        <w:t>2.2. Постановление Администрации Беловского городского округа о</w:t>
      </w:r>
      <w:r w:rsidR="001D3AB0" w:rsidRPr="00F304CC">
        <w:rPr>
          <w:rFonts w:ascii="Times New Roman" w:hAnsi="Times New Roman" w:cs="Times New Roman"/>
          <w:sz w:val="28"/>
          <w:szCs w:val="28"/>
        </w:rPr>
        <w:t xml:space="preserve">т </w:t>
      </w:r>
      <w:r w:rsidR="00051D23" w:rsidRPr="00F304CC">
        <w:rPr>
          <w:rFonts w:ascii="Times New Roman" w:hAnsi="Times New Roman" w:cs="Times New Roman"/>
          <w:sz w:val="28"/>
          <w:szCs w:val="28"/>
        </w:rPr>
        <w:t>28</w:t>
      </w:r>
      <w:r w:rsidR="004A6815" w:rsidRPr="00F304CC">
        <w:rPr>
          <w:rFonts w:ascii="Times New Roman" w:hAnsi="Times New Roman" w:cs="Times New Roman"/>
          <w:sz w:val="28"/>
          <w:szCs w:val="28"/>
        </w:rPr>
        <w:t xml:space="preserve"> декабря </w:t>
      </w:r>
      <w:r w:rsidR="00051D23" w:rsidRPr="00F304CC">
        <w:rPr>
          <w:rFonts w:ascii="Times New Roman" w:hAnsi="Times New Roman" w:cs="Times New Roman"/>
          <w:sz w:val="28"/>
          <w:szCs w:val="28"/>
        </w:rPr>
        <w:t>2024</w:t>
      </w:r>
      <w:r w:rsidR="004A6815" w:rsidRPr="00F304CC">
        <w:rPr>
          <w:rFonts w:ascii="Times New Roman" w:hAnsi="Times New Roman" w:cs="Times New Roman"/>
          <w:sz w:val="28"/>
          <w:szCs w:val="28"/>
        </w:rPr>
        <w:t xml:space="preserve"> года</w:t>
      </w:r>
      <w:r w:rsidR="00051D23" w:rsidRPr="00F304CC">
        <w:rPr>
          <w:rFonts w:ascii="Times New Roman" w:hAnsi="Times New Roman" w:cs="Times New Roman"/>
          <w:sz w:val="28"/>
          <w:szCs w:val="28"/>
        </w:rPr>
        <w:t xml:space="preserve"> </w:t>
      </w:r>
      <w:r w:rsidR="004A6815" w:rsidRPr="00F304CC">
        <w:rPr>
          <w:rFonts w:ascii="Times New Roman" w:hAnsi="Times New Roman" w:cs="Times New Roman"/>
          <w:sz w:val="28"/>
          <w:szCs w:val="28"/>
        </w:rPr>
        <w:t>№</w:t>
      </w:r>
      <w:r w:rsidR="00051D23" w:rsidRPr="00F304CC">
        <w:rPr>
          <w:rFonts w:ascii="Times New Roman" w:hAnsi="Times New Roman" w:cs="Times New Roman"/>
          <w:sz w:val="28"/>
          <w:szCs w:val="28"/>
        </w:rPr>
        <w:t xml:space="preserve"> 6441-п</w:t>
      </w:r>
      <w:r w:rsidR="00051D23" w:rsidRPr="00F304CC">
        <w:rPr>
          <w:rFonts w:ascii="Times New Roman" w:eastAsiaTheme="minorEastAsia" w:hAnsi="Times New Roman" w:cs="Times New Roman"/>
          <w:sz w:val="28"/>
          <w:szCs w:val="28"/>
          <w:lang w:eastAsia="ru-RU"/>
        </w:rPr>
        <w:t xml:space="preserve"> </w:t>
      </w:r>
      <w:r w:rsidRPr="00F304CC">
        <w:rPr>
          <w:rFonts w:ascii="Times New Roman" w:eastAsiaTheme="minorEastAsia" w:hAnsi="Times New Roman" w:cs="Times New Roman"/>
          <w:sz w:val="28"/>
          <w:szCs w:val="28"/>
          <w:lang w:eastAsia="ru-RU"/>
        </w:rPr>
        <w:t>«О внесении изменений и дополнений в постановление Администрации</w:t>
      </w:r>
      <w:r w:rsidRPr="000A7787">
        <w:rPr>
          <w:rFonts w:ascii="Times New Roman" w:eastAsiaTheme="minorEastAsia" w:hAnsi="Times New Roman" w:cs="Times New Roman"/>
          <w:sz w:val="28"/>
          <w:szCs w:val="28"/>
          <w:lang w:eastAsia="ru-RU"/>
        </w:rPr>
        <w:t xml:space="preserve"> Беловского</w:t>
      </w:r>
      <w:r w:rsidRPr="009270DF">
        <w:rPr>
          <w:rFonts w:ascii="Times New Roman" w:eastAsiaTheme="minorEastAsia" w:hAnsi="Times New Roman" w:cs="Times New Roman"/>
          <w:sz w:val="28"/>
          <w:szCs w:val="28"/>
          <w:lang w:eastAsia="ru-RU"/>
        </w:rPr>
        <w:t xml:space="preserve"> городского округа от </w:t>
      </w:r>
      <w:r w:rsidR="00F304CC">
        <w:rPr>
          <w:rFonts w:ascii="Times New Roman" w:hAnsi="Times New Roman" w:cs="Times New Roman"/>
          <w:sz w:val="28"/>
          <w:szCs w:val="28"/>
        </w:rPr>
        <w:t xml:space="preserve">15 ноября </w:t>
      </w:r>
      <w:r w:rsidR="00035A91" w:rsidRPr="00247B0E">
        <w:rPr>
          <w:rFonts w:ascii="Times New Roman" w:hAnsi="Times New Roman" w:cs="Times New Roman"/>
          <w:sz w:val="28"/>
          <w:szCs w:val="28"/>
        </w:rPr>
        <w:t xml:space="preserve"> 2021 года № </w:t>
      </w:r>
      <w:r w:rsidR="00F304CC">
        <w:rPr>
          <w:rFonts w:ascii="Times New Roman" w:hAnsi="Times New Roman" w:cs="Times New Roman"/>
          <w:sz w:val="28"/>
          <w:szCs w:val="28"/>
        </w:rPr>
        <w:t>3140</w:t>
      </w:r>
      <w:r w:rsidR="00035A91" w:rsidRPr="00247B0E">
        <w:rPr>
          <w:rFonts w:ascii="Times New Roman" w:hAnsi="Times New Roman" w:cs="Times New Roman"/>
          <w:sz w:val="28"/>
          <w:szCs w:val="28"/>
        </w:rPr>
        <w:t xml:space="preserve">-п </w:t>
      </w:r>
      <w:r w:rsidR="00035A91" w:rsidRPr="009270DF">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035A91" w:rsidRPr="00247B0E">
        <w:rPr>
          <w:rFonts w:ascii="Times New Roman" w:hAnsi="Times New Roman" w:cs="Times New Roman"/>
          <w:bCs/>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035A91" w:rsidRPr="009270DF">
        <w:rPr>
          <w:rFonts w:ascii="Times New Roman" w:eastAsiaTheme="minorEastAsia" w:hAnsi="Times New Roman" w:cs="Times New Roman"/>
          <w:sz w:val="28"/>
          <w:szCs w:val="28"/>
          <w:lang w:eastAsia="ru-RU"/>
        </w:rPr>
        <w:t>.</w:t>
      </w:r>
    </w:p>
    <w:p w14:paraId="1A7238E0"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3. Управлению по работе со средствами массовой информации (</w:t>
      </w:r>
      <w:proofErr w:type="spellStart"/>
      <w:r w:rsidRPr="009270DF">
        <w:rPr>
          <w:rFonts w:ascii="Times New Roman" w:eastAsiaTheme="minorEastAsia" w:hAnsi="Times New Roman" w:cs="Times New Roman"/>
          <w:sz w:val="28"/>
          <w:szCs w:val="28"/>
          <w:lang w:eastAsia="ru-RU"/>
        </w:rPr>
        <w:t>Косвинцева</w:t>
      </w:r>
      <w:proofErr w:type="spellEnd"/>
      <w:r w:rsidRPr="009270DF">
        <w:rPr>
          <w:rFonts w:ascii="Times New Roman" w:eastAsiaTheme="minorEastAsia" w:hAnsi="Times New Roman" w:cs="Times New Roman"/>
          <w:sz w:val="28"/>
          <w:szCs w:val="28"/>
          <w:lang w:eastAsia="ru-RU"/>
        </w:rPr>
        <w:t xml:space="preserve"> </w:t>
      </w:r>
      <w:proofErr w:type="gramStart"/>
      <w:r w:rsidRPr="009270DF">
        <w:rPr>
          <w:rFonts w:ascii="Times New Roman" w:eastAsiaTheme="minorEastAsia" w:hAnsi="Times New Roman" w:cs="Times New Roman"/>
          <w:sz w:val="28"/>
          <w:szCs w:val="28"/>
          <w:lang w:eastAsia="ru-RU"/>
        </w:rPr>
        <w:t>Е.В.</w:t>
      </w:r>
      <w:proofErr w:type="gramEnd"/>
      <w:r w:rsidRPr="009270DF">
        <w:rPr>
          <w:rFonts w:ascii="Times New Roman" w:eastAsiaTheme="minorEastAsia" w:hAnsi="Times New Roman" w:cs="Times New Roman"/>
          <w:sz w:val="28"/>
          <w:szCs w:val="28"/>
          <w:lang w:eastAsia="ru-RU"/>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sidRPr="009270DF">
        <w:rPr>
          <w:rFonts w:ascii="Times New Roman" w:eastAsiaTheme="minorEastAsia" w:hAnsi="Times New Roman" w:cs="Times New Roman"/>
          <w:sz w:val="28"/>
          <w:szCs w:val="28"/>
          <w:lang w:eastAsia="ru-RU"/>
        </w:rPr>
        <w:t>С.А.</w:t>
      </w:r>
      <w:proofErr w:type="gramEnd"/>
      <w:r w:rsidRPr="009270DF">
        <w:rPr>
          <w:rFonts w:ascii="Times New Roman" w:eastAsiaTheme="minorEastAsia" w:hAnsi="Times New Roman" w:cs="Times New Roman"/>
          <w:sz w:val="28"/>
          <w:szCs w:val="28"/>
          <w:lang w:eastAsia="ru-RU"/>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2AFCA518" w14:textId="77777777" w:rsidR="009270DF" w:rsidRPr="009270DF" w:rsidRDefault="009270DF" w:rsidP="009270DF">
      <w:pPr>
        <w:suppressAutoHyphens/>
        <w:spacing w:after="0" w:line="240" w:lineRule="auto"/>
        <w:ind w:firstLine="539"/>
        <w:jc w:val="both"/>
        <w:rPr>
          <w:rFonts w:ascii="Times New Roman" w:hAnsi="Times New Roman" w:cs="Times New Roman"/>
          <w:sz w:val="28"/>
          <w:szCs w:val="28"/>
        </w:rPr>
      </w:pPr>
      <w:r w:rsidRPr="009270DF">
        <w:rPr>
          <w:rFonts w:ascii="Times New Roman" w:hAnsi="Times New Roman" w:cs="Times New Roman"/>
          <w:sz w:val="28"/>
          <w:szCs w:val="28"/>
        </w:rPr>
        <w:t xml:space="preserve">4. Настоящее постановление вступает в силу после его </w:t>
      </w:r>
      <w:proofErr w:type="gramStart"/>
      <w:r w:rsidRPr="009270DF">
        <w:rPr>
          <w:rFonts w:ascii="Times New Roman" w:hAnsi="Times New Roman" w:cs="Times New Roman"/>
          <w:sz w:val="28"/>
          <w:szCs w:val="28"/>
        </w:rPr>
        <w:t>официального  опубликования</w:t>
      </w:r>
      <w:proofErr w:type="gramEnd"/>
      <w:r w:rsidRPr="009270DF">
        <w:rPr>
          <w:rFonts w:ascii="Times New Roman" w:hAnsi="Times New Roman" w:cs="Times New Roman"/>
          <w:sz w:val="28"/>
          <w:szCs w:val="28"/>
        </w:rPr>
        <w:t xml:space="preserve"> и распространяется на правоотношения, возникающие с 01 сентября 2025 года.</w:t>
      </w:r>
    </w:p>
    <w:p w14:paraId="39565AA4"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40E02603"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p>
    <w:p w14:paraId="721F1229"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p>
    <w:p w14:paraId="2D089D44" w14:textId="77777777" w:rsidR="009270DF" w:rsidRPr="009270DF" w:rsidRDefault="009270DF" w:rsidP="009270DF">
      <w:pPr>
        <w:widowControl w:val="0"/>
        <w:suppressAutoHyphens/>
        <w:spacing w:after="0" w:line="240" w:lineRule="auto"/>
        <w:ind w:right="140"/>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 xml:space="preserve">Глава Беловского </w:t>
      </w:r>
    </w:p>
    <w:p w14:paraId="3E86029C" w14:textId="7146E618" w:rsidR="009270DF" w:rsidRPr="009270DF" w:rsidRDefault="009270DF" w:rsidP="009270DF">
      <w:pPr>
        <w:widowControl w:val="0"/>
        <w:suppressAutoHyphens/>
        <w:spacing w:after="0" w:line="240" w:lineRule="auto"/>
        <w:ind w:right="140"/>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городского округа</w:t>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t xml:space="preserve">      </w:t>
      </w:r>
      <w:proofErr w:type="gramStart"/>
      <w:r w:rsidRPr="009270DF">
        <w:rPr>
          <w:rFonts w:ascii="Times New Roman" w:eastAsiaTheme="minorEastAsia" w:hAnsi="Times New Roman" w:cs="Times New Roman"/>
          <w:sz w:val="28"/>
          <w:szCs w:val="28"/>
          <w:lang w:eastAsia="ru-RU"/>
        </w:rPr>
        <w:t>С.И.</w:t>
      </w:r>
      <w:proofErr w:type="gramEnd"/>
      <w:r w:rsidRPr="009270DF">
        <w:rPr>
          <w:rFonts w:ascii="Times New Roman" w:eastAsiaTheme="minorEastAsia" w:hAnsi="Times New Roman" w:cs="Times New Roman"/>
          <w:sz w:val="28"/>
          <w:szCs w:val="28"/>
          <w:lang w:eastAsia="ru-RU"/>
        </w:rPr>
        <w:t xml:space="preserve"> Алексеев</w:t>
      </w:r>
    </w:p>
    <w:p w14:paraId="361EEA66" w14:textId="77777777" w:rsidR="009270DF" w:rsidRPr="009270DF" w:rsidRDefault="009270DF" w:rsidP="009270DF">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020347E6" w14:textId="77777777" w:rsidR="009270DF" w:rsidRPr="00247B0E" w:rsidRDefault="009270DF">
      <w:pPr>
        <w:pStyle w:val="ConsPlusNormal"/>
        <w:ind w:firstLine="540"/>
        <w:jc w:val="both"/>
        <w:rPr>
          <w:rFonts w:ascii="Times New Roman" w:hAnsi="Times New Roman" w:cs="Times New Roman"/>
          <w:sz w:val="28"/>
          <w:szCs w:val="28"/>
        </w:rPr>
      </w:pPr>
    </w:p>
    <w:p w14:paraId="420C8937" w14:textId="77777777" w:rsidR="00576C95" w:rsidRPr="00247B0E" w:rsidRDefault="00576C95">
      <w:pPr>
        <w:pStyle w:val="ConsPlusNormal"/>
        <w:ind w:firstLine="540"/>
        <w:jc w:val="both"/>
        <w:rPr>
          <w:rFonts w:ascii="Times New Roman" w:hAnsi="Times New Roman" w:cs="Times New Roman"/>
          <w:sz w:val="28"/>
          <w:szCs w:val="28"/>
        </w:rPr>
      </w:pPr>
    </w:p>
    <w:p w14:paraId="75F8CB5C" w14:textId="77777777" w:rsidR="00576C95" w:rsidRPr="00247B0E" w:rsidRDefault="00576C95">
      <w:pPr>
        <w:pStyle w:val="ConsPlusNormal"/>
        <w:ind w:firstLine="540"/>
        <w:jc w:val="both"/>
        <w:rPr>
          <w:rFonts w:ascii="Times New Roman" w:hAnsi="Times New Roman" w:cs="Times New Roman"/>
          <w:sz w:val="28"/>
          <w:szCs w:val="28"/>
        </w:rPr>
      </w:pPr>
    </w:p>
    <w:p w14:paraId="649E7418" w14:textId="77777777" w:rsidR="00576C95" w:rsidRPr="00247B0E" w:rsidRDefault="00576C95">
      <w:pPr>
        <w:pStyle w:val="ConsPlusNormal"/>
        <w:ind w:firstLine="540"/>
        <w:jc w:val="both"/>
        <w:rPr>
          <w:rFonts w:ascii="Times New Roman" w:hAnsi="Times New Roman" w:cs="Times New Roman"/>
          <w:sz w:val="28"/>
          <w:szCs w:val="28"/>
        </w:rPr>
      </w:pPr>
    </w:p>
    <w:p w14:paraId="450A0DE7" w14:textId="77777777" w:rsidR="00016527" w:rsidRPr="00247B0E" w:rsidRDefault="00016527">
      <w:pPr>
        <w:pStyle w:val="ConsPlusNormal"/>
        <w:ind w:firstLine="540"/>
        <w:jc w:val="both"/>
        <w:rPr>
          <w:rFonts w:ascii="Times New Roman" w:hAnsi="Times New Roman" w:cs="Times New Roman"/>
          <w:sz w:val="28"/>
          <w:szCs w:val="28"/>
        </w:rPr>
      </w:pPr>
    </w:p>
    <w:p w14:paraId="5C1EE22C" w14:textId="77777777" w:rsidR="00016527" w:rsidRPr="00247B0E" w:rsidRDefault="00016527">
      <w:pPr>
        <w:pStyle w:val="ConsPlusNormal"/>
        <w:ind w:firstLine="540"/>
        <w:jc w:val="both"/>
        <w:rPr>
          <w:rFonts w:ascii="Times New Roman" w:hAnsi="Times New Roman" w:cs="Times New Roman"/>
          <w:sz w:val="28"/>
          <w:szCs w:val="28"/>
        </w:rPr>
      </w:pPr>
    </w:p>
    <w:p w14:paraId="136F4B94" w14:textId="77777777" w:rsidR="00016527" w:rsidRPr="00247B0E" w:rsidRDefault="00016527">
      <w:pPr>
        <w:pStyle w:val="ConsPlusNormal"/>
        <w:ind w:firstLine="540"/>
        <w:jc w:val="both"/>
        <w:rPr>
          <w:rFonts w:ascii="Times New Roman" w:hAnsi="Times New Roman" w:cs="Times New Roman"/>
          <w:sz w:val="28"/>
          <w:szCs w:val="28"/>
        </w:rPr>
      </w:pPr>
    </w:p>
    <w:p w14:paraId="052DE49B" w14:textId="77777777" w:rsidR="00016527" w:rsidRPr="00247B0E" w:rsidRDefault="00016527">
      <w:pPr>
        <w:pStyle w:val="ConsPlusNormal"/>
        <w:ind w:firstLine="540"/>
        <w:jc w:val="both"/>
        <w:rPr>
          <w:rFonts w:ascii="Times New Roman" w:hAnsi="Times New Roman" w:cs="Times New Roman"/>
          <w:sz w:val="28"/>
          <w:szCs w:val="28"/>
        </w:rPr>
      </w:pPr>
    </w:p>
    <w:p w14:paraId="2C052FC0" w14:textId="77777777" w:rsidR="009924AA" w:rsidRPr="00247B0E" w:rsidRDefault="009924AA">
      <w:pPr>
        <w:pStyle w:val="ConsPlusNormal"/>
        <w:ind w:firstLine="540"/>
        <w:jc w:val="both"/>
        <w:rPr>
          <w:rFonts w:ascii="Times New Roman" w:hAnsi="Times New Roman" w:cs="Times New Roman"/>
          <w:sz w:val="28"/>
          <w:szCs w:val="28"/>
        </w:rPr>
      </w:pPr>
    </w:p>
    <w:p w14:paraId="18B2DE49" w14:textId="77777777" w:rsidR="009924AA" w:rsidRPr="00247B0E" w:rsidRDefault="009924AA">
      <w:pPr>
        <w:pStyle w:val="ConsPlusNormal"/>
        <w:ind w:firstLine="540"/>
        <w:jc w:val="both"/>
        <w:rPr>
          <w:rFonts w:ascii="Times New Roman" w:hAnsi="Times New Roman" w:cs="Times New Roman"/>
          <w:sz w:val="28"/>
          <w:szCs w:val="28"/>
        </w:rPr>
      </w:pPr>
    </w:p>
    <w:p w14:paraId="0976EBA2" w14:textId="77777777" w:rsidR="009924AA" w:rsidRPr="00247B0E" w:rsidRDefault="009924AA">
      <w:pPr>
        <w:pStyle w:val="ConsPlusNormal"/>
        <w:ind w:firstLine="540"/>
        <w:jc w:val="both"/>
        <w:rPr>
          <w:rFonts w:ascii="Times New Roman" w:hAnsi="Times New Roman" w:cs="Times New Roman"/>
          <w:sz w:val="28"/>
          <w:szCs w:val="28"/>
        </w:rPr>
      </w:pPr>
    </w:p>
    <w:p w14:paraId="5A96EFA1" w14:textId="77777777" w:rsidR="00016527" w:rsidRPr="00247B0E" w:rsidRDefault="00016527">
      <w:pPr>
        <w:pStyle w:val="ConsPlusNormal"/>
        <w:ind w:firstLine="540"/>
        <w:jc w:val="both"/>
        <w:rPr>
          <w:rFonts w:ascii="Times New Roman" w:hAnsi="Times New Roman" w:cs="Times New Roman"/>
          <w:sz w:val="28"/>
          <w:szCs w:val="28"/>
        </w:rPr>
      </w:pPr>
    </w:p>
    <w:p w14:paraId="580B597C" w14:textId="77777777" w:rsidR="00016527" w:rsidRDefault="00016527">
      <w:pPr>
        <w:pStyle w:val="ConsPlusNormal"/>
        <w:ind w:firstLine="540"/>
        <w:jc w:val="both"/>
        <w:rPr>
          <w:rFonts w:ascii="Times New Roman" w:hAnsi="Times New Roman" w:cs="Times New Roman"/>
          <w:sz w:val="28"/>
          <w:szCs w:val="28"/>
        </w:rPr>
      </w:pPr>
    </w:p>
    <w:p w14:paraId="2B246E14" w14:textId="77777777" w:rsidR="00356A8E" w:rsidRDefault="00356A8E">
      <w:pPr>
        <w:pStyle w:val="ConsPlusNormal"/>
        <w:ind w:firstLine="540"/>
        <w:jc w:val="both"/>
        <w:rPr>
          <w:rFonts w:ascii="Times New Roman" w:hAnsi="Times New Roman" w:cs="Times New Roman"/>
          <w:sz w:val="28"/>
          <w:szCs w:val="28"/>
        </w:rPr>
      </w:pPr>
    </w:p>
    <w:p w14:paraId="47E1D549" w14:textId="77777777" w:rsidR="00BA7E5A" w:rsidRDefault="00BA7E5A">
      <w:pPr>
        <w:pStyle w:val="ConsPlusNormal"/>
        <w:ind w:firstLine="540"/>
        <w:jc w:val="both"/>
        <w:rPr>
          <w:rFonts w:ascii="Times New Roman" w:hAnsi="Times New Roman" w:cs="Times New Roman"/>
          <w:sz w:val="28"/>
          <w:szCs w:val="28"/>
        </w:rPr>
      </w:pPr>
    </w:p>
    <w:p w14:paraId="11B949AC" w14:textId="77777777" w:rsidR="00BA7E5A" w:rsidRDefault="00BA7E5A">
      <w:pPr>
        <w:pStyle w:val="ConsPlusNormal"/>
        <w:ind w:firstLine="540"/>
        <w:jc w:val="both"/>
        <w:rPr>
          <w:rFonts w:ascii="Times New Roman" w:hAnsi="Times New Roman" w:cs="Times New Roman"/>
          <w:sz w:val="28"/>
          <w:szCs w:val="28"/>
        </w:rPr>
      </w:pPr>
    </w:p>
    <w:p w14:paraId="5C7DBE26" w14:textId="77777777" w:rsidR="00BA7E5A" w:rsidRPr="00247B0E" w:rsidRDefault="00BA7E5A">
      <w:pPr>
        <w:pStyle w:val="ConsPlusNormal"/>
        <w:ind w:firstLine="540"/>
        <w:jc w:val="both"/>
        <w:rPr>
          <w:rFonts w:ascii="Times New Roman" w:hAnsi="Times New Roman" w:cs="Times New Roman"/>
          <w:sz w:val="28"/>
          <w:szCs w:val="28"/>
        </w:rPr>
      </w:pPr>
    </w:p>
    <w:p w14:paraId="2DD8974F" w14:textId="77777777" w:rsidR="00576C95" w:rsidRPr="00247B0E" w:rsidRDefault="00576C95">
      <w:pPr>
        <w:pStyle w:val="ConsPlusNormal"/>
        <w:ind w:firstLine="540"/>
        <w:jc w:val="both"/>
        <w:rPr>
          <w:rFonts w:ascii="Times New Roman" w:hAnsi="Times New Roman" w:cs="Times New Roman"/>
          <w:sz w:val="28"/>
          <w:szCs w:val="28"/>
        </w:rPr>
      </w:pPr>
    </w:p>
    <w:p w14:paraId="69317C53" w14:textId="7742ABC5" w:rsidR="00576C95" w:rsidRPr="00247B0E" w:rsidRDefault="00356A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2A7B790F" w14:textId="71D089FE" w:rsidR="00576C95" w:rsidRPr="00247B0E" w:rsidRDefault="00576C95">
      <w:pPr>
        <w:pStyle w:val="ConsPlusNormal"/>
        <w:jc w:val="right"/>
        <w:rPr>
          <w:rFonts w:ascii="Times New Roman" w:hAnsi="Times New Roman" w:cs="Times New Roman"/>
          <w:sz w:val="28"/>
          <w:szCs w:val="28"/>
        </w:rPr>
      </w:pPr>
      <w:r w:rsidRPr="00247B0E">
        <w:rPr>
          <w:rFonts w:ascii="Times New Roman" w:hAnsi="Times New Roman" w:cs="Times New Roman"/>
          <w:sz w:val="28"/>
          <w:szCs w:val="28"/>
        </w:rPr>
        <w:t>постановлени</w:t>
      </w:r>
      <w:r w:rsidR="00356A8E">
        <w:rPr>
          <w:rFonts w:ascii="Times New Roman" w:hAnsi="Times New Roman" w:cs="Times New Roman"/>
          <w:sz w:val="28"/>
          <w:szCs w:val="28"/>
        </w:rPr>
        <w:t>ю</w:t>
      </w:r>
      <w:r w:rsidRPr="00247B0E">
        <w:rPr>
          <w:rFonts w:ascii="Times New Roman" w:hAnsi="Times New Roman" w:cs="Times New Roman"/>
          <w:sz w:val="28"/>
          <w:szCs w:val="28"/>
        </w:rPr>
        <w:t xml:space="preserve"> Администрации</w:t>
      </w:r>
    </w:p>
    <w:p w14:paraId="5DE0066B" w14:textId="77777777" w:rsidR="00576C95" w:rsidRPr="00247B0E" w:rsidRDefault="00576C95">
      <w:pPr>
        <w:pStyle w:val="ConsPlusNormal"/>
        <w:jc w:val="right"/>
        <w:rPr>
          <w:rFonts w:ascii="Times New Roman" w:hAnsi="Times New Roman" w:cs="Times New Roman"/>
          <w:sz w:val="28"/>
          <w:szCs w:val="28"/>
        </w:rPr>
      </w:pPr>
      <w:r w:rsidRPr="00247B0E">
        <w:rPr>
          <w:rFonts w:ascii="Times New Roman" w:hAnsi="Times New Roman" w:cs="Times New Roman"/>
          <w:sz w:val="28"/>
          <w:szCs w:val="28"/>
        </w:rPr>
        <w:t>Беловского городского округа</w:t>
      </w:r>
    </w:p>
    <w:p w14:paraId="76632C22" w14:textId="24BF425A" w:rsidR="00576C95" w:rsidRPr="00247B0E" w:rsidRDefault="00576C95" w:rsidP="00CD38D4">
      <w:pPr>
        <w:pStyle w:val="ConsPlusNormal"/>
        <w:tabs>
          <w:tab w:val="left" w:pos="7926"/>
        </w:tabs>
        <w:rPr>
          <w:rFonts w:ascii="Times New Roman" w:hAnsi="Times New Roman" w:cs="Times New Roman"/>
          <w:sz w:val="28"/>
          <w:szCs w:val="28"/>
          <w:u w:val="single"/>
        </w:rPr>
      </w:pPr>
      <w:r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 xml:space="preserve">                                                                                  от ____</w:t>
      </w:r>
      <w:proofErr w:type="gramStart"/>
      <w:r w:rsidR="00CD38D4" w:rsidRPr="00247B0E">
        <w:rPr>
          <w:rFonts w:ascii="Times New Roman" w:hAnsi="Times New Roman" w:cs="Times New Roman"/>
          <w:sz w:val="28"/>
          <w:szCs w:val="28"/>
        </w:rPr>
        <w:t>_</w:t>
      </w:r>
      <w:r w:rsidR="00CA34AD" w:rsidRPr="00247B0E">
        <w:rPr>
          <w:rFonts w:ascii="Times New Roman" w:hAnsi="Times New Roman" w:cs="Times New Roman"/>
          <w:sz w:val="28"/>
          <w:szCs w:val="28"/>
        </w:rPr>
        <w:t xml:space="preserve"> </w:t>
      </w:r>
      <w:r w:rsidR="00A0797B"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w:t>
      </w:r>
      <w:proofErr w:type="gramEnd"/>
      <w:r w:rsidR="00A0797B"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__________</w:t>
      </w:r>
    </w:p>
    <w:p w14:paraId="27EE2E5C" w14:textId="77777777" w:rsidR="00A0797B" w:rsidRPr="00247B0E" w:rsidRDefault="00A0797B" w:rsidP="00CD38D4">
      <w:pPr>
        <w:pStyle w:val="ConsPlusTitle"/>
        <w:jc w:val="center"/>
        <w:rPr>
          <w:rFonts w:ascii="Times New Roman" w:hAnsi="Times New Roman" w:cs="Times New Roman"/>
          <w:sz w:val="28"/>
          <w:szCs w:val="28"/>
        </w:rPr>
      </w:pPr>
      <w:bookmarkStart w:id="0" w:name="P33"/>
      <w:bookmarkEnd w:id="0"/>
    </w:p>
    <w:p w14:paraId="69C42852" w14:textId="675EDA4B" w:rsidR="00CD38D4" w:rsidRPr="00BA7E5A" w:rsidRDefault="00CD38D4" w:rsidP="00CD38D4">
      <w:pPr>
        <w:pStyle w:val="ConsPlusTitle"/>
        <w:jc w:val="center"/>
        <w:rPr>
          <w:rFonts w:ascii="Times New Roman" w:hAnsi="Times New Roman" w:cs="Times New Roman"/>
          <w:sz w:val="28"/>
          <w:szCs w:val="28"/>
        </w:rPr>
      </w:pPr>
      <w:r w:rsidRPr="00BA7E5A">
        <w:rPr>
          <w:rFonts w:ascii="Times New Roman" w:hAnsi="Times New Roman" w:cs="Times New Roman"/>
          <w:sz w:val="28"/>
          <w:szCs w:val="28"/>
        </w:rPr>
        <w:t>Административный регламент предоставления муниципальной услуги «</w:t>
      </w:r>
      <w:r w:rsidR="00BA7E5A" w:rsidRPr="00BA7E5A">
        <w:rPr>
          <w:rFonts w:ascii="Times New Roman" w:hAnsi="Times New Roman" w:cs="Times New Roman"/>
          <w:sz w:val="28"/>
          <w:szCs w:val="28"/>
        </w:rPr>
        <w:t>Выдача 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A7E5A">
        <w:rPr>
          <w:rFonts w:ascii="Times New Roman" w:hAnsi="Times New Roman" w:cs="Times New Roman"/>
          <w:sz w:val="28"/>
          <w:szCs w:val="28"/>
        </w:rPr>
        <w:t>»</w:t>
      </w:r>
    </w:p>
    <w:p w14:paraId="3BB9CAC8" w14:textId="77777777" w:rsidR="00576C95" w:rsidRPr="00247B0E" w:rsidRDefault="00576C95">
      <w:pPr>
        <w:pStyle w:val="ConsPlusNormal"/>
        <w:ind w:firstLine="540"/>
        <w:jc w:val="both"/>
        <w:rPr>
          <w:rFonts w:ascii="Times New Roman" w:hAnsi="Times New Roman" w:cs="Times New Roman"/>
          <w:sz w:val="28"/>
          <w:szCs w:val="28"/>
        </w:rPr>
      </w:pPr>
    </w:p>
    <w:p w14:paraId="61A53F82" w14:textId="77777777" w:rsidR="00576C95" w:rsidRPr="00247B0E" w:rsidRDefault="00576C95">
      <w:pPr>
        <w:pStyle w:val="ConsPlusTitle"/>
        <w:jc w:val="center"/>
        <w:outlineLvl w:val="1"/>
        <w:rPr>
          <w:rFonts w:ascii="Times New Roman" w:hAnsi="Times New Roman" w:cs="Times New Roman"/>
          <w:sz w:val="28"/>
          <w:szCs w:val="28"/>
        </w:rPr>
      </w:pPr>
      <w:r w:rsidRPr="00247B0E">
        <w:rPr>
          <w:rFonts w:ascii="Times New Roman" w:hAnsi="Times New Roman" w:cs="Times New Roman"/>
          <w:sz w:val="28"/>
          <w:szCs w:val="28"/>
        </w:rPr>
        <w:t>1. Общие положения</w:t>
      </w:r>
    </w:p>
    <w:p w14:paraId="1B824ACD" w14:textId="77777777" w:rsidR="00576C95" w:rsidRPr="00247B0E" w:rsidRDefault="00576C95">
      <w:pPr>
        <w:pStyle w:val="ConsPlusNormal"/>
        <w:ind w:firstLine="540"/>
        <w:jc w:val="both"/>
        <w:rPr>
          <w:rFonts w:ascii="Times New Roman" w:hAnsi="Times New Roman" w:cs="Times New Roman"/>
          <w:sz w:val="28"/>
          <w:szCs w:val="28"/>
        </w:rPr>
      </w:pPr>
    </w:p>
    <w:p w14:paraId="493B6369" w14:textId="77777777" w:rsidR="004A36E1" w:rsidRPr="00356A8E" w:rsidRDefault="004D308A" w:rsidP="004A36E1">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356A8E">
        <w:rPr>
          <w:rFonts w:ascii="Times New Roman" w:eastAsiaTheme="minorEastAsia" w:hAnsi="Times New Roman" w:cs="Times New Roman"/>
          <w:b/>
          <w:bCs/>
          <w:sz w:val="28"/>
          <w:szCs w:val="28"/>
          <w:lang w:eastAsia="ru-RU"/>
        </w:rPr>
        <w:t>1.1. Предмет регулирования административного регламента.</w:t>
      </w:r>
    </w:p>
    <w:p w14:paraId="4CB6E192" w14:textId="035A0C28" w:rsidR="004D308A" w:rsidRPr="004D308A" w:rsidRDefault="004D308A" w:rsidP="004A36E1">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1.1.1. Административный регламент предоставления муниципальной услуги </w:t>
      </w:r>
      <w:r w:rsidR="00323E40" w:rsidRPr="00247B0E">
        <w:rPr>
          <w:rFonts w:ascii="Times New Roman" w:hAnsi="Times New Roman" w:cs="Times New Roman"/>
          <w:sz w:val="28"/>
          <w:szCs w:val="28"/>
        </w:rPr>
        <w:t>«</w:t>
      </w:r>
      <w:r w:rsidR="00E40CD8" w:rsidRPr="004A2E52">
        <w:rPr>
          <w:rFonts w:ascii="Times New Roman" w:hAnsi="Times New Roman" w:cs="Times New Roman"/>
          <w:bCs/>
          <w:sz w:val="28"/>
          <w:szCs w:val="28"/>
        </w:rPr>
        <w:t>Выдача 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323E40" w:rsidRPr="00247B0E">
        <w:rPr>
          <w:rFonts w:ascii="Times New Roman" w:hAnsi="Times New Roman" w:cs="Times New Roman"/>
          <w:sz w:val="28"/>
          <w:szCs w:val="28"/>
        </w:rPr>
        <w:t>»</w:t>
      </w:r>
      <w:r w:rsidRPr="004D308A">
        <w:rPr>
          <w:rFonts w:ascii="Times New Roman" w:eastAsiaTheme="minorEastAsia" w:hAnsi="Times New Roman" w:cs="Times New Roman"/>
          <w:sz w:val="28"/>
          <w:szCs w:val="28"/>
          <w:lang w:eastAsia="ru-RU"/>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1EF887B1" w14:textId="0251296A" w:rsidR="004D308A" w:rsidRPr="004D308A" w:rsidRDefault="004D308A" w:rsidP="004D308A">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9A56EF" w:rsidRPr="00247B0E">
        <w:rPr>
          <w:rFonts w:ascii="Times New Roman" w:hAnsi="Times New Roman" w:cs="Times New Roman"/>
          <w:sz w:val="28"/>
          <w:szCs w:val="28"/>
        </w:rPr>
        <w:t>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4D308A">
        <w:rPr>
          <w:rFonts w:ascii="Times New Roman" w:eastAsiaTheme="minorEastAsia" w:hAnsi="Times New Roman" w:cs="Times New Roman"/>
          <w:sz w:val="28"/>
          <w:szCs w:val="28"/>
          <w:lang w:eastAsia="ru-RU"/>
        </w:rPr>
        <w:t>.</w:t>
      </w:r>
    </w:p>
    <w:p w14:paraId="15E81DC6" w14:textId="04387C59" w:rsidR="00576C95" w:rsidRPr="00247B0E" w:rsidRDefault="00576C95" w:rsidP="009A56EF">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 xml:space="preserve">1.1.2. </w:t>
      </w:r>
      <w:hyperlink r:id="rId11">
        <w:r w:rsidRPr="00247B0E">
          <w:rPr>
            <w:rFonts w:ascii="Times New Roman" w:hAnsi="Times New Roman" w:cs="Times New Roman"/>
            <w:sz w:val="28"/>
            <w:szCs w:val="28"/>
          </w:rPr>
          <w:t>Перечень</w:t>
        </w:r>
      </w:hyperlink>
      <w:r w:rsidRPr="00247B0E">
        <w:rPr>
          <w:rFonts w:ascii="Times New Roman" w:hAnsi="Times New Roman" w:cs="Times New Roman"/>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 постановлением Правительства </w:t>
      </w:r>
      <w:r w:rsidR="004709B1" w:rsidRPr="00356A8E">
        <w:rPr>
          <w:rFonts w:ascii="Times New Roman" w:hAnsi="Times New Roman" w:cs="Times New Roman"/>
          <w:sz w:val="28"/>
          <w:szCs w:val="28"/>
        </w:rPr>
        <w:t>Российской Федерации</w:t>
      </w:r>
      <w:r w:rsidRPr="00247B0E">
        <w:rPr>
          <w:rFonts w:ascii="Times New Roman" w:hAnsi="Times New Roman" w:cs="Times New Roman"/>
          <w:sz w:val="28"/>
          <w:szCs w:val="28"/>
        </w:rPr>
        <w:t xml:space="preserve"> от 3 декабря 2014 года </w:t>
      </w:r>
      <w:r w:rsidR="00C058BF" w:rsidRPr="00247B0E">
        <w:rPr>
          <w:rFonts w:ascii="Times New Roman" w:hAnsi="Times New Roman" w:cs="Times New Roman"/>
          <w:sz w:val="28"/>
          <w:szCs w:val="28"/>
        </w:rPr>
        <w:t>№</w:t>
      </w:r>
      <w:r w:rsidRPr="00247B0E">
        <w:rPr>
          <w:rFonts w:ascii="Times New Roman" w:hAnsi="Times New Roman" w:cs="Times New Roman"/>
          <w:sz w:val="28"/>
          <w:szCs w:val="28"/>
        </w:rPr>
        <w:t xml:space="preserve"> 1300.</w:t>
      </w:r>
    </w:p>
    <w:p w14:paraId="04CAF91E" w14:textId="77777777" w:rsidR="00576C95" w:rsidRPr="00EF4165" w:rsidRDefault="00576C95" w:rsidP="009A56EF">
      <w:pPr>
        <w:pStyle w:val="ConsPlusNormal"/>
        <w:ind w:firstLine="540"/>
        <w:jc w:val="both"/>
        <w:rPr>
          <w:rFonts w:ascii="Times New Roman" w:hAnsi="Times New Roman" w:cs="Times New Roman"/>
          <w:b/>
          <w:bCs/>
          <w:sz w:val="28"/>
          <w:szCs w:val="28"/>
        </w:rPr>
      </w:pPr>
      <w:r w:rsidRPr="00EF4165">
        <w:rPr>
          <w:rFonts w:ascii="Times New Roman" w:hAnsi="Times New Roman" w:cs="Times New Roman"/>
          <w:b/>
          <w:bCs/>
          <w:sz w:val="28"/>
          <w:szCs w:val="28"/>
        </w:rPr>
        <w:t>1.2. Круг заявителей.</w:t>
      </w:r>
    </w:p>
    <w:p w14:paraId="7060F510" w14:textId="5AF59148" w:rsidR="007F0EBC" w:rsidRPr="00825347" w:rsidRDefault="009A56EF" w:rsidP="007F0EBC">
      <w:pPr>
        <w:pStyle w:val="ConsPlusNormal"/>
        <w:ind w:firstLine="540"/>
        <w:jc w:val="both"/>
        <w:rPr>
          <w:rFonts w:ascii="Times New Roman" w:hAnsi="Times New Roman" w:cs="Times New Roman"/>
          <w:sz w:val="28"/>
          <w:szCs w:val="28"/>
        </w:rPr>
      </w:pPr>
      <w:r w:rsidRPr="00825347">
        <w:rPr>
          <w:rFonts w:ascii="Times New Roman" w:hAnsi="Times New Roman" w:cs="Times New Roman"/>
          <w:sz w:val="28"/>
          <w:szCs w:val="28"/>
        </w:rPr>
        <w:t xml:space="preserve">1.2.1. </w:t>
      </w:r>
      <w:r w:rsidR="00576C95" w:rsidRPr="00825347">
        <w:rPr>
          <w:rFonts w:ascii="Times New Roman" w:hAnsi="Times New Roman" w:cs="Times New Roman"/>
          <w:sz w:val="28"/>
          <w:szCs w:val="28"/>
        </w:rPr>
        <w:t xml:space="preserve">Заявителями (получателями) </w:t>
      </w:r>
      <w:r w:rsidR="007F0EBC" w:rsidRPr="00825347">
        <w:rPr>
          <w:rFonts w:ascii="Times New Roman" w:hAnsi="Times New Roman" w:cs="Times New Roman"/>
          <w:sz w:val="28"/>
          <w:szCs w:val="28"/>
        </w:rPr>
        <w:t>муниципальной услуги являются физические или юридические лица, в том числе зарегистрированные в качестве индивидуальных предпринимателей (далее - заявители).</w:t>
      </w:r>
    </w:p>
    <w:p w14:paraId="52A65E19" w14:textId="4943AF47" w:rsidR="007F0EBC" w:rsidRPr="00825347" w:rsidRDefault="005714FC" w:rsidP="00D96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7F0EBC" w:rsidRPr="00825347">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1EB9C150" w14:textId="77777777" w:rsidR="00BD1DC8" w:rsidRDefault="0071072F" w:rsidP="00BD1D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007F0EBC" w:rsidRPr="00825347">
        <w:rPr>
          <w:rFonts w:ascii="Times New Roman" w:hAnsi="Times New Roman" w:cs="Times New Roman"/>
          <w:sz w:val="28"/>
          <w:szCs w:val="28"/>
        </w:rPr>
        <w:t>От имени физических лиц заявления могут подавать:</w:t>
      </w:r>
    </w:p>
    <w:p w14:paraId="7E35C857" w14:textId="77777777" w:rsidR="00BD1DC8" w:rsidRDefault="00BD1DC8" w:rsidP="00BD1D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F0EBC" w:rsidRPr="00825347">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46924B22" w14:textId="77777777" w:rsidR="00BD1DC8" w:rsidRDefault="00BD1DC8" w:rsidP="00BD1D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F0EBC" w:rsidRPr="00825347">
        <w:rPr>
          <w:rFonts w:ascii="Times New Roman" w:hAnsi="Times New Roman" w:cs="Times New Roman"/>
          <w:sz w:val="28"/>
          <w:szCs w:val="28"/>
        </w:rPr>
        <w:t>опекуны недееспособных граждан;</w:t>
      </w:r>
    </w:p>
    <w:p w14:paraId="3B5CE80E" w14:textId="70BD70BF" w:rsidR="007F0EBC" w:rsidRPr="00825347" w:rsidRDefault="00BD1DC8" w:rsidP="00BD1D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F0EBC" w:rsidRPr="00825347">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72034D1F" w14:textId="77777777" w:rsidR="00BD1DC8" w:rsidRDefault="00BD1DC8" w:rsidP="00BD1D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w:t>
      </w:r>
      <w:r w:rsidR="007F0EBC" w:rsidRPr="00825347">
        <w:rPr>
          <w:rFonts w:ascii="Times New Roman" w:hAnsi="Times New Roman" w:cs="Times New Roman"/>
          <w:sz w:val="28"/>
          <w:szCs w:val="28"/>
        </w:rPr>
        <w:t>От имени юридического лица заявления могут подавать:</w:t>
      </w:r>
    </w:p>
    <w:p w14:paraId="29D61083" w14:textId="77777777" w:rsidR="003762F0" w:rsidRDefault="00BD1DC8" w:rsidP="003762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F0EBC" w:rsidRPr="00825347">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14:paraId="33000A81" w14:textId="77777777" w:rsidR="003762F0" w:rsidRDefault="003762F0" w:rsidP="003762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F0EBC" w:rsidRPr="00825347">
        <w:rPr>
          <w:rFonts w:ascii="Times New Roman" w:hAnsi="Times New Roman" w:cs="Times New Roman"/>
          <w:sz w:val="28"/>
          <w:szCs w:val="28"/>
        </w:rPr>
        <w:t>представители в силу полномочий, основанных на доверенности или договоре;</w:t>
      </w:r>
    </w:p>
    <w:p w14:paraId="48D7DBD0" w14:textId="259DDBDB" w:rsidR="007F0EBC" w:rsidRPr="00825347" w:rsidRDefault="003762F0" w:rsidP="003762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F0EBC" w:rsidRPr="00825347">
        <w:rPr>
          <w:rFonts w:ascii="Times New Roman" w:hAnsi="Times New Roman" w:cs="Times New Roman"/>
          <w:sz w:val="28"/>
          <w:szCs w:val="28"/>
        </w:rPr>
        <w:t>участники юридического лица в предусмотренных законом случаях.</w:t>
      </w:r>
    </w:p>
    <w:p w14:paraId="1C793399" w14:textId="733A5EDA" w:rsidR="00C058BF" w:rsidRPr="00C058BF" w:rsidRDefault="00C058BF" w:rsidP="007F0EBC">
      <w:pPr>
        <w:pStyle w:val="ConsPlusNormal"/>
        <w:ind w:firstLine="540"/>
        <w:jc w:val="both"/>
        <w:rPr>
          <w:rFonts w:ascii="Times New Roman" w:hAnsi="Times New Roman" w:cs="Times New Roman"/>
          <w:sz w:val="28"/>
          <w:szCs w:val="28"/>
        </w:rPr>
      </w:pPr>
      <w:r w:rsidRPr="00825347">
        <w:rPr>
          <w:rFonts w:ascii="Times New Roman" w:hAnsi="Times New Roman" w:cs="Times New Roman"/>
          <w:b/>
          <w:bCs/>
          <w:sz w:val="28"/>
          <w:szCs w:val="28"/>
        </w:rPr>
        <w:t>1.3.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w:t>
      </w:r>
      <w:r w:rsidRPr="00C058BF">
        <w:rPr>
          <w:rFonts w:ascii="Times New Roman" w:hAnsi="Times New Roman" w:cs="Times New Roman"/>
          <w:b/>
          <w:bCs/>
          <w:sz w:val="28"/>
          <w:szCs w:val="28"/>
        </w:rPr>
        <w:t xml:space="preserve"> информационной системе «Единый портал государственных и муниципальных услуг (функций)».</w:t>
      </w:r>
    </w:p>
    <w:p w14:paraId="70BD479A" w14:textId="25316088" w:rsidR="00C058BF" w:rsidRPr="00C058BF" w:rsidRDefault="00C058BF" w:rsidP="00C058BF">
      <w:pPr>
        <w:widowControl w:val="0"/>
        <w:suppressAutoHyphens/>
        <w:spacing w:after="0" w:line="240" w:lineRule="auto"/>
        <w:ind w:firstLine="539"/>
        <w:jc w:val="both"/>
        <w:rPr>
          <w:rFonts w:ascii="Times New Roman" w:eastAsiaTheme="minorEastAsia" w:hAnsi="Times New Roman" w:cs="Times New Roman"/>
          <w:sz w:val="28"/>
          <w:szCs w:val="28"/>
          <w:lang w:eastAsia="ru-RU"/>
        </w:rPr>
      </w:pPr>
      <w:r w:rsidRPr="00C058BF">
        <w:rPr>
          <w:rFonts w:ascii="Times New Roman" w:eastAsiaTheme="minorEastAsia" w:hAnsi="Times New Roman" w:cs="Times New Roman"/>
          <w:sz w:val="28"/>
          <w:szCs w:val="28"/>
          <w:lang w:eastAsia="ru-RU"/>
        </w:rPr>
        <w:t xml:space="preserve">Информация по вопросу предоставления заявителю муниципальной услуги размещается на официальном сайте </w:t>
      </w:r>
      <w:r w:rsidR="003C131A" w:rsidRPr="00D13CA2">
        <w:rPr>
          <w:rFonts w:ascii="Times New Roman" w:hAnsi="Times New Roman" w:cs="Times New Roman"/>
          <w:sz w:val="28"/>
          <w:szCs w:val="28"/>
        </w:rPr>
        <w:t>Администрации Беловского городского округа</w:t>
      </w:r>
      <w:r w:rsidR="003C131A" w:rsidRPr="00C058BF">
        <w:rPr>
          <w:rFonts w:ascii="Times New Roman" w:eastAsiaTheme="minorEastAsia" w:hAnsi="Times New Roman" w:cs="Times New Roman"/>
          <w:sz w:val="28"/>
          <w:szCs w:val="28"/>
          <w:lang w:eastAsia="ru-RU"/>
        </w:rPr>
        <w:t xml:space="preserve"> </w:t>
      </w:r>
      <w:r w:rsidRPr="00C058BF">
        <w:rPr>
          <w:rFonts w:ascii="Times New Roman" w:eastAsiaTheme="minorEastAsia" w:hAnsi="Times New Roman" w:cs="Times New Roman"/>
          <w:sz w:val="28"/>
          <w:szCs w:val="28"/>
          <w:lang w:eastAsia="ru-RU"/>
        </w:rPr>
        <w:t>www.belovo42.ru, а также в ЕПГУ, РПГУ.</w:t>
      </w:r>
    </w:p>
    <w:p w14:paraId="0C08A42F" w14:textId="77777777" w:rsidR="00C058BF" w:rsidRPr="00247B0E" w:rsidRDefault="00C058BF" w:rsidP="009A56EF">
      <w:pPr>
        <w:pStyle w:val="ConsPlusTitle"/>
        <w:jc w:val="center"/>
        <w:outlineLvl w:val="1"/>
        <w:rPr>
          <w:rFonts w:ascii="Times New Roman" w:hAnsi="Times New Roman" w:cs="Times New Roman"/>
          <w:sz w:val="28"/>
          <w:szCs w:val="28"/>
        </w:rPr>
      </w:pPr>
    </w:p>
    <w:p w14:paraId="3DBB161C" w14:textId="760A8120" w:rsidR="00576C95" w:rsidRPr="00247B0E" w:rsidRDefault="00576C95" w:rsidP="009A56EF">
      <w:pPr>
        <w:pStyle w:val="ConsPlusTitle"/>
        <w:jc w:val="center"/>
        <w:outlineLvl w:val="1"/>
        <w:rPr>
          <w:rFonts w:ascii="Times New Roman" w:hAnsi="Times New Roman" w:cs="Times New Roman"/>
          <w:sz w:val="28"/>
          <w:szCs w:val="28"/>
        </w:rPr>
      </w:pPr>
      <w:r w:rsidRPr="00247B0E">
        <w:rPr>
          <w:rFonts w:ascii="Times New Roman" w:hAnsi="Times New Roman" w:cs="Times New Roman"/>
          <w:sz w:val="28"/>
          <w:szCs w:val="28"/>
        </w:rPr>
        <w:t>2. Стандарт предоставления муниципальной услуги</w:t>
      </w:r>
    </w:p>
    <w:p w14:paraId="4D4BF867" w14:textId="77777777" w:rsidR="00576C95" w:rsidRPr="00247B0E" w:rsidRDefault="00576C95" w:rsidP="009A56EF">
      <w:pPr>
        <w:pStyle w:val="ConsPlusNormal"/>
        <w:ind w:firstLine="540"/>
        <w:jc w:val="both"/>
        <w:rPr>
          <w:rFonts w:ascii="Times New Roman" w:hAnsi="Times New Roman" w:cs="Times New Roman"/>
          <w:sz w:val="28"/>
          <w:szCs w:val="28"/>
        </w:rPr>
      </w:pPr>
    </w:p>
    <w:p w14:paraId="736A2A10" w14:textId="77777777" w:rsidR="001D6637" w:rsidRDefault="00576C95" w:rsidP="009A56EF">
      <w:pPr>
        <w:pStyle w:val="ConsPlusNormal"/>
        <w:ind w:firstLine="540"/>
        <w:jc w:val="both"/>
        <w:rPr>
          <w:rFonts w:ascii="Times New Roman" w:hAnsi="Times New Roman" w:cs="Times New Roman"/>
          <w:b/>
          <w:bCs/>
          <w:sz w:val="28"/>
          <w:szCs w:val="28"/>
        </w:rPr>
      </w:pPr>
      <w:r w:rsidRPr="006D1355">
        <w:rPr>
          <w:rFonts w:ascii="Times New Roman" w:hAnsi="Times New Roman" w:cs="Times New Roman"/>
          <w:b/>
          <w:bCs/>
          <w:sz w:val="28"/>
          <w:szCs w:val="28"/>
        </w:rPr>
        <w:t>2.1. Наименование муниципальной услуги</w:t>
      </w:r>
      <w:r w:rsidR="001D6637">
        <w:rPr>
          <w:rFonts w:ascii="Times New Roman" w:hAnsi="Times New Roman" w:cs="Times New Roman"/>
          <w:b/>
          <w:bCs/>
          <w:sz w:val="28"/>
          <w:szCs w:val="28"/>
        </w:rPr>
        <w:t>.</w:t>
      </w:r>
    </w:p>
    <w:p w14:paraId="76856526" w14:textId="33F7603E" w:rsidR="00576C95" w:rsidRPr="006C450A" w:rsidRDefault="001D6637" w:rsidP="006C450A">
      <w:pPr>
        <w:pStyle w:val="ConsPlusNormal"/>
        <w:ind w:firstLine="540"/>
        <w:jc w:val="both"/>
        <w:rPr>
          <w:rFonts w:ascii="Times New Roman" w:hAnsi="Times New Roman" w:cs="Times New Roman"/>
          <w:bCs/>
          <w:sz w:val="28"/>
          <w:szCs w:val="28"/>
        </w:rPr>
      </w:pPr>
      <w:r w:rsidRPr="0066411D">
        <w:rPr>
          <w:rFonts w:ascii="Times New Roman" w:hAnsi="Times New Roman" w:cs="Times New Roman"/>
          <w:sz w:val="28"/>
          <w:szCs w:val="28"/>
        </w:rPr>
        <w:t>Наименование муниципальной услуги:</w:t>
      </w:r>
      <w:r w:rsidR="00071033" w:rsidRPr="0066411D">
        <w:rPr>
          <w:rFonts w:ascii="Times New Roman" w:hAnsi="Times New Roman" w:cs="Times New Roman"/>
          <w:sz w:val="28"/>
          <w:szCs w:val="28"/>
        </w:rPr>
        <w:t xml:space="preserve"> «</w:t>
      </w:r>
      <w:r w:rsidR="00A30DDB" w:rsidRPr="004A2E52">
        <w:rPr>
          <w:rFonts w:ascii="Times New Roman" w:hAnsi="Times New Roman" w:cs="Times New Roman"/>
          <w:bCs/>
          <w:sz w:val="28"/>
          <w:szCs w:val="28"/>
        </w:rPr>
        <w:t>Выдача 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071033" w:rsidRPr="0066411D">
        <w:rPr>
          <w:rFonts w:ascii="Times New Roman" w:hAnsi="Times New Roman" w:cs="Times New Roman"/>
          <w:sz w:val="28"/>
          <w:szCs w:val="28"/>
        </w:rPr>
        <w:t>»</w:t>
      </w:r>
      <w:r w:rsidR="00576C95" w:rsidRPr="0066411D">
        <w:rPr>
          <w:rFonts w:ascii="Times New Roman" w:hAnsi="Times New Roman" w:cs="Times New Roman"/>
          <w:sz w:val="28"/>
          <w:szCs w:val="28"/>
        </w:rPr>
        <w:t>.</w:t>
      </w:r>
    </w:p>
    <w:p w14:paraId="44795DF3" w14:textId="77777777" w:rsidR="001D6637" w:rsidRDefault="007A3D74" w:rsidP="007A3D74">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7A3D74">
        <w:rPr>
          <w:rFonts w:ascii="Times New Roman" w:eastAsiaTheme="minorEastAsia" w:hAnsi="Times New Roman" w:cs="Times New Roman"/>
          <w:b/>
          <w:bCs/>
          <w:sz w:val="28"/>
          <w:szCs w:val="28"/>
          <w:lang w:eastAsia="ru-RU"/>
        </w:rPr>
        <w:t>2.2. Наименование органа, предоставляющего муниципальную услугу</w:t>
      </w:r>
      <w:r w:rsidR="001D6637">
        <w:rPr>
          <w:rFonts w:ascii="Times New Roman" w:eastAsiaTheme="minorEastAsia" w:hAnsi="Times New Roman" w:cs="Times New Roman"/>
          <w:b/>
          <w:bCs/>
          <w:sz w:val="28"/>
          <w:szCs w:val="28"/>
          <w:lang w:eastAsia="ru-RU"/>
        </w:rPr>
        <w:t>.</w:t>
      </w:r>
    </w:p>
    <w:p w14:paraId="3DFD661E" w14:textId="0F3EC05C" w:rsidR="007A3D74" w:rsidRPr="007A3D74" w:rsidRDefault="001D6637" w:rsidP="007A3D74">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1D6637">
        <w:rPr>
          <w:rFonts w:ascii="Times New Roman" w:eastAsiaTheme="minorEastAsia" w:hAnsi="Times New Roman" w:cs="Times New Roman"/>
          <w:sz w:val="28"/>
          <w:szCs w:val="28"/>
          <w:lang w:eastAsia="ru-RU"/>
        </w:rPr>
        <w:t>2.2.1.</w:t>
      </w:r>
      <w:r w:rsidR="007A3D74" w:rsidRPr="007A3D74">
        <w:rPr>
          <w:rFonts w:ascii="Times New Roman" w:eastAsiaTheme="minorEastAsia" w:hAnsi="Times New Roman" w:cs="Times New Roman"/>
          <w:sz w:val="28"/>
          <w:szCs w:val="28"/>
          <w:lang w:eastAsia="ru-RU"/>
        </w:rPr>
        <w:t xml:space="preserve"> 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128BC8ED" w14:textId="77777777" w:rsidR="00F758C3" w:rsidRDefault="007A3D74" w:rsidP="00F758C3">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7A3D74">
        <w:rPr>
          <w:rFonts w:ascii="Times New Roman" w:eastAsiaTheme="minorEastAsia" w:hAnsi="Times New Roman" w:cs="Times New Roman"/>
          <w:sz w:val="28"/>
          <w:szCs w:val="28"/>
          <w:lang w:eastAsia="ru-RU"/>
        </w:rPr>
        <w:t>2.2.2. МФЦ участвует в предоставлении муниципальной услуги в части:</w:t>
      </w:r>
    </w:p>
    <w:p w14:paraId="5361447C" w14:textId="77777777" w:rsidR="00F758C3" w:rsidRDefault="00F758C3" w:rsidP="00F758C3">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7A3D74" w:rsidRPr="007A3D74">
        <w:rPr>
          <w:rFonts w:ascii="Times New Roman" w:eastAsiaTheme="minorEastAsia" w:hAnsi="Times New Roman" w:cs="Times New Roman"/>
          <w:sz w:val="28"/>
          <w:szCs w:val="28"/>
          <w:lang w:eastAsia="ru-RU"/>
        </w:rPr>
        <w:t>информирования о порядке предоставления муниципальной услуги;</w:t>
      </w:r>
    </w:p>
    <w:p w14:paraId="3E5F5B55" w14:textId="77777777" w:rsidR="00F758C3" w:rsidRDefault="00F758C3" w:rsidP="00F758C3">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7A3D74" w:rsidRPr="007A3D74">
        <w:rPr>
          <w:rFonts w:ascii="Times New Roman" w:eastAsiaTheme="minorEastAsia" w:hAnsi="Times New Roman" w:cs="Times New Roman"/>
          <w:sz w:val="28"/>
          <w:szCs w:val="28"/>
          <w:lang w:eastAsia="ru-RU"/>
        </w:rPr>
        <w:t>приема заявлений и документов, необходимых для предоставления муниципальной услуги;</w:t>
      </w:r>
    </w:p>
    <w:p w14:paraId="459556E9" w14:textId="60270146" w:rsidR="007A3D74" w:rsidRPr="007A3D74" w:rsidRDefault="00F758C3" w:rsidP="00F758C3">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7A3D74" w:rsidRPr="007A3D74">
        <w:rPr>
          <w:rFonts w:ascii="Times New Roman" w:eastAsiaTheme="minorEastAsia" w:hAnsi="Times New Roman" w:cs="Times New Roman"/>
          <w:sz w:val="28"/>
          <w:szCs w:val="28"/>
          <w:lang w:eastAsia="ru-RU"/>
        </w:rPr>
        <w:t>выдачи результата предоставления муниципальной услуги.</w:t>
      </w:r>
    </w:p>
    <w:p w14:paraId="0D33F7D9" w14:textId="77777777" w:rsidR="007A3D74" w:rsidRPr="007A3D74" w:rsidRDefault="007A3D74" w:rsidP="007A3D74">
      <w:pPr>
        <w:widowControl w:val="0"/>
        <w:suppressAutoHyphens/>
        <w:spacing w:after="0" w:line="240" w:lineRule="auto"/>
        <w:ind w:firstLine="540"/>
        <w:jc w:val="both"/>
        <w:rPr>
          <w:rFonts w:ascii="Times New Roman" w:eastAsiaTheme="minorEastAsia" w:hAnsi="Times New Roman" w:cs="Times New Roman"/>
          <w:sz w:val="28"/>
          <w:szCs w:val="28"/>
          <w:lang w:eastAsia="ru-RU"/>
        </w:rPr>
      </w:pPr>
      <w:bookmarkStart w:id="1" w:name="P110"/>
      <w:bookmarkEnd w:id="1"/>
      <w:r w:rsidRPr="007A3D74">
        <w:rPr>
          <w:rFonts w:ascii="Times New Roman" w:eastAsiaTheme="minorEastAsia" w:hAnsi="Times New Roman" w:cs="Times New Roman"/>
          <w:sz w:val="28"/>
          <w:szCs w:val="28"/>
          <w:lang w:eastAsia="ru-RU"/>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45810301" w14:textId="2349C90F" w:rsidR="00576C95" w:rsidRPr="00247B0E" w:rsidRDefault="00576C95" w:rsidP="009A56EF">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1) Управление Федеральной налоговой службы по Кемеровской области</w:t>
      </w:r>
      <w:r w:rsidR="00643C3C" w:rsidRPr="00247B0E">
        <w:rPr>
          <w:rFonts w:ascii="Times New Roman" w:hAnsi="Times New Roman" w:cs="Times New Roman"/>
          <w:sz w:val="28"/>
          <w:szCs w:val="28"/>
        </w:rPr>
        <w:t xml:space="preserve"> – </w:t>
      </w:r>
      <w:r w:rsidRPr="00247B0E">
        <w:rPr>
          <w:rFonts w:ascii="Times New Roman" w:hAnsi="Times New Roman" w:cs="Times New Roman"/>
          <w:sz w:val="28"/>
          <w:szCs w:val="28"/>
        </w:rPr>
        <w:t>Кузбассу.</w:t>
      </w:r>
    </w:p>
    <w:p w14:paraId="015D0FA4" w14:textId="77777777" w:rsidR="00576C95" w:rsidRPr="00247B0E" w:rsidRDefault="00576C95" w:rsidP="009A56EF">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 xml:space="preserve">2) Управление Федеральной службы государственной регистрации, </w:t>
      </w:r>
      <w:r w:rsidRPr="00247B0E">
        <w:rPr>
          <w:rFonts w:ascii="Times New Roman" w:hAnsi="Times New Roman" w:cs="Times New Roman"/>
          <w:sz w:val="28"/>
          <w:szCs w:val="28"/>
        </w:rPr>
        <w:lastRenderedPageBreak/>
        <w:t>кадастра и картографии по Кемеровской области - Кузбассу.</w:t>
      </w:r>
    </w:p>
    <w:p w14:paraId="4BE43516" w14:textId="77777777" w:rsidR="007A3D74" w:rsidRPr="006C450A" w:rsidRDefault="00576C95" w:rsidP="007A3D74">
      <w:pPr>
        <w:pStyle w:val="ConsPlusNormal"/>
        <w:ind w:firstLine="540"/>
        <w:jc w:val="both"/>
        <w:rPr>
          <w:rFonts w:ascii="Times New Roman" w:hAnsi="Times New Roman" w:cs="Times New Roman"/>
          <w:sz w:val="28"/>
          <w:szCs w:val="28"/>
        </w:rPr>
      </w:pPr>
      <w:r w:rsidRPr="006C450A">
        <w:rPr>
          <w:rFonts w:ascii="Times New Roman" w:hAnsi="Times New Roman" w:cs="Times New Roman"/>
          <w:sz w:val="28"/>
          <w:szCs w:val="28"/>
        </w:rPr>
        <w:t xml:space="preserve">3) </w:t>
      </w:r>
      <w:r w:rsidR="007A3D74" w:rsidRPr="006C450A">
        <w:rPr>
          <w:rFonts w:ascii="Times New Roman" w:hAnsi="Times New Roman" w:cs="Times New Roman"/>
          <w:sz w:val="28"/>
          <w:szCs w:val="28"/>
        </w:rPr>
        <w:t>Публично-Правовая Компания «</w:t>
      </w:r>
      <w:proofErr w:type="spellStart"/>
      <w:r w:rsidR="007A3D74" w:rsidRPr="006C450A">
        <w:rPr>
          <w:rFonts w:ascii="Times New Roman" w:hAnsi="Times New Roman" w:cs="Times New Roman"/>
          <w:sz w:val="28"/>
          <w:szCs w:val="28"/>
        </w:rPr>
        <w:t>Роскадастр</w:t>
      </w:r>
      <w:proofErr w:type="spellEnd"/>
      <w:r w:rsidR="007A3D74" w:rsidRPr="006C450A">
        <w:rPr>
          <w:rFonts w:ascii="Times New Roman" w:hAnsi="Times New Roman" w:cs="Times New Roman"/>
          <w:sz w:val="28"/>
          <w:szCs w:val="28"/>
        </w:rPr>
        <w:t>».</w:t>
      </w:r>
    </w:p>
    <w:p w14:paraId="4B952A13" w14:textId="78DC7708" w:rsidR="006C450A" w:rsidRPr="006C450A" w:rsidRDefault="006C450A" w:rsidP="007A3D74">
      <w:pPr>
        <w:pStyle w:val="ConsPlusNormal"/>
        <w:ind w:firstLine="540"/>
        <w:jc w:val="both"/>
        <w:rPr>
          <w:rFonts w:ascii="Times New Roman" w:hAnsi="Times New Roman" w:cs="Times New Roman"/>
          <w:sz w:val="28"/>
          <w:szCs w:val="28"/>
        </w:rPr>
      </w:pPr>
      <w:r w:rsidRPr="006C450A">
        <w:rPr>
          <w:rFonts w:ascii="Times New Roman" w:hAnsi="Times New Roman" w:cs="Times New Roman"/>
          <w:sz w:val="28"/>
          <w:szCs w:val="28"/>
        </w:rPr>
        <w:t xml:space="preserve">4) Муниципальное учреждение </w:t>
      </w:r>
      <w:r>
        <w:rPr>
          <w:rFonts w:ascii="Times New Roman" w:hAnsi="Times New Roman" w:cs="Times New Roman"/>
          <w:sz w:val="28"/>
          <w:szCs w:val="28"/>
        </w:rPr>
        <w:t>«</w:t>
      </w:r>
      <w:r w:rsidRPr="006C450A">
        <w:rPr>
          <w:rFonts w:ascii="Times New Roman" w:hAnsi="Times New Roman" w:cs="Times New Roman"/>
          <w:sz w:val="28"/>
          <w:szCs w:val="28"/>
        </w:rPr>
        <w:t>Комитет по земельным ресурсам и муниципальному имуществу города Белово</w:t>
      </w:r>
      <w:r>
        <w:rPr>
          <w:rFonts w:ascii="Times New Roman" w:hAnsi="Times New Roman" w:cs="Times New Roman"/>
          <w:sz w:val="28"/>
          <w:szCs w:val="28"/>
        </w:rPr>
        <w:t>».</w:t>
      </w:r>
    </w:p>
    <w:p w14:paraId="279AFE63" w14:textId="77777777" w:rsidR="00BA450F" w:rsidRPr="006C450A" w:rsidRDefault="00BA450F" w:rsidP="00BA450F">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6C450A">
        <w:rPr>
          <w:rFonts w:ascii="Times New Roman" w:eastAsiaTheme="minorEastAsia" w:hAnsi="Times New Roman" w:cs="Times New Roman"/>
          <w:b/>
          <w:bCs/>
          <w:sz w:val="28"/>
          <w:szCs w:val="28"/>
          <w:lang w:eastAsia="ru-RU"/>
        </w:rPr>
        <w:t>2.3. Результат предоставления муниципальной услуги.</w:t>
      </w:r>
    </w:p>
    <w:p w14:paraId="26CD1E9C" w14:textId="77777777" w:rsidR="009B4EBD" w:rsidRDefault="00BA450F" w:rsidP="00395076">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6C450A">
        <w:rPr>
          <w:rFonts w:ascii="Times New Roman" w:eastAsiaTheme="minorEastAsia" w:hAnsi="Times New Roman" w:cs="Times New Roman"/>
          <w:sz w:val="28"/>
          <w:szCs w:val="28"/>
          <w:lang w:eastAsia="ru-RU"/>
        </w:rPr>
        <w:t>2.3.1. Результатом</w:t>
      </w:r>
      <w:r w:rsidRPr="00BA450F">
        <w:rPr>
          <w:rFonts w:ascii="Times New Roman" w:eastAsiaTheme="minorEastAsia" w:hAnsi="Times New Roman" w:cs="Times New Roman"/>
          <w:sz w:val="28"/>
          <w:szCs w:val="28"/>
          <w:lang w:eastAsia="ru-RU"/>
        </w:rPr>
        <w:t xml:space="preserve"> предоставления муниципальной услуги явля</w:t>
      </w:r>
      <w:r w:rsidR="00AC0530" w:rsidRPr="00247B0E">
        <w:rPr>
          <w:rFonts w:ascii="Times New Roman" w:eastAsiaTheme="minorEastAsia" w:hAnsi="Times New Roman" w:cs="Times New Roman"/>
          <w:sz w:val="28"/>
          <w:szCs w:val="28"/>
          <w:lang w:eastAsia="ru-RU"/>
        </w:rPr>
        <w:t>е</w:t>
      </w:r>
      <w:r w:rsidRPr="00BA450F">
        <w:rPr>
          <w:rFonts w:ascii="Times New Roman" w:eastAsiaTheme="minorEastAsia" w:hAnsi="Times New Roman" w:cs="Times New Roman"/>
          <w:sz w:val="28"/>
          <w:szCs w:val="28"/>
          <w:lang w:eastAsia="ru-RU"/>
        </w:rPr>
        <w:t>тся</w:t>
      </w:r>
      <w:r w:rsidR="009B4EBD">
        <w:rPr>
          <w:rFonts w:ascii="Times New Roman" w:eastAsiaTheme="minorEastAsia" w:hAnsi="Times New Roman" w:cs="Times New Roman"/>
          <w:sz w:val="28"/>
          <w:szCs w:val="28"/>
          <w:lang w:eastAsia="ru-RU"/>
        </w:rPr>
        <w:t>:</w:t>
      </w:r>
    </w:p>
    <w:p w14:paraId="556D1685" w14:textId="77777777" w:rsidR="009B4EBD" w:rsidRDefault="009B4EBD" w:rsidP="009B4EBD">
      <w:pPr>
        <w:widowControl w:val="0"/>
        <w:suppressAutoHyphens/>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1)</w:t>
      </w:r>
      <w:r w:rsidR="00AC0530" w:rsidRPr="00247B0E">
        <w:rPr>
          <w:rFonts w:ascii="Times New Roman" w:eastAsiaTheme="minorEastAsia" w:hAnsi="Times New Roman" w:cs="Times New Roman"/>
          <w:sz w:val="28"/>
          <w:szCs w:val="28"/>
          <w:lang w:eastAsia="ru-RU"/>
        </w:rPr>
        <w:t xml:space="preserve"> </w:t>
      </w:r>
      <w:r w:rsidR="00AC0530" w:rsidRPr="00247B0E">
        <w:rPr>
          <w:rFonts w:ascii="Times New Roman" w:hAnsi="Times New Roman" w:cs="Times New Roman"/>
          <w:sz w:val="28"/>
          <w:szCs w:val="28"/>
        </w:rPr>
        <w:t xml:space="preserve">выданное уполномоченным органом заявителю </w:t>
      </w:r>
      <w:r w:rsidR="00C80148" w:rsidRPr="004A2E52">
        <w:rPr>
          <w:rFonts w:ascii="Times New Roman" w:hAnsi="Times New Roman" w:cs="Times New Roman"/>
          <w:bCs/>
          <w:sz w:val="28"/>
          <w:szCs w:val="28"/>
        </w:rPr>
        <w:t>разрешени</w:t>
      </w:r>
      <w:r w:rsidR="00C80148">
        <w:rPr>
          <w:rFonts w:ascii="Times New Roman" w:hAnsi="Times New Roman" w:cs="Times New Roman"/>
          <w:bCs/>
          <w:sz w:val="28"/>
          <w:szCs w:val="28"/>
        </w:rPr>
        <w:t>е</w:t>
      </w:r>
      <w:r w:rsidR="00C30457">
        <w:rPr>
          <w:rFonts w:ascii="Times New Roman" w:hAnsi="Times New Roman" w:cs="Times New Roman"/>
          <w:bCs/>
          <w:sz w:val="28"/>
          <w:szCs w:val="28"/>
        </w:rPr>
        <w:t xml:space="preserve"> </w:t>
      </w:r>
      <w:r w:rsidRPr="004A2E52">
        <w:rPr>
          <w:rFonts w:ascii="Times New Roman" w:hAnsi="Times New Roman" w:cs="Times New Roman"/>
          <w:bCs/>
          <w:sz w:val="28"/>
          <w:szCs w:val="28"/>
        </w:rPr>
        <w:t>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47B0E">
        <w:rPr>
          <w:rFonts w:ascii="Times New Roman" w:hAnsi="Times New Roman" w:cs="Times New Roman"/>
          <w:sz w:val="28"/>
          <w:szCs w:val="28"/>
        </w:rPr>
        <w:t>.</w:t>
      </w:r>
    </w:p>
    <w:p w14:paraId="441618DD" w14:textId="78BECD74" w:rsidR="00395076" w:rsidRDefault="009B4EBD" w:rsidP="00395076">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2)</w:t>
      </w:r>
      <w:r w:rsidR="00C30457">
        <w:rPr>
          <w:rFonts w:ascii="Times New Roman" w:hAnsi="Times New Roman" w:cs="Times New Roman"/>
          <w:bCs/>
          <w:sz w:val="28"/>
          <w:szCs w:val="28"/>
        </w:rPr>
        <w:t xml:space="preserve"> отказ в разрешении</w:t>
      </w:r>
      <w:r w:rsidR="00C80148" w:rsidRPr="004A2E52">
        <w:rPr>
          <w:rFonts w:ascii="Times New Roman" w:hAnsi="Times New Roman" w:cs="Times New Roman"/>
          <w:bCs/>
          <w:sz w:val="28"/>
          <w:szCs w:val="28"/>
        </w:rPr>
        <w:t xml:space="preserve">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AC0530" w:rsidRPr="00247B0E">
        <w:rPr>
          <w:rFonts w:ascii="Times New Roman" w:hAnsi="Times New Roman" w:cs="Times New Roman"/>
          <w:sz w:val="28"/>
          <w:szCs w:val="28"/>
        </w:rPr>
        <w:t>.</w:t>
      </w:r>
    </w:p>
    <w:p w14:paraId="03E5523A" w14:textId="77777777" w:rsidR="00395076" w:rsidRDefault="00395076" w:rsidP="00395076">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AC0530" w:rsidRPr="00247B0E">
        <w:rPr>
          <w:rFonts w:ascii="Times New Roman" w:hAnsi="Times New Roman" w:cs="Times New Roman"/>
          <w:sz w:val="28"/>
          <w:szCs w:val="28"/>
        </w:rPr>
        <w:t>Результат предоставления муниципальной услуги может быть получен:</w:t>
      </w:r>
    </w:p>
    <w:p w14:paraId="235551A9" w14:textId="77777777" w:rsidR="00395076" w:rsidRDefault="00395076" w:rsidP="00395076">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C0530" w:rsidRPr="00247B0E">
        <w:rPr>
          <w:rFonts w:ascii="Times New Roman" w:hAnsi="Times New Roman" w:cs="Times New Roman"/>
          <w:sz w:val="28"/>
          <w:szCs w:val="28"/>
        </w:rPr>
        <w:t>в уполномоченном органе на бумажном носителе при личном обращении;</w:t>
      </w:r>
    </w:p>
    <w:p w14:paraId="0F0BF22B" w14:textId="77777777" w:rsidR="00395076" w:rsidRDefault="00395076" w:rsidP="00395076">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C0530" w:rsidRPr="00247B0E">
        <w:rPr>
          <w:rFonts w:ascii="Times New Roman" w:hAnsi="Times New Roman" w:cs="Times New Roman"/>
          <w:sz w:val="28"/>
          <w:szCs w:val="28"/>
        </w:rPr>
        <w:t>почтовым отправлением;</w:t>
      </w:r>
    </w:p>
    <w:p w14:paraId="51F122E1" w14:textId="77777777" w:rsidR="00395076" w:rsidRDefault="00395076" w:rsidP="00395076">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C0530" w:rsidRPr="00247B0E">
        <w:rPr>
          <w:rFonts w:ascii="Times New Roman" w:hAnsi="Times New Roman" w:cs="Times New Roman"/>
          <w:sz w:val="28"/>
          <w:szCs w:val="28"/>
        </w:rPr>
        <w:t>в МФЦ на бумажном носителе при личном обращении;</w:t>
      </w:r>
    </w:p>
    <w:p w14:paraId="693015D5" w14:textId="0C5FA776" w:rsidR="00AC0530" w:rsidRPr="00395076" w:rsidRDefault="00395076" w:rsidP="00395076">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 </w:t>
      </w:r>
      <w:r w:rsidR="00AC0530" w:rsidRPr="00247B0E">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020F56B3" w14:textId="77777777" w:rsidR="00961200" w:rsidRPr="00961200" w:rsidRDefault="00961200" w:rsidP="00961200">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bookmarkStart w:id="2" w:name="P84"/>
      <w:bookmarkEnd w:id="2"/>
      <w:r w:rsidRPr="00961200">
        <w:rPr>
          <w:rFonts w:ascii="Times New Roman" w:eastAsiaTheme="minorEastAsia" w:hAnsi="Times New Roman" w:cs="Times New Roman"/>
          <w:b/>
          <w:bCs/>
          <w:sz w:val="28"/>
          <w:szCs w:val="28"/>
          <w:lang w:eastAsia="ru-RU"/>
        </w:rPr>
        <w:t>2.4. Срок предоставления муниципальной услуги.</w:t>
      </w:r>
    </w:p>
    <w:p w14:paraId="73AB4A98" w14:textId="64E537D4" w:rsidR="00394EA5" w:rsidRPr="00247B0E" w:rsidRDefault="00961200" w:rsidP="00394EA5">
      <w:pPr>
        <w:pStyle w:val="ConsPlusNormal"/>
        <w:ind w:firstLine="540"/>
        <w:jc w:val="both"/>
        <w:rPr>
          <w:rFonts w:ascii="Times New Roman" w:hAnsi="Times New Roman" w:cs="Times New Roman"/>
          <w:sz w:val="28"/>
          <w:szCs w:val="28"/>
        </w:rPr>
      </w:pPr>
      <w:bookmarkStart w:id="3" w:name="P128"/>
      <w:bookmarkEnd w:id="3"/>
      <w:r w:rsidRPr="00247B0E">
        <w:rPr>
          <w:rFonts w:ascii="Times New Roman" w:eastAsiaTheme="minorHAnsi" w:hAnsi="Times New Roman" w:cs="Times New Roman"/>
          <w:sz w:val="28"/>
          <w:szCs w:val="28"/>
          <w:lang w:eastAsia="en-US"/>
        </w:rPr>
        <w:t>2.4.1.</w:t>
      </w:r>
      <w:r w:rsidR="00394EA5" w:rsidRPr="00247B0E">
        <w:rPr>
          <w:rFonts w:ascii="Times New Roman" w:hAnsi="Times New Roman" w:cs="Times New Roman"/>
          <w:sz w:val="28"/>
          <w:szCs w:val="28"/>
        </w:rPr>
        <w:t xml:space="preserve"> </w:t>
      </w:r>
      <w:r w:rsidR="002027CC" w:rsidRPr="00D13CA2">
        <w:rPr>
          <w:rFonts w:ascii="Times New Roman" w:hAnsi="Times New Roman" w:cs="Times New Roman"/>
          <w:sz w:val="28"/>
          <w:szCs w:val="28"/>
        </w:rPr>
        <w:t xml:space="preserve">Максимальный срок </w:t>
      </w:r>
      <w:r w:rsidR="00547C2D" w:rsidRPr="00247B0E">
        <w:rPr>
          <w:rFonts w:ascii="Times New Roman" w:hAnsi="Times New Roman" w:cs="Times New Roman"/>
          <w:sz w:val="28"/>
          <w:szCs w:val="28"/>
        </w:rPr>
        <w:t xml:space="preserve">предоставления муниципальной услуги </w:t>
      </w:r>
      <w:r w:rsidR="00614B04">
        <w:rPr>
          <w:rFonts w:ascii="Times New Roman" w:hAnsi="Times New Roman" w:cs="Times New Roman"/>
          <w:sz w:val="28"/>
          <w:szCs w:val="28"/>
        </w:rPr>
        <w:t>5</w:t>
      </w:r>
      <w:r w:rsidR="00250F0F" w:rsidRPr="00EE1CBD">
        <w:rPr>
          <w:rFonts w:ascii="Times New Roman" w:hAnsi="Times New Roman" w:cs="Times New Roman"/>
          <w:sz w:val="28"/>
          <w:szCs w:val="28"/>
        </w:rPr>
        <w:t xml:space="preserve"> рабочих дней со дня регистрации заявления в уполномоченном органе при выдаче решения о разрешении размещения объектов электросетевого хозяйства.</w:t>
      </w:r>
      <w:r w:rsidR="006F2A91">
        <w:rPr>
          <w:rFonts w:ascii="Times New Roman" w:hAnsi="Times New Roman" w:cs="Times New Roman"/>
          <w:sz w:val="28"/>
          <w:szCs w:val="28"/>
        </w:rPr>
        <w:t xml:space="preserve"> </w:t>
      </w:r>
    </w:p>
    <w:p w14:paraId="51937F40" w14:textId="77777777" w:rsidR="00840E98" w:rsidRDefault="006F2A91" w:rsidP="00840E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250F0F" w:rsidRPr="00D13CA2">
        <w:rPr>
          <w:rFonts w:ascii="Times New Roman" w:hAnsi="Times New Roman" w:cs="Times New Roman"/>
          <w:sz w:val="28"/>
          <w:szCs w:val="28"/>
        </w:rPr>
        <w:t>Максимальный срок</w:t>
      </w:r>
      <w:r w:rsidR="00250F0F">
        <w:rPr>
          <w:rFonts w:ascii="Times New Roman" w:hAnsi="Times New Roman" w:cs="Times New Roman"/>
          <w:sz w:val="28"/>
          <w:szCs w:val="28"/>
        </w:rPr>
        <w:t xml:space="preserve"> </w:t>
      </w:r>
      <w:r w:rsidRPr="00247B0E">
        <w:rPr>
          <w:rFonts w:ascii="Times New Roman" w:hAnsi="Times New Roman" w:cs="Times New Roman"/>
          <w:sz w:val="28"/>
          <w:szCs w:val="28"/>
        </w:rPr>
        <w:t xml:space="preserve">предоставления муниципальной услуги </w:t>
      </w:r>
      <w:r w:rsidR="00250F0F" w:rsidRPr="00EE1CBD">
        <w:rPr>
          <w:rFonts w:ascii="Times New Roman" w:hAnsi="Times New Roman" w:cs="Times New Roman"/>
          <w:sz w:val="28"/>
          <w:szCs w:val="28"/>
        </w:rPr>
        <w:t>30 рабочих дней со дня регистрации заявления в уполномоченном органе, за исключением случаев, предусмотренных подпунктом 2.4.1 настоящего административного регламента</w:t>
      </w:r>
      <w:r w:rsidR="00840E98">
        <w:rPr>
          <w:rFonts w:ascii="Times New Roman" w:hAnsi="Times New Roman" w:cs="Times New Roman"/>
          <w:sz w:val="28"/>
          <w:szCs w:val="28"/>
        </w:rPr>
        <w:t>.</w:t>
      </w:r>
    </w:p>
    <w:p w14:paraId="575C68CD" w14:textId="729E32A1" w:rsidR="00264F77" w:rsidRDefault="00840E98" w:rsidP="00840E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2.4.3. </w:t>
      </w:r>
      <w:r w:rsidR="0009675C" w:rsidRPr="00D13CA2">
        <w:rPr>
          <w:rFonts w:ascii="Times New Roman" w:hAnsi="Times New Roman" w:cs="Times New Roman"/>
          <w:sz w:val="28"/>
          <w:szCs w:val="28"/>
        </w:rPr>
        <w:t xml:space="preserve">Максимальный срок </w:t>
      </w:r>
      <w:r w:rsidR="0009675C" w:rsidRPr="00247B0E">
        <w:rPr>
          <w:rFonts w:ascii="Times New Roman" w:hAnsi="Times New Roman" w:cs="Times New Roman"/>
          <w:sz w:val="28"/>
          <w:szCs w:val="28"/>
        </w:rPr>
        <w:t xml:space="preserve">предоставления муниципальной услуги </w:t>
      </w:r>
      <w:r w:rsidR="008C6821">
        <w:rPr>
          <w:rFonts w:ascii="Times New Roman" w:hAnsi="Times New Roman" w:cs="Times New Roman"/>
          <w:sz w:val="28"/>
          <w:szCs w:val="28"/>
        </w:rPr>
        <w:t>7</w:t>
      </w:r>
      <w:r w:rsidR="0009675C" w:rsidRPr="00EE1CBD">
        <w:rPr>
          <w:rFonts w:ascii="Times New Roman" w:hAnsi="Times New Roman" w:cs="Times New Roman"/>
          <w:sz w:val="28"/>
          <w:szCs w:val="28"/>
        </w:rPr>
        <w:t xml:space="preserve"> рабочих дней со дня регистрации заявления в уполномоченном органе при выдаче решения о разрешении размещения</w:t>
      </w:r>
      <w:r w:rsidR="0009675C">
        <w:rPr>
          <w:rFonts w:ascii="Times New Roman" w:hAnsi="Times New Roman" w:cs="Times New Roman"/>
          <w:sz w:val="28"/>
          <w:szCs w:val="28"/>
        </w:rPr>
        <w:t xml:space="preserve"> газопроводов давлением до 1,2 Мпа</w:t>
      </w:r>
      <w:r w:rsidR="008C6821">
        <w:rPr>
          <w:rFonts w:ascii="Times New Roman" w:hAnsi="Times New Roman" w:cs="Times New Roman"/>
          <w:sz w:val="28"/>
          <w:szCs w:val="28"/>
        </w:rPr>
        <w:t>, для размещения которых не требуется разрешение на строительство</w:t>
      </w:r>
      <w:r w:rsidR="009A1596">
        <w:rPr>
          <w:rFonts w:ascii="Times New Roman" w:hAnsi="Times New Roman" w:cs="Times New Roman"/>
          <w:sz w:val="28"/>
          <w:szCs w:val="28"/>
        </w:rPr>
        <w:t>.</w:t>
      </w:r>
    </w:p>
    <w:p w14:paraId="1928C570" w14:textId="2C3FE370" w:rsidR="005C02F8" w:rsidRDefault="00CE152B" w:rsidP="005C02F8">
      <w:pPr>
        <w:pStyle w:val="ConsPlusNormal"/>
        <w:ind w:firstLine="540"/>
        <w:jc w:val="both"/>
        <w:rPr>
          <w:rFonts w:ascii="Times New Roman" w:hAnsi="Times New Roman" w:cs="Times New Roman"/>
          <w:sz w:val="28"/>
          <w:szCs w:val="28"/>
        </w:rPr>
      </w:pPr>
      <w:r w:rsidRPr="001A68B2">
        <w:rPr>
          <w:rFonts w:ascii="Times New Roman" w:hAnsi="Times New Roman" w:cs="Times New Roman"/>
          <w:sz w:val="28"/>
          <w:szCs w:val="28"/>
        </w:rPr>
        <w:t>2.4.</w:t>
      </w:r>
      <w:r>
        <w:rPr>
          <w:rFonts w:ascii="Times New Roman" w:hAnsi="Times New Roman" w:cs="Times New Roman"/>
          <w:sz w:val="28"/>
          <w:szCs w:val="28"/>
        </w:rPr>
        <w:t>4</w:t>
      </w:r>
      <w:r w:rsidRPr="001A68B2">
        <w:rPr>
          <w:rFonts w:ascii="Times New Roman" w:hAnsi="Times New Roman" w:cs="Times New Roman"/>
          <w:sz w:val="28"/>
          <w:szCs w:val="28"/>
        </w:rPr>
        <w:t xml:space="preserve">. </w:t>
      </w:r>
      <w:r w:rsidRPr="00D13CA2">
        <w:rPr>
          <w:rFonts w:ascii="Times New Roman" w:hAnsi="Times New Roman" w:cs="Times New Roman"/>
          <w:sz w:val="28"/>
          <w:szCs w:val="28"/>
        </w:rPr>
        <w:t xml:space="preserve">Максимальный срок </w:t>
      </w:r>
      <w:r w:rsidRPr="00247B0E">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15</w:t>
      </w:r>
      <w:r w:rsidRPr="00EE1CBD">
        <w:rPr>
          <w:rFonts w:ascii="Times New Roman" w:hAnsi="Times New Roman" w:cs="Times New Roman"/>
          <w:sz w:val="28"/>
          <w:szCs w:val="28"/>
        </w:rPr>
        <w:t xml:space="preserve"> рабочих дней со дня регистрации заявления в уполномоченном органе при выдаче решения о разрешении размещения</w:t>
      </w:r>
      <w:r>
        <w:rPr>
          <w:rFonts w:ascii="Times New Roman" w:hAnsi="Times New Roman" w:cs="Times New Roman"/>
          <w:sz w:val="28"/>
          <w:szCs w:val="28"/>
        </w:rPr>
        <w:t xml:space="preserve"> нефтепроводов и нефтепродуктопроводов диаметром </w:t>
      </w:r>
      <w:r>
        <w:rPr>
          <w:rFonts w:ascii="Times New Roman" w:hAnsi="Times New Roman" w:cs="Times New Roman"/>
          <w:sz w:val="28"/>
          <w:szCs w:val="28"/>
          <w:lang w:val="en-US"/>
        </w:rPr>
        <w:t>DN</w:t>
      </w:r>
      <w:r>
        <w:rPr>
          <w:rFonts w:ascii="Times New Roman" w:hAnsi="Times New Roman" w:cs="Times New Roman"/>
          <w:sz w:val="28"/>
          <w:szCs w:val="28"/>
        </w:rPr>
        <w:t xml:space="preserve"> </w:t>
      </w:r>
      <w:r w:rsidR="009A1596">
        <w:rPr>
          <w:rFonts w:ascii="Times New Roman" w:hAnsi="Times New Roman" w:cs="Times New Roman"/>
          <w:sz w:val="28"/>
          <w:szCs w:val="28"/>
        </w:rPr>
        <w:t>300 и менее, иных трубопроводов давлением до 1,2 Мпа</w:t>
      </w:r>
      <w:r w:rsidR="005C02F8">
        <w:rPr>
          <w:rFonts w:ascii="Times New Roman" w:hAnsi="Times New Roman" w:cs="Times New Roman"/>
          <w:sz w:val="28"/>
          <w:szCs w:val="28"/>
        </w:rPr>
        <w:t>,</w:t>
      </w:r>
      <w:r w:rsidR="005C02F8" w:rsidRPr="005C02F8">
        <w:rPr>
          <w:rFonts w:ascii="Times New Roman" w:hAnsi="Times New Roman" w:cs="Times New Roman"/>
          <w:sz w:val="28"/>
          <w:szCs w:val="28"/>
        </w:rPr>
        <w:t xml:space="preserve"> </w:t>
      </w:r>
      <w:r w:rsidR="005C02F8">
        <w:rPr>
          <w:rFonts w:ascii="Times New Roman" w:hAnsi="Times New Roman" w:cs="Times New Roman"/>
          <w:sz w:val="28"/>
          <w:szCs w:val="28"/>
        </w:rPr>
        <w:t>для размещения которых не требуется разрешение на строительство.</w:t>
      </w:r>
    </w:p>
    <w:p w14:paraId="0D598CF4" w14:textId="19BAC441" w:rsidR="00394EA5" w:rsidRPr="00247B0E" w:rsidRDefault="00CE152B" w:rsidP="00840E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2.4.5. </w:t>
      </w:r>
      <w:r w:rsidR="00394EA5" w:rsidRPr="00247B0E">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0F6DDE4A" w14:textId="487DA854" w:rsidR="001A68B2" w:rsidRPr="001A68B2" w:rsidRDefault="00CE152B" w:rsidP="001A68B2">
      <w:pPr>
        <w:suppressAutoHyphen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2.4.6. </w:t>
      </w:r>
      <w:r w:rsidR="001A68B2" w:rsidRPr="001A68B2">
        <w:rPr>
          <w:rFonts w:ascii="Times New Roman" w:hAnsi="Times New Roman" w:cs="Times New Roman"/>
          <w:sz w:val="28"/>
          <w:szCs w:val="28"/>
          <w:lang w:eastAsia="ru-RU"/>
        </w:rPr>
        <w:t>Срок</w:t>
      </w:r>
      <w:r w:rsidR="001A68B2" w:rsidRPr="001A68B2">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04F56366" w14:textId="40B1D7DA" w:rsidR="001A68B2" w:rsidRPr="001A68B2" w:rsidRDefault="001A68B2" w:rsidP="001A68B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1A68B2">
        <w:rPr>
          <w:rFonts w:ascii="Times New Roman" w:eastAsiaTheme="minorEastAsia" w:hAnsi="Times New Roman" w:cs="Times New Roman"/>
          <w:sz w:val="28"/>
          <w:szCs w:val="28"/>
          <w:lang w:eastAsia="ru-RU"/>
        </w:rPr>
        <w:t>2.4.</w:t>
      </w:r>
      <w:r w:rsidR="00CE152B">
        <w:rPr>
          <w:rFonts w:ascii="Times New Roman" w:eastAsiaTheme="minorEastAsia" w:hAnsi="Times New Roman" w:cs="Times New Roman"/>
          <w:sz w:val="28"/>
          <w:szCs w:val="28"/>
          <w:lang w:eastAsia="ru-RU"/>
        </w:rPr>
        <w:t>7</w:t>
      </w:r>
      <w:r w:rsidRPr="001A68B2">
        <w:rPr>
          <w:rFonts w:ascii="Times New Roman" w:eastAsiaTheme="minorEastAsia" w:hAnsi="Times New Roman" w:cs="Times New Roman"/>
          <w:sz w:val="28"/>
          <w:szCs w:val="28"/>
          <w:lang w:eastAsia="ru-RU"/>
        </w:rPr>
        <w:t xml:space="preserve">. Сроки исполнения отдельных административных процедур (действий) по предоставлению муниципальной услуги указаны в </w:t>
      </w:r>
      <w:hyperlink w:anchor="P287">
        <w:r w:rsidRPr="001A68B2">
          <w:rPr>
            <w:rFonts w:ascii="Times New Roman" w:eastAsiaTheme="minorEastAsia" w:hAnsi="Times New Roman" w:cs="Times New Roman"/>
            <w:sz w:val="28"/>
            <w:szCs w:val="28"/>
            <w:lang w:eastAsia="ru-RU"/>
          </w:rPr>
          <w:t>разделе 3</w:t>
        </w:r>
      </w:hyperlink>
      <w:r w:rsidRPr="001A68B2">
        <w:rPr>
          <w:rFonts w:ascii="Times New Roman" w:eastAsiaTheme="minorEastAsia" w:hAnsi="Times New Roman" w:cs="Times New Roman"/>
          <w:sz w:val="28"/>
          <w:szCs w:val="28"/>
          <w:lang w:eastAsia="ru-RU"/>
        </w:rPr>
        <w:t xml:space="preserve"> настоящего административного регламента.</w:t>
      </w:r>
    </w:p>
    <w:p w14:paraId="175D5FC5" w14:textId="6C61DD08" w:rsidR="00BE1A5C" w:rsidRPr="002027CC" w:rsidRDefault="00BE1A5C" w:rsidP="00BE1A5C">
      <w:pPr>
        <w:suppressAutoHyphens/>
        <w:spacing w:after="0" w:line="240" w:lineRule="auto"/>
        <w:ind w:firstLine="539"/>
        <w:jc w:val="both"/>
        <w:rPr>
          <w:rFonts w:ascii="Times New Roman" w:hAnsi="Times New Roman" w:cs="Times New Roman"/>
          <w:b/>
          <w:bCs/>
          <w:sz w:val="28"/>
          <w:szCs w:val="28"/>
        </w:rPr>
      </w:pPr>
      <w:r w:rsidRPr="002027CC">
        <w:rPr>
          <w:rFonts w:ascii="Times New Roman" w:hAnsi="Times New Roman" w:cs="Times New Roman"/>
          <w:b/>
          <w:bCs/>
          <w:sz w:val="28"/>
          <w:szCs w:val="28"/>
        </w:rPr>
        <w:t xml:space="preserve">2.5. </w:t>
      </w:r>
      <w:r w:rsidRPr="002027CC">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742FD943"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Предоставление муниципальной услуги осуществляется бесплатно.</w:t>
      </w:r>
    </w:p>
    <w:p w14:paraId="6AAED13B"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b/>
          <w:bCs/>
          <w:sz w:val="28"/>
          <w:szCs w:val="28"/>
        </w:rPr>
        <w:t>2.6.</w:t>
      </w:r>
      <w:r w:rsidRPr="00BE1A5C">
        <w:rPr>
          <w:rFonts w:ascii="Times New Roman" w:hAnsi="Times New Roman" w:cs="Times New Roman"/>
          <w:sz w:val="28"/>
          <w:szCs w:val="28"/>
        </w:rPr>
        <w:t xml:space="preserve"> </w:t>
      </w:r>
      <w:r w:rsidRPr="00BE1A5C">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F9DA1DE"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D57AEE4"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57DD5A96"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2.7.1. Заявление, представленное заявителем либо его представителем через МФЦ, регистрируется уполномоченным органом в день поступления от МФЦ.</w:t>
      </w:r>
    </w:p>
    <w:p w14:paraId="61E90CC6"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2.7.2.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49BF16E"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2.7.3. Заявление, поступившее в нерабочее время, регистрируется уполномоченным органом в первый рабочий день.</w:t>
      </w:r>
    </w:p>
    <w:p w14:paraId="2D89D936"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1C5EB4B3" w14:textId="79CF6AA0"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083F1A" w:rsidRPr="00D13CA2">
        <w:rPr>
          <w:rFonts w:ascii="Times New Roman" w:hAnsi="Times New Roman" w:cs="Times New Roman"/>
          <w:sz w:val="28"/>
          <w:szCs w:val="28"/>
        </w:rPr>
        <w:t>Администрации Беловского городского округа</w:t>
      </w:r>
      <w:r w:rsidR="00083F1A" w:rsidRPr="00D13CA2">
        <w:rPr>
          <w:rFonts w:ascii="Times New Roman" w:hAnsi="Times New Roman" w:cs="Times New Roman"/>
          <w:sz w:val="28"/>
          <w:szCs w:val="28"/>
          <w:lang w:eastAsia="ru-RU"/>
        </w:rPr>
        <w:t xml:space="preserve"> </w:t>
      </w:r>
      <w:r w:rsidRPr="00BE1A5C">
        <w:rPr>
          <w:rFonts w:ascii="Times New Roman" w:hAnsi="Times New Roman" w:cs="Times New Roman"/>
          <w:sz w:val="28"/>
          <w:szCs w:val="28"/>
          <w:lang w:eastAsia="ru-RU"/>
        </w:rPr>
        <w:t>www.belovo42.ru, в федеральном реестре, на ЕПГУ, РПГУ.</w:t>
      </w:r>
    </w:p>
    <w:p w14:paraId="349EDF2F"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b/>
          <w:bCs/>
          <w:sz w:val="28"/>
          <w:szCs w:val="28"/>
          <w:lang w:eastAsia="ru-RU"/>
        </w:rPr>
        <w:t>2.9. Показатели доступности и качества муниципальной услуги.</w:t>
      </w:r>
    </w:p>
    <w:p w14:paraId="4DE4D960" w14:textId="2A9C609A" w:rsidR="00BE1A5C" w:rsidRPr="00BE1A5C" w:rsidRDefault="00BE1A5C" w:rsidP="00BE1A5C">
      <w:pPr>
        <w:suppressAutoHyphens/>
        <w:spacing w:after="0" w:line="240" w:lineRule="auto"/>
        <w:ind w:firstLine="540"/>
        <w:jc w:val="both"/>
        <w:rPr>
          <w:rFonts w:ascii="Times New Roman" w:hAnsi="Times New Roman" w:cs="Times New Roman"/>
          <w:sz w:val="28"/>
          <w:szCs w:val="28"/>
          <w:lang w:eastAsia="ru-RU"/>
        </w:rPr>
      </w:pPr>
      <w:r w:rsidRPr="00BE1A5C">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AA57F8" w:rsidRPr="00D13CA2">
        <w:rPr>
          <w:rFonts w:ascii="Times New Roman" w:hAnsi="Times New Roman" w:cs="Times New Roman"/>
          <w:sz w:val="28"/>
          <w:szCs w:val="28"/>
        </w:rPr>
        <w:t>Администрации Беловского городского округа</w:t>
      </w:r>
      <w:r w:rsidR="00AA57F8" w:rsidRPr="00D13CA2">
        <w:rPr>
          <w:rFonts w:ascii="Times New Roman" w:hAnsi="Times New Roman" w:cs="Times New Roman"/>
          <w:sz w:val="28"/>
          <w:szCs w:val="28"/>
          <w:lang w:eastAsia="ru-RU"/>
        </w:rPr>
        <w:t xml:space="preserve"> </w:t>
      </w:r>
      <w:r w:rsidRPr="00BE1A5C">
        <w:rPr>
          <w:rFonts w:ascii="Times New Roman" w:hAnsi="Times New Roman" w:cs="Times New Roman"/>
          <w:sz w:val="28"/>
          <w:szCs w:val="28"/>
          <w:lang w:eastAsia="ru-RU"/>
        </w:rPr>
        <w:t>www.belovo42.ru, в федеральном реестре, на ЕПГУ, РПГУ.</w:t>
      </w:r>
    </w:p>
    <w:p w14:paraId="1813D7AD"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C45D972"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4521ADBC" w14:textId="04836323"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r>
      <w:r w:rsidRPr="00BE1A5C">
        <w:rPr>
          <w:rFonts w:ascii="Times New Roman" w:hAnsi="Times New Roman" w:cs="Times New Roman"/>
          <w:sz w:val="28"/>
          <w:szCs w:val="28"/>
        </w:rPr>
        <w:t>2.10.</w:t>
      </w:r>
      <w:r w:rsidR="00A85357">
        <w:rPr>
          <w:rFonts w:ascii="Times New Roman" w:hAnsi="Times New Roman" w:cs="Times New Roman"/>
          <w:sz w:val="28"/>
          <w:szCs w:val="28"/>
        </w:rPr>
        <w:t>2</w:t>
      </w:r>
      <w:r w:rsidRPr="00BE1A5C">
        <w:rPr>
          <w:rFonts w:ascii="Times New Roman" w:hAnsi="Times New Roman" w:cs="Times New Roman"/>
          <w:sz w:val="28"/>
          <w:szCs w:val="28"/>
        </w:rPr>
        <w:t>. Перечень информационных систем, используемых для предоставления муниципальной услуги.</w:t>
      </w:r>
      <w:r w:rsidRPr="00BE1A5C">
        <w:rPr>
          <w:rFonts w:ascii="Times New Roman" w:hAnsi="Times New Roman" w:cs="Times New Roman"/>
          <w:sz w:val="28"/>
          <w:szCs w:val="28"/>
        </w:rPr>
        <w:tab/>
      </w:r>
    </w:p>
    <w:p w14:paraId="3812D4CC"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lastRenderedPageBreak/>
        <w:tab/>
      </w:r>
      <w:r w:rsidRPr="00BE1A5C">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457A653C" w14:textId="77777777" w:rsidR="00BE1A5C" w:rsidRPr="00BE1A5C" w:rsidRDefault="00BE1A5C" w:rsidP="00893AFC">
      <w:pPr>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1) ЕПГУ;</w:t>
      </w:r>
    </w:p>
    <w:p w14:paraId="038A8172" w14:textId="77777777" w:rsidR="00BE1A5C" w:rsidRPr="00BE1A5C" w:rsidRDefault="00BE1A5C" w:rsidP="00893AFC">
      <w:pPr>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2) РПГУ;</w:t>
      </w:r>
    </w:p>
    <w:p w14:paraId="7394B34D" w14:textId="77777777" w:rsidR="00BE1A5C" w:rsidRPr="00BE1A5C" w:rsidRDefault="00BE1A5C" w:rsidP="00BE1A5C">
      <w:pPr>
        <w:suppressAutoHyphens/>
        <w:spacing w:after="0" w:line="240" w:lineRule="auto"/>
        <w:jc w:val="both"/>
        <w:rPr>
          <w:rFonts w:ascii="Times New Roman" w:hAnsi="Times New Roman" w:cs="Times New Roman"/>
          <w:sz w:val="28"/>
          <w:szCs w:val="28"/>
          <w:lang w:eastAsia="ru-RU"/>
        </w:rPr>
      </w:pPr>
      <w:r w:rsidRPr="00BE1A5C">
        <w:rPr>
          <w:rFonts w:ascii="Times New Roman" w:hAnsi="Times New Roman" w:cs="Times New Roman"/>
          <w:sz w:val="28"/>
          <w:szCs w:val="28"/>
          <w:lang w:eastAsia="ru-RU"/>
        </w:rPr>
        <w:t>3) СМЭВ.</w:t>
      </w:r>
    </w:p>
    <w:p w14:paraId="2AAF765A" w14:textId="01A55B69" w:rsidR="00BE1A5C" w:rsidRPr="00BE1A5C" w:rsidRDefault="00BE1A5C" w:rsidP="00BE1A5C">
      <w:pPr>
        <w:suppressAutoHyphens/>
        <w:spacing w:after="0" w:line="240" w:lineRule="auto"/>
        <w:ind w:firstLine="708"/>
        <w:jc w:val="both"/>
        <w:rPr>
          <w:rFonts w:ascii="Times New Roman" w:hAnsi="Times New Roman" w:cs="Times New Roman"/>
          <w:sz w:val="28"/>
          <w:szCs w:val="28"/>
        </w:rPr>
      </w:pPr>
      <w:r w:rsidRPr="00BE1A5C">
        <w:rPr>
          <w:rFonts w:ascii="Times New Roman" w:hAnsi="Times New Roman" w:cs="Times New Roman"/>
          <w:sz w:val="28"/>
          <w:szCs w:val="28"/>
          <w:lang w:eastAsia="ru-RU"/>
        </w:rPr>
        <w:t>2.10.</w:t>
      </w:r>
      <w:r w:rsidR="00A85357">
        <w:rPr>
          <w:rFonts w:ascii="Times New Roman" w:hAnsi="Times New Roman" w:cs="Times New Roman"/>
          <w:sz w:val="28"/>
          <w:szCs w:val="28"/>
          <w:lang w:eastAsia="ru-RU"/>
        </w:rPr>
        <w:t>3</w:t>
      </w:r>
      <w:r w:rsidRPr="00BE1A5C">
        <w:rPr>
          <w:rFonts w:ascii="Times New Roman" w:hAnsi="Times New Roman" w:cs="Times New Roman"/>
          <w:sz w:val="28"/>
          <w:szCs w:val="28"/>
          <w:lang w:eastAsia="ru-RU"/>
        </w:rPr>
        <w:t xml:space="preserve">. </w:t>
      </w:r>
      <w:r w:rsidRPr="00BE1A5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5C2B65" w14:textId="77777777"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2F98D37" w14:textId="6A626FC6"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w:t>
      </w:r>
      <w:r w:rsidR="00EF5405">
        <w:rPr>
          <w:rFonts w:ascii="Times New Roman" w:eastAsiaTheme="minorEastAsia" w:hAnsi="Times New Roman" w:cs="Times New Roman"/>
          <w:sz w:val="28"/>
          <w:szCs w:val="28"/>
          <w:lang w:eastAsia="ru-RU"/>
        </w:rPr>
        <w:t>6</w:t>
      </w:r>
      <w:r w:rsidRPr="00BE1A5C">
        <w:rPr>
          <w:rFonts w:ascii="Times New Roman" w:eastAsiaTheme="minorEastAsia" w:hAnsi="Times New Roman" w:cs="Times New Roman"/>
          <w:sz w:val="28"/>
          <w:szCs w:val="28"/>
          <w:lang w:eastAsia="ru-RU"/>
        </w:rPr>
        <w:t>.</w:t>
      </w:r>
      <w:r w:rsidR="002D293C" w:rsidRPr="00247B0E">
        <w:rPr>
          <w:rFonts w:ascii="Times New Roman" w:eastAsiaTheme="minorEastAsia" w:hAnsi="Times New Roman" w:cs="Times New Roman"/>
          <w:sz w:val="28"/>
          <w:szCs w:val="28"/>
          <w:lang w:eastAsia="ru-RU"/>
        </w:rPr>
        <w:t>1</w:t>
      </w:r>
      <w:r w:rsidRPr="00BE1A5C">
        <w:rPr>
          <w:rFonts w:ascii="Times New Roman" w:eastAsiaTheme="minorEastAsia" w:hAnsi="Times New Roman" w:cs="Times New Roman"/>
          <w:sz w:val="28"/>
          <w:szCs w:val="28"/>
          <w:lang w:eastAsia="ru-RU"/>
        </w:rPr>
        <w:t>. настоящего административного регламента, с учетом требования, предусмотренного частью 3 статьи 5 Федерального закона от 27</w:t>
      </w:r>
      <w:r w:rsidR="008846BB" w:rsidRPr="00247B0E">
        <w:rPr>
          <w:rFonts w:ascii="Times New Roman" w:eastAsiaTheme="minorEastAsia" w:hAnsi="Times New Roman" w:cs="Times New Roman"/>
          <w:sz w:val="28"/>
          <w:szCs w:val="28"/>
          <w:lang w:eastAsia="ru-RU"/>
        </w:rPr>
        <w:t xml:space="preserve"> июля </w:t>
      </w:r>
      <w:r w:rsidRPr="00BE1A5C">
        <w:rPr>
          <w:rFonts w:ascii="Times New Roman" w:eastAsiaTheme="minorEastAsia" w:hAnsi="Times New Roman" w:cs="Times New Roman"/>
          <w:sz w:val="28"/>
          <w:szCs w:val="28"/>
          <w:lang w:eastAsia="ru-RU"/>
        </w:rPr>
        <w:t>2010</w:t>
      </w:r>
      <w:r w:rsidR="008846BB" w:rsidRPr="00247B0E">
        <w:rPr>
          <w:rFonts w:ascii="Times New Roman" w:eastAsiaTheme="minorEastAsia" w:hAnsi="Times New Roman" w:cs="Times New Roman"/>
          <w:sz w:val="28"/>
          <w:szCs w:val="28"/>
          <w:lang w:eastAsia="ru-RU"/>
        </w:rPr>
        <w:t xml:space="preserve"> года</w:t>
      </w:r>
      <w:r w:rsidRPr="00BE1A5C">
        <w:rPr>
          <w:rFonts w:ascii="Times New Roman" w:eastAsiaTheme="minorEastAsia" w:hAnsi="Times New Roman" w:cs="Times New Roman"/>
          <w:sz w:val="28"/>
          <w:szCs w:val="28"/>
          <w:lang w:eastAsia="ru-RU"/>
        </w:rPr>
        <w:t xml:space="preserve"> № 210-ФЗ «Об организации предоставления государственных и муниципальных услуг».</w:t>
      </w:r>
    </w:p>
    <w:p w14:paraId="6AAB7AC7" w14:textId="11436045"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2.10.</w:t>
      </w:r>
      <w:r w:rsidR="001B062F">
        <w:rPr>
          <w:rFonts w:ascii="Times New Roman" w:eastAsiaTheme="minorEastAsia" w:hAnsi="Times New Roman" w:cs="Times New Roman"/>
          <w:sz w:val="28"/>
          <w:szCs w:val="28"/>
          <w:lang w:eastAsia="ru-RU"/>
        </w:rPr>
        <w:t>4</w:t>
      </w:r>
      <w:r w:rsidRPr="00BE1A5C">
        <w:rPr>
          <w:rFonts w:ascii="Times New Roman" w:eastAsiaTheme="minorEastAsia" w:hAnsi="Times New Roman" w:cs="Times New Roman"/>
          <w:sz w:val="28"/>
          <w:szCs w:val="28"/>
          <w:lang w:eastAsia="ru-RU"/>
        </w:rPr>
        <w:t>. Предоставление муниципальной услуги в МФЦ осуществляется при наличии соглашения с таким МФЦ.</w:t>
      </w:r>
    </w:p>
    <w:p w14:paraId="4F92119D" w14:textId="4D1B41A1"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2.10.</w:t>
      </w:r>
      <w:r w:rsidR="001B062F">
        <w:rPr>
          <w:rFonts w:ascii="Times New Roman" w:hAnsi="Times New Roman" w:cs="Times New Roman"/>
          <w:sz w:val="28"/>
          <w:szCs w:val="28"/>
          <w:lang w:eastAsia="ru-RU"/>
        </w:rPr>
        <w:t>4</w:t>
      </w:r>
      <w:r w:rsidRPr="00BE1A5C">
        <w:rPr>
          <w:rFonts w:ascii="Times New Roman" w:hAnsi="Times New Roman" w:cs="Times New Roman"/>
          <w:sz w:val="28"/>
          <w:szCs w:val="28"/>
          <w:lang w:eastAsia="ru-RU"/>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31BA8E66" w14:textId="4FE3C492"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2.10.</w:t>
      </w:r>
      <w:r w:rsidR="00D020A2">
        <w:rPr>
          <w:rFonts w:ascii="Times New Roman" w:hAnsi="Times New Roman" w:cs="Times New Roman"/>
          <w:sz w:val="28"/>
          <w:szCs w:val="28"/>
          <w:lang w:eastAsia="ru-RU"/>
        </w:rPr>
        <w:t>5</w:t>
      </w:r>
      <w:r w:rsidRPr="00BE1A5C">
        <w:rPr>
          <w:rFonts w:ascii="Times New Roman" w:hAnsi="Times New Roman" w:cs="Times New Roman"/>
          <w:sz w:val="28"/>
          <w:szCs w:val="28"/>
          <w:lang w:eastAsia="ru-RU"/>
        </w:rPr>
        <w:t xml:space="preserve">.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w:t>
      </w:r>
      <w:r w:rsidRPr="00BE1A5C">
        <w:rPr>
          <w:rFonts w:ascii="Times New Roman" w:hAnsi="Times New Roman" w:cs="Times New Roman"/>
          <w:sz w:val="28"/>
          <w:szCs w:val="28"/>
          <w:lang w:eastAsia="ru-RU"/>
        </w:rPr>
        <w:lastRenderedPageBreak/>
        <w:t xml:space="preserve">уполномоченного органа, возможна </w:t>
      </w:r>
      <w:r w:rsidRPr="00BE1A5C">
        <w:rPr>
          <w:rFonts w:ascii="Times New Roman" w:hAnsi="Times New Roman" w:cs="Times New Roman"/>
          <w:sz w:val="28"/>
          <w:szCs w:val="28"/>
        </w:rPr>
        <w:t>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5CF5BB24"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b/>
          <w:bCs/>
          <w:sz w:val="28"/>
          <w:szCs w:val="28"/>
          <w:lang w:eastAsia="ru-RU"/>
        </w:rPr>
        <w:tab/>
      </w:r>
      <w:r w:rsidRPr="00BE1A5C">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1235BF48" w14:textId="1088FF99" w:rsidR="001B203E" w:rsidRPr="00B0316C" w:rsidRDefault="006E45A0" w:rsidP="001B203E">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B0316C">
        <w:rPr>
          <w:rFonts w:ascii="Times New Roman" w:eastAsiaTheme="minorEastAsia" w:hAnsi="Times New Roman" w:cs="Times New Roman"/>
          <w:sz w:val="28"/>
          <w:szCs w:val="28"/>
          <w:lang w:eastAsia="ru-RU"/>
        </w:rPr>
        <w:t xml:space="preserve">2.11.1. </w:t>
      </w:r>
      <w:r w:rsidR="001B203E" w:rsidRPr="00B0316C">
        <w:rPr>
          <w:rFonts w:ascii="Times New Roman" w:eastAsiaTheme="minorEastAsia" w:hAnsi="Times New Roman" w:cs="Times New Roman"/>
          <w:sz w:val="28"/>
          <w:szCs w:val="28"/>
          <w:lang w:eastAsia="ru-RU"/>
        </w:rPr>
        <w:t xml:space="preserve">Для получения муниципальной услуги заявитель подает в уполномоченный орган </w:t>
      </w:r>
      <w:hyperlink w:anchor="P590">
        <w:r w:rsidR="001B203E" w:rsidRPr="00B0316C">
          <w:rPr>
            <w:rFonts w:ascii="Times New Roman" w:eastAsiaTheme="minorEastAsia" w:hAnsi="Times New Roman" w:cs="Times New Roman"/>
            <w:sz w:val="28"/>
            <w:szCs w:val="28"/>
            <w:lang w:eastAsia="ru-RU"/>
          </w:rPr>
          <w:t>заявление</w:t>
        </w:r>
      </w:hyperlink>
      <w:r w:rsidR="001B203E" w:rsidRPr="00B0316C">
        <w:rPr>
          <w:rFonts w:ascii="Times New Roman" w:eastAsiaTheme="minorEastAsia" w:hAnsi="Times New Roman" w:cs="Times New Roman"/>
          <w:sz w:val="28"/>
          <w:szCs w:val="28"/>
          <w:lang w:eastAsia="ru-RU"/>
        </w:rPr>
        <w:t xml:space="preserve"> </w:t>
      </w:r>
      <w:r w:rsidR="00B0316C" w:rsidRPr="00B0316C">
        <w:rPr>
          <w:rFonts w:ascii="Times New Roman" w:hAnsi="Times New Roman" w:cs="Times New Roman"/>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B0316C" w:rsidRPr="00B0316C">
        <w:rPr>
          <w:rFonts w:ascii="Times New Roman" w:eastAsiaTheme="minorEastAsia" w:hAnsi="Times New Roman" w:cs="Times New Roman"/>
          <w:sz w:val="28"/>
          <w:szCs w:val="28"/>
          <w:lang w:eastAsia="ru-RU"/>
        </w:rPr>
        <w:t xml:space="preserve"> </w:t>
      </w:r>
      <w:r w:rsidR="001B203E" w:rsidRPr="00B0316C">
        <w:rPr>
          <w:rFonts w:ascii="Times New Roman" w:eastAsiaTheme="minorEastAsia" w:hAnsi="Times New Roman" w:cs="Times New Roman"/>
          <w:sz w:val="28"/>
          <w:szCs w:val="28"/>
          <w:lang w:eastAsia="ru-RU"/>
        </w:rPr>
        <w:t>(далее – заявление) по форме согласно приложению № 5 к настоящему административному регламенту.</w:t>
      </w:r>
    </w:p>
    <w:p w14:paraId="32F7DB3D" w14:textId="59A01093" w:rsidR="001B203E" w:rsidRPr="00B0316C" w:rsidRDefault="001B203E" w:rsidP="001B203E">
      <w:pPr>
        <w:widowControl w:val="0"/>
        <w:suppressAutoHyphens/>
        <w:spacing w:after="0" w:line="240" w:lineRule="auto"/>
        <w:ind w:firstLine="539"/>
        <w:jc w:val="both"/>
        <w:rPr>
          <w:rFonts w:ascii="Times New Roman" w:eastAsiaTheme="minorEastAsia" w:hAnsi="Times New Roman" w:cs="Times New Roman"/>
          <w:lang w:eastAsia="ru-RU"/>
        </w:rPr>
      </w:pPr>
      <w:bookmarkStart w:id="4" w:name="P139"/>
      <w:bookmarkStart w:id="5" w:name="P170"/>
      <w:bookmarkEnd w:id="4"/>
      <w:bookmarkEnd w:id="5"/>
      <w:r w:rsidRPr="00B0316C">
        <w:rPr>
          <w:rFonts w:ascii="Times New Roman" w:eastAsiaTheme="minorEastAsia" w:hAnsi="Times New Roman" w:cs="Times New Roman"/>
          <w:sz w:val="28"/>
          <w:szCs w:val="28"/>
          <w:lang w:eastAsia="ru-RU"/>
        </w:rPr>
        <w:t>2.11.</w:t>
      </w:r>
      <w:r w:rsidR="006E45A0" w:rsidRPr="00B0316C">
        <w:rPr>
          <w:rFonts w:ascii="Times New Roman" w:eastAsiaTheme="minorEastAsia" w:hAnsi="Times New Roman" w:cs="Times New Roman"/>
          <w:sz w:val="28"/>
          <w:szCs w:val="28"/>
          <w:lang w:eastAsia="ru-RU"/>
        </w:rPr>
        <w:t>2</w:t>
      </w:r>
      <w:r w:rsidRPr="00B0316C">
        <w:rPr>
          <w:rFonts w:ascii="Times New Roman" w:eastAsiaTheme="minorEastAsia" w:hAnsi="Times New Roman" w:cs="Times New Roman"/>
          <w:sz w:val="28"/>
          <w:szCs w:val="28"/>
          <w:lang w:eastAsia="ru-RU"/>
        </w:rPr>
        <w:t xml:space="preserve"> Исчерпывающий перечень документов, необходимых для предоставления муниципальной услуги, приведен в Приложении № 3 к административному регламенту.</w:t>
      </w:r>
    </w:p>
    <w:p w14:paraId="3110733D" w14:textId="70679680" w:rsidR="006F1E08" w:rsidRPr="006F1E08" w:rsidRDefault="006F1E08" w:rsidP="006F1E08">
      <w:pPr>
        <w:widowControl w:val="0"/>
        <w:suppressAutoHyphens/>
        <w:spacing w:after="0" w:line="240" w:lineRule="auto"/>
        <w:ind w:firstLine="540"/>
        <w:jc w:val="both"/>
        <w:rPr>
          <w:rFonts w:ascii="Times New Roman" w:eastAsiaTheme="minorEastAsia" w:hAnsi="Times New Roman" w:cs="Times New Roman"/>
          <w:sz w:val="28"/>
          <w:szCs w:val="28"/>
          <w:lang w:eastAsia="ru-RU"/>
        </w:rPr>
      </w:pPr>
      <w:bookmarkStart w:id="6" w:name="_Hlk204591006"/>
      <w:r w:rsidRPr="006F1E08">
        <w:rPr>
          <w:rFonts w:ascii="Times New Roman" w:eastAsiaTheme="minorEastAsia" w:hAnsi="Times New Roman" w:cs="Times New Roman"/>
          <w:b/>
          <w:bCs/>
          <w:sz w:val="28"/>
          <w:szCs w:val="28"/>
          <w:lang w:eastAsia="ru-RU"/>
        </w:rPr>
        <w:t>2.1</w:t>
      </w:r>
      <w:r w:rsidR="009B4E71">
        <w:rPr>
          <w:rFonts w:ascii="Times New Roman" w:eastAsiaTheme="minorEastAsia" w:hAnsi="Times New Roman" w:cs="Times New Roman"/>
          <w:b/>
          <w:bCs/>
          <w:sz w:val="28"/>
          <w:szCs w:val="28"/>
          <w:lang w:eastAsia="ru-RU"/>
        </w:rPr>
        <w:t>2</w:t>
      </w:r>
      <w:r w:rsidRPr="006F1E08">
        <w:rPr>
          <w:rFonts w:ascii="Times New Roman" w:eastAsiaTheme="minorEastAsia" w:hAnsi="Times New Roman" w:cs="Times New Roman"/>
          <w:b/>
          <w:bCs/>
          <w:sz w:val="28"/>
          <w:szCs w:val="28"/>
          <w:lang w:eastAsia="ru-RU"/>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bookmarkEnd w:id="6"/>
    <w:p w14:paraId="73261BA8" w14:textId="77777777" w:rsidR="007B126B" w:rsidRPr="00960541" w:rsidRDefault="007B126B" w:rsidP="007B126B">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 xml:space="preserve">2.12.1.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w:t>
      </w:r>
      <w:r w:rsidRPr="00960541">
        <w:rPr>
          <w:rFonts w:ascii="Times New Roman" w:eastAsiaTheme="minorEastAsia" w:hAnsi="Times New Roman" w:cs="Times New Roman"/>
          <w:sz w:val="28"/>
          <w:szCs w:val="28"/>
          <w:lang w:eastAsia="ru-RU"/>
        </w:rPr>
        <w:t>приложении № 4 к административному регламенту.</w:t>
      </w:r>
    </w:p>
    <w:p w14:paraId="17FFE1DD" w14:textId="77777777" w:rsidR="007B126B" w:rsidRPr="007B126B" w:rsidRDefault="007B126B" w:rsidP="007B126B">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2.12.2. Основания для приостановления предоставления муниципальной услуги законодательством Российской Федерации не предусмотрены.</w:t>
      </w:r>
    </w:p>
    <w:p w14:paraId="4E888911" w14:textId="77777777" w:rsidR="007B126B" w:rsidRPr="00C42E65" w:rsidRDefault="007B126B" w:rsidP="007B126B">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 xml:space="preserve">2.12.3. Исчерпывающий перечень оснований для отказа в </w:t>
      </w:r>
      <w:r w:rsidRPr="00C42E65">
        <w:rPr>
          <w:rFonts w:ascii="Times New Roman" w:eastAsiaTheme="minorEastAsia" w:hAnsi="Times New Roman" w:cs="Times New Roman"/>
          <w:sz w:val="28"/>
          <w:szCs w:val="28"/>
          <w:lang w:eastAsia="ru-RU"/>
        </w:rPr>
        <w:t>предоставлении муниципальной услуги приведен в приложении № 4 к административному регламенту.</w:t>
      </w:r>
      <w:r w:rsidRPr="00C42E65">
        <w:rPr>
          <w:rFonts w:ascii="Times New Roman" w:eastAsiaTheme="minorEastAsia" w:hAnsi="Times New Roman" w:cs="Times New Roman"/>
          <w:sz w:val="20"/>
          <w:szCs w:val="28"/>
          <w:lang w:eastAsia="ru-RU"/>
        </w:rPr>
        <w:t xml:space="preserve">     </w:t>
      </w:r>
    </w:p>
    <w:p w14:paraId="158FA498" w14:textId="77777777" w:rsidR="005A1683" w:rsidRDefault="005A1683" w:rsidP="007B126B">
      <w:pPr>
        <w:widowControl w:val="0"/>
        <w:suppressAutoHyphens/>
        <w:spacing w:after="0" w:line="240" w:lineRule="auto"/>
        <w:rPr>
          <w:rFonts w:ascii="Times New Roman" w:eastAsiaTheme="minorEastAsia" w:hAnsi="Times New Roman" w:cs="Times New Roman"/>
          <w:sz w:val="28"/>
          <w:szCs w:val="28"/>
          <w:lang w:eastAsia="ru-RU"/>
        </w:rPr>
      </w:pPr>
    </w:p>
    <w:p w14:paraId="78339FCC" w14:textId="7BC37C97" w:rsidR="005A1683" w:rsidRPr="005A1683" w:rsidRDefault="005A1683" w:rsidP="005A1683">
      <w:pPr>
        <w:widowControl w:val="0"/>
        <w:suppressAutoHyphens/>
        <w:spacing w:after="0" w:line="240" w:lineRule="auto"/>
        <w:jc w:val="center"/>
        <w:rPr>
          <w:rFonts w:ascii="Times New Roman" w:eastAsiaTheme="minorEastAsia" w:hAnsi="Times New Roman" w:cs="Times New Roman"/>
          <w:sz w:val="28"/>
          <w:szCs w:val="28"/>
          <w:lang w:eastAsia="ru-RU"/>
        </w:rPr>
      </w:pPr>
      <w:r w:rsidRPr="005A1683">
        <w:rPr>
          <w:rFonts w:ascii="Times New Roman" w:eastAsiaTheme="minorEastAsia" w:hAnsi="Times New Roman" w:cs="Times New Roman"/>
          <w:b/>
          <w:sz w:val="28"/>
          <w:szCs w:val="28"/>
          <w:lang w:eastAsia="ru-RU"/>
        </w:rPr>
        <w:t>3. Состав, последовательность и сроки выполнения</w:t>
      </w:r>
    </w:p>
    <w:p w14:paraId="6F863A69" w14:textId="77777777" w:rsidR="005A1683" w:rsidRPr="005A1683" w:rsidRDefault="005A1683" w:rsidP="005A1683">
      <w:pPr>
        <w:widowControl w:val="0"/>
        <w:suppressAutoHyphens/>
        <w:spacing w:after="0" w:line="240" w:lineRule="auto"/>
        <w:jc w:val="center"/>
        <w:rPr>
          <w:rFonts w:ascii="Times New Roman" w:eastAsiaTheme="minorEastAsia" w:hAnsi="Times New Roman" w:cs="Times New Roman"/>
          <w:sz w:val="28"/>
          <w:szCs w:val="28"/>
          <w:lang w:eastAsia="ru-RU"/>
        </w:rPr>
      </w:pPr>
      <w:r w:rsidRPr="005A1683">
        <w:rPr>
          <w:rFonts w:ascii="Times New Roman" w:eastAsiaTheme="minorEastAsia" w:hAnsi="Times New Roman" w:cs="Times New Roman"/>
          <w:b/>
          <w:sz w:val="28"/>
          <w:szCs w:val="28"/>
          <w:lang w:eastAsia="ru-RU"/>
        </w:rPr>
        <w:t>административных процедур</w:t>
      </w:r>
    </w:p>
    <w:p w14:paraId="0B7BBE2A" w14:textId="77777777" w:rsidR="005A1683" w:rsidRPr="005A1683" w:rsidRDefault="005A1683" w:rsidP="005A1683">
      <w:pPr>
        <w:widowControl w:val="0"/>
        <w:suppressAutoHyphens/>
        <w:spacing w:after="0" w:line="240" w:lineRule="auto"/>
        <w:jc w:val="both"/>
        <w:rPr>
          <w:rFonts w:ascii="Times New Roman" w:eastAsiaTheme="minorEastAsia" w:hAnsi="Times New Roman" w:cs="Times New Roman"/>
          <w:sz w:val="28"/>
          <w:szCs w:val="28"/>
          <w:lang w:eastAsia="ru-RU"/>
        </w:rPr>
      </w:pPr>
    </w:p>
    <w:p w14:paraId="253B1A04" w14:textId="77777777" w:rsidR="005A1683" w:rsidRPr="005A1683"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761CD3D" w14:textId="77777777" w:rsidR="005A1683" w:rsidRPr="005A1683"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14:paraId="2E0B896F" w14:textId="77777777" w:rsidR="005A1683" w:rsidRPr="005A1683" w:rsidRDefault="005A1683" w:rsidP="005A1683">
      <w:pPr>
        <w:tabs>
          <w:tab w:val="left" w:pos="568"/>
        </w:tabs>
        <w:suppressAutoHyphens/>
        <w:spacing w:after="0" w:line="240" w:lineRule="auto"/>
        <w:ind w:firstLine="567"/>
        <w:jc w:val="both"/>
        <w:rPr>
          <w:rFonts w:ascii="Times New Roman" w:hAnsi="Times New Roman" w:cs="Times New Roman"/>
          <w:sz w:val="28"/>
          <w:szCs w:val="28"/>
        </w:rPr>
      </w:pPr>
      <w:r w:rsidRPr="005A1683">
        <w:rPr>
          <w:rFonts w:ascii="Times New Roman" w:hAnsi="Times New Roman" w:cs="Times New Roman"/>
          <w:sz w:val="28"/>
          <w:szCs w:val="28"/>
        </w:rPr>
        <w:t xml:space="preserve">1) прием запроса и документов и (или) информации, необходимых </w:t>
      </w:r>
      <w:proofErr w:type="gramStart"/>
      <w:r w:rsidRPr="005A1683">
        <w:rPr>
          <w:rFonts w:ascii="Times New Roman" w:hAnsi="Times New Roman" w:cs="Times New Roman"/>
          <w:sz w:val="28"/>
          <w:szCs w:val="28"/>
        </w:rPr>
        <w:t>для  предоставления</w:t>
      </w:r>
      <w:proofErr w:type="gramEnd"/>
      <w:r w:rsidRPr="005A1683">
        <w:rPr>
          <w:rFonts w:ascii="Times New Roman" w:hAnsi="Times New Roman" w:cs="Times New Roman"/>
          <w:sz w:val="28"/>
          <w:szCs w:val="28"/>
        </w:rPr>
        <w:t xml:space="preserve"> муниципальной услуги;</w:t>
      </w:r>
    </w:p>
    <w:p w14:paraId="0BA42CDC" w14:textId="77777777" w:rsidR="005A1683" w:rsidRPr="005A1683"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sz w:val="28"/>
          <w:szCs w:val="28"/>
        </w:rPr>
        <w:tab/>
        <w:t>2) межведомственное информационное взаимодействие;</w:t>
      </w:r>
    </w:p>
    <w:p w14:paraId="3459BCFA" w14:textId="77777777" w:rsidR="005A1683" w:rsidRPr="005A1683"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sz w:val="28"/>
          <w:szCs w:val="28"/>
        </w:rPr>
        <w:tab/>
        <w:t>3) принятие решения о предоставлении (об отказе в предоставлении) муниципальной услуги;</w:t>
      </w:r>
    </w:p>
    <w:p w14:paraId="13206A79" w14:textId="1852502C" w:rsidR="005A1683" w:rsidRPr="005A1683" w:rsidRDefault="00976691" w:rsidP="005A1683">
      <w:pPr>
        <w:tabs>
          <w:tab w:val="left" w:pos="568"/>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5A1683" w:rsidRPr="005A1683">
        <w:rPr>
          <w:rFonts w:ascii="Times New Roman" w:hAnsi="Times New Roman" w:cs="Times New Roman"/>
          <w:sz w:val="28"/>
          <w:szCs w:val="28"/>
        </w:rPr>
        <w:t>) предоставление результата муниципальной услуги.</w:t>
      </w:r>
    </w:p>
    <w:p w14:paraId="3660B7C1" w14:textId="77777777" w:rsidR="00E910D0" w:rsidRPr="00E910D0" w:rsidRDefault="00E910D0" w:rsidP="00E910D0">
      <w:pPr>
        <w:suppressAutoHyphens/>
        <w:spacing w:after="0" w:line="240" w:lineRule="auto"/>
        <w:ind w:firstLine="540"/>
        <w:jc w:val="both"/>
        <w:rPr>
          <w:rFonts w:ascii="Times New Roman" w:hAnsi="Times New Roman" w:cs="Times New Roman"/>
          <w:sz w:val="28"/>
          <w:szCs w:val="28"/>
        </w:rPr>
      </w:pPr>
      <w:r w:rsidRPr="00E910D0">
        <w:rPr>
          <w:rFonts w:ascii="Times New Roman" w:hAnsi="Times New Roman" w:cs="Times New Roman"/>
          <w:b/>
          <w:bCs/>
          <w:sz w:val="28"/>
          <w:szCs w:val="28"/>
        </w:rPr>
        <w:t xml:space="preserve">3.2. Прием запроса и документов и (или) информации, необходимых </w:t>
      </w:r>
      <w:proofErr w:type="gramStart"/>
      <w:r w:rsidRPr="00E910D0">
        <w:rPr>
          <w:rFonts w:ascii="Times New Roman" w:hAnsi="Times New Roman" w:cs="Times New Roman"/>
          <w:b/>
          <w:bCs/>
          <w:sz w:val="28"/>
          <w:szCs w:val="28"/>
        </w:rPr>
        <w:t>для  предоставления</w:t>
      </w:r>
      <w:proofErr w:type="gramEnd"/>
      <w:r w:rsidRPr="00E910D0">
        <w:rPr>
          <w:rFonts w:ascii="Times New Roman" w:hAnsi="Times New Roman" w:cs="Times New Roman"/>
          <w:b/>
          <w:bCs/>
          <w:sz w:val="28"/>
          <w:szCs w:val="28"/>
        </w:rPr>
        <w:t xml:space="preserve"> муниципальной услуги.</w:t>
      </w:r>
    </w:p>
    <w:p w14:paraId="5ED77476" w14:textId="77777777" w:rsidR="007C1486" w:rsidRPr="007C1486" w:rsidRDefault="007C1486" w:rsidP="007C1486">
      <w:pPr>
        <w:suppressAutoHyphens/>
        <w:spacing w:after="0" w:line="240" w:lineRule="auto"/>
        <w:ind w:firstLine="540"/>
        <w:jc w:val="both"/>
        <w:rPr>
          <w:rFonts w:ascii="Times New Roman" w:hAnsi="Times New Roman" w:cs="Times New Roman"/>
        </w:rPr>
      </w:pPr>
      <w:r w:rsidRPr="00C47355">
        <w:rPr>
          <w:rFonts w:ascii="Times New Roman" w:hAnsi="Times New Roman" w:cs="Times New Roman"/>
          <w:sz w:val="28"/>
          <w:szCs w:val="28"/>
        </w:rPr>
        <w:lastRenderedPageBreak/>
        <w:t>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w:t>
      </w:r>
      <w:r w:rsidRPr="007C1486">
        <w:rPr>
          <w:rFonts w:ascii="Times New Roman" w:hAnsi="Times New Roman" w:cs="Times New Roman"/>
          <w:sz w:val="28"/>
          <w:szCs w:val="28"/>
        </w:rPr>
        <w:t xml:space="preserve"> регламенту.</w:t>
      </w:r>
    </w:p>
    <w:p w14:paraId="3BC54D79" w14:textId="77777777" w:rsidR="00420182" w:rsidRDefault="00E910D0" w:rsidP="0042018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E910D0">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sidRPr="00E910D0">
          <w:rPr>
            <w:rFonts w:ascii="Times New Roman" w:eastAsiaTheme="minorEastAsia" w:hAnsi="Times New Roman" w:cs="Times New Roman"/>
            <w:sz w:val="28"/>
            <w:szCs w:val="28"/>
            <w:lang w:eastAsia="ru-RU"/>
          </w:rPr>
          <w:t>пункт</w:t>
        </w:r>
        <w:r w:rsidR="00A12EF5" w:rsidRPr="00247B0E">
          <w:rPr>
            <w:rFonts w:ascii="Times New Roman" w:eastAsiaTheme="minorEastAsia" w:hAnsi="Times New Roman" w:cs="Times New Roman"/>
            <w:sz w:val="28"/>
            <w:szCs w:val="28"/>
            <w:lang w:eastAsia="ru-RU"/>
          </w:rPr>
          <w:t>ами</w:t>
        </w:r>
        <w:r w:rsidRPr="00E910D0">
          <w:rPr>
            <w:rFonts w:ascii="Times New Roman" w:eastAsiaTheme="minorEastAsia" w:hAnsi="Times New Roman" w:cs="Times New Roman"/>
            <w:sz w:val="28"/>
            <w:szCs w:val="28"/>
            <w:lang w:eastAsia="ru-RU"/>
          </w:rPr>
          <w:t xml:space="preserve"> 2.11.</w:t>
        </w:r>
      </w:hyperlink>
      <w:r w:rsidR="001423FC" w:rsidRPr="00247B0E">
        <w:rPr>
          <w:rFonts w:ascii="Times New Roman" w:eastAsiaTheme="minorEastAsia" w:hAnsi="Times New Roman" w:cs="Times New Roman"/>
          <w:sz w:val="28"/>
          <w:szCs w:val="28"/>
          <w:lang w:eastAsia="ru-RU"/>
        </w:rPr>
        <w:t xml:space="preserve"> </w:t>
      </w:r>
      <w:r w:rsidRPr="00E910D0">
        <w:rPr>
          <w:rFonts w:ascii="Times New Roman" w:eastAsiaTheme="minorEastAsia" w:hAnsi="Times New Roman" w:cs="Times New Roman"/>
          <w:sz w:val="28"/>
          <w:szCs w:val="28"/>
          <w:lang w:eastAsia="ru-RU"/>
        </w:rPr>
        <w:t>настоящего административного регламента,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7D07FAA4" w14:textId="2E422D01" w:rsidR="000228EA" w:rsidRPr="000228EA" w:rsidRDefault="000228EA" w:rsidP="0042018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0228EA">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0228EA">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627707F"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221388FD"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7B0502"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47C1949" w14:textId="77777777" w:rsidR="000228EA" w:rsidRPr="00DC2B20" w:rsidRDefault="000228EA" w:rsidP="000228EA">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0228EA">
        <w:rPr>
          <w:rFonts w:ascii="Times New Roman" w:eastAsiaTheme="minorEastAsia" w:hAnsi="Times New Roman" w:cs="Times New Roman"/>
          <w:sz w:val="28"/>
          <w:szCs w:val="28"/>
          <w:lang w:eastAsia="ru-RU"/>
        </w:rPr>
        <w:t xml:space="preserve">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w:t>
      </w:r>
      <w:r w:rsidRPr="00DC2B20">
        <w:rPr>
          <w:rFonts w:ascii="Times New Roman" w:eastAsiaTheme="minorEastAsia" w:hAnsi="Times New Roman" w:cs="Times New Roman"/>
          <w:sz w:val="28"/>
          <w:szCs w:val="28"/>
          <w:lang w:eastAsia="ru-RU"/>
        </w:rPr>
        <w:t>приложении № 4 к административному регламенту.</w:t>
      </w:r>
    </w:p>
    <w:p w14:paraId="47E2CD27"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2E51D85" w14:textId="77777777" w:rsidR="000228EA" w:rsidRPr="000228EA" w:rsidRDefault="000228EA" w:rsidP="000228EA">
      <w:pPr>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lastRenderedPageBreak/>
        <w:t>3.2.3. Заявление, представленное заявителем либо его представителем через МФЦ, регистрируется уполномоченным органом в день его поступления от МФЦ.</w:t>
      </w:r>
    </w:p>
    <w:p w14:paraId="0AAA54AE" w14:textId="77777777" w:rsidR="000228EA" w:rsidRPr="000228EA" w:rsidRDefault="000228EA" w:rsidP="000228EA">
      <w:pPr>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3.2.4.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E1F62C6" w14:textId="77777777" w:rsidR="00604240" w:rsidRDefault="000228EA" w:rsidP="00604240">
      <w:pPr>
        <w:tabs>
          <w:tab w:val="left" w:pos="1530"/>
        </w:tabs>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3.2.5. Заявление, поступившее в нерабочее время, регистрируется уполномоченным органом в первый рабочий день.</w:t>
      </w:r>
    </w:p>
    <w:p w14:paraId="3D203AD0" w14:textId="77777777" w:rsidR="008B306E" w:rsidRDefault="000228EA" w:rsidP="008B306E">
      <w:pPr>
        <w:tabs>
          <w:tab w:val="left" w:pos="1530"/>
        </w:tabs>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rPr>
        <w:t>3.2.6. Максимальный срок выполнения административной процедуры по приему и регистрации заявления</w:t>
      </w:r>
      <w:r w:rsidR="00AF40DB">
        <w:rPr>
          <w:rFonts w:ascii="Times New Roman" w:hAnsi="Times New Roman" w:cs="Times New Roman"/>
          <w:sz w:val="28"/>
          <w:szCs w:val="28"/>
        </w:rPr>
        <w:t xml:space="preserve"> </w:t>
      </w:r>
      <w:r w:rsidR="00576C95" w:rsidRPr="00247B0E">
        <w:rPr>
          <w:rFonts w:ascii="Times New Roman" w:hAnsi="Times New Roman" w:cs="Times New Roman"/>
          <w:sz w:val="28"/>
          <w:szCs w:val="28"/>
        </w:rPr>
        <w:t>на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и приложенных к нему документов составляет 1 рабочий день</w:t>
      </w:r>
      <w:r w:rsidR="00840189">
        <w:rPr>
          <w:rFonts w:ascii="Times New Roman" w:hAnsi="Times New Roman" w:cs="Times New Roman"/>
          <w:sz w:val="28"/>
          <w:szCs w:val="28"/>
        </w:rPr>
        <w:t xml:space="preserve"> </w:t>
      </w:r>
      <w:r w:rsidR="00840189" w:rsidRPr="00840189">
        <w:rPr>
          <w:rFonts w:ascii="Times New Roman" w:hAnsi="Times New Roman" w:cs="Times New Roman"/>
          <w:sz w:val="28"/>
          <w:szCs w:val="28"/>
        </w:rPr>
        <w:t xml:space="preserve">и </w:t>
      </w:r>
      <w:r w:rsidR="00840189" w:rsidRPr="00840189">
        <w:rPr>
          <w:rFonts w:ascii="Times New Roman" w:hAnsi="Times New Roman" w:cs="Times New Roman"/>
          <w:sz w:val="28"/>
          <w:szCs w:val="28"/>
          <w:lang w:eastAsia="ru-RU"/>
        </w:rPr>
        <w:t>входит в общий срок предоставления муниципальной услуги.</w:t>
      </w:r>
    </w:p>
    <w:p w14:paraId="31E1F0D3" w14:textId="1FE8B2CE" w:rsidR="008B306E" w:rsidRPr="008B306E" w:rsidRDefault="008B306E" w:rsidP="008B306E">
      <w:pPr>
        <w:tabs>
          <w:tab w:val="left" w:pos="1530"/>
        </w:tabs>
        <w:suppressAutoHyphens/>
        <w:spacing w:after="0" w:line="240" w:lineRule="auto"/>
        <w:ind w:firstLine="540"/>
        <w:jc w:val="both"/>
        <w:rPr>
          <w:rFonts w:ascii="Times New Roman" w:hAnsi="Times New Roman" w:cs="Times New Roman"/>
        </w:rPr>
      </w:pPr>
      <w:r w:rsidRPr="008B306E">
        <w:rPr>
          <w:rFonts w:ascii="Times New Roman" w:eastAsiaTheme="minorEastAsia" w:hAnsi="Times New Roman" w:cs="Times New Roman"/>
          <w:b/>
          <w:bCs/>
          <w:sz w:val="28"/>
          <w:szCs w:val="28"/>
          <w:lang w:eastAsia="ru-RU"/>
        </w:rPr>
        <w:t>3.3. Межведомственное информационное взаимодействие.</w:t>
      </w:r>
    </w:p>
    <w:p w14:paraId="43E0A498" w14:textId="77777777" w:rsidR="008B306E" w:rsidRPr="008B306E" w:rsidRDefault="008B306E" w:rsidP="008B306E">
      <w:pPr>
        <w:suppressAutoHyphens/>
        <w:spacing w:after="0" w:line="240" w:lineRule="auto"/>
        <w:ind w:firstLine="540"/>
        <w:jc w:val="both"/>
        <w:rPr>
          <w:rFonts w:ascii="Times New Roman" w:hAnsi="Times New Roman" w:cs="Times New Roman"/>
        </w:rPr>
      </w:pPr>
      <w:r w:rsidRPr="008B306E">
        <w:rPr>
          <w:rFonts w:ascii="Times New Roman" w:hAnsi="Times New Roman" w:cs="Times New Roman"/>
          <w:sz w:val="28"/>
          <w:szCs w:val="28"/>
        </w:rPr>
        <w:t>3.3.1. Межведомственные запросы направляются:</w:t>
      </w:r>
    </w:p>
    <w:p w14:paraId="6FA9614A" w14:textId="77777777" w:rsidR="009D0486" w:rsidRPr="00247B0E" w:rsidRDefault="009D0486" w:rsidP="009D0486">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1) Управление Федеральной налоговой службы по Кемеровской области – Кузбассу.</w:t>
      </w:r>
    </w:p>
    <w:p w14:paraId="50064613" w14:textId="77777777" w:rsidR="009D0486" w:rsidRPr="00247B0E" w:rsidRDefault="009D0486" w:rsidP="009D0486">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1BBB19DA" w14:textId="77777777" w:rsidR="009D0486" w:rsidRDefault="009D0486" w:rsidP="009D0486">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3) Публично-Правовая Компания «</w:t>
      </w:r>
      <w:proofErr w:type="spellStart"/>
      <w:r w:rsidRPr="00247B0E">
        <w:rPr>
          <w:rFonts w:ascii="Times New Roman" w:hAnsi="Times New Roman" w:cs="Times New Roman"/>
          <w:sz w:val="28"/>
          <w:szCs w:val="28"/>
        </w:rPr>
        <w:t>Роскадастр</w:t>
      </w:r>
      <w:proofErr w:type="spellEnd"/>
      <w:r w:rsidRPr="00247B0E">
        <w:rPr>
          <w:rFonts w:ascii="Times New Roman" w:hAnsi="Times New Roman" w:cs="Times New Roman"/>
          <w:sz w:val="28"/>
          <w:szCs w:val="28"/>
        </w:rPr>
        <w:t>».</w:t>
      </w:r>
    </w:p>
    <w:p w14:paraId="3115E457" w14:textId="77777777" w:rsidR="00A10C87" w:rsidRPr="006C450A" w:rsidRDefault="00A10C87" w:rsidP="00A10C87">
      <w:pPr>
        <w:pStyle w:val="ConsPlusNormal"/>
        <w:ind w:firstLine="540"/>
        <w:jc w:val="both"/>
        <w:rPr>
          <w:rFonts w:ascii="Times New Roman" w:hAnsi="Times New Roman" w:cs="Times New Roman"/>
          <w:sz w:val="28"/>
          <w:szCs w:val="28"/>
        </w:rPr>
      </w:pPr>
      <w:r w:rsidRPr="006C450A">
        <w:rPr>
          <w:rFonts w:ascii="Times New Roman" w:hAnsi="Times New Roman" w:cs="Times New Roman"/>
          <w:sz w:val="28"/>
          <w:szCs w:val="28"/>
        </w:rPr>
        <w:t xml:space="preserve">4) Муниципальное учреждение </w:t>
      </w:r>
      <w:r>
        <w:rPr>
          <w:rFonts w:ascii="Times New Roman" w:hAnsi="Times New Roman" w:cs="Times New Roman"/>
          <w:sz w:val="28"/>
          <w:szCs w:val="28"/>
        </w:rPr>
        <w:t>«</w:t>
      </w:r>
      <w:r w:rsidRPr="006C450A">
        <w:rPr>
          <w:rFonts w:ascii="Times New Roman" w:hAnsi="Times New Roman" w:cs="Times New Roman"/>
          <w:sz w:val="28"/>
          <w:szCs w:val="28"/>
        </w:rPr>
        <w:t>Комитет по земельным ресурсам и муниципальному имуществу города Белово</w:t>
      </w:r>
      <w:r>
        <w:rPr>
          <w:rFonts w:ascii="Times New Roman" w:hAnsi="Times New Roman" w:cs="Times New Roman"/>
          <w:sz w:val="28"/>
          <w:szCs w:val="28"/>
        </w:rPr>
        <w:t>».</w:t>
      </w:r>
    </w:p>
    <w:p w14:paraId="05D6BE38" w14:textId="77777777" w:rsidR="00FF4A61" w:rsidRPr="00FF4A61" w:rsidRDefault="00FF4A61" w:rsidP="00FF4A61">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FF4A61">
        <w:rPr>
          <w:rFonts w:ascii="Times New Roman" w:eastAsiaTheme="minorEastAsia" w:hAnsi="Times New Roman" w:cs="Times New Roman"/>
          <w:sz w:val="28"/>
          <w:szCs w:val="28"/>
          <w:lang w:eastAsia="ru-RU"/>
        </w:rPr>
        <w:t>3.3.2. Межведомственные запросы направляются в срок не позднее одного рабочего дня со дня получения заявления и приложенных к нему документов.</w:t>
      </w:r>
    </w:p>
    <w:p w14:paraId="1A4C2EAE" w14:textId="77777777" w:rsidR="00FF4A61" w:rsidRPr="00FF4A61" w:rsidRDefault="00FF4A61" w:rsidP="00FF4A61">
      <w:pPr>
        <w:widowControl w:val="0"/>
        <w:suppressAutoHyphens/>
        <w:spacing w:after="0" w:line="240" w:lineRule="auto"/>
        <w:ind w:firstLine="540"/>
        <w:jc w:val="both"/>
        <w:rPr>
          <w:rFonts w:ascii="Times New Roman" w:eastAsiaTheme="minorEastAsia" w:hAnsi="Times New Roman" w:cs="Times New Roman"/>
          <w:lang w:eastAsia="ru-RU"/>
        </w:rPr>
      </w:pPr>
      <w:r w:rsidRPr="00FF4A61">
        <w:rPr>
          <w:rFonts w:ascii="Times New Roman" w:eastAsiaTheme="minorEastAsia" w:hAnsi="Times New Roman" w:cs="Times New Roman"/>
          <w:sz w:val="28"/>
          <w:szCs w:val="28"/>
          <w:lang w:eastAsia="ru-RU"/>
        </w:rPr>
        <w:t>3.3.3. Направление межведомственных запросов осуществляется в электронной форме посредством СМЭВ и подключенных к ней региональной СМЭВ.</w:t>
      </w:r>
    </w:p>
    <w:p w14:paraId="77A795DC" w14:textId="77777777" w:rsidR="00FF4A61" w:rsidRPr="00FF4A61" w:rsidRDefault="00FF4A61" w:rsidP="00FF4A61">
      <w:pPr>
        <w:widowControl w:val="0"/>
        <w:suppressAutoHyphens/>
        <w:spacing w:after="0" w:line="240" w:lineRule="auto"/>
        <w:ind w:firstLine="540"/>
        <w:jc w:val="both"/>
        <w:rPr>
          <w:rFonts w:ascii="Times New Roman" w:eastAsiaTheme="minorEastAsia" w:hAnsi="Times New Roman" w:cs="Times New Roman"/>
          <w:lang w:eastAsia="ru-RU"/>
        </w:rPr>
      </w:pPr>
      <w:r w:rsidRPr="00FF4A61">
        <w:rPr>
          <w:rFonts w:ascii="Times New Roman" w:eastAsiaTheme="minorEastAsia" w:hAnsi="Times New Roman" w:cs="Times New Roman"/>
          <w:sz w:val="28"/>
          <w:szCs w:val="28"/>
          <w:lang w:eastAsia="ru-RU"/>
        </w:rPr>
        <w:t>3.3.4.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32D1227" w14:textId="77777777" w:rsidR="00FF4A61" w:rsidRPr="00FF4A61" w:rsidRDefault="00FF4A61" w:rsidP="00FF4A61">
      <w:pPr>
        <w:widowControl w:val="0"/>
        <w:suppressAutoHyphens/>
        <w:spacing w:after="0" w:line="240" w:lineRule="auto"/>
        <w:ind w:firstLine="540"/>
        <w:jc w:val="both"/>
        <w:rPr>
          <w:rFonts w:ascii="Times New Roman" w:eastAsiaTheme="minorEastAsia" w:hAnsi="Times New Roman" w:cs="Times New Roman"/>
          <w:lang w:eastAsia="ru-RU"/>
        </w:rPr>
      </w:pPr>
      <w:r w:rsidRPr="00FF4A61">
        <w:rPr>
          <w:rFonts w:ascii="Times New Roman" w:eastAsiaTheme="minorEastAsia" w:hAnsi="Times New Roman" w:cs="Times New Roman"/>
          <w:sz w:val="28"/>
          <w:szCs w:val="28"/>
          <w:lang w:eastAsia="ru-RU"/>
        </w:rPr>
        <w:t>3.3.5. Направление межведомственного запроса допускается только в целях, связанных с предоставлением муниципальной услуги.</w:t>
      </w:r>
    </w:p>
    <w:p w14:paraId="231E5E7A" w14:textId="77777777" w:rsidR="00FF4A61" w:rsidRPr="00FF4A61" w:rsidRDefault="00FF4A61" w:rsidP="00FF4A61">
      <w:pPr>
        <w:suppressAutoHyphens/>
        <w:spacing w:after="0" w:line="240" w:lineRule="auto"/>
        <w:ind w:firstLine="540"/>
        <w:jc w:val="both"/>
        <w:rPr>
          <w:rFonts w:ascii="Times New Roman" w:hAnsi="Times New Roman" w:cs="Times New Roman"/>
        </w:rPr>
      </w:pPr>
      <w:r w:rsidRPr="00FF4A61">
        <w:rPr>
          <w:rFonts w:ascii="Times New Roman" w:hAnsi="Times New Roman" w:cs="Times New Roman"/>
          <w:sz w:val="28"/>
          <w:szCs w:val="28"/>
        </w:rPr>
        <w:t>3.3.6.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1 рабочего дня со дня получения соответствующего межведомственного запроса.</w:t>
      </w:r>
    </w:p>
    <w:p w14:paraId="5F1B2EFB" w14:textId="77777777" w:rsidR="00FF4A61" w:rsidRDefault="00FF4A61" w:rsidP="00FF4A61">
      <w:pPr>
        <w:widowControl w:val="0"/>
        <w:suppressAutoHyphens/>
        <w:spacing w:after="0" w:line="240" w:lineRule="auto"/>
        <w:ind w:firstLine="540"/>
        <w:jc w:val="both"/>
        <w:rPr>
          <w:rFonts w:ascii="Times New Roman" w:eastAsiaTheme="minorEastAsia" w:hAnsi="Times New Roman" w:cs="Times New Roman"/>
          <w:sz w:val="28"/>
          <w:szCs w:val="28"/>
        </w:rPr>
      </w:pPr>
      <w:r w:rsidRPr="00FF4A61">
        <w:rPr>
          <w:rFonts w:ascii="Times New Roman" w:eastAsiaTheme="minorEastAsia" w:hAnsi="Times New Roman" w:cs="Times New Roman"/>
          <w:sz w:val="28"/>
          <w:szCs w:val="28"/>
          <w:lang w:eastAsia="ru-RU"/>
        </w:rPr>
        <w:t xml:space="preserve">3.3.7. Максимальный срок выполнения данной административной процедуры составляет 1 рабочий день. </w:t>
      </w:r>
      <w:r w:rsidRPr="00FF4A61">
        <w:rPr>
          <w:rFonts w:ascii="Times New Roman" w:eastAsiaTheme="minorEastAsia" w:hAnsi="Times New Roman" w:cs="Times New Roman"/>
          <w:sz w:val="28"/>
          <w:szCs w:val="28"/>
        </w:rPr>
        <w:t>Максимальный срок выполнения административной процедуры входит в общий срок предоставления муниципальной услуги.</w:t>
      </w:r>
    </w:p>
    <w:p w14:paraId="1FC17628" w14:textId="41DE3172" w:rsidR="006F66F0" w:rsidRPr="00247B0E" w:rsidRDefault="006F66F0" w:rsidP="006F66F0">
      <w:pPr>
        <w:widowControl w:val="0"/>
        <w:suppressAutoHyphens/>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3.3.8. </w:t>
      </w:r>
      <w:proofErr w:type="gramStart"/>
      <w:r w:rsidRPr="00247B0E">
        <w:rPr>
          <w:rFonts w:ascii="Times New Roman" w:hAnsi="Times New Roman" w:cs="Times New Roman"/>
          <w:sz w:val="28"/>
          <w:szCs w:val="28"/>
        </w:rPr>
        <w:t>В случае непоступления ответа на межведомственный запрос в установленный срок,</w:t>
      </w:r>
      <w:proofErr w:type="gramEnd"/>
      <w:r w:rsidRPr="00247B0E">
        <w:rPr>
          <w:rFonts w:ascii="Times New Roman" w:hAnsi="Times New Roman" w:cs="Times New Roman"/>
          <w:sz w:val="28"/>
          <w:szCs w:val="28"/>
        </w:rPr>
        <w:t xml:space="preserve"> принимаются меры, предусмотренные законодательством Российской Федерации.</w:t>
      </w:r>
    </w:p>
    <w:p w14:paraId="657B14E7" w14:textId="77777777" w:rsidR="006F66F0" w:rsidRDefault="006F66F0" w:rsidP="006F66F0">
      <w:pPr>
        <w:widowControl w:val="0"/>
        <w:suppressAutoHyphens/>
        <w:spacing w:after="0" w:line="240" w:lineRule="auto"/>
        <w:ind w:firstLine="540"/>
        <w:jc w:val="both"/>
        <w:rPr>
          <w:rFonts w:ascii="Times New Roman" w:eastAsiaTheme="minorEastAsia" w:hAnsi="Times New Roman" w:cs="Times New Roman"/>
          <w:sz w:val="28"/>
          <w:szCs w:val="28"/>
        </w:rPr>
      </w:pPr>
      <w:r w:rsidRPr="00247B0E">
        <w:rPr>
          <w:rFonts w:ascii="Times New Roman" w:hAnsi="Times New Roman" w:cs="Times New Roman"/>
          <w:sz w:val="28"/>
          <w:szCs w:val="28"/>
        </w:rPr>
        <w:t>Максимальный срок выполнения данной административной процедуры составляет 5 рабочих дней</w:t>
      </w:r>
      <w:r>
        <w:rPr>
          <w:rFonts w:ascii="Times New Roman" w:hAnsi="Times New Roman" w:cs="Times New Roman"/>
          <w:sz w:val="28"/>
          <w:szCs w:val="28"/>
        </w:rPr>
        <w:t xml:space="preserve"> и </w:t>
      </w:r>
      <w:r w:rsidRPr="00FF4A61">
        <w:rPr>
          <w:rFonts w:ascii="Times New Roman" w:eastAsiaTheme="minorEastAsia" w:hAnsi="Times New Roman" w:cs="Times New Roman"/>
          <w:sz w:val="28"/>
          <w:szCs w:val="28"/>
        </w:rPr>
        <w:t>входит в общий срок предоставления муниципальной услуги.</w:t>
      </w:r>
    </w:p>
    <w:p w14:paraId="0CE95D35" w14:textId="602005C0" w:rsidR="009D0486" w:rsidRPr="00B66E44" w:rsidRDefault="00FF4A61" w:rsidP="00840D7A">
      <w:pPr>
        <w:pStyle w:val="ConsPlusNormal"/>
        <w:ind w:firstLine="539"/>
        <w:jc w:val="both"/>
        <w:rPr>
          <w:rFonts w:ascii="Times New Roman" w:hAnsi="Times New Roman" w:cs="Times New Roman"/>
          <w:b/>
          <w:bCs/>
          <w:sz w:val="28"/>
          <w:szCs w:val="28"/>
        </w:rPr>
      </w:pPr>
      <w:r w:rsidRPr="00B66E44">
        <w:rPr>
          <w:rFonts w:ascii="Times New Roman" w:eastAsiaTheme="minorHAnsi" w:hAnsi="Times New Roman" w:cs="Times New Roman"/>
          <w:b/>
          <w:bCs/>
          <w:sz w:val="28"/>
          <w:szCs w:val="28"/>
          <w:lang w:eastAsia="en-US"/>
        </w:rPr>
        <w:t>3.</w:t>
      </w:r>
      <w:r w:rsidR="00061283">
        <w:rPr>
          <w:rFonts w:ascii="Times New Roman" w:eastAsiaTheme="minorHAnsi" w:hAnsi="Times New Roman" w:cs="Times New Roman"/>
          <w:b/>
          <w:bCs/>
          <w:sz w:val="28"/>
          <w:szCs w:val="28"/>
          <w:lang w:eastAsia="en-US"/>
        </w:rPr>
        <w:t>4</w:t>
      </w:r>
      <w:r w:rsidRPr="00B66E44">
        <w:rPr>
          <w:rFonts w:ascii="Times New Roman" w:eastAsiaTheme="minorHAnsi" w:hAnsi="Times New Roman" w:cs="Times New Roman"/>
          <w:b/>
          <w:bCs/>
          <w:sz w:val="28"/>
          <w:szCs w:val="28"/>
          <w:lang w:eastAsia="en-US"/>
        </w:rPr>
        <w:t>. Принятие решения</w:t>
      </w:r>
      <w:r w:rsidR="00392FD2" w:rsidRPr="00B66E44">
        <w:rPr>
          <w:rFonts w:ascii="Times New Roman" w:eastAsiaTheme="minorHAnsi" w:hAnsi="Times New Roman" w:cs="Times New Roman"/>
          <w:b/>
          <w:bCs/>
          <w:sz w:val="28"/>
          <w:szCs w:val="28"/>
          <w:lang w:eastAsia="en-US"/>
        </w:rPr>
        <w:t xml:space="preserve"> о в</w:t>
      </w:r>
      <w:r w:rsidR="00392FD2" w:rsidRPr="00B66E44">
        <w:rPr>
          <w:rFonts w:ascii="Times New Roman" w:hAnsi="Times New Roman" w:cs="Times New Roman"/>
          <w:b/>
          <w:bCs/>
          <w:sz w:val="28"/>
          <w:szCs w:val="28"/>
        </w:rPr>
        <w:t xml:space="preserve">ыдаче </w:t>
      </w:r>
      <w:r w:rsidR="00B66E44" w:rsidRPr="00B66E44">
        <w:rPr>
          <w:rFonts w:ascii="Times New Roman" w:hAnsi="Times New Roman" w:cs="Times New Roman"/>
          <w:b/>
          <w:bCs/>
          <w:sz w:val="28"/>
          <w:szCs w:val="28"/>
        </w:rPr>
        <w:t xml:space="preserve">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00392FD2" w:rsidRPr="00B66E44">
        <w:rPr>
          <w:rFonts w:ascii="Times New Roman" w:hAnsi="Times New Roman" w:cs="Times New Roman"/>
          <w:b/>
          <w:bCs/>
          <w:sz w:val="28"/>
          <w:szCs w:val="28"/>
        </w:rPr>
        <w:t xml:space="preserve">либо об отказе в </w:t>
      </w:r>
      <w:r w:rsidR="00392FD2" w:rsidRPr="00B66E44">
        <w:rPr>
          <w:rFonts w:ascii="Times New Roman" w:eastAsiaTheme="minorHAnsi" w:hAnsi="Times New Roman" w:cs="Times New Roman"/>
          <w:b/>
          <w:bCs/>
          <w:sz w:val="28"/>
          <w:szCs w:val="28"/>
          <w:lang w:eastAsia="en-US"/>
        </w:rPr>
        <w:t>в</w:t>
      </w:r>
      <w:r w:rsidR="00392FD2" w:rsidRPr="00B66E44">
        <w:rPr>
          <w:rFonts w:ascii="Times New Roman" w:hAnsi="Times New Roman" w:cs="Times New Roman"/>
          <w:b/>
          <w:bCs/>
          <w:sz w:val="28"/>
          <w:szCs w:val="28"/>
        </w:rPr>
        <w:t xml:space="preserve">ыдаче </w:t>
      </w:r>
      <w:r w:rsidR="00B66E44" w:rsidRPr="00B66E44">
        <w:rPr>
          <w:rFonts w:ascii="Times New Roman" w:hAnsi="Times New Roman" w:cs="Times New Roman"/>
          <w:b/>
          <w:bCs/>
          <w:sz w:val="28"/>
          <w:szCs w:val="28"/>
        </w:rPr>
        <w:t>разрешения на размещение объекта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392FD2" w:rsidRPr="00B66E44">
        <w:rPr>
          <w:rFonts w:ascii="Times New Roman" w:hAnsi="Times New Roman" w:cs="Times New Roman"/>
          <w:b/>
          <w:bCs/>
          <w:sz w:val="28"/>
          <w:szCs w:val="28"/>
        </w:rPr>
        <w:t>.</w:t>
      </w:r>
    </w:p>
    <w:p w14:paraId="3874ADC7" w14:textId="77777777" w:rsidR="0089475C" w:rsidRPr="0089475C" w:rsidRDefault="0089475C" w:rsidP="0089475C">
      <w:pPr>
        <w:widowControl w:val="0"/>
        <w:suppressAutoHyphens/>
        <w:spacing w:after="0" w:line="240" w:lineRule="auto"/>
        <w:ind w:firstLine="539"/>
        <w:jc w:val="both"/>
        <w:rPr>
          <w:rFonts w:ascii="Times New Roman" w:eastAsiaTheme="minorEastAsia" w:hAnsi="Times New Roman" w:cs="Times New Roman"/>
          <w:lang w:eastAsia="ru-RU"/>
        </w:rPr>
      </w:pPr>
      <w:r w:rsidRPr="0089475C">
        <w:rPr>
          <w:rFonts w:ascii="Times New Roman" w:eastAsiaTheme="minorEastAsia" w:hAnsi="Times New Roman" w:cs="Times New Roman"/>
          <w:sz w:val="28"/>
          <w:szCs w:val="28"/>
          <w:lang w:eastAsia="ru-RU"/>
        </w:rPr>
        <w:t>3.5.1. Исчерпывающий перечень оснований для отказа в предоставлении муниципальной услуги приведен в приложении № 4 к административному регламенту.</w:t>
      </w:r>
      <w:r w:rsidRPr="0089475C">
        <w:rPr>
          <w:rFonts w:ascii="Times New Roman" w:eastAsiaTheme="minorEastAsia" w:hAnsi="Times New Roman" w:cs="Times New Roman"/>
          <w:sz w:val="20"/>
          <w:szCs w:val="28"/>
          <w:lang w:eastAsia="ru-RU"/>
        </w:rPr>
        <w:t xml:space="preserve">     </w:t>
      </w:r>
    </w:p>
    <w:p w14:paraId="65B001C6" w14:textId="77777777" w:rsidR="00664BCC" w:rsidRDefault="0089475C" w:rsidP="00F70B61">
      <w:pPr>
        <w:widowControl w:val="0"/>
        <w:suppressAutoHyphens/>
        <w:spacing w:after="0" w:line="240" w:lineRule="auto"/>
        <w:ind w:firstLine="53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3.5.2. </w:t>
      </w:r>
      <w:r w:rsidR="00C4269E" w:rsidRPr="00D13CA2">
        <w:rPr>
          <w:rFonts w:ascii="Times New Roman" w:hAnsi="Times New Roman" w:cs="Times New Roman"/>
          <w:sz w:val="28"/>
          <w:szCs w:val="28"/>
        </w:rPr>
        <w:t>Максимальный срок исполнения данной административной процедуры составляет</w:t>
      </w:r>
      <w:r w:rsidR="00C4269E">
        <w:rPr>
          <w:rFonts w:ascii="Times New Roman" w:hAnsi="Times New Roman" w:cs="Times New Roman"/>
          <w:sz w:val="28"/>
          <w:szCs w:val="28"/>
        </w:rPr>
        <w:t xml:space="preserve"> 14</w:t>
      </w:r>
      <w:r w:rsidR="00576C95" w:rsidRPr="00247B0E">
        <w:rPr>
          <w:rFonts w:ascii="Times New Roman" w:hAnsi="Times New Roman" w:cs="Times New Roman"/>
          <w:sz w:val="28"/>
          <w:szCs w:val="28"/>
        </w:rPr>
        <w:t xml:space="preserve"> рабочих дней</w:t>
      </w:r>
      <w:r w:rsidR="00664BCC">
        <w:rPr>
          <w:rFonts w:ascii="Times New Roman" w:hAnsi="Times New Roman" w:cs="Times New Roman"/>
          <w:sz w:val="28"/>
          <w:szCs w:val="28"/>
        </w:rPr>
        <w:t xml:space="preserve"> и </w:t>
      </w:r>
      <w:r w:rsidR="00664BCC" w:rsidRPr="00FF4A61">
        <w:rPr>
          <w:rFonts w:ascii="Times New Roman" w:eastAsiaTheme="minorEastAsia" w:hAnsi="Times New Roman" w:cs="Times New Roman"/>
          <w:sz w:val="28"/>
          <w:szCs w:val="28"/>
        </w:rPr>
        <w:t>входит в общий срок предоставления муниципальной услуги.</w:t>
      </w:r>
    </w:p>
    <w:p w14:paraId="3FF5C1A7" w14:textId="77777777" w:rsidR="008C347F" w:rsidRPr="008C347F" w:rsidRDefault="008C347F" w:rsidP="00F70B61">
      <w:pPr>
        <w:suppressAutoHyphens/>
        <w:spacing w:after="0" w:line="240" w:lineRule="auto"/>
        <w:ind w:firstLine="539"/>
        <w:jc w:val="both"/>
        <w:rPr>
          <w:rFonts w:ascii="Times New Roman" w:hAnsi="Times New Roman" w:cs="Times New Roman"/>
        </w:rPr>
      </w:pPr>
      <w:r w:rsidRPr="008C347F">
        <w:rPr>
          <w:rFonts w:ascii="Times New Roman" w:hAnsi="Times New Roman" w:cs="Times New Roman"/>
          <w:b/>
          <w:bCs/>
          <w:sz w:val="28"/>
          <w:szCs w:val="28"/>
        </w:rPr>
        <w:t>3.6. Предоставление результата муниципальной услуги.</w:t>
      </w:r>
    </w:p>
    <w:p w14:paraId="2960806C" w14:textId="26517807" w:rsidR="00576C95" w:rsidRPr="008C347F" w:rsidRDefault="008C347F" w:rsidP="00F70B61">
      <w:pPr>
        <w:pStyle w:val="ConsPlusNormal"/>
        <w:ind w:firstLine="539"/>
        <w:jc w:val="both"/>
        <w:rPr>
          <w:rFonts w:ascii="Times New Roman" w:hAnsi="Times New Roman" w:cs="Times New Roman"/>
          <w:sz w:val="28"/>
          <w:szCs w:val="28"/>
        </w:rPr>
      </w:pPr>
      <w:r w:rsidRPr="008C347F">
        <w:rPr>
          <w:rFonts w:ascii="Times New Roman" w:hAnsi="Times New Roman" w:cs="Times New Roman"/>
          <w:sz w:val="28"/>
          <w:szCs w:val="28"/>
        </w:rPr>
        <w:t xml:space="preserve">3.6.1. </w:t>
      </w:r>
      <w:r w:rsidR="00576C95" w:rsidRPr="008C347F">
        <w:rPr>
          <w:rFonts w:ascii="Times New Roman" w:hAnsi="Times New Roman" w:cs="Times New Roman"/>
          <w:sz w:val="28"/>
          <w:szCs w:val="28"/>
        </w:rPr>
        <w:t>Выдача разрешения заявителю либо направление (вручение) уведомления об отказе в предоставлении муниципальной услуги.</w:t>
      </w:r>
    </w:p>
    <w:p w14:paraId="5B775A82" w14:textId="31A961F8" w:rsidR="00FF6637" w:rsidRDefault="00FF6637" w:rsidP="00FF663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3.6.2. </w:t>
      </w:r>
      <w:r w:rsidR="00576C95" w:rsidRPr="00247B0E">
        <w:rPr>
          <w:rFonts w:ascii="Times New Roman" w:hAnsi="Times New Roman" w:cs="Times New Roman"/>
          <w:sz w:val="28"/>
          <w:szCs w:val="28"/>
        </w:rPr>
        <w:t>При указании заявителем в заявлении о выдаче разрешения способа получения результата муниципальной услуги почтовым отправлением специалист</w:t>
      </w:r>
      <w:r w:rsidR="0080630F">
        <w:rPr>
          <w:rFonts w:ascii="Times New Roman" w:hAnsi="Times New Roman" w:cs="Times New Roman"/>
          <w:sz w:val="28"/>
          <w:szCs w:val="28"/>
        </w:rPr>
        <w:t xml:space="preserve"> уполномоченного органа</w:t>
      </w:r>
      <w:r w:rsidR="00576C95" w:rsidRPr="00247B0E">
        <w:rPr>
          <w:rFonts w:ascii="Times New Roman" w:hAnsi="Times New Roman" w:cs="Times New Roman"/>
          <w:sz w:val="28"/>
          <w:szCs w:val="28"/>
        </w:rPr>
        <w:t>, ответственный за прием и выдачу документов, обеспечивает передачу заявителю результата почтовым отправлением. При направлении заявителю результата муниципальной услуги почтовым отправлением делается соответствующая отметка в журнале регистрации.</w:t>
      </w:r>
    </w:p>
    <w:p w14:paraId="5BFAC04B" w14:textId="3CD06E1B" w:rsidR="00B57BEA" w:rsidRPr="001712F6" w:rsidRDefault="00FF6637" w:rsidP="00FF6637">
      <w:pPr>
        <w:pStyle w:val="ConsPlusNormal"/>
        <w:ind w:firstLine="539"/>
        <w:jc w:val="both"/>
        <w:rPr>
          <w:rFonts w:ascii="Times New Roman" w:hAnsi="Times New Roman" w:cs="Times New Roman"/>
          <w:sz w:val="28"/>
          <w:szCs w:val="28"/>
        </w:rPr>
      </w:pPr>
      <w:r w:rsidRPr="001712F6">
        <w:rPr>
          <w:rFonts w:ascii="Times New Roman" w:hAnsi="Times New Roman" w:cs="Times New Roman"/>
          <w:sz w:val="28"/>
          <w:szCs w:val="28"/>
        </w:rPr>
        <w:t xml:space="preserve">3.6.3. </w:t>
      </w:r>
      <w:r w:rsidR="00B57BEA" w:rsidRPr="001712F6">
        <w:rPr>
          <w:rFonts w:ascii="Times New Roman" w:hAnsi="Times New Roman" w:cs="Times New Roman"/>
          <w:sz w:val="28"/>
          <w:szCs w:val="28"/>
        </w:rPr>
        <w:t>Максимальный срок исполнения данной административной процедуры составляет 15 минут.</w:t>
      </w:r>
    </w:p>
    <w:p w14:paraId="5C8450C1" w14:textId="0BB5E4DD" w:rsidR="001712F6" w:rsidRPr="001712F6" w:rsidRDefault="00BB6260" w:rsidP="001712F6">
      <w:pPr>
        <w:pStyle w:val="ConsPlusNormal"/>
        <w:ind w:firstLine="540"/>
        <w:jc w:val="both"/>
        <w:rPr>
          <w:rFonts w:ascii="Times New Roman" w:hAnsi="Times New Roman" w:cs="Times New Roman"/>
          <w:b/>
          <w:bCs/>
          <w:sz w:val="28"/>
          <w:szCs w:val="28"/>
        </w:rPr>
      </w:pPr>
      <w:r w:rsidRPr="001712F6">
        <w:rPr>
          <w:rFonts w:ascii="Times New Roman" w:hAnsi="Times New Roman" w:cs="Times New Roman"/>
          <w:b/>
          <w:bCs/>
          <w:sz w:val="28"/>
          <w:szCs w:val="28"/>
        </w:rPr>
        <w:t>3.</w:t>
      </w:r>
      <w:r w:rsidR="00971E95" w:rsidRPr="001712F6">
        <w:rPr>
          <w:rFonts w:ascii="Times New Roman" w:hAnsi="Times New Roman" w:cs="Times New Roman"/>
          <w:b/>
          <w:bCs/>
          <w:sz w:val="28"/>
          <w:szCs w:val="28"/>
        </w:rPr>
        <w:t>7</w:t>
      </w:r>
      <w:r w:rsidRPr="001712F6">
        <w:rPr>
          <w:rFonts w:ascii="Times New Roman" w:hAnsi="Times New Roman" w:cs="Times New Roman"/>
          <w:b/>
          <w:bCs/>
          <w:sz w:val="28"/>
          <w:szCs w:val="28"/>
        </w:rPr>
        <w:t xml:space="preserve">. </w:t>
      </w:r>
      <w:bookmarkStart w:id="7" w:name="_Hlk204846064"/>
      <w:r w:rsidR="001712F6" w:rsidRPr="001712F6">
        <w:rPr>
          <w:rFonts w:ascii="Times New Roman" w:hAnsi="Times New Roman" w:cs="Times New Roman"/>
          <w:b/>
          <w:bCs/>
          <w:sz w:val="28"/>
          <w:szCs w:val="28"/>
        </w:rPr>
        <w:t xml:space="preserve">Порядок выдачи дубликата документа, </w:t>
      </w:r>
      <w:bookmarkStart w:id="8" w:name="_Hlk204846163"/>
      <w:r w:rsidR="001712F6" w:rsidRPr="001712F6">
        <w:rPr>
          <w:rFonts w:ascii="Times New Roman" w:hAnsi="Times New Roman" w:cs="Times New Roman"/>
          <w:b/>
          <w:bCs/>
          <w:sz w:val="28"/>
          <w:szCs w:val="28"/>
        </w:rPr>
        <w:t>выданного по результатам предоставления муниципальной услуги</w:t>
      </w:r>
      <w:bookmarkEnd w:id="7"/>
      <w:bookmarkEnd w:id="8"/>
      <w:r w:rsidR="001712F6" w:rsidRPr="001712F6">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5B1AF605" w14:textId="2DA1E5A4" w:rsidR="001712F6" w:rsidRPr="001712F6" w:rsidRDefault="001712F6" w:rsidP="001712F6">
      <w:pPr>
        <w:pStyle w:val="ConsPlusNormal"/>
        <w:ind w:firstLine="540"/>
        <w:jc w:val="both"/>
        <w:rPr>
          <w:rFonts w:ascii="Times New Roman" w:hAnsi="Times New Roman" w:cs="Times New Roman"/>
          <w:sz w:val="28"/>
          <w:szCs w:val="28"/>
        </w:rPr>
      </w:pPr>
      <w:r w:rsidRPr="001712F6">
        <w:rPr>
          <w:rFonts w:ascii="Times New Roman" w:hAnsi="Times New Roman" w:cs="Times New Roman"/>
          <w:sz w:val="28"/>
          <w:szCs w:val="28"/>
        </w:rPr>
        <w:t>3.</w:t>
      </w:r>
      <w:r w:rsidR="00FD0168">
        <w:rPr>
          <w:rFonts w:ascii="Times New Roman" w:hAnsi="Times New Roman" w:cs="Times New Roman"/>
          <w:sz w:val="28"/>
          <w:szCs w:val="28"/>
        </w:rPr>
        <w:t>7</w:t>
      </w:r>
      <w:r w:rsidRPr="001712F6">
        <w:rPr>
          <w:rFonts w:ascii="Times New Roman" w:hAnsi="Times New Roman" w:cs="Times New Roman"/>
          <w:sz w:val="28"/>
          <w:szCs w:val="28"/>
        </w:rPr>
        <w:t xml:space="preserve">.1. Максимальный срок выполнения административной процедуры 10 календарных дней с момента регистрации соответствующего заявления.  </w:t>
      </w:r>
    </w:p>
    <w:p w14:paraId="345D0BF6" w14:textId="42400773" w:rsidR="001712F6" w:rsidRPr="001712F6" w:rsidRDefault="001712F6" w:rsidP="001712F6">
      <w:pPr>
        <w:widowControl w:val="0"/>
        <w:spacing w:after="0" w:line="240" w:lineRule="auto"/>
        <w:ind w:firstLine="540"/>
        <w:jc w:val="both"/>
        <w:rPr>
          <w:rFonts w:ascii="Times New Roman" w:eastAsiaTheme="minorEastAsia" w:hAnsi="Times New Roman" w:cs="Times New Roman"/>
          <w:sz w:val="28"/>
          <w:szCs w:val="28"/>
          <w:lang w:eastAsia="ru-RU"/>
        </w:rPr>
      </w:pPr>
      <w:r w:rsidRPr="001712F6">
        <w:rPr>
          <w:rFonts w:ascii="Times New Roman" w:hAnsi="Times New Roman" w:cs="Times New Roman"/>
          <w:sz w:val="28"/>
          <w:szCs w:val="28"/>
        </w:rPr>
        <w:t>3.</w:t>
      </w:r>
      <w:r w:rsidR="00FD0168">
        <w:rPr>
          <w:rFonts w:ascii="Times New Roman" w:hAnsi="Times New Roman" w:cs="Times New Roman"/>
          <w:sz w:val="28"/>
          <w:szCs w:val="28"/>
        </w:rPr>
        <w:t>7</w:t>
      </w:r>
      <w:r w:rsidRPr="001712F6">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1712F6">
        <w:rPr>
          <w:rFonts w:ascii="Times New Roman" w:eastAsiaTheme="minorEastAsia" w:hAnsi="Times New Roman" w:cs="Times New Roman"/>
          <w:sz w:val="28"/>
          <w:szCs w:val="28"/>
          <w:lang w:eastAsia="ru-RU"/>
        </w:rPr>
        <w:t>приведен в приложении № 4 к административному регламенту.</w:t>
      </w:r>
    </w:p>
    <w:p w14:paraId="0F85F2E5" w14:textId="663639DE" w:rsidR="00BB6260" w:rsidRPr="00971E95" w:rsidRDefault="001712F6" w:rsidP="00BB6260">
      <w:pPr>
        <w:suppressAutoHyphens/>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3.8. </w:t>
      </w:r>
      <w:r w:rsidR="00BB6260" w:rsidRPr="00971E95">
        <w:rPr>
          <w:rFonts w:ascii="Times New Roman" w:hAnsi="Times New Roman" w:cs="Times New Roman"/>
          <w:b/>
          <w:bCs/>
          <w:sz w:val="28"/>
          <w:szCs w:val="28"/>
        </w:rPr>
        <w:t>Получение дополнительных сведений от заявителя.</w:t>
      </w:r>
    </w:p>
    <w:p w14:paraId="20C3E7C7" w14:textId="77777777" w:rsidR="00BB6260" w:rsidRPr="00BB6260" w:rsidRDefault="00BB6260" w:rsidP="00BB6260">
      <w:pPr>
        <w:suppressAutoHyphens/>
        <w:spacing w:after="0" w:line="240" w:lineRule="auto"/>
        <w:ind w:firstLine="540"/>
        <w:jc w:val="both"/>
        <w:rPr>
          <w:rFonts w:ascii="Times New Roman" w:hAnsi="Times New Roman" w:cs="Times New Roman"/>
          <w:sz w:val="28"/>
          <w:szCs w:val="28"/>
        </w:rPr>
      </w:pPr>
      <w:r w:rsidRPr="00BB6260">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1FCE739C" w14:textId="27789075" w:rsidR="00FA3FD5" w:rsidRPr="00FA3FD5" w:rsidRDefault="00FA3FD5" w:rsidP="00FA3FD5">
      <w:pPr>
        <w:suppressAutoHyphens/>
        <w:spacing w:after="0" w:line="240" w:lineRule="auto"/>
        <w:ind w:firstLine="540"/>
        <w:jc w:val="both"/>
        <w:rPr>
          <w:rFonts w:ascii="Times New Roman" w:hAnsi="Times New Roman" w:cs="Times New Roman"/>
          <w:b/>
          <w:bCs/>
        </w:rPr>
      </w:pPr>
      <w:r w:rsidRPr="00FA3FD5">
        <w:rPr>
          <w:rFonts w:ascii="Times New Roman" w:hAnsi="Times New Roman" w:cs="Times New Roman"/>
          <w:b/>
          <w:bCs/>
          <w:sz w:val="28"/>
          <w:szCs w:val="28"/>
        </w:rPr>
        <w:lastRenderedPageBreak/>
        <w:t>3.</w:t>
      </w:r>
      <w:r w:rsidR="001712F6">
        <w:rPr>
          <w:rFonts w:ascii="Times New Roman" w:hAnsi="Times New Roman" w:cs="Times New Roman"/>
          <w:b/>
          <w:bCs/>
          <w:sz w:val="28"/>
          <w:szCs w:val="28"/>
        </w:rPr>
        <w:t>9</w:t>
      </w:r>
      <w:r w:rsidRPr="00FA3FD5">
        <w:rPr>
          <w:rFonts w:ascii="Times New Roman" w:hAnsi="Times New Roman" w:cs="Times New Roman"/>
          <w:b/>
          <w:bCs/>
          <w:sz w:val="28"/>
          <w:szCs w:val="28"/>
        </w:rPr>
        <w:t>. Предоставление муниципальной услуги в упреждающем (проактивном) режиме.</w:t>
      </w:r>
    </w:p>
    <w:p w14:paraId="4E35DA8C" w14:textId="77777777"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lang w:eastAsia="ru-RU"/>
        </w:rPr>
      </w:pPr>
      <w:r w:rsidRPr="00FA3FD5">
        <w:rPr>
          <w:rFonts w:ascii="Times New Roman" w:eastAsiaTheme="minorEastAsia" w:hAnsi="Times New Roman" w:cs="Times New Roman"/>
          <w:sz w:val="28"/>
          <w:szCs w:val="28"/>
          <w:lang w:eastAsia="ru-RU"/>
        </w:rPr>
        <w:t>Предоставление муниципальной услуги в упреждающем (проактивном) режиме не осуществляется.</w:t>
      </w:r>
    </w:p>
    <w:p w14:paraId="030E1384" w14:textId="77777777"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FA3FD5">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4E0F5C95" w14:textId="77777777"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lang w:eastAsia="ru-RU"/>
        </w:rPr>
      </w:pPr>
      <w:r w:rsidRPr="00FA3FD5">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E5FB1B9" w14:textId="77777777"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304827A6" w14:textId="77777777" w:rsidR="00353050" w:rsidRDefault="00353050">
      <w:pPr>
        <w:pStyle w:val="ConsPlusNormal"/>
        <w:jc w:val="right"/>
        <w:outlineLvl w:val="1"/>
        <w:rPr>
          <w:rFonts w:ascii="Times New Roman" w:hAnsi="Times New Roman" w:cs="Times New Roman"/>
          <w:sz w:val="24"/>
          <w:szCs w:val="24"/>
        </w:rPr>
      </w:pPr>
    </w:p>
    <w:p w14:paraId="4E2D0D89" w14:textId="77777777" w:rsidR="00A37736" w:rsidRDefault="00A37736">
      <w:pPr>
        <w:pStyle w:val="ConsPlusNormal"/>
        <w:jc w:val="right"/>
        <w:outlineLvl w:val="1"/>
        <w:rPr>
          <w:rFonts w:ascii="Times New Roman" w:hAnsi="Times New Roman" w:cs="Times New Roman"/>
          <w:sz w:val="24"/>
          <w:szCs w:val="24"/>
        </w:rPr>
      </w:pPr>
    </w:p>
    <w:p w14:paraId="415507D6" w14:textId="77777777" w:rsidR="00A37736" w:rsidRDefault="00A37736">
      <w:pPr>
        <w:pStyle w:val="ConsPlusNormal"/>
        <w:jc w:val="right"/>
        <w:outlineLvl w:val="1"/>
        <w:rPr>
          <w:rFonts w:ascii="Times New Roman" w:hAnsi="Times New Roman" w:cs="Times New Roman"/>
          <w:sz w:val="24"/>
          <w:szCs w:val="24"/>
        </w:rPr>
      </w:pPr>
    </w:p>
    <w:p w14:paraId="6FA02B2B" w14:textId="77777777" w:rsidR="00A37736" w:rsidRDefault="00A37736">
      <w:pPr>
        <w:pStyle w:val="ConsPlusNormal"/>
        <w:jc w:val="right"/>
        <w:outlineLvl w:val="1"/>
        <w:rPr>
          <w:rFonts w:ascii="Times New Roman" w:hAnsi="Times New Roman" w:cs="Times New Roman"/>
          <w:sz w:val="24"/>
          <w:szCs w:val="24"/>
        </w:rPr>
      </w:pPr>
    </w:p>
    <w:p w14:paraId="4E29F8E6" w14:textId="77777777" w:rsidR="00A37736" w:rsidRDefault="00A37736">
      <w:pPr>
        <w:pStyle w:val="ConsPlusNormal"/>
        <w:jc w:val="right"/>
        <w:outlineLvl w:val="1"/>
        <w:rPr>
          <w:rFonts w:ascii="Times New Roman" w:hAnsi="Times New Roman" w:cs="Times New Roman"/>
          <w:sz w:val="24"/>
          <w:szCs w:val="24"/>
        </w:rPr>
      </w:pPr>
    </w:p>
    <w:p w14:paraId="6407DD3E" w14:textId="77777777" w:rsidR="00A37736" w:rsidRDefault="00A37736">
      <w:pPr>
        <w:pStyle w:val="ConsPlusNormal"/>
        <w:jc w:val="right"/>
        <w:outlineLvl w:val="1"/>
        <w:rPr>
          <w:rFonts w:ascii="Times New Roman" w:hAnsi="Times New Roman" w:cs="Times New Roman"/>
          <w:sz w:val="24"/>
          <w:szCs w:val="24"/>
        </w:rPr>
      </w:pPr>
    </w:p>
    <w:p w14:paraId="7809CC7D" w14:textId="77777777" w:rsidR="00A37736" w:rsidRDefault="00A37736">
      <w:pPr>
        <w:pStyle w:val="ConsPlusNormal"/>
        <w:jc w:val="right"/>
        <w:outlineLvl w:val="1"/>
        <w:rPr>
          <w:rFonts w:ascii="Times New Roman" w:hAnsi="Times New Roman" w:cs="Times New Roman"/>
          <w:sz w:val="24"/>
          <w:szCs w:val="24"/>
        </w:rPr>
      </w:pPr>
    </w:p>
    <w:p w14:paraId="5733DC64" w14:textId="77777777" w:rsidR="00A37736" w:rsidRDefault="00A37736">
      <w:pPr>
        <w:pStyle w:val="ConsPlusNormal"/>
        <w:jc w:val="right"/>
        <w:outlineLvl w:val="1"/>
        <w:rPr>
          <w:rFonts w:ascii="Times New Roman" w:hAnsi="Times New Roman" w:cs="Times New Roman"/>
          <w:sz w:val="24"/>
          <w:szCs w:val="24"/>
        </w:rPr>
      </w:pPr>
    </w:p>
    <w:p w14:paraId="7A8523E3" w14:textId="77777777" w:rsidR="00A37736" w:rsidRDefault="00A37736">
      <w:pPr>
        <w:pStyle w:val="ConsPlusNormal"/>
        <w:jc w:val="right"/>
        <w:outlineLvl w:val="1"/>
        <w:rPr>
          <w:rFonts w:ascii="Times New Roman" w:hAnsi="Times New Roman" w:cs="Times New Roman"/>
          <w:sz w:val="24"/>
          <w:szCs w:val="24"/>
        </w:rPr>
      </w:pPr>
    </w:p>
    <w:p w14:paraId="0D24840C" w14:textId="77777777" w:rsidR="00A37736" w:rsidRDefault="00A37736">
      <w:pPr>
        <w:pStyle w:val="ConsPlusNormal"/>
        <w:jc w:val="right"/>
        <w:outlineLvl w:val="1"/>
        <w:rPr>
          <w:rFonts w:ascii="Times New Roman" w:hAnsi="Times New Roman" w:cs="Times New Roman"/>
          <w:sz w:val="24"/>
          <w:szCs w:val="24"/>
        </w:rPr>
      </w:pPr>
    </w:p>
    <w:p w14:paraId="5BA6B0AD" w14:textId="77777777" w:rsidR="00A37736" w:rsidRDefault="00A37736">
      <w:pPr>
        <w:pStyle w:val="ConsPlusNormal"/>
        <w:jc w:val="right"/>
        <w:outlineLvl w:val="1"/>
        <w:rPr>
          <w:rFonts w:ascii="Times New Roman" w:hAnsi="Times New Roman" w:cs="Times New Roman"/>
          <w:sz w:val="24"/>
          <w:szCs w:val="24"/>
        </w:rPr>
      </w:pPr>
    </w:p>
    <w:p w14:paraId="12F50722" w14:textId="77777777" w:rsidR="00A37736" w:rsidRDefault="00A37736">
      <w:pPr>
        <w:pStyle w:val="ConsPlusNormal"/>
        <w:jc w:val="right"/>
        <w:outlineLvl w:val="1"/>
        <w:rPr>
          <w:rFonts w:ascii="Times New Roman" w:hAnsi="Times New Roman" w:cs="Times New Roman"/>
          <w:sz w:val="24"/>
          <w:szCs w:val="24"/>
        </w:rPr>
      </w:pPr>
    </w:p>
    <w:p w14:paraId="186C5C82" w14:textId="77777777" w:rsidR="00A37736" w:rsidRDefault="00A37736">
      <w:pPr>
        <w:pStyle w:val="ConsPlusNormal"/>
        <w:jc w:val="right"/>
        <w:outlineLvl w:val="1"/>
        <w:rPr>
          <w:rFonts w:ascii="Times New Roman" w:hAnsi="Times New Roman" w:cs="Times New Roman"/>
          <w:sz w:val="24"/>
          <w:szCs w:val="24"/>
        </w:rPr>
      </w:pPr>
    </w:p>
    <w:p w14:paraId="0D1A23A9" w14:textId="77777777" w:rsidR="00A37736" w:rsidRDefault="00A37736">
      <w:pPr>
        <w:pStyle w:val="ConsPlusNormal"/>
        <w:jc w:val="right"/>
        <w:outlineLvl w:val="1"/>
        <w:rPr>
          <w:rFonts w:ascii="Times New Roman" w:hAnsi="Times New Roman" w:cs="Times New Roman"/>
          <w:sz w:val="24"/>
          <w:szCs w:val="24"/>
        </w:rPr>
      </w:pPr>
    </w:p>
    <w:p w14:paraId="51EDE6C6" w14:textId="77777777" w:rsidR="00A37736" w:rsidRDefault="00A37736">
      <w:pPr>
        <w:pStyle w:val="ConsPlusNormal"/>
        <w:jc w:val="right"/>
        <w:outlineLvl w:val="1"/>
        <w:rPr>
          <w:rFonts w:ascii="Times New Roman" w:hAnsi="Times New Roman" w:cs="Times New Roman"/>
          <w:sz w:val="24"/>
          <w:szCs w:val="24"/>
        </w:rPr>
      </w:pPr>
    </w:p>
    <w:p w14:paraId="5BC1096A" w14:textId="77777777" w:rsidR="00A37736" w:rsidRDefault="00A37736">
      <w:pPr>
        <w:pStyle w:val="ConsPlusNormal"/>
        <w:jc w:val="right"/>
        <w:outlineLvl w:val="1"/>
        <w:rPr>
          <w:rFonts w:ascii="Times New Roman" w:hAnsi="Times New Roman" w:cs="Times New Roman"/>
          <w:sz w:val="24"/>
          <w:szCs w:val="24"/>
        </w:rPr>
      </w:pPr>
    </w:p>
    <w:p w14:paraId="01A3F719" w14:textId="77777777" w:rsidR="00A37736" w:rsidRDefault="00A37736">
      <w:pPr>
        <w:pStyle w:val="ConsPlusNormal"/>
        <w:jc w:val="right"/>
        <w:outlineLvl w:val="1"/>
        <w:rPr>
          <w:rFonts w:ascii="Times New Roman" w:hAnsi="Times New Roman" w:cs="Times New Roman"/>
          <w:sz w:val="24"/>
          <w:szCs w:val="24"/>
        </w:rPr>
      </w:pPr>
    </w:p>
    <w:p w14:paraId="00480253" w14:textId="77777777" w:rsidR="00A37736" w:rsidRDefault="00A37736">
      <w:pPr>
        <w:pStyle w:val="ConsPlusNormal"/>
        <w:jc w:val="right"/>
        <w:outlineLvl w:val="1"/>
        <w:rPr>
          <w:rFonts w:ascii="Times New Roman" w:hAnsi="Times New Roman" w:cs="Times New Roman"/>
          <w:sz w:val="24"/>
          <w:szCs w:val="24"/>
        </w:rPr>
      </w:pPr>
    </w:p>
    <w:p w14:paraId="10779457" w14:textId="77777777" w:rsidR="00A37736" w:rsidRDefault="00A37736">
      <w:pPr>
        <w:pStyle w:val="ConsPlusNormal"/>
        <w:jc w:val="right"/>
        <w:outlineLvl w:val="1"/>
        <w:rPr>
          <w:rFonts w:ascii="Times New Roman" w:hAnsi="Times New Roman" w:cs="Times New Roman"/>
          <w:sz w:val="24"/>
          <w:szCs w:val="24"/>
        </w:rPr>
      </w:pPr>
    </w:p>
    <w:p w14:paraId="670F1AC4" w14:textId="77777777" w:rsidR="00A37736" w:rsidRDefault="00A37736">
      <w:pPr>
        <w:pStyle w:val="ConsPlusNormal"/>
        <w:jc w:val="right"/>
        <w:outlineLvl w:val="1"/>
        <w:rPr>
          <w:rFonts w:ascii="Times New Roman" w:hAnsi="Times New Roman" w:cs="Times New Roman"/>
          <w:sz w:val="24"/>
          <w:szCs w:val="24"/>
        </w:rPr>
      </w:pPr>
    </w:p>
    <w:p w14:paraId="36F97EDF" w14:textId="77777777" w:rsidR="00A37736" w:rsidRDefault="00A37736">
      <w:pPr>
        <w:pStyle w:val="ConsPlusNormal"/>
        <w:jc w:val="right"/>
        <w:outlineLvl w:val="1"/>
        <w:rPr>
          <w:rFonts w:ascii="Times New Roman" w:hAnsi="Times New Roman" w:cs="Times New Roman"/>
          <w:sz w:val="24"/>
          <w:szCs w:val="24"/>
        </w:rPr>
      </w:pPr>
    </w:p>
    <w:p w14:paraId="3845D020" w14:textId="77777777" w:rsidR="00A37736" w:rsidRDefault="00A37736">
      <w:pPr>
        <w:pStyle w:val="ConsPlusNormal"/>
        <w:jc w:val="right"/>
        <w:outlineLvl w:val="1"/>
        <w:rPr>
          <w:rFonts w:ascii="Times New Roman" w:hAnsi="Times New Roman" w:cs="Times New Roman"/>
          <w:sz w:val="24"/>
          <w:szCs w:val="24"/>
        </w:rPr>
      </w:pPr>
    </w:p>
    <w:p w14:paraId="76EA78F8" w14:textId="77777777" w:rsidR="00A37736" w:rsidRDefault="00A37736">
      <w:pPr>
        <w:pStyle w:val="ConsPlusNormal"/>
        <w:jc w:val="right"/>
        <w:outlineLvl w:val="1"/>
        <w:rPr>
          <w:rFonts w:ascii="Times New Roman" w:hAnsi="Times New Roman" w:cs="Times New Roman"/>
          <w:sz w:val="24"/>
          <w:szCs w:val="24"/>
        </w:rPr>
      </w:pPr>
    </w:p>
    <w:p w14:paraId="7034E43B" w14:textId="77777777" w:rsidR="00A37736" w:rsidRDefault="00A37736">
      <w:pPr>
        <w:pStyle w:val="ConsPlusNormal"/>
        <w:jc w:val="right"/>
        <w:outlineLvl w:val="1"/>
        <w:rPr>
          <w:rFonts w:ascii="Times New Roman" w:hAnsi="Times New Roman" w:cs="Times New Roman"/>
          <w:sz w:val="24"/>
          <w:szCs w:val="24"/>
        </w:rPr>
      </w:pPr>
    </w:p>
    <w:p w14:paraId="7174C269" w14:textId="77777777" w:rsidR="00A37736" w:rsidRDefault="00A37736">
      <w:pPr>
        <w:pStyle w:val="ConsPlusNormal"/>
        <w:jc w:val="right"/>
        <w:outlineLvl w:val="1"/>
        <w:rPr>
          <w:rFonts w:ascii="Times New Roman" w:hAnsi="Times New Roman" w:cs="Times New Roman"/>
          <w:sz w:val="24"/>
          <w:szCs w:val="24"/>
        </w:rPr>
      </w:pPr>
    </w:p>
    <w:p w14:paraId="3CE5F6D6" w14:textId="77777777" w:rsidR="00A37736" w:rsidRDefault="00A37736">
      <w:pPr>
        <w:pStyle w:val="ConsPlusNormal"/>
        <w:jc w:val="right"/>
        <w:outlineLvl w:val="1"/>
        <w:rPr>
          <w:rFonts w:ascii="Times New Roman" w:hAnsi="Times New Roman" w:cs="Times New Roman"/>
          <w:sz w:val="24"/>
          <w:szCs w:val="24"/>
        </w:rPr>
      </w:pPr>
    </w:p>
    <w:p w14:paraId="47B63CF6" w14:textId="77777777" w:rsidR="00A37736" w:rsidRDefault="00A37736">
      <w:pPr>
        <w:pStyle w:val="ConsPlusNormal"/>
        <w:jc w:val="right"/>
        <w:outlineLvl w:val="1"/>
        <w:rPr>
          <w:rFonts w:ascii="Times New Roman" w:hAnsi="Times New Roman" w:cs="Times New Roman"/>
          <w:sz w:val="24"/>
          <w:szCs w:val="24"/>
        </w:rPr>
      </w:pPr>
    </w:p>
    <w:p w14:paraId="7C869934" w14:textId="77777777" w:rsidR="00A37736" w:rsidRDefault="00A37736">
      <w:pPr>
        <w:pStyle w:val="ConsPlusNormal"/>
        <w:jc w:val="right"/>
        <w:outlineLvl w:val="1"/>
        <w:rPr>
          <w:rFonts w:ascii="Times New Roman" w:hAnsi="Times New Roman" w:cs="Times New Roman"/>
          <w:sz w:val="24"/>
          <w:szCs w:val="24"/>
        </w:rPr>
      </w:pPr>
    </w:p>
    <w:p w14:paraId="524C7716" w14:textId="77777777" w:rsidR="00A37736" w:rsidRDefault="00A37736">
      <w:pPr>
        <w:pStyle w:val="ConsPlusNormal"/>
        <w:jc w:val="right"/>
        <w:outlineLvl w:val="1"/>
        <w:rPr>
          <w:rFonts w:ascii="Times New Roman" w:hAnsi="Times New Roman" w:cs="Times New Roman"/>
          <w:sz w:val="24"/>
          <w:szCs w:val="24"/>
        </w:rPr>
      </w:pPr>
    </w:p>
    <w:p w14:paraId="2F1C4C2F" w14:textId="77777777" w:rsidR="00A37736" w:rsidRDefault="00A37736">
      <w:pPr>
        <w:pStyle w:val="ConsPlusNormal"/>
        <w:jc w:val="right"/>
        <w:outlineLvl w:val="1"/>
        <w:rPr>
          <w:rFonts w:ascii="Times New Roman" w:hAnsi="Times New Roman" w:cs="Times New Roman"/>
          <w:sz w:val="24"/>
          <w:szCs w:val="24"/>
        </w:rPr>
      </w:pPr>
    </w:p>
    <w:p w14:paraId="7808E009" w14:textId="77777777" w:rsidR="00A37736" w:rsidRDefault="00A37736">
      <w:pPr>
        <w:pStyle w:val="ConsPlusNormal"/>
        <w:jc w:val="right"/>
        <w:outlineLvl w:val="1"/>
        <w:rPr>
          <w:rFonts w:ascii="Times New Roman" w:hAnsi="Times New Roman" w:cs="Times New Roman"/>
          <w:sz w:val="24"/>
          <w:szCs w:val="24"/>
        </w:rPr>
      </w:pPr>
    </w:p>
    <w:p w14:paraId="794B5216" w14:textId="77777777" w:rsidR="00A37736" w:rsidRDefault="00A37736">
      <w:pPr>
        <w:pStyle w:val="ConsPlusNormal"/>
        <w:jc w:val="right"/>
        <w:outlineLvl w:val="1"/>
        <w:rPr>
          <w:rFonts w:ascii="Times New Roman" w:hAnsi="Times New Roman" w:cs="Times New Roman"/>
          <w:sz w:val="24"/>
          <w:szCs w:val="24"/>
        </w:rPr>
      </w:pPr>
    </w:p>
    <w:p w14:paraId="5E578C1E" w14:textId="77777777" w:rsidR="00A37736" w:rsidRDefault="00A37736">
      <w:pPr>
        <w:pStyle w:val="ConsPlusNormal"/>
        <w:jc w:val="right"/>
        <w:outlineLvl w:val="1"/>
        <w:rPr>
          <w:rFonts w:ascii="Times New Roman" w:hAnsi="Times New Roman" w:cs="Times New Roman"/>
          <w:sz w:val="24"/>
          <w:szCs w:val="24"/>
        </w:rPr>
      </w:pPr>
    </w:p>
    <w:p w14:paraId="2ECF8F1D" w14:textId="77777777" w:rsidR="00A37736" w:rsidRDefault="00A37736">
      <w:pPr>
        <w:pStyle w:val="ConsPlusNormal"/>
        <w:jc w:val="right"/>
        <w:outlineLvl w:val="1"/>
        <w:rPr>
          <w:rFonts w:ascii="Times New Roman" w:hAnsi="Times New Roman" w:cs="Times New Roman"/>
          <w:sz w:val="24"/>
          <w:szCs w:val="24"/>
        </w:rPr>
      </w:pPr>
    </w:p>
    <w:p w14:paraId="2C8D02D5" w14:textId="77777777" w:rsidR="00A37736" w:rsidRDefault="00A37736">
      <w:pPr>
        <w:pStyle w:val="ConsPlusNormal"/>
        <w:jc w:val="right"/>
        <w:outlineLvl w:val="1"/>
        <w:rPr>
          <w:rFonts w:ascii="Times New Roman" w:hAnsi="Times New Roman" w:cs="Times New Roman"/>
          <w:sz w:val="24"/>
          <w:szCs w:val="24"/>
        </w:rPr>
      </w:pPr>
    </w:p>
    <w:p w14:paraId="31406A9B" w14:textId="77777777" w:rsidR="00A37736" w:rsidRDefault="00A37736">
      <w:pPr>
        <w:pStyle w:val="ConsPlusNormal"/>
        <w:jc w:val="right"/>
        <w:outlineLvl w:val="1"/>
        <w:rPr>
          <w:rFonts w:ascii="Times New Roman" w:hAnsi="Times New Roman" w:cs="Times New Roman"/>
          <w:sz w:val="24"/>
          <w:szCs w:val="24"/>
        </w:rPr>
      </w:pPr>
    </w:p>
    <w:p w14:paraId="1FAADC1F" w14:textId="77777777" w:rsidR="00A37736" w:rsidRDefault="00A37736">
      <w:pPr>
        <w:pStyle w:val="ConsPlusNormal"/>
        <w:jc w:val="right"/>
        <w:outlineLvl w:val="1"/>
        <w:rPr>
          <w:rFonts w:ascii="Times New Roman" w:hAnsi="Times New Roman" w:cs="Times New Roman"/>
          <w:sz w:val="24"/>
          <w:szCs w:val="24"/>
        </w:rPr>
      </w:pPr>
    </w:p>
    <w:p w14:paraId="29C55093" w14:textId="77777777" w:rsidR="00A37736" w:rsidRDefault="00A37736">
      <w:pPr>
        <w:pStyle w:val="ConsPlusNormal"/>
        <w:jc w:val="right"/>
        <w:outlineLvl w:val="1"/>
        <w:rPr>
          <w:rFonts w:ascii="Times New Roman" w:hAnsi="Times New Roman" w:cs="Times New Roman"/>
          <w:sz w:val="24"/>
          <w:szCs w:val="24"/>
        </w:rPr>
      </w:pPr>
    </w:p>
    <w:p w14:paraId="4988C733" w14:textId="77777777" w:rsidR="00A37736" w:rsidRDefault="00A37736">
      <w:pPr>
        <w:pStyle w:val="ConsPlusNormal"/>
        <w:jc w:val="right"/>
        <w:outlineLvl w:val="1"/>
        <w:rPr>
          <w:rFonts w:ascii="Times New Roman" w:hAnsi="Times New Roman" w:cs="Times New Roman"/>
          <w:sz w:val="24"/>
          <w:szCs w:val="24"/>
        </w:rPr>
      </w:pPr>
    </w:p>
    <w:p w14:paraId="01D3C463" w14:textId="02C891F4" w:rsidR="00576C95" w:rsidRPr="00B351F9" w:rsidRDefault="00576C95" w:rsidP="00B351F9">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 xml:space="preserve">Приложение </w:t>
      </w:r>
      <w:r w:rsidR="00B03685" w:rsidRPr="00B351F9">
        <w:rPr>
          <w:rFonts w:ascii="Times New Roman" w:hAnsi="Times New Roman" w:cs="Times New Roman"/>
          <w:sz w:val="24"/>
          <w:szCs w:val="24"/>
        </w:rPr>
        <w:t>№</w:t>
      </w:r>
      <w:r w:rsidRPr="00B351F9">
        <w:rPr>
          <w:rFonts w:ascii="Times New Roman" w:hAnsi="Times New Roman" w:cs="Times New Roman"/>
          <w:sz w:val="24"/>
          <w:szCs w:val="24"/>
        </w:rPr>
        <w:t xml:space="preserve"> 1</w:t>
      </w:r>
      <w:r w:rsidR="00B351F9" w:rsidRPr="00B351F9">
        <w:rPr>
          <w:rFonts w:ascii="Times New Roman" w:hAnsi="Times New Roman" w:cs="Times New Roman"/>
          <w:sz w:val="24"/>
          <w:szCs w:val="24"/>
        </w:rPr>
        <w:t xml:space="preserve"> </w:t>
      </w:r>
      <w:r w:rsidRPr="00B351F9">
        <w:rPr>
          <w:rFonts w:ascii="Times New Roman" w:hAnsi="Times New Roman" w:cs="Times New Roman"/>
          <w:sz w:val="24"/>
          <w:szCs w:val="24"/>
        </w:rPr>
        <w:t>к административному регламенту предоставления</w:t>
      </w:r>
      <w:r w:rsidR="00B351F9" w:rsidRPr="00B351F9">
        <w:rPr>
          <w:rFonts w:ascii="Times New Roman" w:hAnsi="Times New Roman" w:cs="Times New Roman"/>
          <w:sz w:val="24"/>
          <w:szCs w:val="24"/>
        </w:rPr>
        <w:t xml:space="preserve"> </w:t>
      </w:r>
      <w:r w:rsidRPr="00B351F9">
        <w:rPr>
          <w:rFonts w:ascii="Times New Roman" w:hAnsi="Times New Roman" w:cs="Times New Roman"/>
          <w:sz w:val="24"/>
          <w:szCs w:val="24"/>
        </w:rPr>
        <w:t xml:space="preserve">муниципальной услуги </w:t>
      </w:r>
      <w:r w:rsidR="00B03685" w:rsidRPr="00B351F9">
        <w:rPr>
          <w:rFonts w:ascii="Times New Roman" w:hAnsi="Times New Roman" w:cs="Times New Roman"/>
          <w:sz w:val="24"/>
          <w:szCs w:val="24"/>
        </w:rPr>
        <w:t>«</w:t>
      </w:r>
      <w:r w:rsidR="00B351F9" w:rsidRPr="00B351F9">
        <w:rPr>
          <w:rFonts w:ascii="Times New Roman" w:hAnsi="Times New Roman" w:cs="Times New Roman"/>
          <w:sz w:val="24"/>
          <w:szCs w:val="24"/>
        </w:rPr>
        <w:t xml:space="preserve">Выдача разрешения на размещение объекта на земельных участках, находящихся в муниципальной собственности, государственная </w:t>
      </w:r>
      <w:r w:rsidR="00B351F9">
        <w:rPr>
          <w:rFonts w:ascii="Times New Roman" w:hAnsi="Times New Roman" w:cs="Times New Roman"/>
          <w:sz w:val="24"/>
          <w:szCs w:val="24"/>
        </w:rPr>
        <w:t>с</w:t>
      </w:r>
      <w:r w:rsidR="00B351F9" w:rsidRPr="00B351F9">
        <w:rPr>
          <w:rFonts w:ascii="Times New Roman" w:hAnsi="Times New Roman" w:cs="Times New Roman"/>
          <w:sz w:val="24"/>
          <w:szCs w:val="24"/>
        </w:rPr>
        <w:t>обственность на которые не разграничена, без предоставления земельных участков и установления сервитута, публичного сервитута</w:t>
      </w:r>
      <w:r w:rsidR="00B03685" w:rsidRPr="00B351F9">
        <w:rPr>
          <w:rFonts w:ascii="Times New Roman" w:hAnsi="Times New Roman" w:cs="Times New Roman"/>
          <w:sz w:val="24"/>
          <w:szCs w:val="24"/>
        </w:rPr>
        <w:t>»</w:t>
      </w:r>
    </w:p>
    <w:p w14:paraId="579467B0" w14:textId="77777777" w:rsidR="009B5504" w:rsidRDefault="009B5504">
      <w:pPr>
        <w:pStyle w:val="ConsPlusNormal"/>
        <w:jc w:val="right"/>
        <w:rPr>
          <w:rFonts w:ascii="Times New Roman" w:hAnsi="Times New Roman" w:cs="Times New Roman"/>
          <w:sz w:val="24"/>
          <w:szCs w:val="24"/>
        </w:rPr>
      </w:pPr>
    </w:p>
    <w:p w14:paraId="7ADA10A6" w14:textId="77777777" w:rsidR="009B5504" w:rsidRDefault="009B5504">
      <w:pPr>
        <w:pStyle w:val="ConsPlusNormal"/>
        <w:jc w:val="right"/>
        <w:rPr>
          <w:rFonts w:ascii="Times New Roman" w:hAnsi="Times New Roman" w:cs="Times New Roman"/>
          <w:sz w:val="24"/>
          <w:szCs w:val="24"/>
        </w:rPr>
      </w:pPr>
    </w:p>
    <w:p w14:paraId="65CE9F0E" w14:textId="7B72CD08" w:rsidR="0053507E" w:rsidRPr="004D1556" w:rsidRDefault="0053507E" w:rsidP="0053507E">
      <w:pPr>
        <w:pStyle w:val="ConsPlusNormal"/>
        <w:tabs>
          <w:tab w:val="left" w:pos="5524"/>
        </w:tabs>
        <w:rPr>
          <w:rFonts w:ascii="Times New Roman" w:hAnsi="Times New Roman" w:cs="Times New Roman"/>
          <w:b/>
          <w:bCs/>
          <w:sz w:val="24"/>
          <w:szCs w:val="24"/>
        </w:rPr>
      </w:pPr>
      <w:r w:rsidRPr="004D1556">
        <w:rPr>
          <w:rFonts w:ascii="Times New Roman" w:hAnsi="Times New Roman" w:cs="Times New Roman"/>
          <w:sz w:val="24"/>
          <w:szCs w:val="24"/>
        </w:rPr>
        <w:tab/>
      </w:r>
    </w:p>
    <w:p w14:paraId="42B8CC2E" w14:textId="77777777" w:rsidR="0053507E" w:rsidRPr="004D1556" w:rsidRDefault="0053507E" w:rsidP="0053507E">
      <w:pPr>
        <w:suppressAutoHyphens/>
        <w:spacing w:line="240" w:lineRule="auto"/>
        <w:jc w:val="center"/>
        <w:rPr>
          <w:rFonts w:ascii="Times New Roman" w:hAnsi="Times New Roman" w:cs="Times New Roman"/>
          <w:sz w:val="24"/>
          <w:szCs w:val="24"/>
        </w:rPr>
      </w:pPr>
      <w:r w:rsidRPr="004D1556">
        <w:rPr>
          <w:rFonts w:ascii="Times New Roman" w:hAnsi="Times New Roman" w:cs="Times New Roman"/>
          <w:b/>
          <w:bCs/>
          <w:sz w:val="24"/>
          <w:szCs w:val="24"/>
        </w:rPr>
        <w:t>Перечень условных обозначений и сокращений</w:t>
      </w:r>
    </w:p>
    <w:p w14:paraId="467DD05C"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1.    ЕПГУ - </w:t>
      </w:r>
      <w:r w:rsidRPr="004D1556">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63AF367B"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lang w:eastAsia="ru-RU"/>
        </w:rPr>
        <w:t>2.  РПГУ -</w:t>
      </w:r>
      <w:r w:rsidRPr="004D1556">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3C9FD73" w14:textId="77777777" w:rsidR="0053507E" w:rsidRPr="004D1556" w:rsidRDefault="0053507E" w:rsidP="0053507E">
      <w:pPr>
        <w:tabs>
          <w:tab w:val="left" w:pos="846"/>
        </w:tabs>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3. МФЦ - </w:t>
      </w:r>
      <w:r w:rsidRPr="004D1556">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070D0CC8"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lang w:eastAsia="ru-RU"/>
        </w:rPr>
        <w:t>4.     СМЭВ - единая система межведомственного электронного взаимодействия;</w:t>
      </w:r>
    </w:p>
    <w:p w14:paraId="437C0315" w14:textId="32284FC5" w:rsidR="007A7D4F" w:rsidRPr="004D1556" w:rsidRDefault="0053507E" w:rsidP="00F32305">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w:t>
      </w:r>
      <w:r w:rsidR="005317FB" w:rsidRPr="004D1556">
        <w:rPr>
          <w:rFonts w:ascii="Times New Roman" w:hAnsi="Times New Roman" w:cs="Times New Roman"/>
          <w:sz w:val="24"/>
          <w:szCs w:val="24"/>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4D1556">
        <w:rPr>
          <w:rFonts w:ascii="Times New Roman" w:hAnsi="Times New Roman" w:cs="Times New Roman"/>
          <w:sz w:val="24"/>
          <w:szCs w:val="24"/>
        </w:rPr>
        <w:t>»;</w:t>
      </w:r>
    </w:p>
    <w:p w14:paraId="6EE14A43" w14:textId="7DD5770C" w:rsidR="0053507E" w:rsidRPr="00677BC4" w:rsidRDefault="0053507E" w:rsidP="00F32305">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6.   Муниципальная услуга - </w:t>
      </w:r>
      <w:r w:rsidR="007A7D4F" w:rsidRPr="004D1556">
        <w:rPr>
          <w:rFonts w:ascii="Times New Roman" w:hAnsi="Times New Roman" w:cs="Times New Roman"/>
          <w:sz w:val="24"/>
          <w:szCs w:val="24"/>
        </w:rPr>
        <w:t>Выдача разрешения на размещение объекта на земельных участках,</w:t>
      </w:r>
      <w:r w:rsidR="00F32305" w:rsidRPr="004D1556">
        <w:rPr>
          <w:rFonts w:ascii="Times New Roman" w:hAnsi="Times New Roman" w:cs="Times New Roman"/>
          <w:sz w:val="24"/>
          <w:szCs w:val="24"/>
        </w:rPr>
        <w:t xml:space="preserve"> </w:t>
      </w:r>
      <w:r w:rsidR="007A7D4F" w:rsidRPr="004D1556">
        <w:rPr>
          <w:rFonts w:ascii="Times New Roman" w:hAnsi="Times New Roman" w:cs="Times New Roman"/>
          <w:sz w:val="24"/>
          <w:szCs w:val="24"/>
        </w:rPr>
        <w:t>находящихся в муниципальной собственности,</w:t>
      </w:r>
      <w:r w:rsidR="00F32305" w:rsidRPr="004D1556">
        <w:rPr>
          <w:rFonts w:ascii="Times New Roman" w:hAnsi="Times New Roman" w:cs="Times New Roman"/>
          <w:sz w:val="24"/>
          <w:szCs w:val="24"/>
        </w:rPr>
        <w:t xml:space="preserve"> </w:t>
      </w:r>
      <w:r w:rsidR="007A7D4F" w:rsidRPr="004D1556">
        <w:rPr>
          <w:rFonts w:ascii="Times New Roman" w:hAnsi="Times New Roman" w:cs="Times New Roman"/>
          <w:sz w:val="24"/>
          <w:szCs w:val="24"/>
        </w:rPr>
        <w:t>государственная собственность на которые</w:t>
      </w:r>
      <w:r w:rsidR="00F32305" w:rsidRPr="004D1556">
        <w:rPr>
          <w:rFonts w:ascii="Times New Roman" w:hAnsi="Times New Roman" w:cs="Times New Roman"/>
          <w:sz w:val="24"/>
          <w:szCs w:val="24"/>
        </w:rPr>
        <w:t xml:space="preserve"> </w:t>
      </w:r>
      <w:r w:rsidR="007A7D4F" w:rsidRPr="004D1556">
        <w:rPr>
          <w:rFonts w:ascii="Times New Roman" w:hAnsi="Times New Roman" w:cs="Times New Roman"/>
          <w:sz w:val="24"/>
          <w:szCs w:val="24"/>
        </w:rPr>
        <w:t>не разграничена, без предоставления земельных</w:t>
      </w:r>
      <w:r w:rsidR="00F32305" w:rsidRPr="004D1556">
        <w:rPr>
          <w:rFonts w:ascii="Times New Roman" w:hAnsi="Times New Roman" w:cs="Times New Roman"/>
          <w:sz w:val="24"/>
          <w:szCs w:val="24"/>
        </w:rPr>
        <w:t xml:space="preserve"> </w:t>
      </w:r>
      <w:r w:rsidR="007A7D4F" w:rsidRPr="004D1556">
        <w:rPr>
          <w:rFonts w:ascii="Times New Roman" w:hAnsi="Times New Roman" w:cs="Times New Roman"/>
          <w:sz w:val="24"/>
          <w:szCs w:val="24"/>
        </w:rPr>
        <w:t xml:space="preserve">участков и </w:t>
      </w:r>
      <w:r w:rsidR="007A7D4F" w:rsidRPr="00677BC4">
        <w:rPr>
          <w:rFonts w:ascii="Times New Roman" w:hAnsi="Times New Roman" w:cs="Times New Roman"/>
          <w:sz w:val="24"/>
          <w:szCs w:val="24"/>
        </w:rPr>
        <w:t>установления сервитута,</w:t>
      </w:r>
      <w:r w:rsidR="00F32305" w:rsidRPr="00677BC4">
        <w:rPr>
          <w:rFonts w:ascii="Times New Roman" w:hAnsi="Times New Roman" w:cs="Times New Roman"/>
          <w:sz w:val="24"/>
          <w:szCs w:val="24"/>
        </w:rPr>
        <w:t xml:space="preserve"> </w:t>
      </w:r>
      <w:r w:rsidR="007A7D4F" w:rsidRPr="00677BC4">
        <w:rPr>
          <w:rFonts w:ascii="Times New Roman" w:hAnsi="Times New Roman" w:cs="Times New Roman"/>
          <w:sz w:val="24"/>
          <w:szCs w:val="24"/>
        </w:rPr>
        <w:t>публичного сервитута</w:t>
      </w:r>
      <w:r w:rsidRPr="00677BC4">
        <w:rPr>
          <w:rFonts w:ascii="Times New Roman" w:hAnsi="Times New Roman" w:cs="Times New Roman"/>
          <w:sz w:val="24"/>
          <w:szCs w:val="24"/>
        </w:rPr>
        <w:t>;</w:t>
      </w:r>
    </w:p>
    <w:p w14:paraId="53EADB02" w14:textId="77777777" w:rsidR="0053507E" w:rsidRPr="00677BC4" w:rsidRDefault="0053507E" w:rsidP="00F32305">
      <w:pPr>
        <w:suppressAutoHyphens/>
        <w:spacing w:line="240" w:lineRule="auto"/>
        <w:ind w:firstLine="567"/>
        <w:jc w:val="both"/>
        <w:rPr>
          <w:rFonts w:ascii="Times New Roman" w:hAnsi="Times New Roman" w:cs="Times New Roman"/>
          <w:sz w:val="24"/>
          <w:szCs w:val="24"/>
        </w:rPr>
      </w:pPr>
      <w:r w:rsidRPr="00677BC4">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73E0C081" w14:textId="48756387" w:rsidR="0053507E" w:rsidRPr="00F66564" w:rsidRDefault="0053507E" w:rsidP="0053507E">
      <w:pPr>
        <w:suppressAutoHyphens/>
        <w:spacing w:line="240" w:lineRule="auto"/>
        <w:ind w:firstLine="567"/>
        <w:jc w:val="both"/>
        <w:rPr>
          <w:rFonts w:ascii="Times New Roman" w:hAnsi="Times New Roman" w:cs="Times New Roman"/>
          <w:sz w:val="24"/>
          <w:szCs w:val="24"/>
        </w:rPr>
      </w:pPr>
      <w:r w:rsidRPr="00677BC4">
        <w:rPr>
          <w:rFonts w:ascii="Times New Roman" w:hAnsi="Times New Roman" w:cs="Times New Roman"/>
          <w:sz w:val="24"/>
          <w:szCs w:val="24"/>
        </w:rPr>
        <w:t xml:space="preserve">8. Заявитель – физические </w:t>
      </w:r>
      <w:r w:rsidRPr="00F66564">
        <w:rPr>
          <w:rFonts w:ascii="Times New Roman" w:hAnsi="Times New Roman" w:cs="Times New Roman"/>
          <w:sz w:val="24"/>
          <w:szCs w:val="24"/>
        </w:rPr>
        <w:t xml:space="preserve">лица, юридические лица и индивидуальные предприниматели заинтересованные в </w:t>
      </w:r>
      <w:r w:rsidR="004D1556" w:rsidRPr="00F66564">
        <w:rPr>
          <w:rFonts w:ascii="Times New Roman" w:hAnsi="Times New Roman" w:cs="Times New Roman"/>
          <w:sz w:val="24"/>
          <w:szCs w:val="24"/>
        </w:rPr>
        <w:t xml:space="preserve">выдаче </w:t>
      </w:r>
      <w:r w:rsidR="00F66564" w:rsidRPr="00F66564">
        <w:rPr>
          <w:rFonts w:ascii="Times New Roman" w:hAnsi="Times New Roman" w:cs="Times New Roman"/>
          <w:sz w:val="24"/>
          <w:szCs w:val="24"/>
        </w:rPr>
        <w:t>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4879F584" w14:textId="1045FA78" w:rsidR="0053507E" w:rsidRPr="00F66564" w:rsidRDefault="0053507E" w:rsidP="0053507E">
      <w:pPr>
        <w:pStyle w:val="ConsPlusNormal"/>
        <w:tabs>
          <w:tab w:val="left" w:pos="827"/>
        </w:tabs>
        <w:rPr>
          <w:rFonts w:ascii="Times New Roman" w:hAnsi="Times New Roman" w:cs="Times New Roman"/>
          <w:sz w:val="24"/>
          <w:szCs w:val="24"/>
        </w:rPr>
      </w:pPr>
    </w:p>
    <w:p w14:paraId="0BA7E1C0" w14:textId="77777777" w:rsidR="0053507E" w:rsidRDefault="0053507E">
      <w:pPr>
        <w:pStyle w:val="ConsPlusNormal"/>
        <w:jc w:val="right"/>
        <w:rPr>
          <w:rFonts w:ascii="Times New Roman" w:hAnsi="Times New Roman" w:cs="Times New Roman"/>
          <w:sz w:val="24"/>
          <w:szCs w:val="24"/>
        </w:rPr>
      </w:pPr>
    </w:p>
    <w:p w14:paraId="1953B1DF" w14:textId="77777777" w:rsidR="0053507E" w:rsidRDefault="0053507E">
      <w:pPr>
        <w:pStyle w:val="ConsPlusNormal"/>
        <w:jc w:val="right"/>
        <w:rPr>
          <w:rFonts w:ascii="Times New Roman" w:hAnsi="Times New Roman" w:cs="Times New Roman"/>
          <w:sz w:val="24"/>
          <w:szCs w:val="24"/>
        </w:rPr>
      </w:pPr>
    </w:p>
    <w:p w14:paraId="125DA20E" w14:textId="77777777" w:rsidR="0053507E" w:rsidRDefault="0053507E">
      <w:pPr>
        <w:pStyle w:val="ConsPlusNormal"/>
        <w:jc w:val="right"/>
        <w:rPr>
          <w:rFonts w:ascii="Times New Roman" w:hAnsi="Times New Roman" w:cs="Times New Roman"/>
          <w:sz w:val="24"/>
          <w:szCs w:val="24"/>
        </w:rPr>
      </w:pPr>
    </w:p>
    <w:p w14:paraId="0C58CEF2" w14:textId="77777777" w:rsidR="0053507E" w:rsidRDefault="0053507E">
      <w:pPr>
        <w:pStyle w:val="ConsPlusNormal"/>
        <w:jc w:val="right"/>
        <w:rPr>
          <w:rFonts w:ascii="Times New Roman" w:hAnsi="Times New Roman" w:cs="Times New Roman"/>
          <w:sz w:val="24"/>
          <w:szCs w:val="24"/>
        </w:rPr>
      </w:pPr>
    </w:p>
    <w:p w14:paraId="33373452" w14:textId="77777777" w:rsidR="0053507E" w:rsidRDefault="0053507E">
      <w:pPr>
        <w:pStyle w:val="ConsPlusNormal"/>
        <w:jc w:val="right"/>
        <w:rPr>
          <w:rFonts w:ascii="Times New Roman" w:hAnsi="Times New Roman" w:cs="Times New Roman"/>
          <w:sz w:val="24"/>
          <w:szCs w:val="24"/>
        </w:rPr>
      </w:pPr>
    </w:p>
    <w:p w14:paraId="728219AA" w14:textId="77777777" w:rsidR="0053507E" w:rsidRDefault="0053507E">
      <w:pPr>
        <w:pStyle w:val="ConsPlusNormal"/>
        <w:jc w:val="right"/>
        <w:rPr>
          <w:rFonts w:ascii="Times New Roman" w:hAnsi="Times New Roman" w:cs="Times New Roman"/>
          <w:sz w:val="24"/>
          <w:szCs w:val="24"/>
        </w:rPr>
      </w:pPr>
    </w:p>
    <w:p w14:paraId="4A3D9F38" w14:textId="77777777" w:rsidR="0053507E" w:rsidRDefault="0053507E">
      <w:pPr>
        <w:pStyle w:val="ConsPlusNormal"/>
        <w:jc w:val="right"/>
        <w:rPr>
          <w:rFonts w:ascii="Times New Roman" w:hAnsi="Times New Roman" w:cs="Times New Roman"/>
          <w:sz w:val="24"/>
          <w:szCs w:val="24"/>
        </w:rPr>
      </w:pPr>
    </w:p>
    <w:p w14:paraId="5F1E2430" w14:textId="77777777" w:rsidR="0053507E" w:rsidRDefault="0053507E">
      <w:pPr>
        <w:pStyle w:val="ConsPlusNormal"/>
        <w:jc w:val="right"/>
        <w:rPr>
          <w:rFonts w:ascii="Times New Roman" w:hAnsi="Times New Roman" w:cs="Times New Roman"/>
          <w:sz w:val="24"/>
          <w:szCs w:val="24"/>
        </w:rPr>
      </w:pPr>
    </w:p>
    <w:p w14:paraId="64DA1B9C" w14:textId="77777777" w:rsidR="002B4CEE" w:rsidRDefault="0011661A" w:rsidP="002B4CEE">
      <w:pPr>
        <w:pStyle w:val="ConsPlusNormal"/>
        <w:ind w:left="2124" w:firstLine="708"/>
        <w:outlineLvl w:val="1"/>
        <w:rPr>
          <w:rFonts w:ascii="Times New Roman" w:hAnsi="Times New Roman" w:cs="Times New Roman"/>
          <w:sz w:val="24"/>
          <w:szCs w:val="24"/>
        </w:rPr>
      </w:pPr>
      <w:r w:rsidRPr="00486B32">
        <w:rPr>
          <w:rFonts w:ascii="Times New Roman" w:hAnsi="Times New Roman" w:cs="Times New Roman"/>
          <w:sz w:val="24"/>
          <w:szCs w:val="24"/>
        </w:rPr>
        <w:t>Приложение № 2</w:t>
      </w:r>
      <w:r w:rsidR="008608EE">
        <w:rPr>
          <w:rFonts w:ascii="Times New Roman" w:hAnsi="Times New Roman" w:cs="Times New Roman"/>
          <w:sz w:val="24"/>
          <w:szCs w:val="24"/>
        </w:rPr>
        <w:t xml:space="preserve"> </w:t>
      </w:r>
      <w:r w:rsidRPr="00486B32">
        <w:rPr>
          <w:rFonts w:ascii="Times New Roman" w:hAnsi="Times New Roman" w:cs="Times New Roman"/>
          <w:sz w:val="24"/>
          <w:szCs w:val="24"/>
        </w:rPr>
        <w:t xml:space="preserve">к административному регламенту </w:t>
      </w:r>
    </w:p>
    <w:p w14:paraId="3BE253F0" w14:textId="229B15A4" w:rsidR="0011661A" w:rsidRPr="00486B32" w:rsidRDefault="002B4CEE" w:rsidP="00310459">
      <w:pPr>
        <w:pStyle w:val="ConsPlusNormal"/>
        <w:ind w:left="2832"/>
        <w:outlineLvl w:val="1"/>
        <w:rPr>
          <w:rFonts w:ascii="Times New Roman" w:hAnsi="Times New Roman" w:cs="Times New Roman"/>
          <w:sz w:val="24"/>
          <w:szCs w:val="24"/>
        </w:rPr>
      </w:pPr>
      <w:r>
        <w:rPr>
          <w:rFonts w:ascii="Times New Roman" w:hAnsi="Times New Roman" w:cs="Times New Roman"/>
          <w:sz w:val="24"/>
          <w:szCs w:val="24"/>
        </w:rPr>
        <w:t>п</w:t>
      </w:r>
      <w:r w:rsidR="0011661A" w:rsidRPr="00486B3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11661A" w:rsidRPr="00486B32">
        <w:rPr>
          <w:rFonts w:ascii="Times New Roman" w:hAnsi="Times New Roman" w:cs="Times New Roman"/>
          <w:sz w:val="24"/>
          <w:szCs w:val="24"/>
        </w:rPr>
        <w:t>муниципальной услуги «</w:t>
      </w:r>
      <w:r w:rsidR="008608EE" w:rsidRPr="00B351F9">
        <w:rPr>
          <w:rFonts w:ascii="Times New Roman" w:hAnsi="Times New Roman" w:cs="Times New Roman"/>
          <w:sz w:val="24"/>
          <w:szCs w:val="24"/>
        </w:rPr>
        <w:t>Выдача разрешения</w:t>
      </w:r>
      <w:r w:rsidR="00310459">
        <w:rPr>
          <w:rFonts w:ascii="Times New Roman" w:hAnsi="Times New Roman" w:cs="Times New Roman"/>
          <w:sz w:val="24"/>
          <w:szCs w:val="24"/>
        </w:rPr>
        <w:t xml:space="preserve"> </w:t>
      </w:r>
      <w:r w:rsidR="008608EE" w:rsidRPr="00B351F9">
        <w:rPr>
          <w:rFonts w:ascii="Times New Roman" w:hAnsi="Times New Roman" w:cs="Times New Roman"/>
          <w:sz w:val="24"/>
          <w:szCs w:val="24"/>
        </w:rPr>
        <w:t>на размещение объекта на земельных участках, находящихся в</w:t>
      </w:r>
      <w:r w:rsidR="00310459">
        <w:rPr>
          <w:rFonts w:ascii="Times New Roman" w:hAnsi="Times New Roman" w:cs="Times New Roman"/>
          <w:sz w:val="24"/>
          <w:szCs w:val="24"/>
        </w:rPr>
        <w:t xml:space="preserve"> </w:t>
      </w:r>
      <w:r w:rsidR="008608EE" w:rsidRPr="00B351F9">
        <w:rPr>
          <w:rFonts w:ascii="Times New Roman" w:hAnsi="Times New Roman" w:cs="Times New Roman"/>
          <w:sz w:val="24"/>
          <w:szCs w:val="24"/>
        </w:rPr>
        <w:t xml:space="preserve">муниципальной собственности, государственная </w:t>
      </w:r>
      <w:r w:rsidR="008608EE">
        <w:rPr>
          <w:rFonts w:ascii="Times New Roman" w:hAnsi="Times New Roman" w:cs="Times New Roman"/>
          <w:sz w:val="24"/>
          <w:szCs w:val="24"/>
        </w:rPr>
        <w:t>с</w:t>
      </w:r>
      <w:r w:rsidR="008608EE" w:rsidRPr="00B351F9">
        <w:rPr>
          <w:rFonts w:ascii="Times New Roman" w:hAnsi="Times New Roman" w:cs="Times New Roman"/>
          <w:sz w:val="24"/>
          <w:szCs w:val="24"/>
        </w:rPr>
        <w:t>обственность на</w:t>
      </w:r>
      <w:r w:rsidR="00310459">
        <w:rPr>
          <w:rFonts w:ascii="Times New Roman" w:hAnsi="Times New Roman" w:cs="Times New Roman"/>
          <w:sz w:val="24"/>
          <w:szCs w:val="24"/>
        </w:rPr>
        <w:t xml:space="preserve"> </w:t>
      </w:r>
      <w:r w:rsidR="008608EE" w:rsidRPr="00B351F9">
        <w:rPr>
          <w:rFonts w:ascii="Times New Roman" w:hAnsi="Times New Roman" w:cs="Times New Roman"/>
          <w:sz w:val="24"/>
          <w:szCs w:val="24"/>
        </w:rPr>
        <w:t>которые не разграничена, без предоставления земельных участков и установления сервитута, публичного сервитута</w:t>
      </w:r>
      <w:r w:rsidR="0011661A" w:rsidRPr="00486B32">
        <w:rPr>
          <w:rFonts w:ascii="Times New Roman" w:hAnsi="Times New Roman" w:cs="Times New Roman"/>
          <w:sz w:val="24"/>
          <w:szCs w:val="24"/>
        </w:rPr>
        <w:t>»</w:t>
      </w:r>
    </w:p>
    <w:p w14:paraId="74BAF88C" w14:textId="77777777" w:rsidR="0011661A" w:rsidRPr="00486B32" w:rsidRDefault="0011661A" w:rsidP="002B4CEE">
      <w:pPr>
        <w:pStyle w:val="ConsPlusNormal"/>
        <w:ind w:firstLine="540"/>
        <w:rPr>
          <w:rFonts w:ascii="Times New Roman" w:hAnsi="Times New Roman" w:cs="Times New Roman"/>
          <w:sz w:val="24"/>
          <w:szCs w:val="24"/>
        </w:rPr>
      </w:pPr>
    </w:p>
    <w:p w14:paraId="38CB0583" w14:textId="77777777" w:rsidR="0053507E" w:rsidRDefault="0053507E">
      <w:pPr>
        <w:pStyle w:val="ConsPlusNormal"/>
        <w:jc w:val="right"/>
        <w:rPr>
          <w:rFonts w:ascii="Times New Roman" w:hAnsi="Times New Roman" w:cs="Times New Roman"/>
          <w:sz w:val="24"/>
          <w:szCs w:val="24"/>
        </w:rPr>
      </w:pPr>
    </w:p>
    <w:p w14:paraId="08779D08" w14:textId="77777777" w:rsidR="0011661A" w:rsidRPr="00D84B4D" w:rsidRDefault="0011661A" w:rsidP="0011661A">
      <w:pPr>
        <w:suppressAutoHyphen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sidRPr="00D84B4D">
        <w:rPr>
          <w:rFonts w:ascii="Times New Roman" w:hAnsi="Times New Roman" w:cs="Times New Roman"/>
          <w:b/>
          <w:sz w:val="24"/>
          <w:szCs w:val="24"/>
        </w:rPr>
        <w:t>Идентификаторы категорий (признаков) заявителей в табличной форме</w:t>
      </w:r>
    </w:p>
    <w:p w14:paraId="6FCFEAE2" w14:textId="77777777" w:rsidR="0011661A" w:rsidRPr="00D84B4D" w:rsidRDefault="0011661A" w:rsidP="0011661A">
      <w:pPr>
        <w:suppressAutoHyphens/>
        <w:spacing w:after="0" w:line="240" w:lineRule="auto"/>
        <w:jc w:val="center"/>
        <w:rPr>
          <w:rFonts w:ascii="Times New Roman" w:hAnsi="Times New Roman" w:cs="Times New Roman"/>
          <w:b/>
          <w:sz w:val="24"/>
          <w:szCs w:val="24"/>
        </w:rPr>
      </w:pPr>
    </w:p>
    <w:p w14:paraId="1672DC09" w14:textId="77777777" w:rsidR="0011661A" w:rsidRPr="00D84B4D" w:rsidRDefault="0011661A" w:rsidP="0011661A">
      <w:pPr>
        <w:suppressAutoHyphens/>
        <w:spacing w:after="0" w:line="240" w:lineRule="auto"/>
        <w:ind w:firstLine="709"/>
        <w:jc w:val="both"/>
        <w:rPr>
          <w:rFonts w:ascii="Times New Roman" w:hAnsi="Times New Roman" w:cs="Times New Roman"/>
          <w:sz w:val="24"/>
          <w:szCs w:val="24"/>
        </w:rPr>
      </w:pPr>
      <w:r w:rsidRPr="00D84B4D">
        <w:rPr>
          <w:rFonts w:ascii="Times New Roman" w:hAnsi="Times New Roman" w:cs="Times New Roman"/>
          <w:sz w:val="24"/>
          <w:szCs w:val="24"/>
        </w:rPr>
        <w:t>Таблица 1. Круг заявителей в соответствии с вариантами предоставления Услуги</w:t>
      </w:r>
    </w:p>
    <w:p w14:paraId="4F700987"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1242"/>
        <w:gridCol w:w="8329"/>
      </w:tblGrid>
      <w:tr w:rsidR="0011661A" w:rsidRPr="00486B32" w14:paraId="0940A580" w14:textId="77777777" w:rsidTr="005D3E5A">
        <w:tc>
          <w:tcPr>
            <w:tcW w:w="1242" w:type="dxa"/>
            <w:vAlign w:val="center"/>
          </w:tcPr>
          <w:p w14:paraId="182A6C18"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 xml:space="preserve">№ </w:t>
            </w:r>
          </w:p>
          <w:p w14:paraId="2E818559"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варианта</w:t>
            </w:r>
          </w:p>
          <w:p w14:paraId="39E57CC0" w14:textId="77777777" w:rsidR="0011661A" w:rsidRPr="00D84B4D" w:rsidRDefault="0011661A" w:rsidP="005D3E5A">
            <w:pPr>
              <w:jc w:val="center"/>
              <w:rPr>
                <w:rFonts w:ascii="Times New Roman" w:hAnsi="Times New Roman" w:cs="Times New Roman"/>
                <w:b/>
                <w:color w:val="auto"/>
                <w:sz w:val="24"/>
                <w:szCs w:val="24"/>
              </w:rPr>
            </w:pPr>
          </w:p>
        </w:tc>
        <w:tc>
          <w:tcPr>
            <w:tcW w:w="8329" w:type="dxa"/>
            <w:vAlign w:val="center"/>
          </w:tcPr>
          <w:p w14:paraId="33EFAE4A"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Комбинация значений признаков</w:t>
            </w:r>
          </w:p>
          <w:p w14:paraId="0CFE0CE0" w14:textId="77777777" w:rsidR="0011661A" w:rsidRPr="00D84B4D" w:rsidRDefault="0011661A" w:rsidP="005D3E5A">
            <w:pPr>
              <w:jc w:val="center"/>
              <w:rPr>
                <w:rFonts w:ascii="Times New Roman" w:hAnsi="Times New Roman" w:cs="Times New Roman"/>
                <w:b/>
                <w:color w:val="auto"/>
                <w:sz w:val="24"/>
                <w:szCs w:val="24"/>
              </w:rPr>
            </w:pPr>
          </w:p>
        </w:tc>
      </w:tr>
      <w:tr w:rsidR="0011661A" w:rsidRPr="00486B32" w14:paraId="4A076F42" w14:textId="77777777" w:rsidTr="005D3E5A">
        <w:tc>
          <w:tcPr>
            <w:tcW w:w="9571" w:type="dxa"/>
            <w:gridSpan w:val="2"/>
          </w:tcPr>
          <w:p w14:paraId="1019D4DA" w14:textId="44BB4FF4" w:rsidR="0011661A" w:rsidRPr="00D84B4D" w:rsidRDefault="0011661A" w:rsidP="005D3E5A">
            <w:pPr>
              <w:pStyle w:val="ConsPlusNormal"/>
              <w:rPr>
                <w:rFonts w:ascii="Times New Roman" w:hAnsi="Times New Roman" w:cs="Times New Roman"/>
                <w:color w:val="auto"/>
                <w:sz w:val="24"/>
                <w:szCs w:val="24"/>
              </w:rPr>
            </w:pPr>
            <w:r w:rsidRPr="00D84B4D">
              <w:rPr>
                <w:rFonts w:ascii="Times New Roman" w:hAnsi="Times New Roman" w:cs="Times New Roman"/>
                <w:color w:val="auto"/>
                <w:sz w:val="24"/>
                <w:szCs w:val="24"/>
              </w:rPr>
              <w:t xml:space="preserve">Результат Услуги, за которым обращается заявитель </w:t>
            </w:r>
            <w:r w:rsidRPr="00486B32">
              <w:rPr>
                <w:rFonts w:ascii="Times New Roman" w:hAnsi="Times New Roman" w:cs="Times New Roman"/>
                <w:color w:val="auto"/>
                <w:sz w:val="24"/>
                <w:szCs w:val="24"/>
              </w:rPr>
              <w:t>«</w:t>
            </w:r>
            <w:r w:rsidR="00C938C9" w:rsidRPr="00B351F9">
              <w:rPr>
                <w:rFonts w:ascii="Times New Roman" w:hAnsi="Times New Roman" w:cs="Times New Roman"/>
                <w:sz w:val="24"/>
                <w:szCs w:val="24"/>
              </w:rPr>
              <w:t xml:space="preserve">Выдача разрешения на размещение объекта на земельных участках, находящихся в муниципальной собственности, государственная </w:t>
            </w:r>
            <w:r w:rsidR="00C938C9">
              <w:rPr>
                <w:rFonts w:ascii="Times New Roman" w:hAnsi="Times New Roman" w:cs="Times New Roman"/>
                <w:sz w:val="24"/>
                <w:szCs w:val="24"/>
              </w:rPr>
              <w:t>с</w:t>
            </w:r>
            <w:r w:rsidR="00C938C9" w:rsidRPr="00B351F9">
              <w:rPr>
                <w:rFonts w:ascii="Times New Roman" w:hAnsi="Times New Roman" w:cs="Times New Roman"/>
                <w:sz w:val="24"/>
                <w:szCs w:val="24"/>
              </w:rPr>
              <w:t>обственность на которые не разграничена, без предоставления земельных участков и установления сервитута, публичного сервитута</w:t>
            </w:r>
            <w:r w:rsidRPr="00486B32">
              <w:rPr>
                <w:rFonts w:ascii="Times New Roman" w:hAnsi="Times New Roman" w:cs="Times New Roman"/>
                <w:color w:val="auto"/>
                <w:sz w:val="24"/>
                <w:szCs w:val="24"/>
              </w:rPr>
              <w:t>»</w:t>
            </w:r>
          </w:p>
        </w:tc>
      </w:tr>
      <w:tr w:rsidR="0011661A" w:rsidRPr="00486B32" w14:paraId="1B412B07" w14:textId="77777777" w:rsidTr="005D3E5A">
        <w:tc>
          <w:tcPr>
            <w:tcW w:w="1242" w:type="dxa"/>
          </w:tcPr>
          <w:p w14:paraId="1A441C6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w:t>
            </w:r>
          </w:p>
        </w:tc>
        <w:tc>
          <w:tcPr>
            <w:tcW w:w="8329" w:type="dxa"/>
          </w:tcPr>
          <w:p w14:paraId="42037F8D"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Физическое лицо.</w:t>
            </w:r>
          </w:p>
        </w:tc>
      </w:tr>
      <w:tr w:rsidR="0011661A" w:rsidRPr="00486B32" w14:paraId="7FB184FD" w14:textId="77777777" w:rsidTr="005D3E5A">
        <w:tc>
          <w:tcPr>
            <w:tcW w:w="1242" w:type="dxa"/>
          </w:tcPr>
          <w:p w14:paraId="2E1C671D"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w:t>
            </w:r>
          </w:p>
        </w:tc>
        <w:tc>
          <w:tcPr>
            <w:tcW w:w="8329" w:type="dxa"/>
          </w:tcPr>
          <w:p w14:paraId="12AC8686"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Юридическое лицо.</w:t>
            </w:r>
          </w:p>
        </w:tc>
      </w:tr>
      <w:tr w:rsidR="0011661A" w:rsidRPr="00486B32" w14:paraId="48F1D287" w14:textId="77777777" w:rsidTr="005D3E5A">
        <w:tc>
          <w:tcPr>
            <w:tcW w:w="1242" w:type="dxa"/>
          </w:tcPr>
          <w:p w14:paraId="5847D498" w14:textId="77777777" w:rsidR="0011661A" w:rsidRPr="00486B32" w:rsidRDefault="0011661A" w:rsidP="005D3E5A">
            <w:pPr>
              <w:jc w:val="both"/>
              <w:rPr>
                <w:rFonts w:ascii="Times New Roman" w:eastAsia="Times New Roman" w:hAnsi="Times New Roman" w:cs="Times New Roman"/>
                <w:color w:val="auto"/>
                <w:sz w:val="24"/>
                <w:szCs w:val="24"/>
              </w:rPr>
            </w:pPr>
            <w:r w:rsidRPr="00486B32">
              <w:rPr>
                <w:rFonts w:ascii="Times New Roman" w:eastAsia="Times New Roman" w:hAnsi="Times New Roman" w:cs="Times New Roman"/>
                <w:color w:val="auto"/>
                <w:sz w:val="24"/>
                <w:szCs w:val="24"/>
              </w:rPr>
              <w:t>3.</w:t>
            </w:r>
          </w:p>
        </w:tc>
        <w:tc>
          <w:tcPr>
            <w:tcW w:w="8329" w:type="dxa"/>
          </w:tcPr>
          <w:p w14:paraId="56B3C0A1" w14:textId="77777777" w:rsidR="0011661A" w:rsidRPr="00486B32" w:rsidRDefault="0011661A" w:rsidP="005D3E5A">
            <w:pPr>
              <w:jc w:val="both"/>
              <w:rPr>
                <w:rFonts w:ascii="Times New Roman" w:eastAsia="Times New Roman" w:hAnsi="Times New Roman" w:cs="Times New Roman"/>
                <w:color w:val="auto"/>
                <w:sz w:val="24"/>
                <w:szCs w:val="24"/>
              </w:rPr>
            </w:pPr>
            <w:r w:rsidRPr="00486B32">
              <w:rPr>
                <w:rFonts w:ascii="Times New Roman" w:hAnsi="Times New Roman" w:cs="Times New Roman"/>
                <w:color w:val="auto"/>
                <w:sz w:val="24"/>
                <w:szCs w:val="24"/>
              </w:rPr>
              <w:t>Индивидуальный предприниматель.</w:t>
            </w:r>
          </w:p>
        </w:tc>
      </w:tr>
    </w:tbl>
    <w:p w14:paraId="0026706B"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p w14:paraId="5DB37782" w14:textId="77777777" w:rsidR="0011661A" w:rsidRPr="00D84B4D" w:rsidRDefault="0011661A" w:rsidP="0011661A">
      <w:pPr>
        <w:suppressAutoHyphens/>
        <w:spacing w:after="0" w:line="240" w:lineRule="auto"/>
        <w:jc w:val="both"/>
        <w:rPr>
          <w:rFonts w:ascii="Times New Roman" w:hAnsi="Times New Roman" w:cs="Times New Roman"/>
          <w:sz w:val="24"/>
          <w:szCs w:val="24"/>
        </w:rPr>
      </w:pPr>
      <w:r w:rsidRPr="00D84B4D">
        <w:rPr>
          <w:rFonts w:ascii="Times New Roman" w:hAnsi="Times New Roman" w:cs="Times New Roman"/>
          <w:sz w:val="24"/>
          <w:szCs w:val="24"/>
        </w:rPr>
        <w:t>Таблица 2. Перечень общих признаков заявителей</w:t>
      </w:r>
    </w:p>
    <w:p w14:paraId="48FCB0BC"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1242"/>
        <w:gridCol w:w="2693"/>
        <w:gridCol w:w="5636"/>
      </w:tblGrid>
      <w:tr w:rsidR="0011661A" w:rsidRPr="00486B32" w14:paraId="1D2647F9" w14:textId="77777777" w:rsidTr="005D3E5A">
        <w:tc>
          <w:tcPr>
            <w:tcW w:w="1242" w:type="dxa"/>
            <w:vAlign w:val="center"/>
          </w:tcPr>
          <w:p w14:paraId="211503DA"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 п/п</w:t>
            </w:r>
          </w:p>
          <w:p w14:paraId="3E4176B8" w14:textId="77777777" w:rsidR="0011661A" w:rsidRPr="00D84B4D" w:rsidRDefault="0011661A" w:rsidP="005D3E5A">
            <w:pPr>
              <w:jc w:val="center"/>
              <w:rPr>
                <w:rFonts w:ascii="Times New Roman" w:hAnsi="Times New Roman" w:cs="Times New Roman"/>
                <w:b/>
                <w:color w:val="auto"/>
                <w:sz w:val="24"/>
                <w:szCs w:val="24"/>
              </w:rPr>
            </w:pPr>
          </w:p>
        </w:tc>
        <w:tc>
          <w:tcPr>
            <w:tcW w:w="2693" w:type="dxa"/>
            <w:vAlign w:val="center"/>
          </w:tcPr>
          <w:p w14:paraId="70745758"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Признак заявителя</w:t>
            </w:r>
          </w:p>
          <w:p w14:paraId="3A47B764" w14:textId="77777777" w:rsidR="0011661A" w:rsidRPr="00D84B4D" w:rsidRDefault="0011661A" w:rsidP="005D3E5A">
            <w:pPr>
              <w:rPr>
                <w:rFonts w:ascii="Times New Roman" w:hAnsi="Times New Roman" w:cs="Times New Roman"/>
                <w:b/>
                <w:color w:val="auto"/>
                <w:sz w:val="24"/>
                <w:szCs w:val="24"/>
              </w:rPr>
            </w:pPr>
          </w:p>
        </w:tc>
        <w:tc>
          <w:tcPr>
            <w:tcW w:w="5636" w:type="dxa"/>
            <w:vAlign w:val="center"/>
          </w:tcPr>
          <w:p w14:paraId="6C534ADF"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Значения признака заявителя</w:t>
            </w:r>
          </w:p>
          <w:p w14:paraId="526C3B28" w14:textId="77777777" w:rsidR="0011661A" w:rsidRPr="00D84B4D" w:rsidRDefault="0011661A" w:rsidP="005D3E5A">
            <w:pPr>
              <w:jc w:val="center"/>
              <w:rPr>
                <w:rFonts w:ascii="Times New Roman" w:hAnsi="Times New Roman" w:cs="Times New Roman"/>
                <w:b/>
                <w:color w:val="auto"/>
                <w:sz w:val="24"/>
                <w:szCs w:val="24"/>
              </w:rPr>
            </w:pPr>
          </w:p>
        </w:tc>
      </w:tr>
      <w:tr w:rsidR="0011661A" w:rsidRPr="00486B32" w14:paraId="08A80898" w14:textId="77777777" w:rsidTr="005D3E5A">
        <w:tc>
          <w:tcPr>
            <w:tcW w:w="9571" w:type="dxa"/>
            <w:gridSpan w:val="3"/>
          </w:tcPr>
          <w:p w14:paraId="60A3D826" w14:textId="0440FD34" w:rsidR="0011661A" w:rsidRPr="00D84B4D" w:rsidRDefault="0011661A" w:rsidP="005D3E5A">
            <w:pPr>
              <w:widowControl w:val="0"/>
              <w:rPr>
                <w:rFonts w:ascii="Times New Roman" w:eastAsiaTheme="minorEastAsia" w:hAnsi="Times New Roman" w:cs="Times New Roman"/>
                <w:color w:val="auto"/>
                <w:sz w:val="24"/>
                <w:szCs w:val="24"/>
              </w:rPr>
            </w:pPr>
            <w:r w:rsidRPr="00D84B4D">
              <w:rPr>
                <w:rFonts w:ascii="Times New Roman" w:eastAsiaTheme="minorEastAsia" w:hAnsi="Times New Roman" w:cs="Times New Roman"/>
                <w:color w:val="auto"/>
                <w:sz w:val="24"/>
                <w:szCs w:val="24"/>
              </w:rPr>
              <w:t xml:space="preserve">Результат Услуги </w:t>
            </w:r>
            <w:r w:rsidRPr="00486B32">
              <w:rPr>
                <w:rFonts w:ascii="Times New Roman" w:hAnsi="Times New Roman" w:cs="Times New Roman"/>
                <w:color w:val="auto"/>
                <w:sz w:val="24"/>
                <w:szCs w:val="24"/>
              </w:rPr>
              <w:t>«</w:t>
            </w:r>
            <w:r w:rsidR="00C938C9" w:rsidRPr="00B351F9">
              <w:rPr>
                <w:rFonts w:ascii="Times New Roman" w:hAnsi="Times New Roman" w:cs="Times New Roman"/>
                <w:sz w:val="24"/>
                <w:szCs w:val="24"/>
              </w:rPr>
              <w:t xml:space="preserve">Выдача разрешения на размещение объекта на земельных участках, находящихся в муниципальной собственности, государственная </w:t>
            </w:r>
            <w:r w:rsidR="00C938C9">
              <w:rPr>
                <w:rFonts w:ascii="Times New Roman" w:hAnsi="Times New Roman" w:cs="Times New Roman"/>
                <w:sz w:val="24"/>
                <w:szCs w:val="24"/>
              </w:rPr>
              <w:t>с</w:t>
            </w:r>
            <w:r w:rsidR="00C938C9" w:rsidRPr="00B351F9">
              <w:rPr>
                <w:rFonts w:ascii="Times New Roman" w:hAnsi="Times New Roman" w:cs="Times New Roman"/>
                <w:sz w:val="24"/>
                <w:szCs w:val="24"/>
              </w:rPr>
              <w:t>обственность на которые не разграничена, без предоставления земельных участков и установления сервитута, публичного сервитута</w:t>
            </w:r>
            <w:r w:rsidRPr="00486B32">
              <w:rPr>
                <w:rFonts w:ascii="Times New Roman" w:hAnsi="Times New Roman" w:cs="Times New Roman"/>
                <w:color w:val="auto"/>
                <w:sz w:val="24"/>
                <w:szCs w:val="24"/>
              </w:rPr>
              <w:t>»</w:t>
            </w:r>
          </w:p>
        </w:tc>
      </w:tr>
      <w:tr w:rsidR="0011661A" w:rsidRPr="00486B32" w14:paraId="2A1885DA" w14:textId="77777777" w:rsidTr="005D3E5A">
        <w:tc>
          <w:tcPr>
            <w:tcW w:w="1242" w:type="dxa"/>
          </w:tcPr>
          <w:p w14:paraId="315E5A14"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w:t>
            </w:r>
          </w:p>
          <w:p w14:paraId="0BB28736"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5AF9E334"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Категория заявителя</w:t>
            </w:r>
          </w:p>
          <w:p w14:paraId="3F8E31C2" w14:textId="77777777" w:rsidR="0011661A" w:rsidRPr="00D84B4D" w:rsidRDefault="0011661A" w:rsidP="005D3E5A">
            <w:pPr>
              <w:jc w:val="both"/>
              <w:rPr>
                <w:rFonts w:ascii="Times New Roman" w:hAnsi="Times New Roman" w:cs="Times New Roman"/>
                <w:color w:val="auto"/>
                <w:sz w:val="24"/>
                <w:szCs w:val="24"/>
              </w:rPr>
            </w:pPr>
          </w:p>
        </w:tc>
        <w:tc>
          <w:tcPr>
            <w:tcW w:w="5636" w:type="dxa"/>
          </w:tcPr>
          <w:p w14:paraId="4D17C095"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Физическое лицо.</w:t>
            </w:r>
          </w:p>
          <w:p w14:paraId="2343FD8E" w14:textId="77777777" w:rsidR="0011661A" w:rsidRPr="00486B32" w:rsidRDefault="0011661A" w:rsidP="005D3E5A">
            <w:pPr>
              <w:jc w:val="both"/>
              <w:rPr>
                <w:rFonts w:ascii="Times New Roman" w:eastAsia="Times New Roman" w:hAnsi="Times New Roman" w:cs="Times New Roman"/>
                <w:color w:val="auto"/>
                <w:sz w:val="24"/>
                <w:szCs w:val="24"/>
              </w:rPr>
            </w:pPr>
            <w:r w:rsidRPr="00D84B4D">
              <w:rPr>
                <w:rFonts w:ascii="Times New Roman" w:eastAsia="Times New Roman" w:hAnsi="Times New Roman" w:cs="Times New Roman"/>
                <w:color w:val="auto"/>
                <w:sz w:val="24"/>
                <w:szCs w:val="24"/>
              </w:rPr>
              <w:t>2. Юридическое лицо.</w:t>
            </w:r>
          </w:p>
          <w:p w14:paraId="0262F9DF" w14:textId="77777777" w:rsidR="0011661A" w:rsidRPr="00D84B4D" w:rsidRDefault="0011661A" w:rsidP="005D3E5A">
            <w:pPr>
              <w:jc w:val="both"/>
              <w:rPr>
                <w:rFonts w:ascii="Times New Roman" w:hAnsi="Times New Roman" w:cs="Times New Roman"/>
                <w:color w:val="auto"/>
                <w:sz w:val="24"/>
                <w:szCs w:val="24"/>
              </w:rPr>
            </w:pPr>
            <w:r w:rsidRPr="00486B32">
              <w:rPr>
                <w:rFonts w:ascii="Times New Roman" w:eastAsia="Times New Roman" w:hAnsi="Times New Roman" w:cs="Times New Roman"/>
                <w:color w:val="auto"/>
                <w:sz w:val="24"/>
                <w:szCs w:val="24"/>
              </w:rPr>
              <w:t xml:space="preserve">3. </w:t>
            </w:r>
            <w:r w:rsidRPr="00486B32">
              <w:rPr>
                <w:rFonts w:ascii="Times New Roman" w:hAnsi="Times New Roman" w:cs="Times New Roman"/>
                <w:color w:val="auto"/>
                <w:sz w:val="24"/>
                <w:szCs w:val="24"/>
              </w:rPr>
              <w:t>Индивидуальный предприниматель.</w:t>
            </w:r>
          </w:p>
        </w:tc>
      </w:tr>
      <w:tr w:rsidR="0011661A" w:rsidRPr="00486B32" w14:paraId="1C7525EF" w14:textId="77777777" w:rsidTr="005D3E5A">
        <w:tc>
          <w:tcPr>
            <w:tcW w:w="1242" w:type="dxa"/>
          </w:tcPr>
          <w:p w14:paraId="09D3CBA0"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w:t>
            </w:r>
          </w:p>
          <w:p w14:paraId="1D3771EC"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731A386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Заявитель обращается лично</w:t>
            </w:r>
          </w:p>
          <w:p w14:paraId="4FF3E206"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или через представителя?</w:t>
            </w:r>
          </w:p>
        </w:tc>
        <w:tc>
          <w:tcPr>
            <w:tcW w:w="5636" w:type="dxa"/>
          </w:tcPr>
          <w:p w14:paraId="5A32E901"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Обратился лично.</w:t>
            </w:r>
          </w:p>
          <w:p w14:paraId="6E21A99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 Обращается через представителя</w:t>
            </w:r>
          </w:p>
        </w:tc>
      </w:tr>
      <w:tr w:rsidR="0011661A" w:rsidRPr="00486B32" w14:paraId="225B7174" w14:textId="77777777" w:rsidTr="005D3E5A">
        <w:tc>
          <w:tcPr>
            <w:tcW w:w="9571" w:type="dxa"/>
            <w:gridSpan w:val="3"/>
          </w:tcPr>
          <w:p w14:paraId="553D0E53" w14:textId="77777777" w:rsidR="0011661A" w:rsidRPr="00D84B4D" w:rsidRDefault="0011661A" w:rsidP="005D3E5A">
            <w:pPr>
              <w:widowControl w:val="0"/>
              <w:rPr>
                <w:rFonts w:ascii="Times New Roman" w:eastAsiaTheme="minorEastAsia" w:hAnsi="Times New Roman" w:cs="Times New Roman"/>
                <w:color w:val="auto"/>
                <w:sz w:val="24"/>
                <w:szCs w:val="24"/>
              </w:rPr>
            </w:pPr>
            <w:r w:rsidRPr="00D84B4D">
              <w:rPr>
                <w:rFonts w:ascii="Times New Roman" w:eastAsiaTheme="minorEastAsia" w:hAnsi="Times New Roman" w:cs="Times New Roman"/>
                <w:color w:val="auto"/>
                <w:sz w:val="24"/>
                <w:szCs w:val="24"/>
              </w:rPr>
              <w:t xml:space="preserve">Результат Услуги </w:t>
            </w:r>
            <w:r w:rsidRPr="00486B32">
              <w:rPr>
                <w:rFonts w:ascii="Times New Roman" w:hAnsi="Times New Roman" w:cs="Times New Roman"/>
                <w:color w:val="auto"/>
                <w:sz w:val="24"/>
                <w:szCs w:val="24"/>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11661A" w:rsidRPr="00486B32" w14:paraId="05321E79" w14:textId="77777777" w:rsidTr="005D3E5A">
        <w:tc>
          <w:tcPr>
            <w:tcW w:w="1242" w:type="dxa"/>
          </w:tcPr>
          <w:p w14:paraId="291C26D0"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3.</w:t>
            </w:r>
          </w:p>
          <w:p w14:paraId="3809D1D4"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6BC38ACE"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Категория заявителя</w:t>
            </w:r>
          </w:p>
          <w:p w14:paraId="47B0E40A" w14:textId="77777777" w:rsidR="0011661A" w:rsidRPr="00D84B4D" w:rsidRDefault="0011661A" w:rsidP="005D3E5A">
            <w:pPr>
              <w:jc w:val="both"/>
              <w:rPr>
                <w:rFonts w:ascii="Times New Roman" w:hAnsi="Times New Roman" w:cs="Times New Roman"/>
                <w:color w:val="auto"/>
                <w:sz w:val="24"/>
                <w:szCs w:val="24"/>
              </w:rPr>
            </w:pPr>
          </w:p>
        </w:tc>
        <w:tc>
          <w:tcPr>
            <w:tcW w:w="5636" w:type="dxa"/>
          </w:tcPr>
          <w:p w14:paraId="6829405A"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Физическое лицо.</w:t>
            </w:r>
          </w:p>
          <w:p w14:paraId="1196AC0B"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 Юридическое лицо.</w:t>
            </w:r>
          </w:p>
          <w:p w14:paraId="5C52D253" w14:textId="77777777" w:rsidR="0011661A" w:rsidRPr="00486B32" w:rsidRDefault="0011661A" w:rsidP="005D3E5A">
            <w:pPr>
              <w:jc w:val="both"/>
              <w:rPr>
                <w:rFonts w:ascii="Times New Roman" w:eastAsia="Times New Roman" w:hAnsi="Times New Roman" w:cs="Times New Roman"/>
                <w:color w:val="auto"/>
                <w:sz w:val="24"/>
                <w:szCs w:val="24"/>
              </w:rPr>
            </w:pPr>
            <w:r w:rsidRPr="00D84B4D">
              <w:rPr>
                <w:rFonts w:ascii="Times New Roman" w:eastAsia="Times New Roman" w:hAnsi="Times New Roman" w:cs="Times New Roman"/>
                <w:color w:val="auto"/>
                <w:sz w:val="24"/>
                <w:szCs w:val="24"/>
              </w:rPr>
              <w:t xml:space="preserve">3. </w:t>
            </w:r>
            <w:r w:rsidRPr="00486B32">
              <w:rPr>
                <w:rFonts w:ascii="Times New Roman" w:hAnsi="Times New Roman" w:cs="Times New Roman"/>
                <w:color w:val="auto"/>
                <w:sz w:val="24"/>
                <w:szCs w:val="24"/>
              </w:rPr>
              <w:t>Индивидуальный предприниматель.</w:t>
            </w:r>
          </w:p>
          <w:p w14:paraId="705B9A0F" w14:textId="77777777" w:rsidR="0011661A" w:rsidRPr="00D84B4D" w:rsidRDefault="0011661A" w:rsidP="005D3E5A">
            <w:pPr>
              <w:jc w:val="both"/>
              <w:rPr>
                <w:rFonts w:ascii="Times New Roman" w:hAnsi="Times New Roman" w:cs="Times New Roman"/>
                <w:color w:val="auto"/>
                <w:sz w:val="24"/>
                <w:szCs w:val="24"/>
              </w:rPr>
            </w:pPr>
            <w:r w:rsidRPr="00486B32">
              <w:rPr>
                <w:rFonts w:ascii="Times New Roman" w:eastAsia="Times New Roman" w:hAnsi="Times New Roman" w:cs="Times New Roman"/>
                <w:color w:val="auto"/>
                <w:sz w:val="24"/>
                <w:szCs w:val="24"/>
              </w:rPr>
              <w:t xml:space="preserve">4. </w:t>
            </w:r>
            <w:r w:rsidRPr="00D84B4D">
              <w:rPr>
                <w:rFonts w:ascii="Times New Roman" w:eastAsia="Times New Roman" w:hAnsi="Times New Roman" w:cs="Times New Roman"/>
                <w:color w:val="auto"/>
                <w:sz w:val="24"/>
                <w:szCs w:val="24"/>
              </w:rPr>
              <w:t>Обратился законный представитель</w:t>
            </w:r>
          </w:p>
        </w:tc>
      </w:tr>
    </w:tbl>
    <w:p w14:paraId="6EC7C685" w14:textId="77777777" w:rsidR="0011661A" w:rsidRPr="00D84B4D" w:rsidRDefault="0011661A" w:rsidP="0011661A">
      <w:pPr>
        <w:suppressAutoHyphens/>
        <w:spacing w:line="240" w:lineRule="auto"/>
        <w:jc w:val="center"/>
        <w:rPr>
          <w:rFonts w:ascii="Times New Roman" w:hAnsi="Times New Roman" w:cs="Times New Roman"/>
          <w:b/>
          <w:bCs/>
          <w:sz w:val="24"/>
          <w:szCs w:val="24"/>
        </w:rPr>
      </w:pPr>
    </w:p>
    <w:p w14:paraId="0117CFDC"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098DE1FF"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2323BA86"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460528F5" w14:textId="43DE154F" w:rsidR="0053507E" w:rsidRDefault="0011661A" w:rsidP="0011661A">
      <w:pPr>
        <w:pStyle w:val="ConsPlusNormal"/>
        <w:tabs>
          <w:tab w:val="left" w:pos="5395"/>
        </w:tabs>
        <w:rPr>
          <w:rFonts w:ascii="Times New Roman" w:hAnsi="Times New Roman" w:cs="Times New Roman"/>
          <w:sz w:val="24"/>
          <w:szCs w:val="24"/>
        </w:rPr>
      </w:pPr>
      <w:r>
        <w:rPr>
          <w:rFonts w:ascii="Times New Roman" w:hAnsi="Times New Roman" w:cs="Times New Roman"/>
          <w:sz w:val="24"/>
          <w:szCs w:val="24"/>
        </w:rPr>
        <w:lastRenderedPageBreak/>
        <w:tab/>
      </w:r>
    </w:p>
    <w:p w14:paraId="3289ECA4" w14:textId="77777777" w:rsidR="00566B74" w:rsidRDefault="0011661A" w:rsidP="00566B74">
      <w:pPr>
        <w:pStyle w:val="ConsPlusNormal"/>
        <w:ind w:left="2832" w:firstLine="708"/>
        <w:outlineLvl w:val="1"/>
        <w:rPr>
          <w:rFonts w:ascii="Times New Roman" w:hAnsi="Times New Roman" w:cs="Times New Roman"/>
          <w:sz w:val="24"/>
          <w:szCs w:val="24"/>
        </w:rPr>
      </w:pPr>
      <w:r w:rsidRPr="00486B32">
        <w:rPr>
          <w:rFonts w:ascii="Times New Roman" w:hAnsi="Times New Roman" w:cs="Times New Roman"/>
          <w:sz w:val="24"/>
          <w:szCs w:val="24"/>
        </w:rPr>
        <w:t xml:space="preserve">Приложение № </w:t>
      </w:r>
      <w:r>
        <w:rPr>
          <w:rFonts w:ascii="Times New Roman" w:hAnsi="Times New Roman" w:cs="Times New Roman"/>
          <w:sz w:val="24"/>
          <w:szCs w:val="24"/>
        </w:rPr>
        <w:t>3</w:t>
      </w:r>
      <w:r w:rsidR="00566B74">
        <w:rPr>
          <w:rFonts w:ascii="Times New Roman" w:hAnsi="Times New Roman" w:cs="Times New Roman"/>
          <w:sz w:val="24"/>
          <w:szCs w:val="24"/>
        </w:rPr>
        <w:t xml:space="preserve"> </w:t>
      </w:r>
      <w:r w:rsidRPr="00486B32">
        <w:rPr>
          <w:rFonts w:ascii="Times New Roman" w:hAnsi="Times New Roman" w:cs="Times New Roman"/>
          <w:sz w:val="24"/>
          <w:szCs w:val="24"/>
        </w:rPr>
        <w:t>к административному регламенту</w:t>
      </w:r>
      <w:r w:rsidR="00566B74">
        <w:rPr>
          <w:rFonts w:ascii="Times New Roman" w:hAnsi="Times New Roman" w:cs="Times New Roman"/>
          <w:sz w:val="24"/>
          <w:szCs w:val="24"/>
        </w:rPr>
        <w:t xml:space="preserve"> </w:t>
      </w:r>
    </w:p>
    <w:p w14:paraId="177625B8" w14:textId="77777777" w:rsidR="00566B74" w:rsidRDefault="00566B74" w:rsidP="00566B74">
      <w:pPr>
        <w:pStyle w:val="ConsPlusNormal"/>
        <w:ind w:left="2832" w:firstLine="708"/>
        <w:outlineLvl w:val="1"/>
        <w:rPr>
          <w:rFonts w:ascii="Times New Roman" w:hAnsi="Times New Roman" w:cs="Times New Roman"/>
          <w:sz w:val="24"/>
          <w:szCs w:val="24"/>
        </w:rPr>
      </w:pPr>
      <w:r>
        <w:rPr>
          <w:rFonts w:ascii="Times New Roman" w:hAnsi="Times New Roman" w:cs="Times New Roman"/>
          <w:sz w:val="24"/>
          <w:szCs w:val="24"/>
        </w:rPr>
        <w:t>п</w:t>
      </w:r>
      <w:r w:rsidR="0011661A" w:rsidRPr="00486B3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11661A" w:rsidRPr="00486B32">
        <w:rPr>
          <w:rFonts w:ascii="Times New Roman" w:hAnsi="Times New Roman" w:cs="Times New Roman"/>
          <w:sz w:val="24"/>
          <w:szCs w:val="24"/>
        </w:rPr>
        <w:t>муниципальной услуги «</w:t>
      </w:r>
      <w:r w:rsidRPr="00B351F9">
        <w:rPr>
          <w:rFonts w:ascii="Times New Roman" w:hAnsi="Times New Roman" w:cs="Times New Roman"/>
          <w:sz w:val="24"/>
          <w:szCs w:val="24"/>
        </w:rPr>
        <w:t>Выдача</w:t>
      </w:r>
      <w:r>
        <w:rPr>
          <w:rFonts w:ascii="Times New Roman" w:hAnsi="Times New Roman" w:cs="Times New Roman"/>
          <w:sz w:val="24"/>
          <w:szCs w:val="24"/>
        </w:rPr>
        <w:t xml:space="preserve"> </w:t>
      </w:r>
    </w:p>
    <w:p w14:paraId="71305679" w14:textId="77777777" w:rsidR="00566B74" w:rsidRDefault="00566B74" w:rsidP="00566B74">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разрешения на размещение объекта на земельных</w:t>
      </w:r>
      <w:r>
        <w:rPr>
          <w:rFonts w:ascii="Times New Roman" w:hAnsi="Times New Roman" w:cs="Times New Roman"/>
          <w:sz w:val="24"/>
          <w:szCs w:val="24"/>
        </w:rPr>
        <w:t xml:space="preserve"> </w:t>
      </w:r>
    </w:p>
    <w:p w14:paraId="176577DA" w14:textId="77777777" w:rsidR="00566B74" w:rsidRDefault="00566B74" w:rsidP="00566B74">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участках, находящихся в муниципальной</w:t>
      </w:r>
      <w:r>
        <w:rPr>
          <w:rFonts w:ascii="Times New Roman" w:hAnsi="Times New Roman" w:cs="Times New Roman"/>
          <w:sz w:val="24"/>
          <w:szCs w:val="24"/>
        </w:rPr>
        <w:t xml:space="preserve"> </w:t>
      </w:r>
    </w:p>
    <w:p w14:paraId="2E893377" w14:textId="77777777" w:rsidR="00566B74" w:rsidRDefault="00566B74" w:rsidP="00566B74">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 xml:space="preserve">собственности, государственная </w:t>
      </w:r>
      <w:r>
        <w:rPr>
          <w:rFonts w:ascii="Times New Roman" w:hAnsi="Times New Roman" w:cs="Times New Roman"/>
          <w:sz w:val="24"/>
          <w:szCs w:val="24"/>
        </w:rPr>
        <w:t>с</w:t>
      </w:r>
      <w:r w:rsidRPr="00B351F9">
        <w:rPr>
          <w:rFonts w:ascii="Times New Roman" w:hAnsi="Times New Roman" w:cs="Times New Roman"/>
          <w:sz w:val="24"/>
          <w:szCs w:val="24"/>
        </w:rPr>
        <w:t>обственность на</w:t>
      </w:r>
      <w:r>
        <w:rPr>
          <w:rFonts w:ascii="Times New Roman" w:hAnsi="Times New Roman" w:cs="Times New Roman"/>
          <w:sz w:val="24"/>
          <w:szCs w:val="24"/>
        </w:rPr>
        <w:t xml:space="preserve"> </w:t>
      </w:r>
    </w:p>
    <w:p w14:paraId="025BDAAD" w14:textId="77777777" w:rsidR="00566B74" w:rsidRDefault="00566B74" w:rsidP="00566B74">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которые не разграничена, без предоставления</w:t>
      </w:r>
      <w:r>
        <w:rPr>
          <w:rFonts w:ascii="Times New Roman" w:hAnsi="Times New Roman" w:cs="Times New Roman"/>
          <w:sz w:val="24"/>
          <w:szCs w:val="24"/>
        </w:rPr>
        <w:t xml:space="preserve"> </w:t>
      </w:r>
    </w:p>
    <w:p w14:paraId="1A99D674" w14:textId="77777777" w:rsidR="00566B74" w:rsidRDefault="00566B74" w:rsidP="00566B74">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земельных участков и установления сервитута,</w:t>
      </w:r>
      <w:r>
        <w:rPr>
          <w:rFonts w:ascii="Times New Roman" w:hAnsi="Times New Roman" w:cs="Times New Roman"/>
          <w:sz w:val="24"/>
          <w:szCs w:val="24"/>
        </w:rPr>
        <w:t xml:space="preserve"> </w:t>
      </w:r>
    </w:p>
    <w:p w14:paraId="2540C0AD" w14:textId="25FDF482" w:rsidR="0011661A" w:rsidRPr="00486B32" w:rsidRDefault="00566B74" w:rsidP="00566B74">
      <w:pPr>
        <w:pStyle w:val="ConsPlusNormal"/>
        <w:ind w:left="2832" w:firstLine="708"/>
        <w:outlineLvl w:val="1"/>
        <w:rPr>
          <w:rFonts w:ascii="Times New Roman" w:hAnsi="Times New Roman" w:cs="Times New Roman"/>
          <w:sz w:val="24"/>
          <w:szCs w:val="24"/>
        </w:rPr>
      </w:pPr>
      <w:r w:rsidRPr="00B351F9">
        <w:rPr>
          <w:rFonts w:ascii="Times New Roman" w:hAnsi="Times New Roman" w:cs="Times New Roman"/>
          <w:sz w:val="24"/>
          <w:szCs w:val="24"/>
        </w:rPr>
        <w:t>публичного сервитута</w:t>
      </w:r>
      <w:r w:rsidR="0011661A" w:rsidRPr="00486B32">
        <w:rPr>
          <w:rFonts w:ascii="Times New Roman" w:hAnsi="Times New Roman" w:cs="Times New Roman"/>
          <w:sz w:val="24"/>
          <w:szCs w:val="24"/>
        </w:rPr>
        <w:t>»</w:t>
      </w:r>
    </w:p>
    <w:p w14:paraId="133E55EA" w14:textId="77777777" w:rsidR="0053507E" w:rsidRDefault="0053507E">
      <w:pPr>
        <w:pStyle w:val="ConsPlusNormal"/>
        <w:jc w:val="right"/>
        <w:rPr>
          <w:rFonts w:ascii="Times New Roman" w:hAnsi="Times New Roman" w:cs="Times New Roman"/>
        </w:rPr>
      </w:pPr>
    </w:p>
    <w:p w14:paraId="1775488E" w14:textId="77777777" w:rsidR="00E170EF" w:rsidRDefault="00E170EF">
      <w:pPr>
        <w:pStyle w:val="ConsPlusNormal"/>
        <w:jc w:val="right"/>
        <w:rPr>
          <w:rFonts w:ascii="Times New Roman" w:hAnsi="Times New Roman" w:cs="Times New Roman"/>
        </w:rPr>
      </w:pPr>
    </w:p>
    <w:p w14:paraId="3DFF830C" w14:textId="0E533AA7" w:rsidR="00C4222D" w:rsidRPr="00C4222D" w:rsidRDefault="00C4222D" w:rsidP="00C4222D">
      <w:pPr>
        <w:tabs>
          <w:tab w:val="left" w:pos="568"/>
        </w:tabs>
        <w:suppressAutoHyphens/>
        <w:spacing w:after="0" w:line="240" w:lineRule="auto"/>
        <w:jc w:val="center"/>
        <w:rPr>
          <w:rFonts w:ascii="Times New Roman" w:hAnsi="Times New Roman" w:cs="Times New Roman"/>
          <w:sz w:val="24"/>
          <w:szCs w:val="24"/>
        </w:rPr>
      </w:pPr>
      <w:r w:rsidRPr="00C4222D">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14:paraId="3F001F48" w14:textId="77777777" w:rsidR="00E170EF" w:rsidRPr="00E170EF" w:rsidRDefault="00E170EF" w:rsidP="00C4222D">
      <w:pPr>
        <w:pStyle w:val="ConsPlusNormal"/>
        <w:jc w:val="center"/>
        <w:rPr>
          <w:rFonts w:ascii="Times New Roman" w:hAnsi="Times New Roman" w:cs="Times New Roman"/>
          <w:sz w:val="24"/>
          <w:szCs w:val="24"/>
        </w:rPr>
      </w:pPr>
    </w:p>
    <w:tbl>
      <w:tblPr>
        <w:tblpPr w:leftFromText="180" w:rightFromText="180" w:vertAnchor="text" w:horzAnchor="margin" w:tblpXSpec="center" w:tblpY="141"/>
        <w:tblW w:w="10694"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418"/>
      </w:tblGrid>
      <w:tr w:rsidR="00E170EF" w:rsidRPr="00E170EF" w14:paraId="6694B4E2" w14:textId="77777777" w:rsidTr="00767E9D">
        <w:tc>
          <w:tcPr>
            <w:tcW w:w="513" w:type="dxa"/>
            <w:tcBorders>
              <w:top w:val="single" w:sz="4" w:space="0" w:color="000000"/>
              <w:left w:val="single" w:sz="4" w:space="0" w:color="000000"/>
              <w:bottom w:val="single" w:sz="4" w:space="0" w:color="000000"/>
              <w:right w:val="single" w:sz="4" w:space="0" w:color="000000"/>
            </w:tcBorders>
          </w:tcPr>
          <w:p w14:paraId="3B50E57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9808716"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42CB23F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Способ предоставления</w:t>
            </w:r>
          </w:p>
        </w:tc>
        <w:tc>
          <w:tcPr>
            <w:tcW w:w="1418" w:type="dxa"/>
            <w:tcBorders>
              <w:top w:val="single" w:sz="4" w:space="0" w:color="000000"/>
              <w:left w:val="single" w:sz="4" w:space="0" w:color="000000"/>
              <w:bottom w:val="single" w:sz="4" w:space="0" w:color="000000"/>
              <w:right w:val="single" w:sz="4" w:space="0" w:color="000000"/>
            </w:tcBorders>
          </w:tcPr>
          <w:p w14:paraId="062EC34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Количество листов</w:t>
            </w:r>
          </w:p>
          <w:p w14:paraId="4B06FFEB"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в экз.</w:t>
            </w:r>
          </w:p>
        </w:tc>
      </w:tr>
      <w:tr w:rsidR="00E170EF" w:rsidRPr="00E170EF" w14:paraId="2437A0F0" w14:textId="77777777" w:rsidTr="00767E9D">
        <w:tc>
          <w:tcPr>
            <w:tcW w:w="513" w:type="dxa"/>
            <w:tcBorders>
              <w:top w:val="single" w:sz="4" w:space="0" w:color="000000"/>
              <w:left w:val="single" w:sz="4" w:space="0" w:color="000000"/>
              <w:bottom w:val="single" w:sz="4" w:space="0" w:color="000000"/>
              <w:right w:val="single" w:sz="4" w:space="0" w:color="000000"/>
            </w:tcBorders>
          </w:tcPr>
          <w:p w14:paraId="71EC2C1F"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C65A24B" w14:textId="58BF3ABF" w:rsidR="00E170EF" w:rsidRPr="00E170EF" w:rsidRDefault="00E170EF" w:rsidP="00961E25">
            <w:pPr>
              <w:pStyle w:val="ConsPlusNormal"/>
              <w:ind w:firstLine="540"/>
              <w:jc w:val="both"/>
              <w:rPr>
                <w:rFonts w:ascii="Times New Roman" w:hAnsi="Times New Roman" w:cs="Times New Roman"/>
                <w:sz w:val="24"/>
                <w:szCs w:val="24"/>
              </w:rPr>
            </w:pPr>
            <w:r w:rsidRPr="00E170EF">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3402" w:type="dxa"/>
            <w:tcBorders>
              <w:top w:val="single" w:sz="4" w:space="0" w:color="000000"/>
              <w:left w:val="single" w:sz="4" w:space="0" w:color="000000"/>
              <w:bottom w:val="single" w:sz="4" w:space="0" w:color="000000"/>
              <w:right w:val="single" w:sz="4" w:space="0" w:color="000000"/>
            </w:tcBorders>
          </w:tcPr>
          <w:p w14:paraId="320FC2A1"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21AA7AD9"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27ADF1E3"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525E35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198E62E2" w14:textId="0598CC9E" w:rsidR="00E170EF" w:rsidRPr="00E170EF" w:rsidRDefault="005A2E39" w:rsidP="00961E25">
            <w:pPr>
              <w:widowControl w:val="0"/>
              <w:suppressAutoHyphens/>
              <w:spacing w:after="0" w:line="240" w:lineRule="auto"/>
              <w:jc w:val="both"/>
              <w:rPr>
                <w:rFonts w:ascii="Times New Roman" w:eastAsiaTheme="minorEastAsia" w:hAnsi="Times New Roman" w:cs="Times New Roman"/>
                <w:sz w:val="24"/>
                <w:szCs w:val="24"/>
                <w:lang w:eastAsia="ru-RU"/>
              </w:rPr>
            </w:pPr>
            <w:r w:rsidRPr="005A2E39">
              <w:rPr>
                <w:rFonts w:ascii="Times New Roman" w:hAnsi="Times New Roman" w:cs="Times New Roman"/>
                <w:sz w:val="24"/>
                <w:szCs w:val="24"/>
              </w:rPr>
              <w:t>схема границ земель или части земельного участка на кадастровом плане территории, на которых планируется размещение объекта, по форме согласно приложению к Положению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Коллегии Администрации Кемеровской области от 01.07.2015 N 213, - 3 экземпляра</w:t>
            </w:r>
          </w:p>
        </w:tc>
        <w:tc>
          <w:tcPr>
            <w:tcW w:w="3402" w:type="dxa"/>
            <w:tcBorders>
              <w:top w:val="single" w:sz="4" w:space="0" w:color="000000"/>
              <w:left w:val="single" w:sz="4" w:space="0" w:color="000000"/>
              <w:bottom w:val="single" w:sz="4" w:space="0" w:color="000000"/>
              <w:right w:val="single" w:sz="4" w:space="0" w:color="000000"/>
            </w:tcBorders>
          </w:tcPr>
          <w:p w14:paraId="0674446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357013A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462F0218" w14:textId="77777777" w:rsidTr="00767E9D">
        <w:tc>
          <w:tcPr>
            <w:tcW w:w="513" w:type="dxa"/>
            <w:tcBorders>
              <w:top w:val="single" w:sz="4" w:space="0" w:color="000000"/>
              <w:left w:val="single" w:sz="4" w:space="0" w:color="000000"/>
              <w:bottom w:val="single" w:sz="4" w:space="0" w:color="000000"/>
              <w:right w:val="single" w:sz="4" w:space="0" w:color="000000"/>
            </w:tcBorders>
          </w:tcPr>
          <w:p w14:paraId="5725689B"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12AE5AA" w14:textId="1A517616" w:rsidR="00E170EF" w:rsidRPr="00E170EF" w:rsidRDefault="00C731F4" w:rsidP="003134DF">
            <w:pPr>
              <w:pStyle w:val="ConsPlusNormal"/>
              <w:jc w:val="both"/>
              <w:rPr>
                <w:rFonts w:ascii="Times New Roman" w:hAnsi="Times New Roman" w:cs="Times New Roman"/>
                <w:sz w:val="24"/>
                <w:szCs w:val="24"/>
              </w:rPr>
            </w:pPr>
            <w:r w:rsidRPr="005A2E39">
              <w:rPr>
                <w:rFonts w:ascii="Times New Roman" w:hAnsi="Times New Roman" w:cs="Times New Roman"/>
                <w:sz w:val="24"/>
                <w:szCs w:val="24"/>
              </w:rPr>
              <w:t>копия проекта рекультивации земель в составе проектной документации на строительство, реконструкцию объекта капитального строительства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tc>
        <w:tc>
          <w:tcPr>
            <w:tcW w:w="3402" w:type="dxa"/>
            <w:tcBorders>
              <w:top w:val="single" w:sz="4" w:space="0" w:color="000000"/>
              <w:left w:val="single" w:sz="4" w:space="0" w:color="000000"/>
              <w:bottom w:val="single" w:sz="4" w:space="0" w:color="000000"/>
              <w:right w:val="single" w:sz="4" w:space="0" w:color="000000"/>
            </w:tcBorders>
          </w:tcPr>
          <w:p w14:paraId="75B97F0D" w14:textId="41C9D44B" w:rsidR="00E170EF" w:rsidRPr="00E170EF" w:rsidRDefault="002B0BF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684BFCD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5D0B48A5" w14:textId="77777777" w:rsidTr="00767E9D">
        <w:tc>
          <w:tcPr>
            <w:tcW w:w="513" w:type="dxa"/>
            <w:tcBorders>
              <w:top w:val="single" w:sz="4" w:space="0" w:color="000000"/>
              <w:left w:val="single" w:sz="4" w:space="0" w:color="000000"/>
              <w:bottom w:val="single" w:sz="4" w:space="0" w:color="000000"/>
              <w:right w:val="single" w:sz="4" w:space="0" w:color="000000"/>
            </w:tcBorders>
          </w:tcPr>
          <w:p w14:paraId="14702B96"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15EF3046" w14:textId="046273BD" w:rsidR="00C731F4" w:rsidRPr="005A2E39" w:rsidRDefault="00C731F4" w:rsidP="005869D7">
            <w:pPr>
              <w:pStyle w:val="ConsPlusNormal"/>
              <w:jc w:val="both"/>
              <w:rPr>
                <w:rFonts w:ascii="Times New Roman" w:hAnsi="Times New Roman" w:cs="Times New Roman"/>
                <w:sz w:val="24"/>
                <w:szCs w:val="24"/>
              </w:rPr>
            </w:pPr>
            <w:r w:rsidRPr="005A2E39">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p>
          <w:p w14:paraId="2E44DD4E" w14:textId="01D5DF12"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22EABB93"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lastRenderedPageBreak/>
              <w:t xml:space="preserve">Могут быть получены в рамках межведомственного взаимодействия в случае, если </w:t>
            </w:r>
            <w:r w:rsidRPr="00E170EF">
              <w:rPr>
                <w:rFonts w:ascii="Times New Roman" w:eastAsiaTheme="minorEastAsia" w:hAnsi="Times New Roman" w:cs="Times New Roman"/>
                <w:sz w:val="24"/>
                <w:szCs w:val="24"/>
                <w:lang w:eastAsia="ru-RU"/>
              </w:rPr>
              <w:lastRenderedPageBreak/>
              <w:t>указанные документы не были представлены заявителем по собственной инициативе</w:t>
            </w:r>
          </w:p>
        </w:tc>
        <w:tc>
          <w:tcPr>
            <w:tcW w:w="1418" w:type="dxa"/>
            <w:tcBorders>
              <w:top w:val="single" w:sz="4" w:space="0" w:color="000000"/>
              <w:left w:val="single" w:sz="4" w:space="0" w:color="000000"/>
              <w:bottom w:val="single" w:sz="4" w:space="0" w:color="000000"/>
              <w:right w:val="single" w:sz="4" w:space="0" w:color="000000"/>
            </w:tcBorders>
          </w:tcPr>
          <w:p w14:paraId="222ABFC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1D949C52" w14:textId="77777777" w:rsidTr="00767E9D">
        <w:tc>
          <w:tcPr>
            <w:tcW w:w="513" w:type="dxa"/>
            <w:tcBorders>
              <w:top w:val="single" w:sz="4" w:space="0" w:color="000000"/>
              <w:left w:val="single" w:sz="4" w:space="0" w:color="000000"/>
              <w:bottom w:val="single" w:sz="4" w:space="0" w:color="000000"/>
              <w:right w:val="single" w:sz="4" w:space="0" w:color="000000"/>
            </w:tcBorders>
          </w:tcPr>
          <w:p w14:paraId="14EED39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2938D034" w14:textId="59557642" w:rsidR="00E170EF" w:rsidRPr="00E170EF" w:rsidRDefault="00C731F4" w:rsidP="00C731F4">
            <w:pPr>
              <w:pStyle w:val="ConsPlusNormal"/>
              <w:jc w:val="both"/>
              <w:rPr>
                <w:rFonts w:ascii="Times New Roman" w:hAnsi="Times New Roman" w:cs="Times New Roman"/>
                <w:sz w:val="24"/>
                <w:szCs w:val="24"/>
              </w:rPr>
            </w:pPr>
            <w:r w:rsidRPr="005A2E39">
              <w:rPr>
                <w:rFonts w:ascii="Times New Roman" w:hAnsi="Times New Roman" w:cs="Times New Roman"/>
                <w:sz w:val="24"/>
                <w:szCs w:val="24"/>
              </w:rPr>
              <w:t>выписка из Единого государственного реестра недвижимости на земельный участок (в случае если предполагается размещение объекта на земельном участке)</w:t>
            </w:r>
          </w:p>
        </w:tc>
        <w:tc>
          <w:tcPr>
            <w:tcW w:w="3402" w:type="dxa"/>
            <w:tcBorders>
              <w:top w:val="single" w:sz="4" w:space="0" w:color="000000"/>
              <w:left w:val="single" w:sz="4" w:space="0" w:color="000000"/>
              <w:bottom w:val="single" w:sz="4" w:space="0" w:color="000000"/>
              <w:right w:val="single" w:sz="4" w:space="0" w:color="000000"/>
            </w:tcBorders>
          </w:tcPr>
          <w:p w14:paraId="03982E24"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418" w:type="dxa"/>
            <w:tcBorders>
              <w:top w:val="single" w:sz="4" w:space="0" w:color="000000"/>
              <w:left w:val="single" w:sz="4" w:space="0" w:color="000000"/>
              <w:bottom w:val="single" w:sz="4" w:space="0" w:color="000000"/>
              <w:right w:val="single" w:sz="4" w:space="0" w:color="000000"/>
            </w:tcBorders>
          </w:tcPr>
          <w:p w14:paraId="002EC6FE"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1A0B0273" w14:textId="77777777" w:rsidTr="00767E9D">
        <w:tc>
          <w:tcPr>
            <w:tcW w:w="513" w:type="dxa"/>
            <w:tcBorders>
              <w:top w:val="single" w:sz="4" w:space="0" w:color="000000"/>
              <w:left w:val="single" w:sz="4" w:space="0" w:color="000000"/>
              <w:bottom w:val="single" w:sz="4" w:space="0" w:color="000000"/>
              <w:right w:val="single" w:sz="4" w:space="0" w:color="000000"/>
            </w:tcBorders>
          </w:tcPr>
          <w:p w14:paraId="693DC969" w14:textId="77777777" w:rsidR="00E170EF" w:rsidRPr="0043471C"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02649E49" w14:textId="36A4F74D" w:rsidR="00E170EF" w:rsidRPr="0043471C" w:rsidRDefault="00C731F4" w:rsidP="00C731F4">
            <w:pPr>
              <w:pStyle w:val="ConsPlusNormal"/>
              <w:spacing w:before="200"/>
              <w:jc w:val="both"/>
              <w:rPr>
                <w:rFonts w:ascii="Times New Roman" w:hAnsi="Times New Roman" w:cs="Times New Roman"/>
                <w:sz w:val="24"/>
                <w:szCs w:val="24"/>
              </w:rPr>
            </w:pPr>
            <w:r w:rsidRPr="0043471C">
              <w:rPr>
                <w:rFonts w:ascii="Times New Roman" w:hAnsi="Times New Roman" w:cs="Times New Roman"/>
                <w:sz w:val="24"/>
                <w:szCs w:val="24"/>
              </w:rPr>
              <w:t>сведения о включении утвержденного в установленном порядке проекта рекультивации земель в государственный фонд данных, полученных в результате проведения землеустройства, в соответствии с федеральным законодательством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tc>
        <w:tc>
          <w:tcPr>
            <w:tcW w:w="3402" w:type="dxa"/>
            <w:tcBorders>
              <w:top w:val="single" w:sz="4" w:space="0" w:color="000000"/>
              <w:left w:val="single" w:sz="4" w:space="0" w:color="000000"/>
              <w:bottom w:val="single" w:sz="4" w:space="0" w:color="000000"/>
              <w:right w:val="single" w:sz="4" w:space="0" w:color="000000"/>
            </w:tcBorders>
          </w:tcPr>
          <w:p w14:paraId="69190187" w14:textId="5C4CC01E" w:rsidR="00E170EF" w:rsidRPr="0043471C" w:rsidRDefault="002B0BF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7F5C7BEC"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7A311F07" w14:textId="77777777" w:rsidTr="00767E9D">
        <w:tc>
          <w:tcPr>
            <w:tcW w:w="10694" w:type="dxa"/>
            <w:gridSpan w:val="4"/>
            <w:tcBorders>
              <w:top w:val="single" w:sz="4" w:space="0" w:color="000000"/>
              <w:left w:val="single" w:sz="4" w:space="0" w:color="000000"/>
              <w:bottom w:val="single" w:sz="4" w:space="0" w:color="000000"/>
              <w:right w:val="single" w:sz="4" w:space="0" w:color="000000"/>
            </w:tcBorders>
          </w:tcPr>
          <w:p w14:paraId="7732FD6C"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Иные документы</w:t>
            </w:r>
          </w:p>
        </w:tc>
      </w:tr>
      <w:tr w:rsidR="0043471C" w:rsidRPr="0043471C" w14:paraId="03F5FC09" w14:textId="77777777" w:rsidTr="00767E9D">
        <w:tc>
          <w:tcPr>
            <w:tcW w:w="513" w:type="dxa"/>
            <w:tcBorders>
              <w:top w:val="single" w:sz="4" w:space="0" w:color="000000"/>
              <w:left w:val="single" w:sz="4" w:space="0" w:color="000000"/>
              <w:bottom w:val="single" w:sz="4" w:space="0" w:color="000000"/>
              <w:right w:val="single" w:sz="4" w:space="0" w:color="000000"/>
            </w:tcBorders>
          </w:tcPr>
          <w:p w14:paraId="4980470E" w14:textId="77777777" w:rsidR="00E170EF" w:rsidRPr="0043471C"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12</w:t>
            </w:r>
          </w:p>
        </w:tc>
        <w:tc>
          <w:tcPr>
            <w:tcW w:w="5361" w:type="dxa"/>
            <w:tcBorders>
              <w:top w:val="single" w:sz="4" w:space="0" w:color="000000"/>
              <w:left w:val="single" w:sz="4" w:space="0" w:color="000000"/>
              <w:bottom w:val="single" w:sz="4" w:space="0" w:color="000000"/>
              <w:right w:val="single" w:sz="4" w:space="0" w:color="000000"/>
            </w:tcBorders>
          </w:tcPr>
          <w:p w14:paraId="5932B322"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090F1165"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21B14B4"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5D57EB96"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ED2930E" w14:textId="77777777" w:rsidR="00E170EF" w:rsidRPr="0043471C"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13</w:t>
            </w:r>
          </w:p>
        </w:tc>
        <w:tc>
          <w:tcPr>
            <w:tcW w:w="5361" w:type="dxa"/>
            <w:tcBorders>
              <w:top w:val="single" w:sz="4" w:space="0" w:color="000000"/>
              <w:left w:val="single" w:sz="4" w:space="0" w:color="000000"/>
              <w:bottom w:val="single" w:sz="4" w:space="0" w:color="000000"/>
              <w:right w:val="single" w:sz="4" w:space="0" w:color="000000"/>
            </w:tcBorders>
          </w:tcPr>
          <w:p w14:paraId="3F6032E3"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688D0E25"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6649FED"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bl>
    <w:p w14:paraId="22B1C4ED" w14:textId="77777777" w:rsidR="00E170EF" w:rsidRPr="0043471C" w:rsidRDefault="00E170EF">
      <w:pPr>
        <w:pStyle w:val="ConsPlusNormal"/>
        <w:jc w:val="right"/>
        <w:rPr>
          <w:rFonts w:ascii="Times New Roman" w:hAnsi="Times New Roman" w:cs="Times New Roman"/>
        </w:rPr>
      </w:pPr>
    </w:p>
    <w:p w14:paraId="5BD2A6AB" w14:textId="77777777" w:rsidR="00E170EF" w:rsidRPr="0043471C" w:rsidRDefault="00E170EF">
      <w:pPr>
        <w:pStyle w:val="ConsPlusNormal"/>
        <w:jc w:val="right"/>
        <w:rPr>
          <w:rFonts w:ascii="Times New Roman" w:hAnsi="Times New Roman" w:cs="Times New Roman"/>
        </w:rPr>
      </w:pPr>
    </w:p>
    <w:p w14:paraId="39765482" w14:textId="492D2325" w:rsidR="00783B5E" w:rsidRPr="0043471C" w:rsidRDefault="005A2E39" w:rsidP="00783B5E">
      <w:pPr>
        <w:pStyle w:val="ConsPlusNormal"/>
        <w:spacing w:before="200"/>
        <w:ind w:firstLine="540"/>
        <w:jc w:val="both"/>
        <w:rPr>
          <w:rFonts w:ascii="Times New Roman" w:hAnsi="Times New Roman" w:cs="Times New Roman"/>
          <w:sz w:val="24"/>
          <w:szCs w:val="24"/>
        </w:rPr>
      </w:pPr>
      <w:bookmarkStart w:id="9" w:name="P118"/>
      <w:bookmarkEnd w:id="9"/>
      <w:r w:rsidRPr="0043471C">
        <w:rPr>
          <w:rFonts w:ascii="Times New Roman" w:hAnsi="Times New Roman" w:cs="Times New Roman"/>
          <w:sz w:val="24"/>
          <w:szCs w:val="24"/>
        </w:rPr>
        <w:t xml:space="preserve"> </w:t>
      </w:r>
    </w:p>
    <w:p w14:paraId="4FF0A45B" w14:textId="77777777" w:rsidR="008A32D0" w:rsidRPr="0043471C" w:rsidRDefault="008A32D0">
      <w:pPr>
        <w:pStyle w:val="ConsPlusNormal"/>
        <w:jc w:val="right"/>
        <w:rPr>
          <w:rFonts w:ascii="Times New Roman" w:hAnsi="Times New Roman" w:cs="Times New Roman"/>
          <w:sz w:val="24"/>
          <w:szCs w:val="24"/>
        </w:rPr>
      </w:pPr>
    </w:p>
    <w:p w14:paraId="695306BA" w14:textId="77777777" w:rsidR="00E170EF" w:rsidRPr="0043471C" w:rsidRDefault="00E170EF">
      <w:pPr>
        <w:pStyle w:val="ConsPlusNormal"/>
        <w:jc w:val="right"/>
        <w:rPr>
          <w:rFonts w:ascii="Times New Roman" w:hAnsi="Times New Roman" w:cs="Times New Roman"/>
          <w:sz w:val="24"/>
          <w:szCs w:val="24"/>
        </w:rPr>
      </w:pPr>
    </w:p>
    <w:p w14:paraId="7D8B06D6" w14:textId="77777777" w:rsidR="00E170EF" w:rsidRPr="0043471C" w:rsidRDefault="00E170EF">
      <w:pPr>
        <w:pStyle w:val="ConsPlusNormal"/>
        <w:jc w:val="right"/>
        <w:rPr>
          <w:rFonts w:ascii="Times New Roman" w:hAnsi="Times New Roman" w:cs="Times New Roman"/>
          <w:sz w:val="24"/>
          <w:szCs w:val="24"/>
        </w:rPr>
      </w:pPr>
    </w:p>
    <w:p w14:paraId="5AFF54D6" w14:textId="77777777" w:rsidR="00E170EF" w:rsidRPr="0043471C" w:rsidRDefault="00E170EF">
      <w:pPr>
        <w:pStyle w:val="ConsPlusNormal"/>
        <w:jc w:val="right"/>
        <w:rPr>
          <w:rFonts w:ascii="Times New Roman" w:hAnsi="Times New Roman" w:cs="Times New Roman"/>
          <w:sz w:val="24"/>
          <w:szCs w:val="24"/>
        </w:rPr>
      </w:pPr>
    </w:p>
    <w:p w14:paraId="4418A135" w14:textId="77777777" w:rsidR="00E170EF" w:rsidRPr="0043471C" w:rsidRDefault="00E170EF">
      <w:pPr>
        <w:pStyle w:val="ConsPlusNormal"/>
        <w:jc w:val="right"/>
        <w:rPr>
          <w:rFonts w:ascii="Times New Roman" w:hAnsi="Times New Roman" w:cs="Times New Roman"/>
          <w:sz w:val="24"/>
          <w:szCs w:val="24"/>
        </w:rPr>
      </w:pPr>
    </w:p>
    <w:p w14:paraId="4CC87454" w14:textId="77777777" w:rsidR="00E170EF" w:rsidRPr="0043471C" w:rsidRDefault="00E170EF">
      <w:pPr>
        <w:pStyle w:val="ConsPlusNormal"/>
        <w:jc w:val="right"/>
        <w:rPr>
          <w:rFonts w:ascii="Times New Roman" w:hAnsi="Times New Roman" w:cs="Times New Roman"/>
          <w:sz w:val="24"/>
          <w:szCs w:val="24"/>
        </w:rPr>
      </w:pPr>
    </w:p>
    <w:p w14:paraId="107490E7" w14:textId="77777777" w:rsidR="00E170EF" w:rsidRPr="0043471C" w:rsidRDefault="00E170EF">
      <w:pPr>
        <w:pStyle w:val="ConsPlusNormal"/>
        <w:jc w:val="right"/>
        <w:rPr>
          <w:rFonts w:ascii="Times New Roman" w:hAnsi="Times New Roman" w:cs="Times New Roman"/>
          <w:sz w:val="24"/>
          <w:szCs w:val="24"/>
        </w:rPr>
      </w:pPr>
    </w:p>
    <w:p w14:paraId="6A97B7D4" w14:textId="77777777" w:rsidR="00E170EF" w:rsidRPr="0043471C" w:rsidRDefault="00E170EF">
      <w:pPr>
        <w:pStyle w:val="ConsPlusNormal"/>
        <w:jc w:val="right"/>
        <w:rPr>
          <w:rFonts w:ascii="Times New Roman" w:hAnsi="Times New Roman" w:cs="Times New Roman"/>
          <w:sz w:val="24"/>
          <w:szCs w:val="24"/>
        </w:rPr>
      </w:pPr>
    </w:p>
    <w:p w14:paraId="029C8467" w14:textId="77777777" w:rsidR="005D24A9" w:rsidRPr="0043471C" w:rsidRDefault="005D24A9">
      <w:pPr>
        <w:pStyle w:val="ConsPlusNormal"/>
        <w:jc w:val="right"/>
        <w:rPr>
          <w:rFonts w:ascii="Times New Roman" w:hAnsi="Times New Roman" w:cs="Times New Roman"/>
          <w:sz w:val="24"/>
          <w:szCs w:val="24"/>
        </w:rPr>
      </w:pPr>
    </w:p>
    <w:p w14:paraId="368EEF18" w14:textId="77777777" w:rsidR="005D24A9" w:rsidRPr="0043471C" w:rsidRDefault="005D24A9">
      <w:pPr>
        <w:pStyle w:val="ConsPlusNormal"/>
        <w:jc w:val="right"/>
        <w:rPr>
          <w:rFonts w:ascii="Times New Roman" w:hAnsi="Times New Roman" w:cs="Times New Roman"/>
          <w:sz w:val="24"/>
          <w:szCs w:val="24"/>
        </w:rPr>
      </w:pPr>
    </w:p>
    <w:p w14:paraId="0B479812" w14:textId="77777777" w:rsidR="005D24A9" w:rsidRPr="0043471C" w:rsidRDefault="005D24A9">
      <w:pPr>
        <w:pStyle w:val="ConsPlusNormal"/>
        <w:jc w:val="right"/>
        <w:rPr>
          <w:rFonts w:ascii="Times New Roman" w:hAnsi="Times New Roman" w:cs="Times New Roman"/>
          <w:sz w:val="24"/>
          <w:szCs w:val="24"/>
        </w:rPr>
      </w:pPr>
    </w:p>
    <w:p w14:paraId="55CAC18C" w14:textId="77777777" w:rsidR="005D24A9" w:rsidRPr="0043471C" w:rsidRDefault="005D24A9">
      <w:pPr>
        <w:pStyle w:val="ConsPlusNormal"/>
        <w:jc w:val="right"/>
        <w:rPr>
          <w:rFonts w:ascii="Times New Roman" w:hAnsi="Times New Roman" w:cs="Times New Roman"/>
          <w:sz w:val="24"/>
          <w:szCs w:val="24"/>
        </w:rPr>
      </w:pPr>
    </w:p>
    <w:p w14:paraId="0B38A7EE" w14:textId="77777777" w:rsidR="005D24A9" w:rsidRPr="0043471C" w:rsidRDefault="005D24A9">
      <w:pPr>
        <w:pStyle w:val="ConsPlusNormal"/>
        <w:jc w:val="right"/>
        <w:rPr>
          <w:rFonts w:ascii="Times New Roman" w:hAnsi="Times New Roman" w:cs="Times New Roman"/>
          <w:sz w:val="24"/>
          <w:szCs w:val="24"/>
        </w:rPr>
      </w:pPr>
    </w:p>
    <w:p w14:paraId="6702FD96" w14:textId="77777777" w:rsidR="005D24A9" w:rsidRPr="0043471C" w:rsidRDefault="005D24A9">
      <w:pPr>
        <w:pStyle w:val="ConsPlusNormal"/>
        <w:jc w:val="right"/>
        <w:rPr>
          <w:rFonts w:ascii="Times New Roman" w:hAnsi="Times New Roman" w:cs="Times New Roman"/>
          <w:sz w:val="24"/>
          <w:szCs w:val="24"/>
        </w:rPr>
      </w:pPr>
    </w:p>
    <w:p w14:paraId="142E9681" w14:textId="77777777" w:rsidR="005D24A9" w:rsidRPr="0043471C" w:rsidRDefault="005D24A9">
      <w:pPr>
        <w:pStyle w:val="ConsPlusNormal"/>
        <w:jc w:val="right"/>
        <w:rPr>
          <w:rFonts w:ascii="Times New Roman" w:hAnsi="Times New Roman" w:cs="Times New Roman"/>
          <w:sz w:val="24"/>
          <w:szCs w:val="24"/>
        </w:rPr>
      </w:pPr>
    </w:p>
    <w:p w14:paraId="5DFF4C1F" w14:textId="77777777" w:rsidR="005D24A9" w:rsidRPr="0043471C" w:rsidRDefault="005D24A9">
      <w:pPr>
        <w:pStyle w:val="ConsPlusNormal"/>
        <w:jc w:val="right"/>
        <w:rPr>
          <w:rFonts w:ascii="Times New Roman" w:hAnsi="Times New Roman" w:cs="Times New Roman"/>
          <w:sz w:val="24"/>
          <w:szCs w:val="24"/>
        </w:rPr>
      </w:pPr>
    </w:p>
    <w:p w14:paraId="07D9EED8" w14:textId="77777777" w:rsidR="005D24A9" w:rsidRPr="0043471C" w:rsidRDefault="005D24A9">
      <w:pPr>
        <w:pStyle w:val="ConsPlusNormal"/>
        <w:jc w:val="right"/>
        <w:rPr>
          <w:rFonts w:ascii="Times New Roman" w:hAnsi="Times New Roman" w:cs="Times New Roman"/>
          <w:sz w:val="24"/>
          <w:szCs w:val="24"/>
        </w:rPr>
      </w:pPr>
    </w:p>
    <w:p w14:paraId="49E8779B" w14:textId="77777777" w:rsidR="005D24A9" w:rsidRPr="0043471C" w:rsidRDefault="005D24A9">
      <w:pPr>
        <w:pStyle w:val="ConsPlusNormal"/>
        <w:jc w:val="right"/>
        <w:rPr>
          <w:rFonts w:ascii="Times New Roman" w:hAnsi="Times New Roman" w:cs="Times New Roman"/>
          <w:sz w:val="24"/>
          <w:szCs w:val="24"/>
        </w:rPr>
      </w:pPr>
    </w:p>
    <w:p w14:paraId="5821A06F" w14:textId="77777777" w:rsidR="00E170EF" w:rsidRPr="0043471C" w:rsidRDefault="00E170EF">
      <w:pPr>
        <w:pStyle w:val="ConsPlusNormal"/>
        <w:jc w:val="right"/>
        <w:rPr>
          <w:rFonts w:ascii="Times New Roman" w:hAnsi="Times New Roman" w:cs="Times New Roman"/>
          <w:sz w:val="24"/>
          <w:szCs w:val="24"/>
        </w:rPr>
      </w:pPr>
    </w:p>
    <w:p w14:paraId="2B88B5BC" w14:textId="77777777" w:rsidR="008A32D0" w:rsidRPr="0043471C" w:rsidRDefault="008A32D0">
      <w:pPr>
        <w:pStyle w:val="ConsPlusNormal"/>
        <w:jc w:val="right"/>
        <w:rPr>
          <w:rFonts w:ascii="Times New Roman" w:hAnsi="Times New Roman" w:cs="Times New Roman"/>
          <w:sz w:val="24"/>
          <w:szCs w:val="24"/>
        </w:rPr>
      </w:pPr>
    </w:p>
    <w:p w14:paraId="30BD1960" w14:textId="70E5C97F" w:rsidR="0023101B" w:rsidRPr="0043471C" w:rsidRDefault="0023101B" w:rsidP="005D24A9">
      <w:pPr>
        <w:pStyle w:val="ConsPlusNormal"/>
        <w:ind w:left="2832"/>
        <w:outlineLvl w:val="1"/>
        <w:rPr>
          <w:rFonts w:ascii="Times New Roman" w:hAnsi="Times New Roman" w:cs="Times New Roman"/>
          <w:sz w:val="24"/>
          <w:szCs w:val="24"/>
        </w:rPr>
      </w:pPr>
      <w:r w:rsidRPr="0043471C">
        <w:rPr>
          <w:rFonts w:ascii="Times New Roman" w:hAnsi="Times New Roman" w:cs="Times New Roman"/>
          <w:sz w:val="24"/>
          <w:szCs w:val="24"/>
        </w:rPr>
        <w:t>Приложение № 4</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к административному регламенту</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предоставления</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муниципальной услуги «</w:t>
      </w:r>
      <w:proofErr w:type="gramStart"/>
      <w:r w:rsidR="005D24A9" w:rsidRPr="0043471C">
        <w:rPr>
          <w:rFonts w:ascii="Times New Roman" w:hAnsi="Times New Roman" w:cs="Times New Roman"/>
          <w:sz w:val="24"/>
          <w:szCs w:val="24"/>
        </w:rPr>
        <w:t>Выдача  разрешения</w:t>
      </w:r>
      <w:proofErr w:type="gramEnd"/>
      <w:r w:rsidR="005D24A9" w:rsidRPr="0043471C">
        <w:rPr>
          <w:rFonts w:ascii="Times New Roman" w:hAnsi="Times New Roman" w:cs="Times New Roman"/>
          <w:sz w:val="24"/>
          <w:szCs w:val="24"/>
        </w:rPr>
        <w:t xml:space="preserve">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43471C">
        <w:rPr>
          <w:rFonts w:ascii="Times New Roman" w:hAnsi="Times New Roman" w:cs="Times New Roman"/>
          <w:sz w:val="24"/>
          <w:szCs w:val="24"/>
        </w:rPr>
        <w:t>»</w:t>
      </w:r>
    </w:p>
    <w:p w14:paraId="3755B591" w14:textId="77777777" w:rsidR="008A32D0" w:rsidRPr="0043471C" w:rsidRDefault="008A32D0">
      <w:pPr>
        <w:pStyle w:val="ConsPlusNormal"/>
        <w:jc w:val="right"/>
        <w:rPr>
          <w:rFonts w:ascii="Times New Roman" w:hAnsi="Times New Roman" w:cs="Times New Roman"/>
          <w:sz w:val="24"/>
          <w:szCs w:val="24"/>
        </w:rPr>
      </w:pPr>
    </w:p>
    <w:p w14:paraId="5E168166" w14:textId="77777777" w:rsidR="0023101B" w:rsidRPr="0043471C" w:rsidRDefault="0023101B" w:rsidP="0023101B">
      <w:pPr>
        <w:widowControl w:val="0"/>
        <w:suppressAutoHyphens/>
        <w:spacing w:after="0" w:line="240" w:lineRule="auto"/>
        <w:ind w:firstLine="540"/>
        <w:jc w:val="center"/>
        <w:rPr>
          <w:rFonts w:ascii="Times New Roman" w:eastAsiaTheme="minorEastAsia" w:hAnsi="Times New Roman" w:cs="Times New Roman"/>
          <w:b/>
          <w:bCs/>
          <w:sz w:val="24"/>
          <w:szCs w:val="24"/>
          <w:lang w:eastAsia="ru-RU"/>
        </w:rPr>
      </w:pPr>
      <w:r w:rsidRPr="0043471C">
        <w:rPr>
          <w:rFonts w:ascii="Times New Roman" w:eastAsiaTheme="minorEastAsia" w:hAnsi="Times New Roman" w:cs="Times New Roman"/>
          <w:b/>
          <w:bCs/>
          <w:sz w:val="24"/>
          <w:szCs w:val="24"/>
          <w:lang w:eastAsia="ru-RU"/>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p w14:paraId="206EFD46" w14:textId="77777777" w:rsidR="0023101B" w:rsidRPr="0043471C" w:rsidRDefault="0023101B" w:rsidP="0023101B">
      <w:pPr>
        <w:widowControl w:val="0"/>
        <w:suppressAutoHyphens/>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43471C" w:rsidRPr="008A4B70" w14:paraId="62932BF9" w14:textId="77777777" w:rsidTr="005D3E5A">
        <w:tc>
          <w:tcPr>
            <w:tcW w:w="789" w:type="dxa"/>
            <w:tcBorders>
              <w:top w:val="single" w:sz="4" w:space="0" w:color="000000"/>
              <w:left w:val="single" w:sz="4" w:space="0" w:color="000000"/>
              <w:bottom w:val="single" w:sz="4" w:space="0" w:color="000000"/>
              <w:right w:val="single" w:sz="4" w:space="0" w:color="000000"/>
            </w:tcBorders>
          </w:tcPr>
          <w:p w14:paraId="5CF72A63" w14:textId="77777777" w:rsidR="0023101B" w:rsidRPr="008A4B70" w:rsidRDefault="0023101B" w:rsidP="008A4B70">
            <w:pPr>
              <w:widowControl w:val="0"/>
              <w:suppressAutoHyphens/>
              <w:spacing w:line="240" w:lineRule="auto"/>
              <w:rPr>
                <w:rFonts w:ascii="Times New Roman" w:hAnsi="Times New Roman" w:cs="Times New Roman"/>
                <w:sz w:val="24"/>
                <w:szCs w:val="24"/>
              </w:rPr>
            </w:pPr>
            <w:r w:rsidRPr="008A4B70">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1220E81" w14:textId="77777777" w:rsidR="0023101B" w:rsidRPr="008A4B70" w:rsidRDefault="0023101B" w:rsidP="008A4B70">
            <w:pPr>
              <w:widowControl w:val="0"/>
              <w:suppressAutoHyphens/>
              <w:spacing w:line="240" w:lineRule="auto"/>
              <w:jc w:val="both"/>
              <w:rPr>
                <w:rFonts w:ascii="Times New Roman" w:hAnsi="Times New Roman" w:cs="Times New Roman"/>
                <w:sz w:val="24"/>
                <w:szCs w:val="24"/>
              </w:rPr>
            </w:pPr>
            <w:r w:rsidRPr="008A4B70">
              <w:rPr>
                <w:rFonts w:ascii="Times New Roman" w:hAnsi="Times New Roman" w:cs="Times New Roman"/>
                <w:sz w:val="24"/>
                <w:szCs w:val="24"/>
              </w:rPr>
              <w:t>Основания для отказа в приеме запроса о предоставлении государственной услуги и документов, необходимых для предоставления государственной услуги</w:t>
            </w:r>
          </w:p>
        </w:tc>
      </w:tr>
      <w:tr w:rsidR="0043471C" w:rsidRPr="008A4B70" w14:paraId="20B6D035" w14:textId="77777777" w:rsidTr="008A4B70">
        <w:trPr>
          <w:trHeight w:val="160"/>
        </w:trPr>
        <w:tc>
          <w:tcPr>
            <w:tcW w:w="789" w:type="dxa"/>
            <w:tcBorders>
              <w:left w:val="single" w:sz="4" w:space="0" w:color="000000"/>
              <w:bottom w:val="single" w:sz="4" w:space="0" w:color="000000"/>
              <w:right w:val="single" w:sz="4" w:space="0" w:color="000000"/>
            </w:tcBorders>
          </w:tcPr>
          <w:p w14:paraId="430AE9BD" w14:textId="77777777" w:rsidR="0023101B" w:rsidRPr="008A4B70" w:rsidRDefault="0023101B" w:rsidP="008A4B70">
            <w:pPr>
              <w:widowControl w:val="0"/>
              <w:suppressAutoHyphens/>
              <w:spacing w:after="0" w:line="240" w:lineRule="auto"/>
              <w:rPr>
                <w:rFonts w:ascii="Times New Roman" w:hAnsi="Times New Roman" w:cs="Times New Roman"/>
                <w:sz w:val="24"/>
                <w:szCs w:val="24"/>
              </w:rPr>
            </w:pPr>
            <w:r w:rsidRPr="008A4B70">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14B5E249" w14:textId="4F855C19" w:rsidR="0023101B" w:rsidRPr="008A4B70" w:rsidRDefault="0023101B" w:rsidP="008A4B70">
            <w:pPr>
              <w:pStyle w:val="ConsPlusNormal"/>
              <w:jc w:val="both"/>
              <w:rPr>
                <w:rFonts w:ascii="Times New Roman" w:hAnsi="Times New Roman" w:cs="Times New Roman"/>
                <w:sz w:val="24"/>
                <w:szCs w:val="24"/>
              </w:rPr>
            </w:pPr>
            <w:r w:rsidRPr="008A4B70">
              <w:rPr>
                <w:rFonts w:ascii="Times New Roman" w:hAnsi="Times New Roman" w:cs="Times New Roman"/>
                <w:sz w:val="24"/>
                <w:szCs w:val="24"/>
              </w:rPr>
              <w:t>неустановление личности гражданина</w:t>
            </w:r>
          </w:p>
        </w:tc>
      </w:tr>
      <w:tr w:rsidR="0043471C" w:rsidRPr="008A4B70" w14:paraId="6CCB4ADA" w14:textId="77777777" w:rsidTr="005D3E5A">
        <w:tc>
          <w:tcPr>
            <w:tcW w:w="789" w:type="dxa"/>
            <w:tcBorders>
              <w:left w:val="single" w:sz="4" w:space="0" w:color="000000"/>
              <w:bottom w:val="single" w:sz="4" w:space="0" w:color="000000"/>
              <w:right w:val="single" w:sz="4" w:space="0" w:color="000000"/>
            </w:tcBorders>
          </w:tcPr>
          <w:p w14:paraId="205E31E2" w14:textId="77777777" w:rsidR="0023101B" w:rsidRPr="008A4B70" w:rsidRDefault="0023101B" w:rsidP="008A4B70">
            <w:pPr>
              <w:widowControl w:val="0"/>
              <w:suppressAutoHyphens/>
              <w:spacing w:after="0" w:line="240" w:lineRule="auto"/>
              <w:rPr>
                <w:rFonts w:ascii="Times New Roman" w:hAnsi="Times New Roman" w:cs="Times New Roman"/>
                <w:sz w:val="24"/>
                <w:szCs w:val="24"/>
              </w:rPr>
            </w:pPr>
            <w:r w:rsidRPr="008A4B70">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58AC8085" w14:textId="0C55A298" w:rsidR="0023101B" w:rsidRPr="008A4B70" w:rsidRDefault="00470BD0" w:rsidP="008A4B70">
            <w:pPr>
              <w:pStyle w:val="ConsPlusNormal"/>
              <w:jc w:val="both"/>
              <w:rPr>
                <w:rFonts w:ascii="Times New Roman" w:hAnsi="Times New Roman" w:cs="Times New Roman"/>
                <w:sz w:val="24"/>
                <w:szCs w:val="24"/>
              </w:rPr>
            </w:pPr>
            <w:r w:rsidRPr="008A4B70">
              <w:rPr>
                <w:rFonts w:ascii="Times New Roman" w:hAnsi="Times New Roman" w:cs="Times New Roman"/>
                <w:sz w:val="24"/>
                <w:szCs w:val="24"/>
              </w:rPr>
              <w:t>предоставление недействительных документов или отсутствие документов;</w:t>
            </w:r>
          </w:p>
        </w:tc>
      </w:tr>
      <w:tr w:rsidR="0043471C" w:rsidRPr="008A4B70" w14:paraId="163DEB6D" w14:textId="77777777" w:rsidTr="005D3E5A">
        <w:tc>
          <w:tcPr>
            <w:tcW w:w="789" w:type="dxa"/>
            <w:tcBorders>
              <w:left w:val="single" w:sz="4" w:space="0" w:color="000000"/>
              <w:bottom w:val="single" w:sz="4" w:space="0" w:color="000000"/>
              <w:right w:val="single" w:sz="4" w:space="0" w:color="000000"/>
            </w:tcBorders>
          </w:tcPr>
          <w:p w14:paraId="4E03738C" w14:textId="77777777" w:rsidR="0023101B" w:rsidRPr="008A4B70" w:rsidRDefault="0023101B" w:rsidP="008A4B70">
            <w:pPr>
              <w:widowControl w:val="0"/>
              <w:suppressAutoHyphens/>
              <w:spacing w:after="0" w:line="240" w:lineRule="auto"/>
              <w:rPr>
                <w:rFonts w:ascii="Times New Roman" w:hAnsi="Times New Roman" w:cs="Times New Roman"/>
                <w:sz w:val="24"/>
                <w:szCs w:val="24"/>
              </w:rPr>
            </w:pPr>
            <w:r w:rsidRPr="008A4B70">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7574A07E" w14:textId="5FB70C09" w:rsidR="0023101B" w:rsidRPr="008A4B70" w:rsidRDefault="00470BD0" w:rsidP="008A4B70">
            <w:pPr>
              <w:pStyle w:val="ConsPlusNormal"/>
              <w:jc w:val="both"/>
              <w:rPr>
                <w:rFonts w:ascii="Times New Roman" w:hAnsi="Times New Roman" w:cs="Times New Roman"/>
                <w:sz w:val="24"/>
                <w:szCs w:val="24"/>
              </w:rPr>
            </w:pPr>
            <w:r w:rsidRPr="008A4B70">
              <w:rPr>
                <w:rFonts w:ascii="Times New Roman" w:hAnsi="Times New Roman" w:cs="Times New Roman"/>
                <w:sz w:val="24"/>
                <w:szCs w:val="24"/>
              </w:rPr>
              <w:t>неподтверждение полномочий представителя; доверенного лица.</w:t>
            </w:r>
          </w:p>
        </w:tc>
      </w:tr>
    </w:tbl>
    <w:p w14:paraId="2CD8A868" w14:textId="77777777" w:rsidR="0023101B" w:rsidRPr="008A4B70" w:rsidRDefault="0023101B" w:rsidP="008A4B70">
      <w:pPr>
        <w:pStyle w:val="ConsPlusNormal"/>
        <w:ind w:firstLine="540"/>
        <w:jc w:val="both"/>
        <w:rPr>
          <w:rFonts w:ascii="Times New Roman" w:hAnsi="Times New Roman" w:cs="Times New Roman"/>
          <w:sz w:val="24"/>
          <w:szCs w:val="24"/>
        </w:rPr>
      </w:pPr>
    </w:p>
    <w:p w14:paraId="79658703" w14:textId="7293A442" w:rsidR="0023101B" w:rsidRPr="00C84325" w:rsidRDefault="0023101B" w:rsidP="00C84325">
      <w:pPr>
        <w:widowControl w:val="0"/>
        <w:suppressAutoHyphens/>
        <w:spacing w:after="0" w:line="240" w:lineRule="auto"/>
        <w:ind w:firstLine="540"/>
        <w:jc w:val="center"/>
        <w:rPr>
          <w:rFonts w:ascii="Times New Roman" w:hAnsi="Times New Roman" w:cs="Times New Roman"/>
          <w:b/>
          <w:bCs/>
          <w:sz w:val="24"/>
          <w:szCs w:val="24"/>
        </w:rPr>
      </w:pPr>
      <w:r w:rsidRPr="00C84325">
        <w:rPr>
          <w:rFonts w:ascii="Times New Roman" w:eastAsiaTheme="minorEastAsia" w:hAnsi="Times New Roman" w:cs="Times New Roman"/>
          <w:b/>
          <w:bCs/>
          <w:sz w:val="24"/>
          <w:szCs w:val="24"/>
          <w:lang w:eastAsia="ru-RU"/>
        </w:rPr>
        <w:t xml:space="preserve">Исчерпывающий перечень оснований </w:t>
      </w:r>
      <w:r w:rsidRPr="00C84325">
        <w:rPr>
          <w:rFonts w:ascii="Times New Roman" w:hAnsi="Times New Roman" w:cs="Times New Roman"/>
          <w:b/>
          <w:bCs/>
          <w:sz w:val="24"/>
          <w:szCs w:val="24"/>
        </w:rPr>
        <w:t>для отказа в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14:paraId="46F96DBC" w14:textId="77777777" w:rsidR="0023101B" w:rsidRPr="005F5C20" w:rsidRDefault="0023101B" w:rsidP="00C84325">
      <w:pPr>
        <w:widowControl w:val="0"/>
        <w:suppressAutoHyphens/>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43471C" w:rsidRPr="005F5C20" w14:paraId="4333E209" w14:textId="77777777" w:rsidTr="005D3E5A">
        <w:tc>
          <w:tcPr>
            <w:tcW w:w="789" w:type="dxa"/>
            <w:tcBorders>
              <w:top w:val="single" w:sz="4" w:space="0" w:color="000000"/>
              <w:left w:val="single" w:sz="4" w:space="0" w:color="000000"/>
              <w:bottom w:val="single" w:sz="4" w:space="0" w:color="000000"/>
              <w:right w:val="single" w:sz="4" w:space="0" w:color="000000"/>
            </w:tcBorders>
          </w:tcPr>
          <w:p w14:paraId="69F391A6"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40276AAA" w14:textId="77777777" w:rsidR="0023101B" w:rsidRPr="005F5C20" w:rsidRDefault="0023101B"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 xml:space="preserve">Основания для отказа в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w:t>
            </w:r>
          </w:p>
        </w:tc>
      </w:tr>
      <w:tr w:rsidR="0043471C" w:rsidRPr="005F5C20" w14:paraId="01A6F140" w14:textId="77777777" w:rsidTr="005D3E5A">
        <w:tc>
          <w:tcPr>
            <w:tcW w:w="789" w:type="dxa"/>
            <w:tcBorders>
              <w:left w:val="single" w:sz="4" w:space="0" w:color="000000"/>
              <w:bottom w:val="single" w:sz="4" w:space="0" w:color="000000"/>
              <w:right w:val="single" w:sz="4" w:space="0" w:color="000000"/>
            </w:tcBorders>
          </w:tcPr>
          <w:p w14:paraId="38734AC9"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3A08E0DA" w14:textId="77777777" w:rsidR="0023101B" w:rsidRPr="005F5C20" w:rsidRDefault="0023101B"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заявление подано с нарушением требований, установленных настоящим административным регламентом;</w:t>
            </w:r>
          </w:p>
        </w:tc>
      </w:tr>
      <w:tr w:rsidR="0043471C" w:rsidRPr="005F5C20" w14:paraId="0D60D95F" w14:textId="77777777" w:rsidTr="005D3E5A">
        <w:tc>
          <w:tcPr>
            <w:tcW w:w="789" w:type="dxa"/>
            <w:tcBorders>
              <w:left w:val="single" w:sz="4" w:space="0" w:color="000000"/>
              <w:bottom w:val="single" w:sz="4" w:space="0" w:color="000000"/>
              <w:right w:val="single" w:sz="4" w:space="0" w:color="000000"/>
            </w:tcBorders>
          </w:tcPr>
          <w:p w14:paraId="7C81E6DC" w14:textId="77777777" w:rsidR="0023101B" w:rsidRPr="005F5C20" w:rsidRDefault="0023101B" w:rsidP="00C84325">
            <w:pPr>
              <w:widowControl w:val="0"/>
              <w:suppressAutoHyphens/>
              <w:spacing w:after="0" w:line="240" w:lineRule="auto"/>
              <w:rPr>
                <w:rFonts w:ascii="Times New Roman" w:hAnsi="Times New Roman" w:cs="Times New Roman"/>
                <w:sz w:val="24"/>
                <w:szCs w:val="24"/>
              </w:rPr>
            </w:pPr>
            <w:r w:rsidRPr="005F5C20">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1E82721F" w14:textId="16247CD1" w:rsidR="0023101B" w:rsidRPr="005F5C20" w:rsidRDefault="00BB3E67"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заявление с прилагаемыми к нему документами подано с нарушением требований, установленных пунктами 4, 5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 213;</w:t>
            </w:r>
          </w:p>
        </w:tc>
      </w:tr>
      <w:tr w:rsidR="0043471C" w:rsidRPr="005F5C20" w14:paraId="73024E86" w14:textId="77777777" w:rsidTr="005D3E5A">
        <w:tc>
          <w:tcPr>
            <w:tcW w:w="789" w:type="dxa"/>
            <w:tcBorders>
              <w:left w:val="single" w:sz="4" w:space="0" w:color="000000"/>
              <w:bottom w:val="single" w:sz="4" w:space="0" w:color="000000"/>
              <w:right w:val="single" w:sz="4" w:space="0" w:color="000000"/>
            </w:tcBorders>
          </w:tcPr>
          <w:p w14:paraId="577FB746" w14:textId="77777777" w:rsidR="0023101B" w:rsidRPr="005F5C20" w:rsidRDefault="0023101B" w:rsidP="00C84325">
            <w:pPr>
              <w:widowControl w:val="0"/>
              <w:suppressAutoHyphens/>
              <w:spacing w:after="0" w:line="240" w:lineRule="auto"/>
              <w:rPr>
                <w:rFonts w:ascii="Times New Roman" w:hAnsi="Times New Roman" w:cs="Times New Roman"/>
                <w:sz w:val="24"/>
                <w:szCs w:val="24"/>
              </w:rPr>
            </w:pPr>
            <w:r w:rsidRPr="005F5C20">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59A6E73F" w14:textId="6EC8EE51" w:rsidR="0023101B" w:rsidRPr="005F5C20" w:rsidRDefault="007B10C4"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 xml:space="preserve">в заявлении указан объект, вид которого не предусмотрен </w:t>
            </w:r>
            <w:hyperlink r:id="rId1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F5C20">
                <w:rPr>
                  <w:rFonts w:ascii="Times New Roman" w:hAnsi="Times New Roman" w:cs="Times New Roman"/>
                  <w:sz w:val="24"/>
                  <w:szCs w:val="24"/>
                </w:rPr>
                <w:t>перечнем</w:t>
              </w:r>
            </w:hyperlink>
            <w:r w:rsidRPr="005F5C20">
              <w:rPr>
                <w:rFonts w:ascii="Times New Roman" w:hAnsi="Times New Roman" w:cs="Times New Roman"/>
                <w:sz w:val="24"/>
                <w:szCs w:val="24"/>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43471C" w:rsidRPr="005F5C20" w14:paraId="132E2B39" w14:textId="77777777" w:rsidTr="005D3E5A">
        <w:tc>
          <w:tcPr>
            <w:tcW w:w="789" w:type="dxa"/>
            <w:tcBorders>
              <w:left w:val="single" w:sz="4" w:space="0" w:color="000000"/>
              <w:bottom w:val="single" w:sz="4" w:space="0" w:color="000000"/>
              <w:right w:val="single" w:sz="4" w:space="0" w:color="000000"/>
            </w:tcBorders>
          </w:tcPr>
          <w:p w14:paraId="3A8B6770"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110BF7CD" w14:textId="5F789DED" w:rsidR="0023101B" w:rsidRPr="005F5C20" w:rsidRDefault="004E241D" w:rsidP="00C84325">
            <w:pPr>
              <w:pStyle w:val="ConsPlusNormal"/>
              <w:spacing w:before="200"/>
              <w:jc w:val="both"/>
              <w:rPr>
                <w:rFonts w:ascii="Times New Roman" w:hAnsi="Times New Roman" w:cs="Times New Roman"/>
                <w:sz w:val="24"/>
                <w:szCs w:val="24"/>
              </w:rPr>
            </w:pPr>
            <w:r w:rsidRPr="005F5C20">
              <w:rPr>
                <w:rFonts w:ascii="Times New Roman" w:hAnsi="Times New Roman" w:cs="Times New Roman"/>
                <w:sz w:val="24"/>
                <w:szCs w:val="24"/>
              </w:rPr>
              <w:t xml:space="preserve">размещение объекта не соответствует требованиям пункта 2 Положения о порядке и условиях размещения объектов, размещение которых может осуществляться на землях </w:t>
            </w:r>
            <w:r w:rsidRPr="005F5C20">
              <w:rPr>
                <w:rFonts w:ascii="Times New Roman" w:hAnsi="Times New Roman" w:cs="Times New Roman"/>
                <w:sz w:val="24"/>
                <w:szCs w:val="24"/>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Коллегии Администрации Кемеровской области от 01.07.2015 № 213</w:t>
            </w:r>
          </w:p>
        </w:tc>
      </w:tr>
      <w:tr w:rsidR="0043471C" w:rsidRPr="005F5C20" w14:paraId="7EC8B20D" w14:textId="77777777" w:rsidTr="005D3E5A">
        <w:tc>
          <w:tcPr>
            <w:tcW w:w="789" w:type="dxa"/>
            <w:tcBorders>
              <w:left w:val="single" w:sz="4" w:space="0" w:color="000000"/>
              <w:bottom w:val="single" w:sz="4" w:space="0" w:color="000000"/>
              <w:right w:val="single" w:sz="4" w:space="0" w:color="000000"/>
            </w:tcBorders>
          </w:tcPr>
          <w:p w14:paraId="6D3CE293"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lastRenderedPageBreak/>
              <w:t>5.</w:t>
            </w:r>
          </w:p>
        </w:tc>
        <w:tc>
          <w:tcPr>
            <w:tcW w:w="9406" w:type="dxa"/>
            <w:tcBorders>
              <w:left w:val="single" w:sz="4" w:space="0" w:color="000000"/>
              <w:bottom w:val="single" w:sz="4" w:space="0" w:color="000000"/>
              <w:right w:val="single" w:sz="4" w:space="0" w:color="000000"/>
            </w:tcBorders>
          </w:tcPr>
          <w:p w14:paraId="53CD1C6F" w14:textId="5F4E1576" w:rsidR="0023101B" w:rsidRPr="005F5C20" w:rsidRDefault="007F4F83"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принято решение о проведении аукциона по продаже земельного участка или на право заключения договора аренды земельного участка;</w:t>
            </w:r>
          </w:p>
        </w:tc>
      </w:tr>
      <w:tr w:rsidR="0043471C" w:rsidRPr="005F5C20" w14:paraId="59766F00" w14:textId="77777777" w:rsidTr="005D3E5A">
        <w:tc>
          <w:tcPr>
            <w:tcW w:w="789" w:type="dxa"/>
            <w:tcBorders>
              <w:left w:val="single" w:sz="4" w:space="0" w:color="000000"/>
              <w:bottom w:val="single" w:sz="4" w:space="0" w:color="000000"/>
              <w:right w:val="single" w:sz="4" w:space="0" w:color="000000"/>
            </w:tcBorders>
          </w:tcPr>
          <w:p w14:paraId="746393DB"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6.</w:t>
            </w:r>
          </w:p>
        </w:tc>
        <w:tc>
          <w:tcPr>
            <w:tcW w:w="9406" w:type="dxa"/>
            <w:tcBorders>
              <w:left w:val="single" w:sz="4" w:space="0" w:color="000000"/>
              <w:bottom w:val="single" w:sz="4" w:space="0" w:color="000000"/>
              <w:right w:val="single" w:sz="4" w:space="0" w:color="000000"/>
            </w:tcBorders>
          </w:tcPr>
          <w:p w14:paraId="2B2C3192" w14:textId="2AA1C306" w:rsidR="0023101B" w:rsidRPr="005F5C20" w:rsidRDefault="00176DA6"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земельный участок предоставлен заявителю либо иному лицу на праве безвозмездного пользования, пожизненного наследуемого владения, аренды или постоянного (бессрочного) пользования, за исключением права безвозмездного пользования, права постоянного (бессрочного) пользования, предоставленного органу местного самоуправления;</w:t>
            </w:r>
          </w:p>
        </w:tc>
      </w:tr>
      <w:tr w:rsidR="0043471C" w:rsidRPr="005F5C20" w14:paraId="7320A7AC" w14:textId="77777777" w:rsidTr="005D3E5A">
        <w:tc>
          <w:tcPr>
            <w:tcW w:w="789" w:type="dxa"/>
            <w:tcBorders>
              <w:left w:val="single" w:sz="4" w:space="0" w:color="000000"/>
              <w:bottom w:val="single" w:sz="4" w:space="0" w:color="000000"/>
              <w:right w:val="single" w:sz="4" w:space="0" w:color="000000"/>
            </w:tcBorders>
          </w:tcPr>
          <w:p w14:paraId="2F8D3F59"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7.</w:t>
            </w:r>
          </w:p>
        </w:tc>
        <w:tc>
          <w:tcPr>
            <w:tcW w:w="9406" w:type="dxa"/>
            <w:tcBorders>
              <w:left w:val="single" w:sz="4" w:space="0" w:color="000000"/>
              <w:bottom w:val="single" w:sz="4" w:space="0" w:color="000000"/>
              <w:right w:val="single" w:sz="4" w:space="0" w:color="000000"/>
            </w:tcBorders>
          </w:tcPr>
          <w:p w14:paraId="58C405D5" w14:textId="31890939" w:rsidR="0023101B" w:rsidRPr="005F5C20" w:rsidRDefault="00C121E9"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земельный участок является изъятым из оборота или ограниченным в обороте, за исключением земель лесного фонда в случае размещения линейных объектов;</w:t>
            </w:r>
          </w:p>
        </w:tc>
      </w:tr>
      <w:tr w:rsidR="0043471C" w:rsidRPr="005F5C20" w14:paraId="7BCBC9CE" w14:textId="77777777" w:rsidTr="005D3E5A">
        <w:tc>
          <w:tcPr>
            <w:tcW w:w="789" w:type="dxa"/>
            <w:tcBorders>
              <w:left w:val="single" w:sz="4" w:space="0" w:color="000000"/>
              <w:bottom w:val="single" w:sz="4" w:space="0" w:color="000000"/>
              <w:right w:val="single" w:sz="4" w:space="0" w:color="000000"/>
            </w:tcBorders>
          </w:tcPr>
          <w:p w14:paraId="46CD75E2"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8.</w:t>
            </w:r>
          </w:p>
        </w:tc>
        <w:tc>
          <w:tcPr>
            <w:tcW w:w="9406" w:type="dxa"/>
            <w:tcBorders>
              <w:left w:val="single" w:sz="4" w:space="0" w:color="000000"/>
              <w:bottom w:val="single" w:sz="4" w:space="0" w:color="000000"/>
              <w:right w:val="single" w:sz="4" w:space="0" w:color="000000"/>
            </w:tcBorders>
          </w:tcPr>
          <w:p w14:paraId="53303771" w14:textId="7928BCAF" w:rsidR="0023101B" w:rsidRPr="005F5C20" w:rsidRDefault="00E015A4"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земельный участок является зарезервированным для государственных или муниципальных нужд;</w:t>
            </w:r>
          </w:p>
        </w:tc>
      </w:tr>
      <w:tr w:rsidR="0043471C" w:rsidRPr="005F5C20" w14:paraId="1BADCEF2" w14:textId="77777777" w:rsidTr="005D3E5A">
        <w:tc>
          <w:tcPr>
            <w:tcW w:w="789" w:type="dxa"/>
            <w:tcBorders>
              <w:left w:val="single" w:sz="4" w:space="0" w:color="000000"/>
              <w:bottom w:val="single" w:sz="4" w:space="0" w:color="000000"/>
              <w:right w:val="single" w:sz="4" w:space="0" w:color="000000"/>
            </w:tcBorders>
          </w:tcPr>
          <w:p w14:paraId="5409E948" w14:textId="77777777" w:rsidR="0023101B" w:rsidRPr="005F5C20" w:rsidRDefault="0023101B"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9.</w:t>
            </w:r>
          </w:p>
        </w:tc>
        <w:tc>
          <w:tcPr>
            <w:tcW w:w="9406" w:type="dxa"/>
            <w:tcBorders>
              <w:left w:val="single" w:sz="4" w:space="0" w:color="000000"/>
              <w:bottom w:val="single" w:sz="4" w:space="0" w:color="000000"/>
              <w:right w:val="single" w:sz="4" w:space="0" w:color="000000"/>
            </w:tcBorders>
          </w:tcPr>
          <w:p w14:paraId="1B475C54" w14:textId="586DD455" w:rsidR="0023101B" w:rsidRPr="005F5C20" w:rsidRDefault="00E015A4"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 xml:space="preserve">в отношении земельного участка поступили заявления, предусмотренные </w:t>
            </w:r>
            <w:hyperlink r:id="rId13" w:tooltip="&quot;Земельный кодекс Российской Федерации&quot; от 25.10.2001 N 136-ФЗ (ред. от 20.03.2025) (с изм. и доп., вступ. в силу с 27.06.2025) {КонсультантПлюс}">
              <w:r w:rsidRPr="005F5C20">
                <w:rPr>
                  <w:rFonts w:ascii="Times New Roman" w:hAnsi="Times New Roman" w:cs="Times New Roman"/>
                  <w:sz w:val="24"/>
                  <w:szCs w:val="24"/>
                </w:rPr>
                <w:t>подпунктом 6 пункта 4 статьи 39.11</w:t>
              </w:r>
            </w:hyperlink>
            <w:r w:rsidRPr="005F5C20">
              <w:rPr>
                <w:rFonts w:ascii="Times New Roman" w:hAnsi="Times New Roman" w:cs="Times New Roman"/>
                <w:sz w:val="24"/>
                <w:szCs w:val="24"/>
              </w:rPr>
              <w:t xml:space="preserve">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w:t>
            </w:r>
            <w:hyperlink r:id="rId14" w:tooltip="&quot;Земельный кодекс Российской Федерации&quot; от 25.10.2001 N 136-ФЗ (ред. от 20.03.2025) (с изм. и доп., вступ. в силу с 27.06.2025) {КонсультантПлюс}">
              <w:r w:rsidRPr="005F5C20">
                <w:rPr>
                  <w:rFonts w:ascii="Times New Roman" w:hAnsi="Times New Roman" w:cs="Times New Roman"/>
                  <w:sz w:val="24"/>
                  <w:szCs w:val="24"/>
                </w:rPr>
                <w:t>пунктом 1 статьи 39.17</w:t>
              </w:r>
            </w:hyperlink>
            <w:r w:rsidRPr="005F5C20">
              <w:rPr>
                <w:rFonts w:ascii="Times New Roman" w:hAnsi="Times New Roman" w:cs="Times New Roman"/>
                <w:sz w:val="24"/>
                <w:szCs w:val="24"/>
              </w:rPr>
              <w:t xml:space="preserve">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
        </w:tc>
      </w:tr>
      <w:tr w:rsidR="0043471C" w:rsidRPr="005F5C20" w14:paraId="2FB1215D" w14:textId="77777777" w:rsidTr="005D3E5A">
        <w:tc>
          <w:tcPr>
            <w:tcW w:w="789" w:type="dxa"/>
            <w:tcBorders>
              <w:left w:val="single" w:sz="4" w:space="0" w:color="000000"/>
              <w:bottom w:val="single" w:sz="4" w:space="0" w:color="000000"/>
              <w:right w:val="single" w:sz="4" w:space="0" w:color="000000"/>
            </w:tcBorders>
          </w:tcPr>
          <w:p w14:paraId="1F1E1F5C" w14:textId="163927CD" w:rsidR="00E015A4" w:rsidRPr="005F5C20" w:rsidRDefault="00D57172"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10</w:t>
            </w:r>
          </w:p>
        </w:tc>
        <w:tc>
          <w:tcPr>
            <w:tcW w:w="9406" w:type="dxa"/>
            <w:tcBorders>
              <w:left w:val="single" w:sz="4" w:space="0" w:color="000000"/>
              <w:bottom w:val="single" w:sz="4" w:space="0" w:color="000000"/>
              <w:right w:val="single" w:sz="4" w:space="0" w:color="000000"/>
            </w:tcBorders>
          </w:tcPr>
          <w:p w14:paraId="61A5C631" w14:textId="15A49AB4" w:rsidR="00E015A4" w:rsidRPr="005F5C20" w:rsidRDefault="00E61BD2"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 xml:space="preserve">размещение объекта не предусмотрено актом о размещении нестационарных объектов для организации обслуживания зон отдыха населения, утвержденным в установленном порядке органом местного самоуправления (в случае размещения объектов, указанных в </w:t>
            </w:r>
            <w:hyperlink r:id="rId1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F5C20">
                <w:rPr>
                  <w:rFonts w:ascii="Times New Roman" w:hAnsi="Times New Roman" w:cs="Times New Roman"/>
                  <w:sz w:val="24"/>
                  <w:szCs w:val="24"/>
                </w:rPr>
                <w:t>пунктах 19</w:t>
              </w:r>
            </w:hyperlink>
            <w:r w:rsidRPr="005F5C20">
              <w:rPr>
                <w:rFonts w:ascii="Times New Roman" w:hAnsi="Times New Roman" w:cs="Times New Roman"/>
                <w:sz w:val="24"/>
                <w:szCs w:val="24"/>
              </w:rPr>
              <w:t xml:space="preserve">, </w:t>
            </w:r>
            <w:hyperlink r:id="rId1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F5C20">
                <w:rPr>
                  <w:rFonts w:ascii="Times New Roman" w:hAnsi="Times New Roman" w:cs="Times New Roman"/>
                  <w:sz w:val="24"/>
                  <w:szCs w:val="24"/>
                </w:rPr>
                <w:t>23</w:t>
              </w:r>
            </w:hyperlink>
            <w:r w:rsidRPr="005F5C20">
              <w:rPr>
                <w:rFonts w:ascii="Times New Roman" w:hAnsi="Times New Roman" w:cs="Times New Roman"/>
                <w:sz w:val="24"/>
                <w:szCs w:val="24"/>
              </w:rPr>
              <w:t xml:space="preserve"> - </w:t>
            </w:r>
            <w:hyperlink r:id="rId1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F5C20">
                <w:rPr>
                  <w:rFonts w:ascii="Times New Roman" w:hAnsi="Times New Roman" w:cs="Times New Roman"/>
                  <w:sz w:val="24"/>
                  <w:szCs w:val="24"/>
                </w:rPr>
                <w:t>25</w:t>
              </w:r>
            </w:hyperlink>
            <w:r w:rsidRPr="005F5C20">
              <w:rPr>
                <w:rFonts w:ascii="Times New Roman" w:hAnsi="Times New Roman" w:cs="Times New Roman"/>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от 03.12.2014 </w:t>
            </w:r>
            <w:r w:rsidR="00831378" w:rsidRPr="005F5C20">
              <w:rPr>
                <w:rFonts w:ascii="Times New Roman" w:hAnsi="Times New Roman" w:cs="Times New Roman"/>
                <w:sz w:val="24"/>
                <w:szCs w:val="24"/>
              </w:rPr>
              <w:t>№</w:t>
            </w:r>
            <w:r w:rsidRPr="005F5C20">
              <w:rPr>
                <w:rFonts w:ascii="Times New Roman" w:hAnsi="Times New Roman" w:cs="Times New Roman"/>
                <w:sz w:val="24"/>
                <w:szCs w:val="24"/>
              </w:rPr>
              <w:t xml:space="preserve"> 1300 </w:t>
            </w:r>
            <w:r w:rsidR="003A6E63" w:rsidRPr="005F5C20">
              <w:rPr>
                <w:rFonts w:ascii="Times New Roman" w:hAnsi="Times New Roman" w:cs="Times New Roman"/>
                <w:sz w:val="24"/>
                <w:szCs w:val="24"/>
              </w:rPr>
              <w:t>«</w:t>
            </w:r>
            <w:r w:rsidRPr="005F5C20">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A6E63" w:rsidRPr="005F5C20">
              <w:rPr>
                <w:rFonts w:ascii="Times New Roman" w:hAnsi="Times New Roman" w:cs="Times New Roman"/>
                <w:sz w:val="24"/>
                <w:szCs w:val="24"/>
              </w:rPr>
              <w:t>»</w:t>
            </w:r>
            <w:r w:rsidRPr="005F5C20">
              <w:rPr>
                <w:rFonts w:ascii="Times New Roman" w:hAnsi="Times New Roman" w:cs="Times New Roman"/>
                <w:sz w:val="24"/>
                <w:szCs w:val="24"/>
              </w:rPr>
              <w:t>)</w:t>
            </w:r>
          </w:p>
        </w:tc>
      </w:tr>
      <w:tr w:rsidR="0043471C" w:rsidRPr="005F5C20" w14:paraId="452D08B2" w14:textId="77777777" w:rsidTr="005D3E5A">
        <w:tc>
          <w:tcPr>
            <w:tcW w:w="789" w:type="dxa"/>
            <w:tcBorders>
              <w:left w:val="single" w:sz="4" w:space="0" w:color="000000"/>
              <w:bottom w:val="single" w:sz="4" w:space="0" w:color="000000"/>
              <w:right w:val="single" w:sz="4" w:space="0" w:color="000000"/>
            </w:tcBorders>
          </w:tcPr>
          <w:p w14:paraId="1F042182" w14:textId="2D972B01" w:rsidR="00470691" w:rsidRPr="005F5C20" w:rsidRDefault="00D57172"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11</w:t>
            </w:r>
          </w:p>
        </w:tc>
        <w:tc>
          <w:tcPr>
            <w:tcW w:w="9406" w:type="dxa"/>
            <w:tcBorders>
              <w:left w:val="single" w:sz="4" w:space="0" w:color="000000"/>
              <w:bottom w:val="single" w:sz="4" w:space="0" w:color="000000"/>
              <w:right w:val="single" w:sz="4" w:space="0" w:color="000000"/>
            </w:tcBorders>
          </w:tcPr>
          <w:p w14:paraId="7C863F08" w14:textId="5F358A6E" w:rsidR="00470691" w:rsidRPr="005F5C20" w:rsidRDefault="00470691"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поступило заявление о разрешении размещения объекта от иного лица на землях или земельном участке (части земельного участка), в отношении которых уполномоченным органом принято решение о разрешении размещения объекта, за исключением случая, если испрашиваемое разрешение размещения объекта не будет препятствовать наземному (подземному) размещению объекта, указанному в ранее выданном решении о разрешении размещения объекта;</w:t>
            </w:r>
          </w:p>
        </w:tc>
      </w:tr>
      <w:tr w:rsidR="0043471C" w:rsidRPr="005F5C20" w14:paraId="1EE715F6" w14:textId="77777777" w:rsidTr="005D3E5A">
        <w:tc>
          <w:tcPr>
            <w:tcW w:w="789" w:type="dxa"/>
            <w:tcBorders>
              <w:left w:val="single" w:sz="4" w:space="0" w:color="000000"/>
              <w:bottom w:val="single" w:sz="4" w:space="0" w:color="000000"/>
              <w:right w:val="single" w:sz="4" w:space="0" w:color="000000"/>
            </w:tcBorders>
          </w:tcPr>
          <w:p w14:paraId="6417AD32" w14:textId="5834BFF3" w:rsidR="00470691" w:rsidRPr="005F5C20" w:rsidRDefault="00D57172"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12</w:t>
            </w:r>
          </w:p>
        </w:tc>
        <w:tc>
          <w:tcPr>
            <w:tcW w:w="9406" w:type="dxa"/>
            <w:tcBorders>
              <w:left w:val="single" w:sz="4" w:space="0" w:color="000000"/>
              <w:bottom w:val="single" w:sz="4" w:space="0" w:color="000000"/>
              <w:right w:val="single" w:sz="4" w:space="0" w:color="000000"/>
            </w:tcBorders>
          </w:tcPr>
          <w:p w14:paraId="7B5C4C46" w14:textId="45FB79A3" w:rsidR="00470691" w:rsidRPr="005F5C20" w:rsidRDefault="00470691"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отсутствует утвержденный в установленном порядке проект рекультивации земель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tc>
      </w:tr>
      <w:tr w:rsidR="0043471C" w:rsidRPr="005F5C20" w14:paraId="495E8D3B" w14:textId="77777777" w:rsidTr="005D3E5A">
        <w:tc>
          <w:tcPr>
            <w:tcW w:w="789" w:type="dxa"/>
            <w:tcBorders>
              <w:left w:val="single" w:sz="4" w:space="0" w:color="000000"/>
              <w:bottom w:val="single" w:sz="4" w:space="0" w:color="000000"/>
              <w:right w:val="single" w:sz="4" w:space="0" w:color="000000"/>
            </w:tcBorders>
          </w:tcPr>
          <w:p w14:paraId="75E8D7E0" w14:textId="01450703" w:rsidR="0023101B" w:rsidRPr="005F5C20" w:rsidRDefault="00D57172" w:rsidP="00C84325">
            <w:pPr>
              <w:widowControl w:val="0"/>
              <w:suppressAutoHyphens/>
              <w:spacing w:line="240" w:lineRule="auto"/>
              <w:rPr>
                <w:rFonts w:ascii="Times New Roman" w:hAnsi="Times New Roman" w:cs="Times New Roman"/>
                <w:sz w:val="24"/>
                <w:szCs w:val="24"/>
              </w:rPr>
            </w:pPr>
            <w:r w:rsidRPr="005F5C20">
              <w:rPr>
                <w:rFonts w:ascii="Times New Roman" w:hAnsi="Times New Roman" w:cs="Times New Roman"/>
                <w:sz w:val="24"/>
                <w:szCs w:val="24"/>
              </w:rPr>
              <w:t>13</w:t>
            </w:r>
          </w:p>
        </w:tc>
        <w:tc>
          <w:tcPr>
            <w:tcW w:w="9406" w:type="dxa"/>
            <w:tcBorders>
              <w:left w:val="single" w:sz="4" w:space="0" w:color="000000"/>
              <w:bottom w:val="single" w:sz="4" w:space="0" w:color="000000"/>
              <w:right w:val="single" w:sz="4" w:space="0" w:color="000000"/>
            </w:tcBorders>
          </w:tcPr>
          <w:p w14:paraId="00AEB4E6" w14:textId="7BB28C69" w:rsidR="0023101B" w:rsidRPr="005F5C20" w:rsidRDefault="00470691" w:rsidP="00C84325">
            <w:pPr>
              <w:pStyle w:val="ConsPlusNormal"/>
              <w:jc w:val="both"/>
              <w:rPr>
                <w:rFonts w:ascii="Times New Roman" w:hAnsi="Times New Roman" w:cs="Times New Roman"/>
                <w:sz w:val="24"/>
                <w:szCs w:val="24"/>
              </w:rPr>
            </w:pPr>
            <w:r w:rsidRPr="005F5C20">
              <w:rPr>
                <w:rFonts w:ascii="Times New Roman" w:hAnsi="Times New Roman" w:cs="Times New Roman"/>
                <w:sz w:val="24"/>
                <w:szCs w:val="24"/>
              </w:rPr>
              <w:t>использование земельного участка для испрашиваемых целей не допускается федеральным законом.</w:t>
            </w:r>
          </w:p>
        </w:tc>
      </w:tr>
    </w:tbl>
    <w:p w14:paraId="15E690F2" w14:textId="77777777" w:rsidR="0023101B" w:rsidRPr="005F5C20" w:rsidRDefault="0023101B" w:rsidP="00C84325">
      <w:pPr>
        <w:widowControl w:val="0"/>
        <w:suppressAutoHyphens/>
        <w:spacing w:after="0" w:line="240" w:lineRule="auto"/>
        <w:ind w:firstLine="540"/>
        <w:jc w:val="both"/>
        <w:rPr>
          <w:rFonts w:ascii="Times New Roman" w:eastAsiaTheme="minorEastAsia" w:hAnsi="Times New Roman" w:cs="Times New Roman"/>
          <w:sz w:val="24"/>
          <w:szCs w:val="24"/>
          <w:lang w:eastAsia="ru-RU"/>
        </w:rPr>
      </w:pPr>
    </w:p>
    <w:p w14:paraId="3CC9FA1C" w14:textId="77777777" w:rsidR="005F5C20" w:rsidRDefault="000F4EB7" w:rsidP="005F5C20">
      <w:pPr>
        <w:pStyle w:val="ConsPlusNormal"/>
        <w:spacing w:before="200"/>
        <w:ind w:firstLine="540"/>
        <w:jc w:val="both"/>
        <w:rPr>
          <w:rFonts w:ascii="Times New Roman" w:hAnsi="Times New Roman" w:cs="Times New Roman"/>
          <w:sz w:val="24"/>
          <w:szCs w:val="24"/>
        </w:rPr>
      </w:pPr>
      <w:r w:rsidRPr="005F5C20">
        <w:rPr>
          <w:rFonts w:ascii="Times New Roman" w:hAnsi="Times New Roman" w:cs="Times New Roman"/>
          <w:sz w:val="24"/>
          <w:szCs w:val="24"/>
        </w:rPr>
        <w:lastRenderedPageBreak/>
        <w:t xml:space="preserve"> </w:t>
      </w:r>
    </w:p>
    <w:p w14:paraId="423EB0AE" w14:textId="39C7B07A" w:rsidR="005F5C20" w:rsidRPr="007E7144" w:rsidRDefault="005F5C20" w:rsidP="005F5C20">
      <w:pPr>
        <w:pStyle w:val="ConsPlusNormal"/>
        <w:spacing w:before="200"/>
        <w:ind w:firstLine="540"/>
        <w:jc w:val="both"/>
        <w:rPr>
          <w:rFonts w:ascii="Times New Roman" w:hAnsi="Times New Roman" w:cs="Times New Roman"/>
          <w:b/>
          <w:bCs/>
          <w:sz w:val="24"/>
          <w:szCs w:val="24"/>
        </w:rPr>
      </w:pPr>
      <w:r w:rsidRPr="007E7144">
        <w:rPr>
          <w:rFonts w:ascii="Times New Roman" w:hAnsi="Times New Roman" w:cs="Times New Roman"/>
          <w:b/>
          <w:bCs/>
          <w:sz w:val="24"/>
          <w:szCs w:val="24"/>
        </w:rPr>
        <w:t xml:space="preserve">Исчерпывающий перечень оснований для отказа в выдаче </w:t>
      </w:r>
      <w:proofErr w:type="gramStart"/>
      <w:r w:rsidRPr="007E7144">
        <w:rPr>
          <w:rFonts w:ascii="Times New Roman" w:hAnsi="Times New Roman" w:cs="Times New Roman"/>
          <w:b/>
          <w:bCs/>
          <w:sz w:val="24"/>
          <w:szCs w:val="24"/>
        </w:rPr>
        <w:t>дубликата  документа</w:t>
      </w:r>
      <w:proofErr w:type="gramEnd"/>
      <w:r w:rsidRPr="007E7144">
        <w:rPr>
          <w:rFonts w:ascii="Times New Roman" w:hAnsi="Times New Roman" w:cs="Times New Roman"/>
          <w:b/>
          <w:bCs/>
          <w:sz w:val="24"/>
          <w:szCs w:val="24"/>
        </w:rPr>
        <w:t>, выданного по результатам предоставления муниципальной услуги.</w:t>
      </w:r>
    </w:p>
    <w:p w14:paraId="7A0CE8F6" w14:textId="77777777" w:rsidR="005F5C20" w:rsidRPr="007E7144" w:rsidRDefault="005F5C20" w:rsidP="005F5C20">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5F5C20" w:rsidRPr="007E7144" w14:paraId="1F3F64F8" w14:textId="77777777" w:rsidTr="000F6C1C">
        <w:tc>
          <w:tcPr>
            <w:tcW w:w="789" w:type="dxa"/>
            <w:tcBorders>
              <w:top w:val="single" w:sz="4" w:space="0" w:color="000000"/>
              <w:left w:val="single" w:sz="4" w:space="0" w:color="000000"/>
              <w:bottom w:val="single" w:sz="4" w:space="0" w:color="000000"/>
              <w:right w:val="single" w:sz="4" w:space="0" w:color="000000"/>
            </w:tcBorders>
          </w:tcPr>
          <w:p w14:paraId="5C5218D5" w14:textId="77777777" w:rsidR="005F5C20" w:rsidRPr="007E7144" w:rsidRDefault="005F5C20" w:rsidP="000F6C1C">
            <w:pPr>
              <w:widowControl w:val="0"/>
              <w:spacing w:after="0"/>
              <w:rPr>
                <w:rFonts w:ascii="Times New Roman" w:hAnsi="Times New Roman" w:cs="Times New Roman"/>
                <w:sz w:val="24"/>
                <w:szCs w:val="24"/>
              </w:rPr>
            </w:pPr>
            <w:r w:rsidRPr="007E7144">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548F79C5" w14:textId="77777777" w:rsidR="005F5C20" w:rsidRPr="007E7144" w:rsidRDefault="005F5C20" w:rsidP="000F6C1C">
            <w:pPr>
              <w:widowControl w:val="0"/>
              <w:spacing w:after="0" w:line="240" w:lineRule="auto"/>
              <w:rPr>
                <w:rFonts w:ascii="Times New Roman" w:hAnsi="Times New Roman" w:cs="Times New Roman"/>
                <w:sz w:val="24"/>
                <w:szCs w:val="24"/>
              </w:rPr>
            </w:pPr>
            <w:r w:rsidRPr="007E7144">
              <w:rPr>
                <w:rFonts w:ascii="Times New Roman" w:eastAsiaTheme="minorEastAsia" w:hAnsi="Times New Roman" w:cs="Times New Roman"/>
                <w:sz w:val="24"/>
                <w:szCs w:val="24"/>
                <w:lang w:eastAsia="ru-RU"/>
              </w:rPr>
              <w:t xml:space="preserve">Основания </w:t>
            </w:r>
            <w:r w:rsidRPr="007E7144">
              <w:rPr>
                <w:rFonts w:ascii="Times New Roman" w:hAnsi="Times New Roman" w:cs="Times New Roman"/>
                <w:sz w:val="24"/>
                <w:szCs w:val="24"/>
              </w:rPr>
              <w:t xml:space="preserve">для отказа в выдаче </w:t>
            </w:r>
            <w:proofErr w:type="gramStart"/>
            <w:r w:rsidRPr="007E7144">
              <w:rPr>
                <w:rFonts w:ascii="Times New Roman" w:hAnsi="Times New Roman" w:cs="Times New Roman"/>
                <w:sz w:val="24"/>
                <w:szCs w:val="24"/>
              </w:rPr>
              <w:t>дубликата  документа</w:t>
            </w:r>
            <w:proofErr w:type="gramEnd"/>
            <w:r w:rsidRPr="007E7144">
              <w:rPr>
                <w:rFonts w:ascii="Times New Roman" w:hAnsi="Times New Roman" w:cs="Times New Roman"/>
                <w:sz w:val="24"/>
                <w:szCs w:val="24"/>
              </w:rPr>
              <w:t>, выданного по результатам предоставления муниципальной услуги.</w:t>
            </w:r>
          </w:p>
        </w:tc>
      </w:tr>
      <w:tr w:rsidR="005F5C20" w:rsidRPr="007E7144" w14:paraId="36F45E72" w14:textId="77777777" w:rsidTr="000F6C1C">
        <w:tc>
          <w:tcPr>
            <w:tcW w:w="789" w:type="dxa"/>
            <w:tcBorders>
              <w:top w:val="single" w:sz="4" w:space="0" w:color="000000"/>
              <w:left w:val="single" w:sz="4" w:space="0" w:color="000000"/>
              <w:bottom w:val="single" w:sz="4" w:space="0" w:color="000000"/>
              <w:right w:val="single" w:sz="4" w:space="0" w:color="000000"/>
            </w:tcBorders>
          </w:tcPr>
          <w:p w14:paraId="5E112EDF" w14:textId="77777777" w:rsidR="005F5C20" w:rsidRPr="007E7144" w:rsidRDefault="005F5C20" w:rsidP="000F6C1C">
            <w:pPr>
              <w:widowControl w:val="0"/>
              <w:spacing w:after="0"/>
              <w:rPr>
                <w:rFonts w:ascii="Times New Roman" w:hAnsi="Times New Roman" w:cs="Times New Roman"/>
                <w:sz w:val="24"/>
                <w:szCs w:val="24"/>
              </w:rPr>
            </w:pPr>
            <w:r w:rsidRPr="007E7144">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5440045E" w14:textId="77777777" w:rsidR="005F5C20" w:rsidRPr="007E7144" w:rsidRDefault="005F5C20" w:rsidP="000F6C1C">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7E7144">
              <w:rPr>
                <w:rFonts w:ascii="Times New Roman" w:hAnsi="Times New Roman" w:cs="Times New Roman"/>
                <w:sz w:val="24"/>
                <w:szCs w:val="24"/>
              </w:rPr>
              <w:t>неустановление личности гражданина;</w:t>
            </w:r>
          </w:p>
        </w:tc>
      </w:tr>
      <w:tr w:rsidR="005F5C20" w:rsidRPr="007E7144" w14:paraId="2888A88A" w14:textId="77777777" w:rsidTr="000F6C1C">
        <w:tc>
          <w:tcPr>
            <w:tcW w:w="789" w:type="dxa"/>
            <w:tcBorders>
              <w:top w:val="single" w:sz="4" w:space="0" w:color="000000"/>
              <w:left w:val="single" w:sz="4" w:space="0" w:color="000000"/>
              <w:bottom w:val="single" w:sz="4" w:space="0" w:color="000000"/>
              <w:right w:val="single" w:sz="4" w:space="0" w:color="000000"/>
            </w:tcBorders>
          </w:tcPr>
          <w:p w14:paraId="57D7FC27" w14:textId="77777777" w:rsidR="005F5C20" w:rsidRPr="007E7144" w:rsidRDefault="005F5C20" w:rsidP="000F6C1C">
            <w:pPr>
              <w:widowControl w:val="0"/>
              <w:spacing w:after="0"/>
              <w:rPr>
                <w:rFonts w:ascii="Times New Roman" w:hAnsi="Times New Roman" w:cs="Times New Roman"/>
                <w:sz w:val="24"/>
                <w:szCs w:val="24"/>
              </w:rPr>
            </w:pPr>
            <w:r w:rsidRPr="007E7144">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13F13B9D" w14:textId="77777777" w:rsidR="005F5C20" w:rsidRPr="007E7144" w:rsidRDefault="005F5C20" w:rsidP="000F6C1C">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7E7144">
              <w:rPr>
                <w:rFonts w:ascii="Times New Roman" w:hAnsi="Times New Roman" w:cs="Times New Roman"/>
                <w:sz w:val="24"/>
                <w:szCs w:val="24"/>
              </w:rPr>
              <w:t>предоставление недействительных документов или отсутствие документов;</w:t>
            </w:r>
          </w:p>
        </w:tc>
      </w:tr>
      <w:tr w:rsidR="005F5C20" w:rsidRPr="007E7144" w14:paraId="155FD087" w14:textId="77777777" w:rsidTr="000F6C1C">
        <w:tc>
          <w:tcPr>
            <w:tcW w:w="789" w:type="dxa"/>
            <w:tcBorders>
              <w:top w:val="single" w:sz="4" w:space="0" w:color="000000"/>
              <w:left w:val="single" w:sz="4" w:space="0" w:color="000000"/>
              <w:bottom w:val="single" w:sz="4" w:space="0" w:color="000000"/>
              <w:right w:val="single" w:sz="4" w:space="0" w:color="000000"/>
            </w:tcBorders>
          </w:tcPr>
          <w:p w14:paraId="1DB679F2" w14:textId="77777777" w:rsidR="005F5C20" w:rsidRPr="007E7144" w:rsidRDefault="005F5C20" w:rsidP="000F6C1C">
            <w:pPr>
              <w:widowControl w:val="0"/>
              <w:spacing w:after="0"/>
              <w:rPr>
                <w:rFonts w:ascii="Times New Roman" w:hAnsi="Times New Roman" w:cs="Times New Roman"/>
                <w:sz w:val="24"/>
                <w:szCs w:val="24"/>
              </w:rPr>
            </w:pPr>
            <w:r w:rsidRPr="007E7144">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7C70FB26" w14:textId="77777777" w:rsidR="005F5C20" w:rsidRPr="007E7144" w:rsidRDefault="005F5C20" w:rsidP="000F6C1C">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7E7144">
              <w:rPr>
                <w:rFonts w:ascii="Times New Roman" w:hAnsi="Times New Roman" w:cs="Times New Roman"/>
                <w:sz w:val="24"/>
                <w:szCs w:val="24"/>
              </w:rPr>
              <w:t>неподтверждение полномочий представителя, доверенного лица;</w:t>
            </w:r>
          </w:p>
        </w:tc>
      </w:tr>
      <w:tr w:rsidR="005F5C20" w:rsidRPr="007E7144" w14:paraId="4E2DADEC" w14:textId="77777777" w:rsidTr="000F6C1C">
        <w:tc>
          <w:tcPr>
            <w:tcW w:w="789" w:type="dxa"/>
            <w:tcBorders>
              <w:top w:val="single" w:sz="4" w:space="0" w:color="000000"/>
              <w:left w:val="single" w:sz="4" w:space="0" w:color="000000"/>
              <w:bottom w:val="single" w:sz="4" w:space="0" w:color="000000"/>
              <w:right w:val="single" w:sz="4" w:space="0" w:color="000000"/>
            </w:tcBorders>
          </w:tcPr>
          <w:p w14:paraId="17CF77EE" w14:textId="77777777" w:rsidR="005F5C20" w:rsidRPr="007E7144" w:rsidRDefault="005F5C20" w:rsidP="000F6C1C">
            <w:pPr>
              <w:widowControl w:val="0"/>
              <w:spacing w:after="0"/>
              <w:rPr>
                <w:rFonts w:ascii="Times New Roman" w:hAnsi="Times New Roman" w:cs="Times New Roman"/>
                <w:sz w:val="24"/>
                <w:szCs w:val="24"/>
              </w:rPr>
            </w:pPr>
            <w:r w:rsidRPr="007E7144">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0D38915F" w14:textId="77777777" w:rsidR="005F5C20" w:rsidRPr="007E7144" w:rsidRDefault="005F5C20" w:rsidP="007E7144">
            <w:pPr>
              <w:pStyle w:val="ConsPlusNormal"/>
              <w:jc w:val="both"/>
              <w:rPr>
                <w:rFonts w:ascii="Times New Roman" w:hAnsi="Times New Roman" w:cs="Times New Roman"/>
                <w:sz w:val="24"/>
                <w:szCs w:val="24"/>
              </w:rPr>
            </w:pPr>
            <w:r w:rsidRPr="007E7144">
              <w:rPr>
                <w:rFonts w:ascii="Times New Roman" w:hAnsi="Times New Roman" w:cs="Times New Roman"/>
                <w:sz w:val="24"/>
                <w:szCs w:val="24"/>
              </w:rPr>
              <w:t>не установлен факт обращения за предоставлением муниципальной услуги.</w:t>
            </w:r>
          </w:p>
        </w:tc>
      </w:tr>
    </w:tbl>
    <w:p w14:paraId="49760A5B" w14:textId="77777777" w:rsidR="005F5C20" w:rsidRPr="007E7144" w:rsidRDefault="005F5C20" w:rsidP="005F5C20">
      <w:pPr>
        <w:pStyle w:val="ConsPlusNormal"/>
        <w:ind w:firstLine="540"/>
        <w:jc w:val="both"/>
        <w:rPr>
          <w:rFonts w:ascii="Times New Roman" w:hAnsi="Times New Roman" w:cs="Times New Roman"/>
          <w:sz w:val="24"/>
          <w:szCs w:val="24"/>
        </w:rPr>
      </w:pPr>
    </w:p>
    <w:p w14:paraId="495349CA" w14:textId="77777777" w:rsidR="0023101B" w:rsidRPr="007E7144" w:rsidRDefault="0023101B" w:rsidP="0023101B">
      <w:pPr>
        <w:rPr>
          <w:rFonts w:ascii="Times New Roman" w:hAnsi="Times New Roman" w:cs="Times New Roman"/>
          <w:sz w:val="24"/>
          <w:szCs w:val="24"/>
        </w:rPr>
      </w:pPr>
    </w:p>
    <w:p w14:paraId="1B4294DD" w14:textId="77777777" w:rsidR="0023101B" w:rsidRPr="005F5C20" w:rsidRDefault="0023101B" w:rsidP="0023101B">
      <w:pPr>
        <w:tabs>
          <w:tab w:val="left" w:pos="2166"/>
        </w:tabs>
        <w:rPr>
          <w:sz w:val="24"/>
          <w:szCs w:val="24"/>
          <w:lang w:eastAsia="ru-RU"/>
        </w:rPr>
      </w:pPr>
    </w:p>
    <w:p w14:paraId="739918C9" w14:textId="77777777" w:rsidR="0023101B" w:rsidRPr="0043471C" w:rsidRDefault="0023101B" w:rsidP="0023101B">
      <w:pPr>
        <w:pStyle w:val="ConsPlusNormal"/>
        <w:jc w:val="right"/>
        <w:outlineLvl w:val="1"/>
      </w:pPr>
    </w:p>
    <w:p w14:paraId="5358BE0C" w14:textId="77777777" w:rsidR="0023101B" w:rsidRPr="0043471C" w:rsidRDefault="0023101B" w:rsidP="0023101B">
      <w:pPr>
        <w:pStyle w:val="ConsPlusNormal"/>
        <w:jc w:val="right"/>
        <w:outlineLvl w:val="1"/>
      </w:pPr>
    </w:p>
    <w:p w14:paraId="0E7FA2E9" w14:textId="77777777" w:rsidR="0023101B" w:rsidRPr="0043471C" w:rsidRDefault="0023101B" w:rsidP="0023101B">
      <w:pPr>
        <w:pStyle w:val="ConsPlusNormal"/>
        <w:jc w:val="right"/>
        <w:outlineLvl w:val="1"/>
      </w:pPr>
    </w:p>
    <w:p w14:paraId="5199823C" w14:textId="77777777" w:rsidR="0023101B" w:rsidRPr="0043471C" w:rsidRDefault="0023101B" w:rsidP="0023101B">
      <w:pPr>
        <w:pStyle w:val="ConsPlusNormal"/>
        <w:jc w:val="right"/>
        <w:outlineLvl w:val="1"/>
      </w:pPr>
    </w:p>
    <w:p w14:paraId="09261D7A" w14:textId="77777777" w:rsidR="0023101B" w:rsidRPr="0043471C" w:rsidRDefault="0023101B" w:rsidP="0023101B">
      <w:pPr>
        <w:pStyle w:val="ConsPlusNormal"/>
        <w:jc w:val="right"/>
        <w:outlineLvl w:val="1"/>
      </w:pPr>
    </w:p>
    <w:p w14:paraId="16459775" w14:textId="77777777" w:rsidR="0023101B" w:rsidRDefault="0023101B" w:rsidP="0023101B">
      <w:pPr>
        <w:pStyle w:val="ConsPlusNormal"/>
        <w:jc w:val="right"/>
        <w:outlineLvl w:val="1"/>
      </w:pPr>
    </w:p>
    <w:p w14:paraId="75A22D12" w14:textId="77777777" w:rsidR="007E7144" w:rsidRDefault="007E7144" w:rsidP="0023101B">
      <w:pPr>
        <w:pStyle w:val="ConsPlusNormal"/>
        <w:jc w:val="right"/>
        <w:outlineLvl w:val="1"/>
      </w:pPr>
    </w:p>
    <w:p w14:paraId="6FC5DF1C" w14:textId="77777777" w:rsidR="007E7144" w:rsidRDefault="007E7144" w:rsidP="0023101B">
      <w:pPr>
        <w:pStyle w:val="ConsPlusNormal"/>
        <w:jc w:val="right"/>
        <w:outlineLvl w:val="1"/>
      </w:pPr>
    </w:p>
    <w:p w14:paraId="3386BB13" w14:textId="77777777" w:rsidR="007E7144" w:rsidRDefault="007E7144" w:rsidP="0023101B">
      <w:pPr>
        <w:pStyle w:val="ConsPlusNormal"/>
        <w:jc w:val="right"/>
        <w:outlineLvl w:val="1"/>
      </w:pPr>
    </w:p>
    <w:p w14:paraId="32A88FA8" w14:textId="77777777" w:rsidR="007E7144" w:rsidRDefault="007E7144" w:rsidP="0023101B">
      <w:pPr>
        <w:pStyle w:val="ConsPlusNormal"/>
        <w:jc w:val="right"/>
        <w:outlineLvl w:val="1"/>
      </w:pPr>
    </w:p>
    <w:p w14:paraId="06D905A9" w14:textId="77777777" w:rsidR="007E7144" w:rsidRDefault="007E7144" w:rsidP="0023101B">
      <w:pPr>
        <w:pStyle w:val="ConsPlusNormal"/>
        <w:jc w:val="right"/>
        <w:outlineLvl w:val="1"/>
      </w:pPr>
    </w:p>
    <w:p w14:paraId="70F577CF" w14:textId="77777777" w:rsidR="007E7144" w:rsidRDefault="007E7144" w:rsidP="0023101B">
      <w:pPr>
        <w:pStyle w:val="ConsPlusNormal"/>
        <w:jc w:val="right"/>
        <w:outlineLvl w:val="1"/>
      </w:pPr>
    </w:p>
    <w:p w14:paraId="35FA5AC1" w14:textId="77777777" w:rsidR="007E7144" w:rsidRDefault="007E7144" w:rsidP="0023101B">
      <w:pPr>
        <w:pStyle w:val="ConsPlusNormal"/>
        <w:jc w:val="right"/>
        <w:outlineLvl w:val="1"/>
      </w:pPr>
    </w:p>
    <w:p w14:paraId="07094F8D" w14:textId="77777777" w:rsidR="007E7144" w:rsidRDefault="007E7144" w:rsidP="0023101B">
      <w:pPr>
        <w:pStyle w:val="ConsPlusNormal"/>
        <w:jc w:val="right"/>
        <w:outlineLvl w:val="1"/>
      </w:pPr>
    </w:p>
    <w:p w14:paraId="535206C6" w14:textId="77777777" w:rsidR="007E7144" w:rsidRDefault="007E7144" w:rsidP="0023101B">
      <w:pPr>
        <w:pStyle w:val="ConsPlusNormal"/>
        <w:jc w:val="right"/>
        <w:outlineLvl w:val="1"/>
      </w:pPr>
    </w:p>
    <w:p w14:paraId="407F5816" w14:textId="77777777" w:rsidR="007E7144" w:rsidRDefault="007E7144" w:rsidP="0023101B">
      <w:pPr>
        <w:pStyle w:val="ConsPlusNormal"/>
        <w:jc w:val="right"/>
        <w:outlineLvl w:val="1"/>
      </w:pPr>
    </w:p>
    <w:p w14:paraId="27341244" w14:textId="77777777" w:rsidR="007E7144" w:rsidRDefault="007E7144" w:rsidP="0023101B">
      <w:pPr>
        <w:pStyle w:val="ConsPlusNormal"/>
        <w:jc w:val="right"/>
        <w:outlineLvl w:val="1"/>
      </w:pPr>
    </w:p>
    <w:p w14:paraId="029907A9" w14:textId="77777777" w:rsidR="007E7144" w:rsidRDefault="007E7144" w:rsidP="0023101B">
      <w:pPr>
        <w:pStyle w:val="ConsPlusNormal"/>
        <w:jc w:val="right"/>
        <w:outlineLvl w:val="1"/>
      </w:pPr>
    </w:p>
    <w:p w14:paraId="57374C16" w14:textId="77777777" w:rsidR="007E7144" w:rsidRDefault="007E7144" w:rsidP="0023101B">
      <w:pPr>
        <w:pStyle w:val="ConsPlusNormal"/>
        <w:jc w:val="right"/>
        <w:outlineLvl w:val="1"/>
      </w:pPr>
    </w:p>
    <w:p w14:paraId="57FD6F51" w14:textId="77777777" w:rsidR="007E7144" w:rsidRDefault="007E7144" w:rsidP="0023101B">
      <w:pPr>
        <w:pStyle w:val="ConsPlusNormal"/>
        <w:jc w:val="right"/>
        <w:outlineLvl w:val="1"/>
      </w:pPr>
    </w:p>
    <w:p w14:paraId="2B154D76" w14:textId="77777777" w:rsidR="007E7144" w:rsidRDefault="007E7144" w:rsidP="0023101B">
      <w:pPr>
        <w:pStyle w:val="ConsPlusNormal"/>
        <w:jc w:val="right"/>
        <w:outlineLvl w:val="1"/>
      </w:pPr>
    </w:p>
    <w:p w14:paraId="7D77D4A1" w14:textId="77777777" w:rsidR="007E7144" w:rsidRDefault="007E7144" w:rsidP="0023101B">
      <w:pPr>
        <w:pStyle w:val="ConsPlusNormal"/>
        <w:jc w:val="right"/>
        <w:outlineLvl w:val="1"/>
      </w:pPr>
    </w:p>
    <w:p w14:paraId="21D7E239" w14:textId="77777777" w:rsidR="007E7144" w:rsidRDefault="007E7144" w:rsidP="0023101B">
      <w:pPr>
        <w:pStyle w:val="ConsPlusNormal"/>
        <w:jc w:val="right"/>
        <w:outlineLvl w:val="1"/>
      </w:pPr>
    </w:p>
    <w:p w14:paraId="2B65543B" w14:textId="77777777" w:rsidR="007E7144" w:rsidRDefault="007E7144" w:rsidP="0023101B">
      <w:pPr>
        <w:pStyle w:val="ConsPlusNormal"/>
        <w:jc w:val="right"/>
        <w:outlineLvl w:val="1"/>
      </w:pPr>
    </w:p>
    <w:p w14:paraId="354DAD12" w14:textId="77777777" w:rsidR="007E7144" w:rsidRDefault="007E7144" w:rsidP="0023101B">
      <w:pPr>
        <w:pStyle w:val="ConsPlusNormal"/>
        <w:jc w:val="right"/>
        <w:outlineLvl w:val="1"/>
      </w:pPr>
    </w:p>
    <w:p w14:paraId="0489C88D" w14:textId="77777777" w:rsidR="007E7144" w:rsidRDefault="007E7144" w:rsidP="0023101B">
      <w:pPr>
        <w:pStyle w:val="ConsPlusNormal"/>
        <w:jc w:val="right"/>
        <w:outlineLvl w:val="1"/>
      </w:pPr>
    </w:p>
    <w:p w14:paraId="7DDF23C3" w14:textId="77777777" w:rsidR="007E7144" w:rsidRDefault="007E7144" w:rsidP="0023101B">
      <w:pPr>
        <w:pStyle w:val="ConsPlusNormal"/>
        <w:jc w:val="right"/>
        <w:outlineLvl w:val="1"/>
      </w:pPr>
    </w:p>
    <w:p w14:paraId="6D4ED772" w14:textId="77777777" w:rsidR="007E7144" w:rsidRDefault="007E7144" w:rsidP="0023101B">
      <w:pPr>
        <w:pStyle w:val="ConsPlusNormal"/>
        <w:jc w:val="right"/>
        <w:outlineLvl w:val="1"/>
      </w:pPr>
    </w:p>
    <w:p w14:paraId="5ABB4733" w14:textId="77777777" w:rsidR="007E7144" w:rsidRDefault="007E7144" w:rsidP="0023101B">
      <w:pPr>
        <w:pStyle w:val="ConsPlusNormal"/>
        <w:jc w:val="right"/>
        <w:outlineLvl w:val="1"/>
      </w:pPr>
    </w:p>
    <w:p w14:paraId="7693C2DC" w14:textId="77777777" w:rsidR="007E7144" w:rsidRDefault="007E7144" w:rsidP="0023101B">
      <w:pPr>
        <w:pStyle w:val="ConsPlusNormal"/>
        <w:jc w:val="right"/>
        <w:outlineLvl w:val="1"/>
      </w:pPr>
    </w:p>
    <w:p w14:paraId="3A313A33" w14:textId="77777777" w:rsidR="007E7144" w:rsidRDefault="007E7144" w:rsidP="0023101B">
      <w:pPr>
        <w:pStyle w:val="ConsPlusNormal"/>
        <w:jc w:val="right"/>
        <w:outlineLvl w:val="1"/>
      </w:pPr>
    </w:p>
    <w:p w14:paraId="4A4EDC9B" w14:textId="77777777" w:rsidR="007E7144" w:rsidRDefault="007E7144" w:rsidP="0023101B">
      <w:pPr>
        <w:pStyle w:val="ConsPlusNormal"/>
        <w:jc w:val="right"/>
        <w:outlineLvl w:val="1"/>
      </w:pPr>
    </w:p>
    <w:p w14:paraId="0645E5F0" w14:textId="77777777" w:rsidR="007E7144" w:rsidRPr="0043471C" w:rsidRDefault="007E7144" w:rsidP="0023101B">
      <w:pPr>
        <w:pStyle w:val="ConsPlusNormal"/>
        <w:jc w:val="right"/>
        <w:outlineLvl w:val="1"/>
      </w:pPr>
    </w:p>
    <w:p w14:paraId="6C11BC4A" w14:textId="77777777" w:rsidR="0023101B" w:rsidRPr="0043471C" w:rsidRDefault="0023101B">
      <w:pPr>
        <w:pStyle w:val="ConsPlusNormal"/>
        <w:jc w:val="right"/>
        <w:rPr>
          <w:rFonts w:ascii="Times New Roman" w:hAnsi="Times New Roman" w:cs="Times New Roman"/>
          <w:sz w:val="24"/>
          <w:szCs w:val="24"/>
        </w:rPr>
      </w:pPr>
    </w:p>
    <w:p w14:paraId="6BDB9B53" w14:textId="44FEC128" w:rsidR="00610542" w:rsidRPr="0043471C" w:rsidRDefault="00610542" w:rsidP="005556CC">
      <w:pPr>
        <w:pStyle w:val="ConsPlusNormal"/>
        <w:ind w:left="1416" w:firstLine="708"/>
        <w:jc w:val="center"/>
        <w:outlineLvl w:val="1"/>
        <w:rPr>
          <w:rFonts w:ascii="Times New Roman" w:hAnsi="Times New Roman" w:cs="Times New Roman"/>
          <w:sz w:val="24"/>
          <w:szCs w:val="24"/>
        </w:rPr>
      </w:pPr>
      <w:r w:rsidRPr="0043471C">
        <w:rPr>
          <w:rFonts w:ascii="Times New Roman" w:hAnsi="Times New Roman" w:cs="Times New Roman"/>
          <w:sz w:val="24"/>
          <w:szCs w:val="24"/>
        </w:rPr>
        <w:t xml:space="preserve">Приложение № </w:t>
      </w:r>
      <w:r w:rsidR="005556CC" w:rsidRPr="0043471C">
        <w:rPr>
          <w:rFonts w:ascii="Times New Roman" w:hAnsi="Times New Roman" w:cs="Times New Roman"/>
          <w:sz w:val="24"/>
          <w:szCs w:val="24"/>
        </w:rPr>
        <w:t xml:space="preserve">5 </w:t>
      </w:r>
      <w:r w:rsidRPr="0043471C">
        <w:rPr>
          <w:rFonts w:ascii="Times New Roman" w:hAnsi="Times New Roman" w:cs="Times New Roman"/>
          <w:sz w:val="24"/>
          <w:szCs w:val="24"/>
        </w:rPr>
        <w:t>к административному регламенту предоставления</w:t>
      </w:r>
    </w:p>
    <w:p w14:paraId="62E2C0ED" w14:textId="0170C38D"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муниципальной услуги «Выдача разрешения на</w:t>
      </w:r>
    </w:p>
    <w:p w14:paraId="30103504" w14:textId="77777777"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размещение объекта на земельных участках,</w:t>
      </w:r>
    </w:p>
    <w:p w14:paraId="78CEAA06" w14:textId="77777777"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находящихся в муниципальной собственности,</w:t>
      </w:r>
    </w:p>
    <w:p w14:paraId="2B5DA4A3" w14:textId="77777777"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государственная собственность на которые</w:t>
      </w:r>
    </w:p>
    <w:p w14:paraId="4281CFD1" w14:textId="77777777"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не разграничена, без предоставления земельных</w:t>
      </w:r>
    </w:p>
    <w:p w14:paraId="090E4D29" w14:textId="77777777"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участков и установления сервитута,</w:t>
      </w:r>
    </w:p>
    <w:p w14:paraId="04B2D545" w14:textId="7B346B44" w:rsidR="00610542" w:rsidRPr="0043471C" w:rsidRDefault="00610542" w:rsidP="00610542">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публичного сервитута»</w:t>
      </w:r>
    </w:p>
    <w:p w14:paraId="01FC95C8"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520AD500" w14:textId="77777777" w:rsidR="00610542" w:rsidRPr="00AC1489" w:rsidRDefault="00610542" w:rsidP="00AC1489">
      <w:pPr>
        <w:pStyle w:val="ConsPlusNonformat"/>
        <w:ind w:left="708" w:firstLine="708"/>
        <w:jc w:val="right"/>
        <w:rPr>
          <w:rFonts w:ascii="Times New Roman" w:hAnsi="Times New Roman" w:cs="Times New Roman"/>
          <w:sz w:val="22"/>
        </w:rPr>
      </w:pPr>
      <w:r w:rsidRPr="00AC1489">
        <w:rPr>
          <w:rFonts w:ascii="Times New Roman" w:hAnsi="Times New Roman" w:cs="Times New Roman"/>
          <w:sz w:val="22"/>
        </w:rPr>
        <w:t>(полное наименование органа местного самоуправления, осуществляющего выдачу</w:t>
      </w:r>
    </w:p>
    <w:p w14:paraId="049A3573" w14:textId="77777777" w:rsidR="00610542" w:rsidRPr="00AC1489" w:rsidRDefault="00610542" w:rsidP="00AC1489">
      <w:pPr>
        <w:pStyle w:val="ConsPlusNonformat"/>
        <w:jc w:val="right"/>
        <w:rPr>
          <w:rFonts w:ascii="Times New Roman" w:hAnsi="Times New Roman" w:cs="Times New Roman"/>
          <w:sz w:val="22"/>
        </w:rPr>
      </w:pPr>
      <w:r w:rsidRPr="00AC1489">
        <w:rPr>
          <w:rFonts w:ascii="Times New Roman" w:hAnsi="Times New Roman" w:cs="Times New Roman"/>
          <w:sz w:val="22"/>
        </w:rPr>
        <w:t xml:space="preserve">                     разрешения на размещение объекта)</w:t>
      </w:r>
    </w:p>
    <w:p w14:paraId="2B013C18" w14:textId="77777777" w:rsidR="00610542" w:rsidRPr="0043471C" w:rsidRDefault="00610542" w:rsidP="00610542">
      <w:pPr>
        <w:pStyle w:val="ConsPlusNonformat"/>
        <w:jc w:val="both"/>
        <w:rPr>
          <w:rFonts w:ascii="Times New Roman" w:hAnsi="Times New Roman" w:cs="Times New Roman"/>
          <w:sz w:val="24"/>
          <w:szCs w:val="24"/>
        </w:rPr>
      </w:pPr>
    </w:p>
    <w:p w14:paraId="696B2AD9" w14:textId="3FAB9C60" w:rsidR="00610542" w:rsidRPr="0043471C" w:rsidRDefault="00610542" w:rsidP="000B6458">
      <w:pPr>
        <w:pStyle w:val="ConsPlusNonformat"/>
        <w:jc w:val="center"/>
        <w:rPr>
          <w:rFonts w:ascii="Times New Roman" w:hAnsi="Times New Roman" w:cs="Times New Roman"/>
          <w:sz w:val="24"/>
          <w:szCs w:val="24"/>
        </w:rPr>
      </w:pPr>
      <w:bookmarkStart w:id="10" w:name="P548"/>
      <w:bookmarkEnd w:id="10"/>
      <w:r w:rsidRPr="0043471C">
        <w:rPr>
          <w:rFonts w:ascii="Times New Roman" w:hAnsi="Times New Roman" w:cs="Times New Roman"/>
          <w:sz w:val="24"/>
          <w:szCs w:val="24"/>
        </w:rPr>
        <w:t>Заявление о разрешении размещения объекта на землях или</w:t>
      </w:r>
    </w:p>
    <w:p w14:paraId="4F57C7A2" w14:textId="359AF095" w:rsidR="00610542" w:rsidRPr="0043471C" w:rsidRDefault="00610542" w:rsidP="000B6458">
      <w:pPr>
        <w:pStyle w:val="ConsPlusNonformat"/>
        <w:jc w:val="center"/>
        <w:rPr>
          <w:rFonts w:ascii="Times New Roman" w:hAnsi="Times New Roman" w:cs="Times New Roman"/>
          <w:sz w:val="24"/>
          <w:szCs w:val="24"/>
        </w:rPr>
      </w:pPr>
      <w:r w:rsidRPr="0043471C">
        <w:rPr>
          <w:rFonts w:ascii="Times New Roman" w:hAnsi="Times New Roman" w:cs="Times New Roman"/>
          <w:sz w:val="24"/>
          <w:szCs w:val="24"/>
        </w:rPr>
        <w:t>земельном участке</w:t>
      </w:r>
    </w:p>
    <w:p w14:paraId="759274E7" w14:textId="77777777" w:rsidR="00610542" w:rsidRPr="0043471C" w:rsidRDefault="00610542" w:rsidP="00610542">
      <w:pPr>
        <w:pStyle w:val="ConsPlusNonformat"/>
        <w:jc w:val="both"/>
        <w:rPr>
          <w:rFonts w:ascii="Times New Roman" w:hAnsi="Times New Roman" w:cs="Times New Roman"/>
          <w:sz w:val="24"/>
          <w:szCs w:val="24"/>
        </w:rPr>
      </w:pPr>
    </w:p>
    <w:p w14:paraId="0E9BC712"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От ________________________________________________________________________</w:t>
      </w:r>
    </w:p>
    <w:p w14:paraId="0930A87A"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(полное наименование юридического лица, организационно-правовая форма</w:t>
      </w:r>
    </w:p>
    <w:p w14:paraId="2ABC06DF"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0A60557C"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юридического лица/ФИО физического лица/ФИО индивидуального</w:t>
      </w:r>
    </w:p>
    <w:p w14:paraId="2CBC1990"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предпринимателя) (далее - заявитель)</w:t>
      </w:r>
    </w:p>
    <w:p w14:paraId="472D86E6" w14:textId="77777777" w:rsidR="00610542" w:rsidRPr="0043471C" w:rsidRDefault="00610542" w:rsidP="00610542">
      <w:pPr>
        <w:pStyle w:val="ConsPlusNonformat"/>
        <w:jc w:val="both"/>
        <w:rPr>
          <w:rFonts w:ascii="Times New Roman" w:hAnsi="Times New Roman" w:cs="Times New Roman"/>
          <w:sz w:val="24"/>
          <w:szCs w:val="24"/>
        </w:rPr>
      </w:pPr>
    </w:p>
    <w:p w14:paraId="389CFA60"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Сведения о   государственной   регистрации   заявителя    в    ЕГРЮЛ    или</w:t>
      </w:r>
    </w:p>
    <w:p w14:paraId="793E0006"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ЕГРИП/паспортные данные физического лица (индивидуального предпринимателя):</w:t>
      </w:r>
    </w:p>
    <w:p w14:paraId="5A93ED80"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780B2322"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5E4FD52C"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Местонахождение юридического лица/место жительства заявителя: _____________</w:t>
      </w:r>
    </w:p>
    <w:p w14:paraId="37B1E2B6"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3E531EE8"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ФИО представителя заявителя _______________________________________________</w:t>
      </w:r>
    </w:p>
    <w:p w14:paraId="15D58C5E"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Реквизиты документа, подтверждающего полномочия представителя заявителя: __</w:t>
      </w:r>
    </w:p>
    <w:p w14:paraId="3C769CB5"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2D66AC30"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Почтовый адрес заявителя (для связи с заявителем): индекс ________________,</w:t>
      </w:r>
    </w:p>
    <w:p w14:paraId="56E87E82"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город ___________, ул. ___________________________________, д. ___________,</w:t>
      </w:r>
    </w:p>
    <w:p w14:paraId="304A2F99"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кв. N ___________, телефоны заявителя: ____________________________________</w:t>
      </w:r>
    </w:p>
    <w:p w14:paraId="2910C96A"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адрес электронной почты ___________________________________________________</w:t>
      </w:r>
    </w:p>
    <w:p w14:paraId="040BB044" w14:textId="77777777" w:rsidR="00610542" w:rsidRPr="0043471C" w:rsidRDefault="00610542" w:rsidP="00610542">
      <w:pPr>
        <w:pStyle w:val="ConsPlusNonformat"/>
        <w:jc w:val="both"/>
        <w:rPr>
          <w:rFonts w:ascii="Times New Roman" w:hAnsi="Times New Roman" w:cs="Times New Roman"/>
          <w:sz w:val="24"/>
          <w:szCs w:val="24"/>
        </w:rPr>
      </w:pPr>
    </w:p>
    <w:p w14:paraId="4F75E27D"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Вид объекта, объект, который планируется разместить на земельном участке:</w:t>
      </w:r>
    </w:p>
    <w:p w14:paraId="787EC1AE"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31D91C1C" w14:textId="77777777" w:rsidR="00610542" w:rsidRPr="0043471C" w:rsidRDefault="00610542" w:rsidP="00610542">
      <w:pPr>
        <w:pStyle w:val="ConsPlusNonformat"/>
        <w:jc w:val="both"/>
        <w:rPr>
          <w:rFonts w:ascii="Times New Roman" w:hAnsi="Times New Roman" w:cs="Times New Roman"/>
          <w:sz w:val="24"/>
          <w:szCs w:val="24"/>
        </w:rPr>
      </w:pPr>
    </w:p>
    <w:p w14:paraId="71182739"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Сведения о земельном участке или землях:</w:t>
      </w:r>
    </w:p>
    <w:p w14:paraId="46A5B9BB"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Площадь: _______________ кв. м,</w:t>
      </w:r>
    </w:p>
    <w:p w14:paraId="5ED316DE"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Кадастровый номер земельного участка ______________________________________</w:t>
      </w:r>
    </w:p>
    <w:p w14:paraId="63213DFB"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Кадастровый номер кадастрового квартала ___________________________________</w:t>
      </w:r>
    </w:p>
    <w:p w14:paraId="0D539F47"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местоположение: город _____________________, _______________________ район,</w:t>
      </w:r>
    </w:p>
    <w:p w14:paraId="5C121925"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ул. (пр., пер.) ___________________________________________________________</w:t>
      </w:r>
    </w:p>
    <w:p w14:paraId="3D5B7CAE"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другие характеристики: ____________________________________________________</w:t>
      </w:r>
    </w:p>
    <w:p w14:paraId="79CAE9B0"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7873F3E7" w14:textId="77777777" w:rsidR="00610542" w:rsidRPr="0043471C" w:rsidRDefault="00610542" w:rsidP="00610542">
      <w:pPr>
        <w:pStyle w:val="ConsPlusNonformat"/>
        <w:jc w:val="both"/>
        <w:rPr>
          <w:rFonts w:ascii="Times New Roman" w:hAnsi="Times New Roman" w:cs="Times New Roman"/>
          <w:sz w:val="24"/>
          <w:szCs w:val="24"/>
        </w:rPr>
      </w:pPr>
    </w:p>
    <w:p w14:paraId="1360E593"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Срок использования земельного участка или земель __________________________</w:t>
      </w:r>
    </w:p>
    <w:p w14:paraId="0753E73C"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Дополнительная информация _________________________________________________</w:t>
      </w:r>
    </w:p>
    <w:p w14:paraId="38DAB06E"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___________________________________________________________________________</w:t>
      </w:r>
    </w:p>
    <w:p w14:paraId="38AF3850" w14:textId="77777777" w:rsidR="00610542" w:rsidRPr="0043471C" w:rsidRDefault="00610542" w:rsidP="00610542">
      <w:pPr>
        <w:pStyle w:val="ConsPlusNonformat"/>
        <w:jc w:val="both"/>
        <w:rPr>
          <w:rFonts w:ascii="Times New Roman" w:hAnsi="Times New Roman" w:cs="Times New Roman"/>
          <w:sz w:val="24"/>
          <w:szCs w:val="24"/>
        </w:rPr>
      </w:pPr>
    </w:p>
    <w:p w14:paraId="25635EA0" w14:textId="77777777" w:rsidR="00470691" w:rsidRPr="0043471C" w:rsidRDefault="00610542"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lastRenderedPageBreak/>
        <w:t xml:space="preserve">   </w:t>
      </w:r>
      <w:r w:rsidR="00470691" w:rsidRPr="0043471C">
        <w:rPr>
          <w:rFonts w:ascii="Times New Roman" w:hAnsi="Times New Roman" w:cs="Times New Roman"/>
          <w:sz w:val="24"/>
          <w:szCs w:val="24"/>
        </w:rPr>
        <w:t>Мною подтверждается:</w:t>
      </w:r>
    </w:p>
    <w:p w14:paraId="7031EC8D"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представленные документы получены в порядке, </w:t>
      </w:r>
      <w:proofErr w:type="gramStart"/>
      <w:r w:rsidRPr="0043471C">
        <w:rPr>
          <w:rFonts w:ascii="Times New Roman" w:hAnsi="Times New Roman" w:cs="Times New Roman"/>
          <w:sz w:val="24"/>
          <w:szCs w:val="24"/>
        </w:rPr>
        <w:t>установленном  действующим</w:t>
      </w:r>
      <w:proofErr w:type="gramEnd"/>
    </w:p>
    <w:p w14:paraId="464CC18D"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законодательством;</w:t>
      </w:r>
    </w:p>
    <w:p w14:paraId="09AA2075"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сведения, содержащиеся   в    представленных    </w:t>
      </w:r>
      <w:proofErr w:type="gramStart"/>
      <w:r w:rsidRPr="0043471C">
        <w:rPr>
          <w:rFonts w:ascii="Times New Roman" w:hAnsi="Times New Roman" w:cs="Times New Roman"/>
          <w:sz w:val="24"/>
          <w:szCs w:val="24"/>
        </w:rPr>
        <w:t xml:space="preserve">документах,   </w:t>
      </w:r>
      <w:proofErr w:type="gramEnd"/>
      <w:r w:rsidRPr="0043471C">
        <w:rPr>
          <w:rFonts w:ascii="Times New Roman" w:hAnsi="Times New Roman" w:cs="Times New Roman"/>
          <w:sz w:val="24"/>
          <w:szCs w:val="24"/>
        </w:rPr>
        <w:t xml:space="preserve"> являются</w:t>
      </w:r>
    </w:p>
    <w:p w14:paraId="5EABE100"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достоверными.</w:t>
      </w:r>
    </w:p>
    <w:p w14:paraId="02E39532"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Лицо, предоставившее заведомо ложные сведения или поддельные документы,</w:t>
      </w:r>
    </w:p>
    <w:p w14:paraId="6FDF4A9F"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несет  ответственность  в  соответствии  с  Уголовным  </w:t>
      </w:r>
      <w:hyperlink r:id="rId18" w:tooltip="&quot;Уголовный кодекс Российской Федерации&quot; от 13.06.1996 N 63-ФЗ (ред. от 24.06.2025) ------------ Недействующая редакция {КонсультантПлюс}">
        <w:r w:rsidRPr="0043471C">
          <w:rPr>
            <w:rFonts w:ascii="Times New Roman" w:hAnsi="Times New Roman" w:cs="Times New Roman"/>
            <w:sz w:val="24"/>
            <w:szCs w:val="24"/>
          </w:rPr>
          <w:t>кодексом</w:t>
        </w:r>
      </w:hyperlink>
      <w:r w:rsidRPr="0043471C">
        <w:rPr>
          <w:rFonts w:ascii="Times New Roman" w:hAnsi="Times New Roman" w:cs="Times New Roman"/>
          <w:sz w:val="24"/>
          <w:szCs w:val="24"/>
        </w:rPr>
        <w:t xml:space="preserve">  Российской</w:t>
      </w:r>
    </w:p>
    <w:p w14:paraId="643E9D17"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Федерации.</w:t>
      </w:r>
    </w:p>
    <w:p w14:paraId="511D5857"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Я даю свое согласие </w:t>
      </w:r>
      <w:proofErr w:type="gramStart"/>
      <w:r w:rsidRPr="0043471C">
        <w:rPr>
          <w:rFonts w:ascii="Times New Roman" w:hAnsi="Times New Roman" w:cs="Times New Roman"/>
          <w:sz w:val="24"/>
          <w:szCs w:val="24"/>
        </w:rPr>
        <w:t>комитету  по</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управлению  государственным</w:t>
      </w:r>
      <w:proofErr w:type="gramEnd"/>
      <w:r w:rsidRPr="0043471C">
        <w:rPr>
          <w:rFonts w:ascii="Times New Roman" w:hAnsi="Times New Roman" w:cs="Times New Roman"/>
          <w:sz w:val="24"/>
          <w:szCs w:val="24"/>
        </w:rPr>
        <w:t xml:space="preserve"> имуществом</w:t>
      </w:r>
    </w:p>
    <w:p w14:paraId="6DD2EB67" w14:textId="77777777" w:rsidR="00470691" w:rsidRPr="0043471C" w:rsidRDefault="00470691" w:rsidP="00470691">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Кемеровской  области</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на  обработку</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своих  персональных</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данных,  то</w:t>
      </w:r>
      <w:proofErr w:type="gramEnd"/>
      <w:r w:rsidRPr="0043471C">
        <w:rPr>
          <w:rFonts w:ascii="Times New Roman" w:hAnsi="Times New Roman" w:cs="Times New Roman"/>
          <w:sz w:val="24"/>
          <w:szCs w:val="24"/>
        </w:rPr>
        <w:t xml:space="preserve">  есть</w:t>
      </w:r>
    </w:p>
    <w:p w14:paraId="4F9DBA8A" w14:textId="77777777" w:rsidR="00470691" w:rsidRPr="0043471C" w:rsidRDefault="00470691" w:rsidP="00470691">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совершение  в</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том  числе</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следующих  действий</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обработку  (включая  сбор</w:t>
      </w:r>
      <w:proofErr w:type="gramEnd"/>
      <w:r w:rsidRPr="0043471C">
        <w:rPr>
          <w:rFonts w:ascii="Times New Roman" w:hAnsi="Times New Roman" w:cs="Times New Roman"/>
          <w:sz w:val="24"/>
          <w:szCs w:val="24"/>
        </w:rPr>
        <w:t>,</w:t>
      </w:r>
    </w:p>
    <w:p w14:paraId="710A1E2A" w14:textId="77777777" w:rsidR="00470691" w:rsidRPr="0043471C" w:rsidRDefault="00470691" w:rsidP="00470691">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систематизацию,  накопление,  хранение,  уточнение</w:t>
      </w:r>
      <w:proofErr w:type="gramEnd"/>
      <w:r w:rsidRPr="0043471C">
        <w:rPr>
          <w:rFonts w:ascii="Times New Roman" w:hAnsi="Times New Roman" w:cs="Times New Roman"/>
          <w:sz w:val="24"/>
          <w:szCs w:val="24"/>
        </w:rPr>
        <w:t xml:space="preserve"> (обновление, изменение),</w:t>
      </w:r>
    </w:p>
    <w:p w14:paraId="2C342FE3" w14:textId="77777777" w:rsidR="00470691" w:rsidRPr="0043471C" w:rsidRDefault="00470691" w:rsidP="00470691">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использование,   обезличивание,   блокирование,   уничтожение  персональных</w:t>
      </w:r>
      <w:proofErr w:type="gramEnd"/>
    </w:p>
    <w:p w14:paraId="691DF067"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данных</w:t>
      </w:r>
      <w:proofErr w:type="gramStart"/>
      <w:r w:rsidRPr="0043471C">
        <w:rPr>
          <w:rFonts w:ascii="Times New Roman" w:hAnsi="Times New Roman" w:cs="Times New Roman"/>
          <w:sz w:val="24"/>
          <w:szCs w:val="24"/>
        </w:rPr>
        <w:t>),  при</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этом  общее</w:t>
      </w:r>
      <w:proofErr w:type="gramEnd"/>
      <w:r w:rsidRPr="0043471C">
        <w:rPr>
          <w:rFonts w:ascii="Times New Roman" w:hAnsi="Times New Roman" w:cs="Times New Roman"/>
          <w:sz w:val="24"/>
          <w:szCs w:val="24"/>
        </w:rPr>
        <w:t xml:space="preserve"> описание вышеуказанных способов обработки данных</w:t>
      </w:r>
    </w:p>
    <w:p w14:paraId="3C9C908F"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приведено  в  Федеральном  </w:t>
      </w:r>
      <w:hyperlink r:id="rId19" w:tooltip="Федеральный закон от 27.07.2006 N 152-ФЗ (ред. от 28.02.2025) &quot;О персональных данных&quot; {КонсультантПлюс}">
        <w:r w:rsidRPr="0043471C">
          <w:rPr>
            <w:rFonts w:ascii="Times New Roman" w:hAnsi="Times New Roman" w:cs="Times New Roman"/>
            <w:sz w:val="24"/>
            <w:szCs w:val="24"/>
          </w:rPr>
          <w:t>законе</w:t>
        </w:r>
      </w:hyperlink>
      <w:r w:rsidRPr="0043471C">
        <w:rPr>
          <w:rFonts w:ascii="Times New Roman" w:hAnsi="Times New Roman" w:cs="Times New Roman"/>
          <w:sz w:val="24"/>
          <w:szCs w:val="24"/>
        </w:rPr>
        <w:t xml:space="preserve">  от  27.07.2006  N 152-ФЗ "О персональных</w:t>
      </w:r>
    </w:p>
    <w:p w14:paraId="5D62A26D"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данных</w:t>
      </w:r>
      <w:proofErr w:type="gramStart"/>
      <w:r w:rsidRPr="0043471C">
        <w:rPr>
          <w:rFonts w:ascii="Times New Roman" w:hAnsi="Times New Roman" w:cs="Times New Roman"/>
          <w:sz w:val="24"/>
          <w:szCs w:val="24"/>
        </w:rPr>
        <w:t>",  а</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также  на</w:t>
      </w:r>
      <w:proofErr w:type="gramEnd"/>
      <w:r w:rsidRPr="0043471C">
        <w:rPr>
          <w:rFonts w:ascii="Times New Roman" w:hAnsi="Times New Roman" w:cs="Times New Roman"/>
          <w:sz w:val="24"/>
          <w:szCs w:val="24"/>
        </w:rPr>
        <w:t xml:space="preserve">  передачу такой информации третьим </w:t>
      </w:r>
      <w:proofErr w:type="gramStart"/>
      <w:r w:rsidRPr="0043471C">
        <w:rPr>
          <w:rFonts w:ascii="Times New Roman" w:hAnsi="Times New Roman" w:cs="Times New Roman"/>
          <w:sz w:val="24"/>
          <w:szCs w:val="24"/>
        </w:rPr>
        <w:t>лицам  в</w:t>
      </w:r>
      <w:proofErr w:type="gramEnd"/>
      <w:r w:rsidRPr="0043471C">
        <w:rPr>
          <w:rFonts w:ascii="Times New Roman" w:hAnsi="Times New Roman" w:cs="Times New Roman"/>
          <w:sz w:val="24"/>
          <w:szCs w:val="24"/>
        </w:rPr>
        <w:t xml:space="preserve"> случаях,</w:t>
      </w:r>
    </w:p>
    <w:p w14:paraId="2BFE1FB1" w14:textId="77777777" w:rsidR="00470691" w:rsidRPr="0043471C" w:rsidRDefault="00470691" w:rsidP="00470691">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установленных  действующим</w:t>
      </w:r>
      <w:proofErr w:type="gramEnd"/>
      <w:r w:rsidRPr="0043471C">
        <w:rPr>
          <w:rFonts w:ascii="Times New Roman" w:hAnsi="Times New Roman" w:cs="Times New Roman"/>
          <w:sz w:val="24"/>
          <w:szCs w:val="24"/>
        </w:rPr>
        <w:t xml:space="preserve">  законодательством. Настоящее согласие действует</w:t>
      </w:r>
    </w:p>
    <w:p w14:paraId="4F1298F3"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бессрочно и может быть отозвано Заявителем в любой момент путем направления</w:t>
      </w:r>
    </w:p>
    <w:p w14:paraId="17827F57"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соответствующего уведомления.</w:t>
      </w:r>
    </w:p>
    <w:p w14:paraId="045BF703" w14:textId="77777777" w:rsidR="00470691" w:rsidRPr="0043471C" w:rsidRDefault="00470691" w:rsidP="00470691">
      <w:pPr>
        <w:pStyle w:val="ConsPlusNonformat"/>
        <w:jc w:val="both"/>
        <w:rPr>
          <w:rFonts w:ascii="Times New Roman" w:hAnsi="Times New Roman" w:cs="Times New Roman"/>
          <w:sz w:val="24"/>
          <w:szCs w:val="24"/>
        </w:rPr>
      </w:pPr>
    </w:p>
    <w:p w14:paraId="571FEFBA"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Заявитель: _________________________________________ / ________________</w:t>
      </w:r>
    </w:p>
    <w:p w14:paraId="7F3C90E7" w14:textId="77777777" w:rsidR="00470691" w:rsidRPr="0043471C" w:rsidRDefault="00470691" w:rsidP="00470691">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 xml:space="preserve">ФИО)   </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 xml:space="preserve">   (</w:t>
      </w:r>
      <w:proofErr w:type="gramEnd"/>
      <w:r w:rsidRPr="0043471C">
        <w:rPr>
          <w:rFonts w:ascii="Times New Roman" w:hAnsi="Times New Roman" w:cs="Times New Roman"/>
          <w:sz w:val="24"/>
          <w:szCs w:val="24"/>
        </w:rPr>
        <w:t>подпись)</w:t>
      </w:r>
    </w:p>
    <w:p w14:paraId="518FE20E" w14:textId="77777777" w:rsidR="00470691" w:rsidRPr="0043471C" w:rsidRDefault="00470691" w:rsidP="00470691">
      <w:pPr>
        <w:pStyle w:val="ConsPlusNormal"/>
        <w:ind w:firstLine="540"/>
        <w:jc w:val="both"/>
        <w:rPr>
          <w:rFonts w:ascii="Times New Roman" w:hAnsi="Times New Roman" w:cs="Times New Roman"/>
          <w:sz w:val="24"/>
          <w:szCs w:val="24"/>
        </w:rPr>
      </w:pPr>
    </w:p>
    <w:p w14:paraId="3510326D" w14:textId="0808E0AB"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Заявитель: ____________________________________   _____________________</w:t>
      </w:r>
    </w:p>
    <w:p w14:paraId="496B3F83"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(ФИО, наименование </w:t>
      </w:r>
      <w:proofErr w:type="gramStart"/>
      <w:r w:rsidRPr="0043471C">
        <w:rPr>
          <w:rFonts w:ascii="Times New Roman" w:hAnsi="Times New Roman" w:cs="Times New Roman"/>
          <w:sz w:val="24"/>
          <w:szCs w:val="24"/>
        </w:rPr>
        <w:t xml:space="preserve">организации)   </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 xml:space="preserve">   (</w:t>
      </w:r>
      <w:proofErr w:type="gramEnd"/>
      <w:r w:rsidRPr="0043471C">
        <w:rPr>
          <w:rFonts w:ascii="Times New Roman" w:hAnsi="Times New Roman" w:cs="Times New Roman"/>
          <w:sz w:val="24"/>
          <w:szCs w:val="24"/>
        </w:rPr>
        <w:t>печать, подпись)</w:t>
      </w:r>
    </w:p>
    <w:p w14:paraId="32705C1B" w14:textId="77777777" w:rsidR="00610542" w:rsidRPr="0043471C" w:rsidRDefault="00610542" w:rsidP="00610542">
      <w:pPr>
        <w:pStyle w:val="ConsPlusNonformat"/>
        <w:jc w:val="both"/>
        <w:rPr>
          <w:rFonts w:ascii="Times New Roman" w:hAnsi="Times New Roman" w:cs="Times New Roman"/>
          <w:sz w:val="24"/>
          <w:szCs w:val="24"/>
        </w:rPr>
      </w:pPr>
    </w:p>
    <w:p w14:paraId="1B8A57A5" w14:textId="77777777" w:rsidR="00610542" w:rsidRPr="0043471C" w:rsidRDefault="00610542" w:rsidP="00610542">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"___" __________ 20__ г.</w:t>
      </w:r>
    </w:p>
    <w:p w14:paraId="255114A2" w14:textId="77777777" w:rsidR="00610542" w:rsidRPr="0043471C" w:rsidRDefault="00610542" w:rsidP="00610542">
      <w:pPr>
        <w:pStyle w:val="ConsPlusNonformat"/>
        <w:jc w:val="both"/>
        <w:rPr>
          <w:rFonts w:ascii="Times New Roman" w:hAnsi="Times New Roman" w:cs="Times New Roman"/>
          <w:sz w:val="24"/>
          <w:szCs w:val="24"/>
        </w:rPr>
      </w:pPr>
    </w:p>
    <w:p w14:paraId="3AE510F7" w14:textId="77777777" w:rsidR="00576C95" w:rsidRPr="0043471C" w:rsidRDefault="00576C95">
      <w:pPr>
        <w:pStyle w:val="ConsPlusNormal"/>
        <w:ind w:firstLine="540"/>
        <w:jc w:val="both"/>
        <w:rPr>
          <w:rFonts w:ascii="Times New Roman" w:hAnsi="Times New Roman" w:cs="Times New Roman"/>
          <w:sz w:val="24"/>
          <w:szCs w:val="24"/>
        </w:rPr>
      </w:pPr>
    </w:p>
    <w:p w14:paraId="00C8AF4C" w14:textId="77777777" w:rsidR="00576C95" w:rsidRPr="0043471C" w:rsidRDefault="00576C95">
      <w:pPr>
        <w:pStyle w:val="ConsPlusNormal"/>
        <w:ind w:firstLine="540"/>
        <w:jc w:val="both"/>
        <w:rPr>
          <w:rFonts w:ascii="Times New Roman" w:hAnsi="Times New Roman" w:cs="Times New Roman"/>
          <w:sz w:val="24"/>
          <w:szCs w:val="24"/>
        </w:rPr>
      </w:pPr>
    </w:p>
    <w:p w14:paraId="2DF9A8BD" w14:textId="77777777" w:rsidR="00576C95" w:rsidRPr="0043471C" w:rsidRDefault="00576C95">
      <w:pPr>
        <w:pStyle w:val="ConsPlusNormal"/>
        <w:ind w:firstLine="540"/>
        <w:jc w:val="both"/>
        <w:rPr>
          <w:rFonts w:ascii="Times New Roman" w:hAnsi="Times New Roman" w:cs="Times New Roman"/>
          <w:sz w:val="24"/>
          <w:szCs w:val="24"/>
        </w:rPr>
      </w:pPr>
    </w:p>
    <w:p w14:paraId="5DCB21FE" w14:textId="77777777" w:rsidR="00576C95" w:rsidRPr="0043471C" w:rsidRDefault="00576C95">
      <w:pPr>
        <w:pStyle w:val="ConsPlusNormal"/>
        <w:ind w:firstLine="540"/>
        <w:jc w:val="both"/>
        <w:rPr>
          <w:rFonts w:ascii="Times New Roman" w:hAnsi="Times New Roman" w:cs="Times New Roman"/>
          <w:sz w:val="24"/>
          <w:szCs w:val="24"/>
        </w:rPr>
      </w:pPr>
    </w:p>
    <w:p w14:paraId="54E3EF9E" w14:textId="77777777" w:rsidR="00576C95" w:rsidRPr="0043471C" w:rsidRDefault="00576C95">
      <w:pPr>
        <w:pStyle w:val="ConsPlusNormal"/>
        <w:ind w:firstLine="540"/>
        <w:jc w:val="both"/>
        <w:rPr>
          <w:rFonts w:ascii="Times New Roman" w:hAnsi="Times New Roman" w:cs="Times New Roman"/>
          <w:sz w:val="24"/>
          <w:szCs w:val="24"/>
        </w:rPr>
      </w:pPr>
    </w:p>
    <w:p w14:paraId="1BEFAE6C" w14:textId="77777777" w:rsidR="00FB3FC4" w:rsidRPr="0043471C" w:rsidRDefault="00FB3FC4">
      <w:pPr>
        <w:pStyle w:val="ConsPlusNormal"/>
        <w:ind w:firstLine="540"/>
        <w:jc w:val="both"/>
        <w:rPr>
          <w:rFonts w:ascii="Times New Roman" w:hAnsi="Times New Roman" w:cs="Times New Roman"/>
          <w:sz w:val="24"/>
          <w:szCs w:val="24"/>
        </w:rPr>
      </w:pPr>
    </w:p>
    <w:p w14:paraId="77109F29" w14:textId="77777777" w:rsidR="00FB3FC4" w:rsidRPr="0043471C" w:rsidRDefault="00FB3FC4">
      <w:pPr>
        <w:pStyle w:val="ConsPlusNormal"/>
        <w:ind w:firstLine="540"/>
        <w:jc w:val="both"/>
        <w:rPr>
          <w:rFonts w:ascii="Times New Roman" w:hAnsi="Times New Roman" w:cs="Times New Roman"/>
          <w:sz w:val="24"/>
          <w:szCs w:val="24"/>
        </w:rPr>
      </w:pPr>
    </w:p>
    <w:p w14:paraId="28A2B379" w14:textId="77777777" w:rsidR="00FB3FC4" w:rsidRPr="0043471C" w:rsidRDefault="00FB3FC4">
      <w:pPr>
        <w:pStyle w:val="ConsPlusNormal"/>
        <w:ind w:firstLine="540"/>
        <w:jc w:val="both"/>
        <w:rPr>
          <w:rFonts w:ascii="Times New Roman" w:hAnsi="Times New Roman" w:cs="Times New Roman"/>
          <w:sz w:val="24"/>
          <w:szCs w:val="24"/>
        </w:rPr>
      </w:pPr>
    </w:p>
    <w:p w14:paraId="1D8C2C36" w14:textId="77777777" w:rsidR="00FB3FC4" w:rsidRPr="0043471C" w:rsidRDefault="00FB3FC4">
      <w:pPr>
        <w:pStyle w:val="ConsPlusNormal"/>
        <w:ind w:firstLine="540"/>
        <w:jc w:val="both"/>
        <w:rPr>
          <w:rFonts w:ascii="Times New Roman" w:hAnsi="Times New Roman" w:cs="Times New Roman"/>
          <w:sz w:val="24"/>
          <w:szCs w:val="24"/>
        </w:rPr>
      </w:pPr>
    </w:p>
    <w:p w14:paraId="0E7830CB" w14:textId="77777777" w:rsidR="00FB3FC4" w:rsidRPr="0043471C" w:rsidRDefault="00FB3FC4">
      <w:pPr>
        <w:pStyle w:val="ConsPlusNormal"/>
        <w:ind w:firstLine="540"/>
        <w:jc w:val="both"/>
        <w:rPr>
          <w:rFonts w:ascii="Times New Roman" w:hAnsi="Times New Roman" w:cs="Times New Roman"/>
          <w:sz w:val="24"/>
          <w:szCs w:val="24"/>
        </w:rPr>
      </w:pPr>
    </w:p>
    <w:p w14:paraId="4B888874" w14:textId="77777777" w:rsidR="00FB3FC4" w:rsidRPr="0043471C" w:rsidRDefault="00FB3FC4">
      <w:pPr>
        <w:pStyle w:val="ConsPlusNormal"/>
        <w:ind w:firstLine="540"/>
        <w:jc w:val="both"/>
        <w:rPr>
          <w:rFonts w:ascii="Times New Roman" w:hAnsi="Times New Roman" w:cs="Times New Roman"/>
          <w:sz w:val="24"/>
          <w:szCs w:val="24"/>
        </w:rPr>
      </w:pPr>
    </w:p>
    <w:p w14:paraId="028DDCC0" w14:textId="77777777" w:rsidR="00FB3FC4" w:rsidRPr="0043471C" w:rsidRDefault="00FB3FC4">
      <w:pPr>
        <w:pStyle w:val="ConsPlusNormal"/>
        <w:ind w:firstLine="540"/>
        <w:jc w:val="both"/>
        <w:rPr>
          <w:rFonts w:ascii="Times New Roman" w:hAnsi="Times New Roman" w:cs="Times New Roman"/>
          <w:sz w:val="24"/>
          <w:szCs w:val="24"/>
        </w:rPr>
      </w:pPr>
    </w:p>
    <w:p w14:paraId="01ED139F" w14:textId="77777777" w:rsidR="00FB3FC4" w:rsidRPr="0043471C" w:rsidRDefault="00FB3FC4">
      <w:pPr>
        <w:pStyle w:val="ConsPlusNormal"/>
        <w:ind w:firstLine="540"/>
        <w:jc w:val="both"/>
        <w:rPr>
          <w:rFonts w:ascii="Times New Roman" w:hAnsi="Times New Roman" w:cs="Times New Roman"/>
          <w:sz w:val="24"/>
          <w:szCs w:val="24"/>
        </w:rPr>
      </w:pPr>
    </w:p>
    <w:p w14:paraId="17934E3D" w14:textId="77777777" w:rsidR="00FB3FC4" w:rsidRPr="0043471C" w:rsidRDefault="00FB3FC4">
      <w:pPr>
        <w:pStyle w:val="ConsPlusNormal"/>
        <w:ind w:firstLine="540"/>
        <w:jc w:val="both"/>
        <w:rPr>
          <w:rFonts w:ascii="Times New Roman" w:hAnsi="Times New Roman" w:cs="Times New Roman"/>
          <w:sz w:val="24"/>
          <w:szCs w:val="24"/>
        </w:rPr>
      </w:pPr>
    </w:p>
    <w:p w14:paraId="262E0D06" w14:textId="77777777" w:rsidR="00FB3FC4" w:rsidRPr="0043471C" w:rsidRDefault="00FB3FC4">
      <w:pPr>
        <w:pStyle w:val="ConsPlusNormal"/>
        <w:ind w:firstLine="540"/>
        <w:jc w:val="both"/>
        <w:rPr>
          <w:rFonts w:ascii="Times New Roman" w:hAnsi="Times New Roman" w:cs="Times New Roman"/>
          <w:sz w:val="24"/>
          <w:szCs w:val="24"/>
        </w:rPr>
      </w:pPr>
    </w:p>
    <w:p w14:paraId="2619C8D1" w14:textId="77777777" w:rsidR="00FB3FC4" w:rsidRPr="0043471C" w:rsidRDefault="00FB3FC4">
      <w:pPr>
        <w:pStyle w:val="ConsPlusNormal"/>
        <w:ind w:firstLine="540"/>
        <w:jc w:val="both"/>
        <w:rPr>
          <w:rFonts w:ascii="Times New Roman" w:hAnsi="Times New Roman" w:cs="Times New Roman"/>
          <w:sz w:val="24"/>
          <w:szCs w:val="24"/>
        </w:rPr>
      </w:pPr>
    </w:p>
    <w:p w14:paraId="330ADD0D" w14:textId="77777777" w:rsidR="00FB3FC4" w:rsidRPr="0043471C" w:rsidRDefault="00FB3FC4">
      <w:pPr>
        <w:pStyle w:val="ConsPlusNormal"/>
        <w:ind w:firstLine="540"/>
        <w:jc w:val="both"/>
        <w:rPr>
          <w:rFonts w:ascii="Times New Roman" w:hAnsi="Times New Roman" w:cs="Times New Roman"/>
          <w:sz w:val="24"/>
          <w:szCs w:val="24"/>
        </w:rPr>
      </w:pPr>
    </w:p>
    <w:p w14:paraId="195EF652" w14:textId="77777777" w:rsidR="00FB3FC4" w:rsidRPr="0043471C" w:rsidRDefault="00FB3FC4">
      <w:pPr>
        <w:pStyle w:val="ConsPlusNormal"/>
        <w:ind w:firstLine="540"/>
        <w:jc w:val="both"/>
        <w:rPr>
          <w:rFonts w:ascii="Times New Roman" w:hAnsi="Times New Roman" w:cs="Times New Roman"/>
          <w:sz w:val="24"/>
          <w:szCs w:val="24"/>
        </w:rPr>
      </w:pPr>
    </w:p>
    <w:p w14:paraId="3BA67D33" w14:textId="77777777" w:rsidR="00FB3FC4" w:rsidRPr="0043471C" w:rsidRDefault="00FB3FC4">
      <w:pPr>
        <w:pStyle w:val="ConsPlusNormal"/>
        <w:ind w:firstLine="540"/>
        <w:jc w:val="both"/>
        <w:rPr>
          <w:rFonts w:ascii="Times New Roman" w:hAnsi="Times New Roman" w:cs="Times New Roman"/>
          <w:sz w:val="24"/>
          <w:szCs w:val="24"/>
        </w:rPr>
      </w:pPr>
    </w:p>
    <w:p w14:paraId="009AC34E" w14:textId="77777777" w:rsidR="00FB3FC4" w:rsidRPr="0043471C" w:rsidRDefault="00FB3FC4">
      <w:pPr>
        <w:pStyle w:val="ConsPlusNormal"/>
        <w:ind w:firstLine="540"/>
        <w:jc w:val="both"/>
        <w:rPr>
          <w:rFonts w:ascii="Times New Roman" w:hAnsi="Times New Roman" w:cs="Times New Roman"/>
          <w:sz w:val="24"/>
          <w:szCs w:val="24"/>
        </w:rPr>
      </w:pPr>
    </w:p>
    <w:p w14:paraId="4AC98883" w14:textId="77777777" w:rsidR="00FB3FC4" w:rsidRPr="0043471C" w:rsidRDefault="00FB3FC4">
      <w:pPr>
        <w:pStyle w:val="ConsPlusNormal"/>
        <w:ind w:firstLine="540"/>
        <w:jc w:val="both"/>
        <w:rPr>
          <w:rFonts w:ascii="Times New Roman" w:hAnsi="Times New Roman" w:cs="Times New Roman"/>
          <w:sz w:val="24"/>
          <w:szCs w:val="24"/>
        </w:rPr>
      </w:pPr>
    </w:p>
    <w:p w14:paraId="4017F86C" w14:textId="77777777" w:rsidR="00FB3FC4" w:rsidRPr="0043471C" w:rsidRDefault="00FB3FC4">
      <w:pPr>
        <w:pStyle w:val="ConsPlusNormal"/>
        <w:ind w:firstLine="540"/>
        <w:jc w:val="both"/>
        <w:rPr>
          <w:rFonts w:ascii="Times New Roman" w:hAnsi="Times New Roman" w:cs="Times New Roman"/>
          <w:sz w:val="24"/>
          <w:szCs w:val="24"/>
        </w:rPr>
      </w:pPr>
    </w:p>
    <w:p w14:paraId="4D8BADBA" w14:textId="77777777" w:rsidR="00FB3FC4" w:rsidRPr="0043471C" w:rsidRDefault="00FB3FC4">
      <w:pPr>
        <w:pStyle w:val="ConsPlusNormal"/>
        <w:ind w:firstLine="540"/>
        <w:jc w:val="both"/>
        <w:rPr>
          <w:rFonts w:ascii="Times New Roman" w:hAnsi="Times New Roman" w:cs="Times New Roman"/>
          <w:sz w:val="24"/>
          <w:szCs w:val="24"/>
        </w:rPr>
      </w:pPr>
    </w:p>
    <w:p w14:paraId="16EA2D07" w14:textId="77777777" w:rsidR="00FB3FC4" w:rsidRPr="0043471C" w:rsidRDefault="00FB3FC4">
      <w:pPr>
        <w:pStyle w:val="ConsPlusNormal"/>
        <w:ind w:firstLine="540"/>
        <w:jc w:val="both"/>
        <w:rPr>
          <w:rFonts w:ascii="Times New Roman" w:hAnsi="Times New Roman" w:cs="Times New Roman"/>
          <w:sz w:val="24"/>
          <w:szCs w:val="24"/>
        </w:rPr>
      </w:pPr>
    </w:p>
    <w:p w14:paraId="7B167928" w14:textId="647668E7" w:rsidR="00FB3FC4" w:rsidRPr="0043471C" w:rsidRDefault="00FB3FC4" w:rsidP="00FB3FC4">
      <w:pPr>
        <w:pStyle w:val="ConsPlusNormal"/>
        <w:jc w:val="right"/>
        <w:outlineLvl w:val="1"/>
        <w:rPr>
          <w:rFonts w:ascii="Times New Roman" w:hAnsi="Times New Roman" w:cs="Times New Roman"/>
          <w:sz w:val="24"/>
          <w:szCs w:val="24"/>
        </w:rPr>
      </w:pPr>
      <w:r w:rsidRPr="0043471C">
        <w:rPr>
          <w:rFonts w:ascii="Times New Roman" w:hAnsi="Times New Roman" w:cs="Times New Roman"/>
          <w:sz w:val="24"/>
          <w:szCs w:val="24"/>
        </w:rPr>
        <w:lastRenderedPageBreak/>
        <w:t xml:space="preserve">Приложение № </w:t>
      </w:r>
      <w:r w:rsidR="00324CF0" w:rsidRPr="0043471C">
        <w:rPr>
          <w:rFonts w:ascii="Times New Roman" w:hAnsi="Times New Roman" w:cs="Times New Roman"/>
          <w:sz w:val="24"/>
          <w:szCs w:val="24"/>
        </w:rPr>
        <w:t>6</w:t>
      </w:r>
    </w:p>
    <w:p w14:paraId="2832E9B2" w14:textId="77777777"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к административному регламенту предоставления</w:t>
      </w:r>
    </w:p>
    <w:p w14:paraId="443C1660" w14:textId="7FB934FC"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муниципальной услуги «Выдача разрешения на</w:t>
      </w:r>
    </w:p>
    <w:p w14:paraId="50332A01" w14:textId="77777777"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размещение объекта на земельных участках,</w:t>
      </w:r>
    </w:p>
    <w:p w14:paraId="55DF4CFE" w14:textId="77777777"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находящихся в муниципальной собственности,</w:t>
      </w:r>
    </w:p>
    <w:p w14:paraId="729983F0" w14:textId="77777777"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государственная собственность на которые</w:t>
      </w:r>
    </w:p>
    <w:p w14:paraId="06677BF6" w14:textId="77777777"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не разграничена, без предоставления земельных</w:t>
      </w:r>
    </w:p>
    <w:p w14:paraId="4B0B43E4" w14:textId="77777777"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участков и установления сервитута,</w:t>
      </w:r>
    </w:p>
    <w:p w14:paraId="0A384C29" w14:textId="200684D0" w:rsidR="00FB3FC4" w:rsidRPr="0043471C" w:rsidRDefault="00FB3FC4" w:rsidP="00FB3FC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публичного сервитута»</w:t>
      </w:r>
    </w:p>
    <w:p w14:paraId="2CCE7B91" w14:textId="77777777" w:rsidR="00FB3FC4" w:rsidRPr="0043471C" w:rsidRDefault="00FB3FC4" w:rsidP="00FB3FC4">
      <w:pPr>
        <w:pStyle w:val="ConsPlusNormal"/>
        <w:ind w:firstLine="540"/>
        <w:jc w:val="both"/>
        <w:rPr>
          <w:rFonts w:ascii="Times New Roman" w:hAnsi="Times New Roman" w:cs="Times New Roman"/>
          <w:sz w:val="24"/>
          <w:szCs w:val="24"/>
        </w:rPr>
      </w:pPr>
    </w:p>
    <w:p w14:paraId="086725C6"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Кому ___________________________________</w:t>
      </w:r>
    </w:p>
    <w:p w14:paraId="7820C3F7"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(наименование заявителя</w:t>
      </w:r>
    </w:p>
    <w:p w14:paraId="1C0ACCEC"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________________________________________</w:t>
      </w:r>
    </w:p>
    <w:p w14:paraId="65644CAE"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(фамилия, имя, отчество (последнее - при</w:t>
      </w:r>
    </w:p>
    <w:p w14:paraId="53DE8BF9"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наличии) - для физических лиц,</w:t>
      </w:r>
    </w:p>
    <w:p w14:paraId="1BACA45A"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________________________________________</w:t>
      </w:r>
    </w:p>
    <w:p w14:paraId="4929E2D1"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полное наименование организации - для</w:t>
      </w:r>
    </w:p>
    <w:p w14:paraId="66EF48C3"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________________________________________</w:t>
      </w:r>
    </w:p>
    <w:p w14:paraId="04C73CB5"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юридических лиц), его почтовый индекс</w:t>
      </w:r>
    </w:p>
    <w:p w14:paraId="6A709364"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и адрес)</w:t>
      </w:r>
    </w:p>
    <w:p w14:paraId="7BD34089" w14:textId="77777777" w:rsidR="00FB3FC4" w:rsidRPr="0043471C" w:rsidRDefault="00FB3FC4" w:rsidP="00FB3FC4">
      <w:pPr>
        <w:pStyle w:val="ConsPlusNonformat"/>
        <w:jc w:val="both"/>
        <w:rPr>
          <w:rFonts w:ascii="Times New Roman" w:hAnsi="Times New Roman" w:cs="Times New Roman"/>
          <w:sz w:val="24"/>
          <w:szCs w:val="24"/>
        </w:rPr>
      </w:pPr>
    </w:p>
    <w:p w14:paraId="10D4B12C" w14:textId="3AC1C5DF" w:rsidR="00FB3FC4" w:rsidRPr="0043471C" w:rsidRDefault="00FB3FC4" w:rsidP="00FB3FC4">
      <w:pPr>
        <w:pStyle w:val="ConsPlusNonformat"/>
        <w:jc w:val="both"/>
        <w:rPr>
          <w:rFonts w:ascii="Times New Roman" w:hAnsi="Times New Roman" w:cs="Times New Roman"/>
          <w:sz w:val="24"/>
          <w:szCs w:val="24"/>
        </w:rPr>
      </w:pPr>
      <w:bookmarkStart w:id="11" w:name="P676"/>
      <w:bookmarkEnd w:id="11"/>
      <w:r w:rsidRPr="0043471C">
        <w:rPr>
          <w:rFonts w:ascii="Times New Roman" w:hAnsi="Times New Roman" w:cs="Times New Roman"/>
          <w:sz w:val="24"/>
          <w:szCs w:val="24"/>
        </w:rPr>
        <w:t xml:space="preserve">       Отказ в выдаче разрешения на размещение объекта на земельных</w:t>
      </w:r>
      <w:r w:rsidR="00803271" w:rsidRPr="0043471C">
        <w:rPr>
          <w:rFonts w:ascii="Times New Roman" w:hAnsi="Times New Roman" w:cs="Times New Roman"/>
          <w:sz w:val="24"/>
          <w:szCs w:val="24"/>
        </w:rPr>
        <w:t xml:space="preserve"> </w:t>
      </w:r>
      <w:r w:rsidRPr="0043471C">
        <w:rPr>
          <w:rFonts w:ascii="Times New Roman" w:hAnsi="Times New Roman" w:cs="Times New Roman"/>
          <w:sz w:val="24"/>
          <w:szCs w:val="24"/>
        </w:rPr>
        <w:t xml:space="preserve">участках, находящихся в муниципальной собственности, государственная собственность на которые не </w:t>
      </w:r>
      <w:proofErr w:type="gramStart"/>
      <w:r w:rsidRPr="0043471C">
        <w:rPr>
          <w:rFonts w:ascii="Times New Roman" w:hAnsi="Times New Roman" w:cs="Times New Roman"/>
          <w:sz w:val="24"/>
          <w:szCs w:val="24"/>
        </w:rPr>
        <w:t>разграничена,  без</w:t>
      </w:r>
      <w:proofErr w:type="gramEnd"/>
      <w:r w:rsidRPr="0043471C">
        <w:rPr>
          <w:rFonts w:ascii="Times New Roman" w:hAnsi="Times New Roman" w:cs="Times New Roman"/>
          <w:sz w:val="24"/>
          <w:szCs w:val="24"/>
        </w:rPr>
        <w:t xml:space="preserve"> предоставления земельных участков и установления</w:t>
      </w:r>
    </w:p>
    <w:p w14:paraId="4A9DA6B2"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сервитута, публичного сервитута</w:t>
      </w:r>
    </w:p>
    <w:p w14:paraId="2B6CF6C0"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Вы обратились с заявлением о выдаче разрешения ___________________________,</w:t>
      </w:r>
    </w:p>
    <w:p w14:paraId="0E42EC6F"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(наименование объекта)</w:t>
      </w:r>
    </w:p>
    <w:p w14:paraId="38751925"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Выдача разрешения на размещение объекта на </w:t>
      </w:r>
      <w:proofErr w:type="gramStart"/>
      <w:r w:rsidRPr="0043471C">
        <w:rPr>
          <w:rFonts w:ascii="Times New Roman" w:hAnsi="Times New Roman" w:cs="Times New Roman"/>
          <w:sz w:val="24"/>
          <w:szCs w:val="24"/>
        </w:rPr>
        <w:t>земельных  участках</w:t>
      </w:r>
      <w:proofErr w:type="gramEnd"/>
      <w:r w:rsidRPr="0043471C">
        <w:rPr>
          <w:rFonts w:ascii="Times New Roman" w:hAnsi="Times New Roman" w:cs="Times New Roman"/>
          <w:sz w:val="24"/>
          <w:szCs w:val="24"/>
        </w:rPr>
        <w:t>, находящихся</w:t>
      </w:r>
    </w:p>
    <w:p w14:paraId="7F526A78" w14:textId="77777777" w:rsidR="00FB3FC4" w:rsidRPr="0043471C" w:rsidRDefault="00FB3FC4" w:rsidP="00FB3FC4">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в  муниципальной</w:t>
      </w:r>
      <w:proofErr w:type="gramEnd"/>
      <w:r w:rsidRPr="0043471C">
        <w:rPr>
          <w:rFonts w:ascii="Times New Roman" w:hAnsi="Times New Roman" w:cs="Times New Roman"/>
          <w:sz w:val="24"/>
          <w:szCs w:val="24"/>
        </w:rPr>
        <w:t xml:space="preserve"> собственности, государственная собственность на которые не</w:t>
      </w:r>
    </w:p>
    <w:p w14:paraId="17CB691E" w14:textId="77777777" w:rsidR="00FB3FC4" w:rsidRPr="0043471C" w:rsidRDefault="00FB3FC4" w:rsidP="00FB3FC4">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 xml:space="preserve">разграничена,   </w:t>
      </w:r>
      <w:proofErr w:type="gramEnd"/>
      <w:r w:rsidRPr="0043471C">
        <w:rPr>
          <w:rFonts w:ascii="Times New Roman" w:hAnsi="Times New Roman" w:cs="Times New Roman"/>
          <w:sz w:val="24"/>
          <w:szCs w:val="24"/>
        </w:rPr>
        <w:t xml:space="preserve">без   предоставления   </w:t>
      </w:r>
      <w:proofErr w:type="gramStart"/>
      <w:r w:rsidRPr="0043471C">
        <w:rPr>
          <w:rFonts w:ascii="Times New Roman" w:hAnsi="Times New Roman" w:cs="Times New Roman"/>
          <w:sz w:val="24"/>
          <w:szCs w:val="24"/>
        </w:rPr>
        <w:t>земельных  участков</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и  установления</w:t>
      </w:r>
      <w:proofErr w:type="gramEnd"/>
    </w:p>
    <w:p w14:paraId="718C708C"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сервитутов, публичного сервитута, расположенного по адресу: _______________</w:t>
      </w:r>
    </w:p>
    <w:p w14:paraId="33C6A418"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__________________________________________________________________________.</w:t>
      </w:r>
    </w:p>
    <w:p w14:paraId="669202A9"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Заявление принято "__" __________ 20__ г., зарегистрировано N _____________</w:t>
      </w:r>
    </w:p>
    <w:p w14:paraId="0A7CF459"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По </w:t>
      </w:r>
      <w:proofErr w:type="gramStart"/>
      <w:r w:rsidRPr="0043471C">
        <w:rPr>
          <w:rFonts w:ascii="Times New Roman" w:hAnsi="Times New Roman" w:cs="Times New Roman"/>
          <w:sz w:val="24"/>
          <w:szCs w:val="24"/>
        </w:rPr>
        <w:t>результатам  рассмотрения</w:t>
      </w:r>
      <w:proofErr w:type="gramEnd"/>
      <w:r w:rsidRPr="0043471C">
        <w:rPr>
          <w:rFonts w:ascii="Times New Roman" w:hAnsi="Times New Roman" w:cs="Times New Roman"/>
          <w:sz w:val="24"/>
          <w:szCs w:val="24"/>
        </w:rPr>
        <w:t xml:space="preserve"> заявления </w:t>
      </w:r>
      <w:proofErr w:type="gramStart"/>
      <w:r w:rsidRPr="0043471C">
        <w:rPr>
          <w:rFonts w:ascii="Times New Roman" w:hAnsi="Times New Roman" w:cs="Times New Roman"/>
          <w:sz w:val="24"/>
          <w:szCs w:val="24"/>
        </w:rPr>
        <w:t>Вам  отказано</w:t>
      </w:r>
      <w:proofErr w:type="gramEnd"/>
      <w:r w:rsidRPr="0043471C">
        <w:rPr>
          <w:rFonts w:ascii="Times New Roman" w:hAnsi="Times New Roman" w:cs="Times New Roman"/>
          <w:sz w:val="24"/>
          <w:szCs w:val="24"/>
        </w:rPr>
        <w:t xml:space="preserve"> в выдаче разрешения на</w:t>
      </w:r>
    </w:p>
    <w:p w14:paraId="76B6C3D5" w14:textId="77777777" w:rsidR="00FB3FC4" w:rsidRPr="0043471C" w:rsidRDefault="00FB3FC4" w:rsidP="00FB3FC4">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размещение  объекта</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на  земельных</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участках,  находящихся</w:t>
      </w:r>
      <w:proofErr w:type="gramEnd"/>
      <w:r w:rsidRPr="0043471C">
        <w:rPr>
          <w:rFonts w:ascii="Times New Roman" w:hAnsi="Times New Roman" w:cs="Times New Roman"/>
          <w:sz w:val="24"/>
          <w:szCs w:val="24"/>
        </w:rPr>
        <w:t xml:space="preserve">  в муниципальной</w:t>
      </w:r>
    </w:p>
    <w:p w14:paraId="5C83C9D9" w14:textId="77777777" w:rsidR="00FB3FC4" w:rsidRPr="0043471C" w:rsidRDefault="00FB3FC4" w:rsidP="00FB3FC4">
      <w:pPr>
        <w:pStyle w:val="ConsPlusNonformat"/>
        <w:jc w:val="both"/>
        <w:rPr>
          <w:rFonts w:ascii="Times New Roman" w:hAnsi="Times New Roman" w:cs="Times New Roman"/>
          <w:sz w:val="24"/>
          <w:szCs w:val="24"/>
        </w:rPr>
      </w:pPr>
      <w:proofErr w:type="gramStart"/>
      <w:r w:rsidRPr="0043471C">
        <w:rPr>
          <w:rFonts w:ascii="Times New Roman" w:hAnsi="Times New Roman" w:cs="Times New Roman"/>
          <w:sz w:val="24"/>
          <w:szCs w:val="24"/>
        </w:rPr>
        <w:t>собственности,  государственная</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собственность  на</w:t>
      </w:r>
      <w:proofErr w:type="gramEnd"/>
      <w:r w:rsidRPr="0043471C">
        <w:rPr>
          <w:rFonts w:ascii="Times New Roman" w:hAnsi="Times New Roman" w:cs="Times New Roman"/>
          <w:sz w:val="24"/>
          <w:szCs w:val="24"/>
        </w:rPr>
        <w:t xml:space="preserve"> которые не разграничена,</w:t>
      </w:r>
    </w:p>
    <w:p w14:paraId="46E37342"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без предоставления земельных участков и установления сервитутов, публичного</w:t>
      </w:r>
    </w:p>
    <w:p w14:paraId="1EC97442"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сервитута _________________________________________________________________</w:t>
      </w:r>
    </w:p>
    <w:p w14:paraId="4341B823"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(наименование объекта)</w:t>
      </w:r>
    </w:p>
    <w:p w14:paraId="4B41DEDF"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расположенного по адресу: ________________________________________________,</w:t>
      </w:r>
    </w:p>
    <w:p w14:paraId="390FE7C8"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в связи с _________________________________________________________________</w:t>
      </w:r>
    </w:p>
    <w:p w14:paraId="323BA42C"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(указать причину отказа в соответствии с действующим законодательством)</w:t>
      </w:r>
    </w:p>
    <w:p w14:paraId="3515EE86"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____________________________________ ___________ __________________________</w:t>
      </w:r>
    </w:p>
    <w:p w14:paraId="256C498C"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Должность уполномоченного </w:t>
      </w:r>
      <w:proofErr w:type="gramStart"/>
      <w:r w:rsidRPr="0043471C">
        <w:rPr>
          <w:rFonts w:ascii="Times New Roman" w:hAnsi="Times New Roman" w:cs="Times New Roman"/>
          <w:sz w:val="24"/>
          <w:szCs w:val="24"/>
        </w:rPr>
        <w:t xml:space="preserve">сотрудника  (подпись)   </w:t>
      </w:r>
      <w:proofErr w:type="gramEnd"/>
      <w:r w:rsidRPr="0043471C">
        <w:rPr>
          <w:rFonts w:ascii="Times New Roman" w:hAnsi="Times New Roman" w:cs="Times New Roman"/>
          <w:sz w:val="24"/>
          <w:szCs w:val="24"/>
        </w:rPr>
        <w:t xml:space="preserve"> (расшифровка подписи)</w:t>
      </w:r>
    </w:p>
    <w:p w14:paraId="464E428C"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органа, осуществляющего выдачу</w:t>
      </w:r>
    </w:p>
    <w:p w14:paraId="435BC1A9"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разрешения на размещение объекта</w:t>
      </w:r>
    </w:p>
    <w:p w14:paraId="43350571"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Отказ </w:t>
      </w:r>
      <w:proofErr w:type="gramStart"/>
      <w:r w:rsidRPr="0043471C">
        <w:rPr>
          <w:rFonts w:ascii="Times New Roman" w:hAnsi="Times New Roman" w:cs="Times New Roman"/>
          <w:sz w:val="24"/>
          <w:szCs w:val="24"/>
        </w:rPr>
        <w:t>получил,  приложенные</w:t>
      </w:r>
      <w:proofErr w:type="gramEnd"/>
      <w:r w:rsidRPr="0043471C">
        <w:rPr>
          <w:rFonts w:ascii="Times New Roman" w:hAnsi="Times New Roman" w:cs="Times New Roman"/>
          <w:sz w:val="24"/>
          <w:szCs w:val="24"/>
        </w:rPr>
        <w:t xml:space="preserve">  к заявлению о </w:t>
      </w:r>
      <w:proofErr w:type="gramStart"/>
      <w:r w:rsidRPr="0043471C">
        <w:rPr>
          <w:rFonts w:ascii="Times New Roman" w:hAnsi="Times New Roman" w:cs="Times New Roman"/>
          <w:sz w:val="24"/>
          <w:szCs w:val="24"/>
        </w:rPr>
        <w:t>выдаче  разрешения</w:t>
      </w:r>
      <w:proofErr w:type="gramEnd"/>
      <w:r w:rsidRPr="0043471C">
        <w:rPr>
          <w:rFonts w:ascii="Times New Roman" w:hAnsi="Times New Roman" w:cs="Times New Roman"/>
          <w:sz w:val="24"/>
          <w:szCs w:val="24"/>
        </w:rPr>
        <w:t xml:space="preserve"> на размещение</w:t>
      </w:r>
    </w:p>
    <w:p w14:paraId="641E99D0"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объекта оригиналы документов возвращены:</w:t>
      </w:r>
    </w:p>
    <w:p w14:paraId="604E4AFF"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 ________________ 20__ г.</w:t>
      </w:r>
    </w:p>
    <w:p w14:paraId="3519D678"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___________________ _______________________________________________________</w:t>
      </w:r>
    </w:p>
    <w:p w14:paraId="3B459A2D"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 xml:space="preserve">подпись)   </w:t>
      </w:r>
      <w:proofErr w:type="gramEnd"/>
      <w:r w:rsidRPr="0043471C">
        <w:rPr>
          <w:rFonts w:ascii="Times New Roman" w:hAnsi="Times New Roman" w:cs="Times New Roman"/>
          <w:sz w:val="24"/>
          <w:szCs w:val="24"/>
        </w:rPr>
        <w:t xml:space="preserve">                 </w:t>
      </w:r>
      <w:proofErr w:type="gramStart"/>
      <w:r w:rsidRPr="0043471C">
        <w:rPr>
          <w:rFonts w:ascii="Times New Roman" w:hAnsi="Times New Roman" w:cs="Times New Roman"/>
          <w:sz w:val="24"/>
          <w:szCs w:val="24"/>
        </w:rPr>
        <w:t xml:space="preserve">   (</w:t>
      </w:r>
      <w:proofErr w:type="gramEnd"/>
      <w:r w:rsidRPr="0043471C">
        <w:rPr>
          <w:rFonts w:ascii="Times New Roman" w:hAnsi="Times New Roman" w:cs="Times New Roman"/>
          <w:sz w:val="24"/>
          <w:szCs w:val="24"/>
        </w:rPr>
        <w:t>расшифровка подписи)</w:t>
      </w:r>
    </w:p>
    <w:p w14:paraId="2CE07C30" w14:textId="77777777" w:rsidR="00FB3FC4" w:rsidRPr="0043471C" w:rsidRDefault="00FB3FC4" w:rsidP="00FB3FC4">
      <w:pPr>
        <w:pStyle w:val="ConsPlusNonformat"/>
        <w:jc w:val="both"/>
        <w:rPr>
          <w:rFonts w:ascii="Times New Roman" w:hAnsi="Times New Roman" w:cs="Times New Roman"/>
          <w:sz w:val="24"/>
          <w:szCs w:val="24"/>
        </w:rPr>
      </w:pPr>
      <w:r w:rsidRPr="0043471C">
        <w:rPr>
          <w:rFonts w:ascii="Times New Roman" w:hAnsi="Times New Roman" w:cs="Times New Roman"/>
          <w:sz w:val="24"/>
          <w:szCs w:val="24"/>
        </w:rPr>
        <w:t>Исполнитель:</w:t>
      </w:r>
    </w:p>
    <w:p w14:paraId="74480527" w14:textId="77777777" w:rsidR="00E66DC9" w:rsidRPr="00E66DC9" w:rsidRDefault="00E66DC9" w:rsidP="00E66DC9">
      <w:pPr>
        <w:pStyle w:val="ConsPlusNormal"/>
        <w:ind w:firstLine="540"/>
        <w:jc w:val="both"/>
        <w:rPr>
          <w:rFonts w:ascii="Times New Roman" w:hAnsi="Times New Roman" w:cs="Times New Roman"/>
          <w:sz w:val="24"/>
          <w:szCs w:val="24"/>
        </w:rPr>
      </w:pPr>
    </w:p>
    <w:p w14:paraId="09FA8D5A" w14:textId="6D332BBB" w:rsidR="00E66DC9" w:rsidRPr="00E66DC9" w:rsidRDefault="00E66DC9" w:rsidP="00E66DC9">
      <w:pPr>
        <w:pStyle w:val="ConsPlusNormal"/>
        <w:jc w:val="right"/>
        <w:outlineLvl w:val="1"/>
        <w:rPr>
          <w:rFonts w:ascii="Times New Roman" w:hAnsi="Times New Roman" w:cs="Times New Roman"/>
          <w:sz w:val="24"/>
          <w:szCs w:val="24"/>
        </w:rPr>
      </w:pPr>
      <w:r w:rsidRPr="00E66DC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66DC9">
        <w:rPr>
          <w:rFonts w:ascii="Times New Roman" w:hAnsi="Times New Roman" w:cs="Times New Roman"/>
          <w:sz w:val="24"/>
          <w:szCs w:val="24"/>
        </w:rPr>
        <w:t xml:space="preserve"> </w:t>
      </w:r>
      <w:r w:rsidR="00324CF0">
        <w:rPr>
          <w:rFonts w:ascii="Times New Roman" w:hAnsi="Times New Roman" w:cs="Times New Roman"/>
          <w:sz w:val="24"/>
          <w:szCs w:val="24"/>
        </w:rPr>
        <w:t>7</w:t>
      </w:r>
    </w:p>
    <w:p w14:paraId="6C0D63A0"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к административному регламенту предоставления</w:t>
      </w:r>
    </w:p>
    <w:p w14:paraId="58B3D83A" w14:textId="01228E62"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E66DC9">
        <w:rPr>
          <w:rFonts w:ascii="Times New Roman" w:hAnsi="Times New Roman" w:cs="Times New Roman"/>
          <w:sz w:val="24"/>
          <w:szCs w:val="24"/>
        </w:rPr>
        <w:t>Выдача разрешения на</w:t>
      </w:r>
    </w:p>
    <w:p w14:paraId="067B0084"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размещение объекта на земельных участках,</w:t>
      </w:r>
    </w:p>
    <w:p w14:paraId="37CF7A75"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находящихся в муниципальной собственности,</w:t>
      </w:r>
    </w:p>
    <w:p w14:paraId="2D999E51"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государственная собственность на которые</w:t>
      </w:r>
    </w:p>
    <w:p w14:paraId="795B4BA9"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не разграничена, без предоставления земельных</w:t>
      </w:r>
    </w:p>
    <w:p w14:paraId="3E72821D"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участков и установления сервитута,</w:t>
      </w:r>
    </w:p>
    <w:p w14:paraId="49F665C8" w14:textId="429DEA8A"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публичного сервитута</w:t>
      </w:r>
      <w:r>
        <w:rPr>
          <w:rFonts w:ascii="Times New Roman" w:hAnsi="Times New Roman" w:cs="Times New Roman"/>
          <w:sz w:val="24"/>
          <w:szCs w:val="24"/>
        </w:rPr>
        <w:t>»</w:t>
      </w:r>
    </w:p>
    <w:p w14:paraId="0CAB7BEE" w14:textId="77777777" w:rsidR="00E66DC9" w:rsidRPr="00E66DC9" w:rsidRDefault="00E66DC9" w:rsidP="00E66DC9">
      <w:pPr>
        <w:pStyle w:val="ConsPlusNormal"/>
        <w:ind w:firstLine="540"/>
        <w:jc w:val="both"/>
        <w:rPr>
          <w:rFonts w:ascii="Times New Roman" w:hAnsi="Times New Roman" w:cs="Times New Roman"/>
          <w:sz w:val="24"/>
          <w:szCs w:val="24"/>
        </w:rPr>
      </w:pPr>
    </w:p>
    <w:p w14:paraId="29BE1DDF"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___________________________________________________________________________</w:t>
      </w:r>
    </w:p>
    <w:p w14:paraId="7D8CC7A1"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(полное наименование органа местного самоуправления, осуществляющего выдачу</w:t>
      </w:r>
    </w:p>
    <w:p w14:paraId="1CD3609B"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разрешения на размещение объекта)</w:t>
      </w:r>
    </w:p>
    <w:p w14:paraId="742DCA2F" w14:textId="77777777" w:rsidR="00E66DC9" w:rsidRPr="00E66DC9" w:rsidRDefault="00E66DC9" w:rsidP="00E66DC9">
      <w:pPr>
        <w:pStyle w:val="ConsPlusNonformat"/>
        <w:jc w:val="both"/>
        <w:rPr>
          <w:rFonts w:ascii="Times New Roman" w:hAnsi="Times New Roman" w:cs="Times New Roman"/>
          <w:sz w:val="24"/>
          <w:szCs w:val="24"/>
        </w:rPr>
      </w:pPr>
    </w:p>
    <w:p w14:paraId="1BB26FE7"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От кого ________________________________</w:t>
      </w:r>
    </w:p>
    <w:p w14:paraId="277BAA17"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(наименование заявителя</w:t>
      </w:r>
    </w:p>
    <w:p w14:paraId="4E38FE89"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________________________________________</w:t>
      </w:r>
    </w:p>
    <w:p w14:paraId="7B89A0DD"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(фамилия, имя, отчество (последнее - при</w:t>
      </w:r>
    </w:p>
    <w:p w14:paraId="69ED28FB"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наличии) - для физических лиц,</w:t>
      </w:r>
    </w:p>
    <w:p w14:paraId="4A4A1833"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________________________________________</w:t>
      </w:r>
    </w:p>
    <w:p w14:paraId="178F2F67"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полное наименование организации - для</w:t>
      </w:r>
    </w:p>
    <w:p w14:paraId="6B1A31D8"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________________________________________</w:t>
      </w:r>
    </w:p>
    <w:p w14:paraId="66F72AD8"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юридических лиц), его почтовый индекс</w:t>
      </w:r>
    </w:p>
    <w:p w14:paraId="33339894"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________________________________________</w:t>
      </w:r>
    </w:p>
    <w:p w14:paraId="5D71461F"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и адрес, адрес электронной почты)</w:t>
      </w:r>
    </w:p>
    <w:p w14:paraId="5D9C03BA"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тел.: __________________________________</w:t>
      </w:r>
    </w:p>
    <w:p w14:paraId="4547E910" w14:textId="77777777" w:rsidR="00E66DC9" w:rsidRPr="00E66DC9" w:rsidRDefault="00E66DC9" w:rsidP="00E66DC9">
      <w:pPr>
        <w:pStyle w:val="ConsPlusNonformat"/>
        <w:jc w:val="both"/>
        <w:rPr>
          <w:rFonts w:ascii="Times New Roman" w:hAnsi="Times New Roman" w:cs="Times New Roman"/>
          <w:sz w:val="24"/>
          <w:szCs w:val="24"/>
        </w:rPr>
      </w:pPr>
    </w:p>
    <w:p w14:paraId="72C4D344" w14:textId="7325924F" w:rsidR="00E66DC9" w:rsidRPr="00E66DC9" w:rsidRDefault="00E66DC9" w:rsidP="00831EEC">
      <w:pPr>
        <w:pStyle w:val="ConsPlusNonformat"/>
        <w:jc w:val="center"/>
        <w:rPr>
          <w:rFonts w:ascii="Times New Roman" w:hAnsi="Times New Roman" w:cs="Times New Roman"/>
          <w:sz w:val="24"/>
          <w:szCs w:val="24"/>
        </w:rPr>
      </w:pPr>
      <w:bookmarkStart w:id="12" w:name="P747"/>
      <w:bookmarkEnd w:id="12"/>
      <w:r w:rsidRPr="00E66DC9">
        <w:rPr>
          <w:rFonts w:ascii="Times New Roman" w:hAnsi="Times New Roman" w:cs="Times New Roman"/>
          <w:sz w:val="24"/>
          <w:szCs w:val="24"/>
        </w:rPr>
        <w:t>Заявление</w:t>
      </w:r>
    </w:p>
    <w:p w14:paraId="03E9CA59" w14:textId="036ADD29" w:rsidR="00E66DC9" w:rsidRPr="00E66DC9" w:rsidRDefault="00E66DC9" w:rsidP="00831EEC">
      <w:pPr>
        <w:pStyle w:val="ConsPlusNonformat"/>
        <w:jc w:val="center"/>
        <w:rPr>
          <w:rFonts w:ascii="Times New Roman" w:hAnsi="Times New Roman" w:cs="Times New Roman"/>
          <w:sz w:val="24"/>
          <w:szCs w:val="24"/>
        </w:rPr>
      </w:pPr>
      <w:r w:rsidRPr="00E66DC9">
        <w:rPr>
          <w:rFonts w:ascii="Times New Roman" w:hAnsi="Times New Roman" w:cs="Times New Roman"/>
          <w:sz w:val="24"/>
          <w:szCs w:val="24"/>
        </w:rPr>
        <w:t>об исправлении ошибок и опечаток в документах, выданных</w:t>
      </w:r>
    </w:p>
    <w:p w14:paraId="3B046883" w14:textId="35B31622" w:rsidR="00E66DC9" w:rsidRPr="00E66DC9" w:rsidRDefault="00E66DC9" w:rsidP="00831EEC">
      <w:pPr>
        <w:pStyle w:val="ConsPlusNonformat"/>
        <w:jc w:val="center"/>
        <w:rPr>
          <w:rFonts w:ascii="Times New Roman" w:hAnsi="Times New Roman" w:cs="Times New Roman"/>
          <w:sz w:val="24"/>
          <w:szCs w:val="24"/>
        </w:rPr>
      </w:pPr>
      <w:r w:rsidRPr="00E66DC9">
        <w:rPr>
          <w:rFonts w:ascii="Times New Roman" w:hAnsi="Times New Roman" w:cs="Times New Roman"/>
          <w:sz w:val="24"/>
          <w:szCs w:val="24"/>
        </w:rPr>
        <w:t>в результате предоставления муниципальной услуги</w:t>
      </w:r>
    </w:p>
    <w:p w14:paraId="332A3B90" w14:textId="77777777" w:rsidR="00E66DC9" w:rsidRPr="00E66DC9" w:rsidRDefault="00E66DC9" w:rsidP="00831EEC">
      <w:pPr>
        <w:pStyle w:val="ConsPlusNonformat"/>
        <w:jc w:val="center"/>
        <w:rPr>
          <w:rFonts w:ascii="Times New Roman" w:hAnsi="Times New Roman" w:cs="Times New Roman"/>
          <w:sz w:val="24"/>
          <w:szCs w:val="24"/>
        </w:rPr>
      </w:pPr>
    </w:p>
    <w:p w14:paraId="763BD236"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Прошу исправить ошибку (опечатку) в ______________________________________,</w:t>
      </w:r>
    </w:p>
    <w:p w14:paraId="6FFC45B8"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(реквизиты документа, заявленного к исправлению)</w:t>
      </w:r>
    </w:p>
    <w:p w14:paraId="3C0B9775"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ошибочно указанную информацию _____________________________________________</w:t>
      </w:r>
    </w:p>
    <w:p w14:paraId="23BE47D6"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заменить на _______________________________________________________________</w:t>
      </w:r>
    </w:p>
    <w:p w14:paraId="55D69889" w14:textId="77777777" w:rsidR="00E66DC9" w:rsidRPr="00E66DC9" w:rsidRDefault="00E66DC9" w:rsidP="00E66DC9">
      <w:pPr>
        <w:pStyle w:val="ConsPlusNonformat"/>
        <w:jc w:val="both"/>
        <w:rPr>
          <w:rFonts w:ascii="Times New Roman" w:hAnsi="Times New Roman" w:cs="Times New Roman"/>
          <w:sz w:val="24"/>
          <w:szCs w:val="24"/>
        </w:rPr>
      </w:pPr>
    </w:p>
    <w:p w14:paraId="24A697AA"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Основание для исправления ошибки (опечатки):</w:t>
      </w:r>
    </w:p>
    <w:p w14:paraId="26150AB5"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___________________________________________________________________________</w:t>
      </w:r>
    </w:p>
    <w:p w14:paraId="10489334"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(ссылка на документацию)</w:t>
      </w:r>
    </w:p>
    <w:p w14:paraId="4B43F660" w14:textId="77777777" w:rsidR="00E66DC9" w:rsidRPr="00E66DC9" w:rsidRDefault="00E66DC9" w:rsidP="00E66DC9">
      <w:pPr>
        <w:pStyle w:val="ConsPlusNonformat"/>
        <w:jc w:val="both"/>
        <w:rPr>
          <w:rFonts w:ascii="Times New Roman" w:hAnsi="Times New Roman" w:cs="Times New Roman"/>
          <w:sz w:val="24"/>
          <w:szCs w:val="24"/>
        </w:rPr>
      </w:pPr>
    </w:p>
    <w:p w14:paraId="094F9B78"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К заявлению прилагаются следующие документы по описи:</w:t>
      </w:r>
    </w:p>
    <w:p w14:paraId="4E0BEEDC"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1.</w:t>
      </w:r>
    </w:p>
    <w:p w14:paraId="3AD74477"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2.</w:t>
      </w:r>
    </w:p>
    <w:p w14:paraId="6F6A5B33" w14:textId="77777777" w:rsidR="00E66DC9" w:rsidRPr="00E66DC9" w:rsidRDefault="00E66DC9" w:rsidP="00E66DC9">
      <w:pPr>
        <w:pStyle w:val="ConsPlusNonformat"/>
        <w:jc w:val="both"/>
        <w:rPr>
          <w:rFonts w:ascii="Times New Roman" w:hAnsi="Times New Roman" w:cs="Times New Roman"/>
          <w:sz w:val="24"/>
          <w:szCs w:val="24"/>
        </w:rPr>
      </w:pPr>
    </w:p>
    <w:p w14:paraId="5E39A8CA"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Должность руководителя организации _________ ________ _____________________</w:t>
      </w:r>
    </w:p>
    <w:p w14:paraId="650D318F"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 xml:space="preserve">                  (для юридического </w:t>
      </w:r>
      <w:proofErr w:type="gramStart"/>
      <w:r w:rsidRPr="00E66DC9">
        <w:rPr>
          <w:rFonts w:ascii="Times New Roman" w:hAnsi="Times New Roman" w:cs="Times New Roman"/>
          <w:sz w:val="24"/>
          <w:szCs w:val="24"/>
        </w:rPr>
        <w:t xml:space="preserve">лица)   </w:t>
      </w:r>
      <w:proofErr w:type="gramEnd"/>
      <w:r w:rsidRPr="00E66DC9">
        <w:rPr>
          <w:rFonts w:ascii="Times New Roman" w:hAnsi="Times New Roman" w:cs="Times New Roman"/>
          <w:sz w:val="24"/>
          <w:szCs w:val="24"/>
        </w:rPr>
        <w:t>(подпись) (расшифровка подписи)</w:t>
      </w:r>
    </w:p>
    <w:p w14:paraId="46333588" w14:textId="77777777" w:rsidR="00E66DC9" w:rsidRPr="00E66DC9" w:rsidRDefault="00E66DC9" w:rsidP="00E66DC9">
      <w:pPr>
        <w:pStyle w:val="ConsPlusNonformat"/>
        <w:jc w:val="both"/>
        <w:rPr>
          <w:rFonts w:ascii="Times New Roman" w:hAnsi="Times New Roman" w:cs="Times New Roman"/>
          <w:sz w:val="24"/>
          <w:szCs w:val="24"/>
        </w:rPr>
      </w:pPr>
    </w:p>
    <w:p w14:paraId="3599828A" w14:textId="77777777" w:rsidR="00E66DC9" w:rsidRP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Исполнитель:</w:t>
      </w:r>
    </w:p>
    <w:p w14:paraId="5D31C3B2" w14:textId="77777777" w:rsidR="00E66DC9" w:rsidRDefault="00E66DC9" w:rsidP="00E66DC9">
      <w:pPr>
        <w:pStyle w:val="ConsPlusNonformat"/>
        <w:jc w:val="both"/>
        <w:rPr>
          <w:rFonts w:ascii="Times New Roman" w:hAnsi="Times New Roman" w:cs="Times New Roman"/>
          <w:sz w:val="24"/>
          <w:szCs w:val="24"/>
        </w:rPr>
      </w:pPr>
      <w:r w:rsidRPr="00E66DC9">
        <w:rPr>
          <w:rFonts w:ascii="Times New Roman" w:hAnsi="Times New Roman" w:cs="Times New Roman"/>
          <w:sz w:val="24"/>
          <w:szCs w:val="24"/>
        </w:rPr>
        <w:t>Телефон:</w:t>
      </w:r>
    </w:p>
    <w:p w14:paraId="18B37A4E" w14:textId="77777777" w:rsidR="005A5947" w:rsidRDefault="005A5947" w:rsidP="00E66DC9">
      <w:pPr>
        <w:pStyle w:val="ConsPlusNonformat"/>
        <w:jc w:val="both"/>
        <w:rPr>
          <w:rFonts w:ascii="Times New Roman" w:hAnsi="Times New Roman" w:cs="Times New Roman"/>
          <w:sz w:val="24"/>
          <w:szCs w:val="24"/>
        </w:rPr>
      </w:pPr>
    </w:p>
    <w:p w14:paraId="7E96F425" w14:textId="77777777" w:rsidR="005A5947" w:rsidRDefault="005A5947" w:rsidP="00E66DC9">
      <w:pPr>
        <w:pStyle w:val="ConsPlusNonformat"/>
        <w:jc w:val="both"/>
        <w:rPr>
          <w:rFonts w:ascii="Times New Roman" w:hAnsi="Times New Roman" w:cs="Times New Roman"/>
          <w:sz w:val="24"/>
          <w:szCs w:val="24"/>
        </w:rPr>
      </w:pPr>
    </w:p>
    <w:p w14:paraId="0E2AEC2B" w14:textId="0D57B528" w:rsidR="005A5947" w:rsidRPr="00E66DC9" w:rsidRDefault="005A5947" w:rsidP="005A5947">
      <w:pPr>
        <w:pStyle w:val="ConsPlusNormal"/>
        <w:jc w:val="right"/>
        <w:outlineLvl w:val="1"/>
        <w:rPr>
          <w:rFonts w:ascii="Times New Roman" w:hAnsi="Times New Roman" w:cs="Times New Roman"/>
          <w:sz w:val="24"/>
          <w:szCs w:val="24"/>
        </w:rPr>
      </w:pPr>
      <w:r w:rsidRPr="00E66DC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66DC9">
        <w:rPr>
          <w:rFonts w:ascii="Times New Roman" w:hAnsi="Times New Roman" w:cs="Times New Roman"/>
          <w:sz w:val="24"/>
          <w:szCs w:val="24"/>
        </w:rPr>
        <w:t xml:space="preserve"> </w:t>
      </w:r>
      <w:r>
        <w:rPr>
          <w:rFonts w:ascii="Times New Roman" w:hAnsi="Times New Roman" w:cs="Times New Roman"/>
          <w:sz w:val="24"/>
          <w:szCs w:val="24"/>
        </w:rPr>
        <w:t>8</w:t>
      </w:r>
    </w:p>
    <w:p w14:paraId="1FB2E188"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к административному регламенту предоставления</w:t>
      </w:r>
    </w:p>
    <w:p w14:paraId="2C82D503"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E66DC9">
        <w:rPr>
          <w:rFonts w:ascii="Times New Roman" w:hAnsi="Times New Roman" w:cs="Times New Roman"/>
          <w:sz w:val="24"/>
          <w:szCs w:val="24"/>
        </w:rPr>
        <w:t>Выдача разрешения на</w:t>
      </w:r>
    </w:p>
    <w:p w14:paraId="32329F65"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размещение объекта на земельных участках,</w:t>
      </w:r>
    </w:p>
    <w:p w14:paraId="5B19AE38"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находящихся в муниципальной собственности,</w:t>
      </w:r>
    </w:p>
    <w:p w14:paraId="033D93F5"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государственная собственность на которые</w:t>
      </w:r>
    </w:p>
    <w:p w14:paraId="6C61C9E9"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не разграничена, без предоставления земельных</w:t>
      </w:r>
    </w:p>
    <w:p w14:paraId="7E8BDA6B"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участков и установления сервитута,</w:t>
      </w:r>
    </w:p>
    <w:p w14:paraId="5647257E" w14:textId="77777777" w:rsidR="005A5947" w:rsidRPr="00E66DC9" w:rsidRDefault="005A5947" w:rsidP="005A5947">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публичного сервитута</w:t>
      </w:r>
      <w:r>
        <w:rPr>
          <w:rFonts w:ascii="Times New Roman" w:hAnsi="Times New Roman" w:cs="Times New Roman"/>
          <w:sz w:val="24"/>
          <w:szCs w:val="24"/>
        </w:rPr>
        <w:t>»</w:t>
      </w:r>
    </w:p>
    <w:p w14:paraId="11EEB88E" w14:textId="77777777" w:rsidR="005A5947" w:rsidRDefault="005A5947" w:rsidP="00E66DC9">
      <w:pPr>
        <w:pStyle w:val="ConsPlusNonformat"/>
        <w:jc w:val="both"/>
        <w:rPr>
          <w:rFonts w:ascii="Times New Roman" w:hAnsi="Times New Roman" w:cs="Times New Roman"/>
          <w:sz w:val="24"/>
          <w:szCs w:val="24"/>
        </w:rPr>
      </w:pPr>
    </w:p>
    <w:p w14:paraId="1DB82C63" w14:textId="77777777" w:rsidR="00134F7F" w:rsidRDefault="00134F7F" w:rsidP="00134F7F">
      <w:pPr>
        <w:rPr>
          <w:rFonts w:ascii="Times New Roman" w:eastAsiaTheme="minorEastAsia" w:hAnsi="Times New Roman" w:cs="Times New Roman"/>
          <w:sz w:val="24"/>
          <w:szCs w:val="24"/>
          <w:lang w:eastAsia="ru-RU"/>
        </w:rPr>
      </w:pPr>
    </w:p>
    <w:p w14:paraId="6E620F7D" w14:textId="77777777" w:rsidR="00134F7F" w:rsidRPr="00A27A40" w:rsidRDefault="00134F7F" w:rsidP="00134F7F">
      <w:pPr>
        <w:pStyle w:val="ConsPlusNonformat"/>
        <w:jc w:val="right"/>
        <w:rPr>
          <w:rFonts w:ascii="Times New Roman" w:hAnsi="Times New Roman" w:cs="Times New Roman"/>
          <w:sz w:val="22"/>
        </w:rPr>
      </w:pPr>
      <w:r>
        <w:tab/>
      </w:r>
      <w:r w:rsidRPr="00A27A40">
        <w:rPr>
          <w:rFonts w:ascii="Times New Roman" w:hAnsi="Times New Roman" w:cs="Times New Roman"/>
          <w:sz w:val="22"/>
        </w:rPr>
        <w:t xml:space="preserve">                                  кому: ___________________________________</w:t>
      </w:r>
    </w:p>
    <w:p w14:paraId="42F915A9"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68C0D9EC"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4975114B"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от гражданина(</w:t>
      </w:r>
      <w:proofErr w:type="spellStart"/>
      <w:r w:rsidRPr="00A27A40">
        <w:rPr>
          <w:rFonts w:ascii="Times New Roman" w:hAnsi="Times New Roman" w:cs="Times New Roman"/>
          <w:sz w:val="22"/>
        </w:rPr>
        <w:t>ки</w:t>
      </w:r>
      <w:proofErr w:type="spellEnd"/>
      <w:r w:rsidRPr="00A27A40">
        <w:rPr>
          <w:rFonts w:ascii="Times New Roman" w:hAnsi="Times New Roman" w:cs="Times New Roman"/>
          <w:sz w:val="22"/>
        </w:rPr>
        <w:t>) _______________________</w:t>
      </w:r>
    </w:p>
    <w:p w14:paraId="2B254CEE"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51050267"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483A0F3F"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7667B7F4"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адрес: __________________________________</w:t>
      </w:r>
    </w:p>
    <w:p w14:paraId="04090434"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68F2FC68"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4CCA007D"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телефон: ________________________________</w:t>
      </w:r>
    </w:p>
    <w:p w14:paraId="7C81AC06" w14:textId="77777777" w:rsidR="00134F7F" w:rsidRPr="00A27A40" w:rsidRDefault="00134F7F" w:rsidP="00134F7F">
      <w:pPr>
        <w:pStyle w:val="ConsPlusNonformat"/>
        <w:jc w:val="right"/>
        <w:rPr>
          <w:rFonts w:ascii="Times New Roman" w:hAnsi="Times New Roman" w:cs="Times New Roman"/>
          <w:sz w:val="22"/>
        </w:rPr>
      </w:pPr>
      <w:r w:rsidRPr="00A27A40">
        <w:rPr>
          <w:rFonts w:ascii="Times New Roman" w:hAnsi="Times New Roman" w:cs="Times New Roman"/>
          <w:sz w:val="22"/>
        </w:rPr>
        <w:t xml:space="preserve">                                  адрес электронной почты: ________________</w:t>
      </w:r>
    </w:p>
    <w:p w14:paraId="15B1629C" w14:textId="77777777" w:rsidR="00134F7F" w:rsidRPr="00A27A40" w:rsidRDefault="00134F7F" w:rsidP="00134F7F">
      <w:pPr>
        <w:pStyle w:val="ConsPlusNonformat"/>
        <w:jc w:val="both"/>
        <w:rPr>
          <w:rFonts w:ascii="Times New Roman" w:hAnsi="Times New Roman" w:cs="Times New Roman"/>
          <w:sz w:val="22"/>
        </w:rPr>
      </w:pPr>
    </w:p>
    <w:p w14:paraId="755DA5BD" w14:textId="77777777" w:rsidR="00134F7F" w:rsidRDefault="00134F7F" w:rsidP="00134F7F">
      <w:pPr>
        <w:pStyle w:val="ConsPlusNonformat"/>
        <w:jc w:val="both"/>
        <w:rPr>
          <w:rFonts w:ascii="Times New Roman" w:hAnsi="Times New Roman" w:cs="Times New Roman"/>
          <w:sz w:val="22"/>
        </w:rPr>
      </w:pPr>
      <w:bookmarkStart w:id="13" w:name="P584"/>
      <w:bookmarkEnd w:id="13"/>
      <w:r w:rsidRPr="00A27A40">
        <w:rPr>
          <w:rFonts w:ascii="Times New Roman" w:hAnsi="Times New Roman" w:cs="Times New Roman"/>
          <w:sz w:val="22"/>
        </w:rPr>
        <w:t xml:space="preserve">                                 </w:t>
      </w:r>
    </w:p>
    <w:p w14:paraId="5120BB09" w14:textId="4D2DE958" w:rsidR="00134F7F" w:rsidRPr="00A27A40" w:rsidRDefault="00134F7F" w:rsidP="00134F7F">
      <w:pPr>
        <w:pStyle w:val="ConsPlusNonformat"/>
        <w:jc w:val="center"/>
        <w:rPr>
          <w:rFonts w:ascii="Times New Roman" w:hAnsi="Times New Roman" w:cs="Times New Roman"/>
          <w:sz w:val="22"/>
        </w:rPr>
      </w:pPr>
      <w:r w:rsidRPr="00A27A40">
        <w:rPr>
          <w:rFonts w:ascii="Times New Roman" w:hAnsi="Times New Roman" w:cs="Times New Roman"/>
          <w:sz w:val="22"/>
        </w:rPr>
        <w:t>ЗАЯВЛЕНИЕ</w:t>
      </w:r>
    </w:p>
    <w:p w14:paraId="6FB4233B" w14:textId="77777777" w:rsidR="00134F7F" w:rsidRPr="00A27A40" w:rsidRDefault="00134F7F" w:rsidP="00134F7F">
      <w:pPr>
        <w:pStyle w:val="ConsPlusNonformat"/>
        <w:jc w:val="both"/>
        <w:rPr>
          <w:rFonts w:ascii="Times New Roman" w:hAnsi="Times New Roman" w:cs="Times New Roman"/>
          <w:sz w:val="22"/>
        </w:rPr>
      </w:pPr>
    </w:p>
    <w:p w14:paraId="6CB87BE7" w14:textId="77777777" w:rsidR="00134F7F" w:rsidRPr="00A27A40" w:rsidRDefault="00134F7F" w:rsidP="00134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7C76354A" w14:textId="77777777" w:rsidR="00134F7F" w:rsidRPr="00A27A40" w:rsidRDefault="00134F7F" w:rsidP="00134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5DE75922" w14:textId="77777777" w:rsidR="00134F7F" w:rsidRPr="00A27A40" w:rsidRDefault="00134F7F" w:rsidP="00134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0F5353EF" w14:textId="77777777" w:rsidR="00134F7F" w:rsidRPr="00A27A40" w:rsidRDefault="00134F7F" w:rsidP="00134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0AC79E7E" w14:textId="77777777" w:rsidR="00134F7F" w:rsidRPr="00A27A40" w:rsidRDefault="00134F7F" w:rsidP="00134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2717F0C3" w14:textId="77777777" w:rsidR="00134F7F" w:rsidRPr="00A27A40" w:rsidRDefault="00134F7F" w:rsidP="00134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5C7C2A07" w14:textId="77777777" w:rsidR="00134F7F" w:rsidRPr="00A27A40" w:rsidRDefault="00134F7F" w:rsidP="00134F7F">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2265296F" w14:textId="77777777" w:rsidR="00134F7F" w:rsidRPr="00A27A40" w:rsidRDefault="00134F7F" w:rsidP="00134F7F">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1DF34777" w14:textId="77777777" w:rsidR="00134F7F" w:rsidRPr="00A27A40" w:rsidRDefault="00134F7F" w:rsidP="00134F7F">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1909664B" w14:textId="77777777" w:rsidR="00134F7F" w:rsidRPr="00A27A40" w:rsidRDefault="00134F7F" w:rsidP="00134F7F">
      <w:pPr>
        <w:pStyle w:val="ConsPlusNonformat"/>
        <w:jc w:val="both"/>
        <w:rPr>
          <w:rFonts w:ascii="Times New Roman" w:hAnsi="Times New Roman" w:cs="Times New Roman"/>
          <w:sz w:val="22"/>
        </w:rPr>
      </w:pPr>
    </w:p>
    <w:p w14:paraId="18A5F85B" w14:textId="77777777" w:rsidR="00134F7F" w:rsidRPr="00A27A40" w:rsidRDefault="00134F7F" w:rsidP="00134F7F">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32357BDF" w14:textId="77777777" w:rsidR="00134F7F" w:rsidRPr="00A27A40" w:rsidRDefault="00134F7F" w:rsidP="00134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30200878" w14:textId="48DDF86C" w:rsidR="00134F7F" w:rsidRPr="00134F7F" w:rsidRDefault="00134F7F" w:rsidP="00134F7F">
      <w:pPr>
        <w:tabs>
          <w:tab w:val="left" w:pos="5223"/>
        </w:tabs>
        <w:rPr>
          <w:lang w:eastAsia="ru-RU"/>
        </w:rPr>
      </w:pPr>
    </w:p>
    <w:sectPr w:rsidR="00134F7F" w:rsidRPr="00134F7F" w:rsidSect="00C05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333DF"/>
    <w:multiLevelType w:val="hybridMultilevel"/>
    <w:tmpl w:val="7E12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019309">
    <w:abstractNumId w:val="1"/>
  </w:num>
  <w:num w:numId="2" w16cid:durableId="175789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6C95"/>
    <w:rsid w:val="00003028"/>
    <w:rsid w:val="00007F7D"/>
    <w:rsid w:val="00014B97"/>
    <w:rsid w:val="00016527"/>
    <w:rsid w:val="000228EA"/>
    <w:rsid w:val="00023EEF"/>
    <w:rsid w:val="000267E0"/>
    <w:rsid w:val="000346DC"/>
    <w:rsid w:val="00035A91"/>
    <w:rsid w:val="00037F30"/>
    <w:rsid w:val="00044B25"/>
    <w:rsid w:val="00047CC8"/>
    <w:rsid w:val="00051D23"/>
    <w:rsid w:val="00051ED9"/>
    <w:rsid w:val="0005539D"/>
    <w:rsid w:val="00061283"/>
    <w:rsid w:val="00061407"/>
    <w:rsid w:val="00064032"/>
    <w:rsid w:val="00071033"/>
    <w:rsid w:val="0007701B"/>
    <w:rsid w:val="00082312"/>
    <w:rsid w:val="00083B01"/>
    <w:rsid w:val="00083F1A"/>
    <w:rsid w:val="00090CF0"/>
    <w:rsid w:val="00094931"/>
    <w:rsid w:val="00095C32"/>
    <w:rsid w:val="0009675C"/>
    <w:rsid w:val="000A038C"/>
    <w:rsid w:val="000A0BA6"/>
    <w:rsid w:val="000A5722"/>
    <w:rsid w:val="000A66FB"/>
    <w:rsid w:val="000A7787"/>
    <w:rsid w:val="000B529D"/>
    <w:rsid w:val="000B6458"/>
    <w:rsid w:val="000B7796"/>
    <w:rsid w:val="000C2845"/>
    <w:rsid w:val="000C7560"/>
    <w:rsid w:val="000D4EC8"/>
    <w:rsid w:val="000E21C2"/>
    <w:rsid w:val="000E46D3"/>
    <w:rsid w:val="000E4A39"/>
    <w:rsid w:val="000E622D"/>
    <w:rsid w:val="000E64E1"/>
    <w:rsid w:val="000F2416"/>
    <w:rsid w:val="000F353D"/>
    <w:rsid w:val="000F4EB7"/>
    <w:rsid w:val="00100CC1"/>
    <w:rsid w:val="0011130F"/>
    <w:rsid w:val="0011661A"/>
    <w:rsid w:val="00116F7A"/>
    <w:rsid w:val="001208B0"/>
    <w:rsid w:val="001209E6"/>
    <w:rsid w:val="00134F7F"/>
    <w:rsid w:val="00135E8B"/>
    <w:rsid w:val="00137B5C"/>
    <w:rsid w:val="001423FC"/>
    <w:rsid w:val="00145D8B"/>
    <w:rsid w:val="00152500"/>
    <w:rsid w:val="00162F83"/>
    <w:rsid w:val="001636BD"/>
    <w:rsid w:val="00164FCE"/>
    <w:rsid w:val="001712F6"/>
    <w:rsid w:val="00176654"/>
    <w:rsid w:val="00176DA6"/>
    <w:rsid w:val="00177A08"/>
    <w:rsid w:val="001814CD"/>
    <w:rsid w:val="00195557"/>
    <w:rsid w:val="00197019"/>
    <w:rsid w:val="00197C87"/>
    <w:rsid w:val="001A228E"/>
    <w:rsid w:val="001A22E7"/>
    <w:rsid w:val="001A68B2"/>
    <w:rsid w:val="001B062F"/>
    <w:rsid w:val="001B203E"/>
    <w:rsid w:val="001B4C06"/>
    <w:rsid w:val="001B5BDA"/>
    <w:rsid w:val="001B5D90"/>
    <w:rsid w:val="001C3AD2"/>
    <w:rsid w:val="001D1754"/>
    <w:rsid w:val="001D3AB0"/>
    <w:rsid w:val="001D40A2"/>
    <w:rsid w:val="001D424D"/>
    <w:rsid w:val="001D4301"/>
    <w:rsid w:val="001D5A8A"/>
    <w:rsid w:val="001D6637"/>
    <w:rsid w:val="001E3B40"/>
    <w:rsid w:val="001E45E9"/>
    <w:rsid w:val="001E5D01"/>
    <w:rsid w:val="001F09A8"/>
    <w:rsid w:val="001F11B3"/>
    <w:rsid w:val="002008B6"/>
    <w:rsid w:val="002027CC"/>
    <w:rsid w:val="00204149"/>
    <w:rsid w:val="00207824"/>
    <w:rsid w:val="002114FB"/>
    <w:rsid w:val="00212A33"/>
    <w:rsid w:val="00216476"/>
    <w:rsid w:val="002261BB"/>
    <w:rsid w:val="0023101B"/>
    <w:rsid w:val="0023386E"/>
    <w:rsid w:val="00240731"/>
    <w:rsid w:val="00241A43"/>
    <w:rsid w:val="002423BD"/>
    <w:rsid w:val="00247B0E"/>
    <w:rsid w:val="00250D3E"/>
    <w:rsid w:val="00250F0F"/>
    <w:rsid w:val="00252429"/>
    <w:rsid w:val="002545EE"/>
    <w:rsid w:val="00257239"/>
    <w:rsid w:val="00260C6E"/>
    <w:rsid w:val="00261496"/>
    <w:rsid w:val="00264F77"/>
    <w:rsid w:val="00270AD7"/>
    <w:rsid w:val="00272E2E"/>
    <w:rsid w:val="00282ECC"/>
    <w:rsid w:val="00286E5C"/>
    <w:rsid w:val="00292B5A"/>
    <w:rsid w:val="002968DD"/>
    <w:rsid w:val="002A2403"/>
    <w:rsid w:val="002A2604"/>
    <w:rsid w:val="002A2C62"/>
    <w:rsid w:val="002A7A21"/>
    <w:rsid w:val="002B0BF5"/>
    <w:rsid w:val="002B113C"/>
    <w:rsid w:val="002B4CEE"/>
    <w:rsid w:val="002B7D32"/>
    <w:rsid w:val="002C0E50"/>
    <w:rsid w:val="002C6C2A"/>
    <w:rsid w:val="002D0C90"/>
    <w:rsid w:val="002D293C"/>
    <w:rsid w:val="002D33B5"/>
    <w:rsid w:val="002E0009"/>
    <w:rsid w:val="002E48B5"/>
    <w:rsid w:val="002F02A6"/>
    <w:rsid w:val="00304D01"/>
    <w:rsid w:val="00310459"/>
    <w:rsid w:val="00312556"/>
    <w:rsid w:val="003134DF"/>
    <w:rsid w:val="0031679D"/>
    <w:rsid w:val="00322840"/>
    <w:rsid w:val="00323E40"/>
    <w:rsid w:val="00324CF0"/>
    <w:rsid w:val="00332386"/>
    <w:rsid w:val="00347E51"/>
    <w:rsid w:val="003511F6"/>
    <w:rsid w:val="00353050"/>
    <w:rsid w:val="003547B4"/>
    <w:rsid w:val="00356A8E"/>
    <w:rsid w:val="00356BDD"/>
    <w:rsid w:val="00360B30"/>
    <w:rsid w:val="00373789"/>
    <w:rsid w:val="003762F0"/>
    <w:rsid w:val="00377124"/>
    <w:rsid w:val="00377E08"/>
    <w:rsid w:val="003802AA"/>
    <w:rsid w:val="00381A65"/>
    <w:rsid w:val="00383943"/>
    <w:rsid w:val="0038694A"/>
    <w:rsid w:val="00391550"/>
    <w:rsid w:val="00392894"/>
    <w:rsid w:val="00392FD2"/>
    <w:rsid w:val="003941EE"/>
    <w:rsid w:val="00394697"/>
    <w:rsid w:val="00394EA5"/>
    <w:rsid w:val="00395076"/>
    <w:rsid w:val="0039509A"/>
    <w:rsid w:val="0039509C"/>
    <w:rsid w:val="00397A58"/>
    <w:rsid w:val="003A1D6D"/>
    <w:rsid w:val="003A3ED7"/>
    <w:rsid w:val="003A53A2"/>
    <w:rsid w:val="003A53FE"/>
    <w:rsid w:val="003A6E63"/>
    <w:rsid w:val="003B4507"/>
    <w:rsid w:val="003C131A"/>
    <w:rsid w:val="003C7430"/>
    <w:rsid w:val="003C762D"/>
    <w:rsid w:val="003C7B2D"/>
    <w:rsid w:val="003D43E2"/>
    <w:rsid w:val="003E0154"/>
    <w:rsid w:val="003E0352"/>
    <w:rsid w:val="003E1642"/>
    <w:rsid w:val="003E6C1B"/>
    <w:rsid w:val="003E6E88"/>
    <w:rsid w:val="003F7CE8"/>
    <w:rsid w:val="0041218F"/>
    <w:rsid w:val="00420182"/>
    <w:rsid w:val="004202D6"/>
    <w:rsid w:val="0042304A"/>
    <w:rsid w:val="004231D4"/>
    <w:rsid w:val="004250B7"/>
    <w:rsid w:val="00426628"/>
    <w:rsid w:val="0043471C"/>
    <w:rsid w:val="004356C2"/>
    <w:rsid w:val="004435F6"/>
    <w:rsid w:val="004436F2"/>
    <w:rsid w:val="00445609"/>
    <w:rsid w:val="004514DA"/>
    <w:rsid w:val="004527B3"/>
    <w:rsid w:val="00455DD4"/>
    <w:rsid w:val="00460699"/>
    <w:rsid w:val="00460819"/>
    <w:rsid w:val="00462955"/>
    <w:rsid w:val="00466CBF"/>
    <w:rsid w:val="00470691"/>
    <w:rsid w:val="004709B1"/>
    <w:rsid w:val="00470BD0"/>
    <w:rsid w:val="00471D09"/>
    <w:rsid w:val="00480A6D"/>
    <w:rsid w:val="0048101B"/>
    <w:rsid w:val="00486B32"/>
    <w:rsid w:val="00494E4D"/>
    <w:rsid w:val="004A0DBC"/>
    <w:rsid w:val="004A2E52"/>
    <w:rsid w:val="004A36E1"/>
    <w:rsid w:val="004A5B86"/>
    <w:rsid w:val="004A6815"/>
    <w:rsid w:val="004B24CD"/>
    <w:rsid w:val="004B73C7"/>
    <w:rsid w:val="004C0B32"/>
    <w:rsid w:val="004C385B"/>
    <w:rsid w:val="004C4FA7"/>
    <w:rsid w:val="004C5F7E"/>
    <w:rsid w:val="004D1556"/>
    <w:rsid w:val="004D308A"/>
    <w:rsid w:val="004D3BAE"/>
    <w:rsid w:val="004D4E47"/>
    <w:rsid w:val="004D5D38"/>
    <w:rsid w:val="004E241D"/>
    <w:rsid w:val="004E71BA"/>
    <w:rsid w:val="0050575B"/>
    <w:rsid w:val="005057C8"/>
    <w:rsid w:val="005075D0"/>
    <w:rsid w:val="00507734"/>
    <w:rsid w:val="005112A8"/>
    <w:rsid w:val="00511F42"/>
    <w:rsid w:val="00512E88"/>
    <w:rsid w:val="0051693F"/>
    <w:rsid w:val="0051706B"/>
    <w:rsid w:val="005317FB"/>
    <w:rsid w:val="0053507E"/>
    <w:rsid w:val="00536E4F"/>
    <w:rsid w:val="0053749D"/>
    <w:rsid w:val="00545621"/>
    <w:rsid w:val="00545C4A"/>
    <w:rsid w:val="00547C2D"/>
    <w:rsid w:val="00550EA5"/>
    <w:rsid w:val="00553AE8"/>
    <w:rsid w:val="005550BE"/>
    <w:rsid w:val="005556CC"/>
    <w:rsid w:val="0056610C"/>
    <w:rsid w:val="00566B74"/>
    <w:rsid w:val="005714FC"/>
    <w:rsid w:val="00576C95"/>
    <w:rsid w:val="00580AFB"/>
    <w:rsid w:val="0058184A"/>
    <w:rsid w:val="00583E02"/>
    <w:rsid w:val="00585952"/>
    <w:rsid w:val="00585BD0"/>
    <w:rsid w:val="00585F37"/>
    <w:rsid w:val="005869D7"/>
    <w:rsid w:val="00592C20"/>
    <w:rsid w:val="005974E9"/>
    <w:rsid w:val="005A09B9"/>
    <w:rsid w:val="005A1683"/>
    <w:rsid w:val="005A2E39"/>
    <w:rsid w:val="005A3A59"/>
    <w:rsid w:val="005A45D3"/>
    <w:rsid w:val="005A5947"/>
    <w:rsid w:val="005A6DD6"/>
    <w:rsid w:val="005B543E"/>
    <w:rsid w:val="005C02F8"/>
    <w:rsid w:val="005C1C01"/>
    <w:rsid w:val="005C5C4B"/>
    <w:rsid w:val="005C7FAD"/>
    <w:rsid w:val="005D0A8A"/>
    <w:rsid w:val="005D24A9"/>
    <w:rsid w:val="005E1535"/>
    <w:rsid w:val="005E467C"/>
    <w:rsid w:val="005E4E06"/>
    <w:rsid w:val="005F229E"/>
    <w:rsid w:val="005F3010"/>
    <w:rsid w:val="005F3BAF"/>
    <w:rsid w:val="005F5C20"/>
    <w:rsid w:val="00604240"/>
    <w:rsid w:val="00610542"/>
    <w:rsid w:val="00614B04"/>
    <w:rsid w:val="0061610D"/>
    <w:rsid w:val="006261BF"/>
    <w:rsid w:val="006264C4"/>
    <w:rsid w:val="00626787"/>
    <w:rsid w:val="00626C9D"/>
    <w:rsid w:val="006379B2"/>
    <w:rsid w:val="00643C3C"/>
    <w:rsid w:val="00644302"/>
    <w:rsid w:val="006466C1"/>
    <w:rsid w:val="00651C4C"/>
    <w:rsid w:val="00653890"/>
    <w:rsid w:val="0065713B"/>
    <w:rsid w:val="006605D0"/>
    <w:rsid w:val="00660820"/>
    <w:rsid w:val="00660861"/>
    <w:rsid w:val="0066411D"/>
    <w:rsid w:val="00664BCC"/>
    <w:rsid w:val="00664EF4"/>
    <w:rsid w:val="00677AAC"/>
    <w:rsid w:val="00677BC4"/>
    <w:rsid w:val="0068025D"/>
    <w:rsid w:val="00680963"/>
    <w:rsid w:val="00680A28"/>
    <w:rsid w:val="006904DF"/>
    <w:rsid w:val="00692E6A"/>
    <w:rsid w:val="00694B1D"/>
    <w:rsid w:val="006968FF"/>
    <w:rsid w:val="006A1DDC"/>
    <w:rsid w:val="006A4A8E"/>
    <w:rsid w:val="006A4D5B"/>
    <w:rsid w:val="006A5C66"/>
    <w:rsid w:val="006A6982"/>
    <w:rsid w:val="006B7B4F"/>
    <w:rsid w:val="006C0A33"/>
    <w:rsid w:val="006C12D8"/>
    <w:rsid w:val="006C450A"/>
    <w:rsid w:val="006D07CA"/>
    <w:rsid w:val="006D1355"/>
    <w:rsid w:val="006D23C9"/>
    <w:rsid w:val="006D2E24"/>
    <w:rsid w:val="006D6975"/>
    <w:rsid w:val="006E1424"/>
    <w:rsid w:val="006E2578"/>
    <w:rsid w:val="006E45A0"/>
    <w:rsid w:val="006E75F5"/>
    <w:rsid w:val="006F0636"/>
    <w:rsid w:val="006F1E08"/>
    <w:rsid w:val="006F2A91"/>
    <w:rsid w:val="006F66F0"/>
    <w:rsid w:val="0070195A"/>
    <w:rsid w:val="00701ADF"/>
    <w:rsid w:val="0070422D"/>
    <w:rsid w:val="0071072F"/>
    <w:rsid w:val="007157B2"/>
    <w:rsid w:val="00725422"/>
    <w:rsid w:val="007355E7"/>
    <w:rsid w:val="00736C4E"/>
    <w:rsid w:val="00737B08"/>
    <w:rsid w:val="00737DDD"/>
    <w:rsid w:val="00745DDC"/>
    <w:rsid w:val="007511A5"/>
    <w:rsid w:val="00751483"/>
    <w:rsid w:val="00755626"/>
    <w:rsid w:val="00760A88"/>
    <w:rsid w:val="0076315A"/>
    <w:rsid w:val="00764E53"/>
    <w:rsid w:val="00766956"/>
    <w:rsid w:val="00766FBB"/>
    <w:rsid w:val="007723FC"/>
    <w:rsid w:val="00775112"/>
    <w:rsid w:val="0078118F"/>
    <w:rsid w:val="00781DBA"/>
    <w:rsid w:val="00783B5E"/>
    <w:rsid w:val="00785C3F"/>
    <w:rsid w:val="00786CC2"/>
    <w:rsid w:val="00792B63"/>
    <w:rsid w:val="0079714E"/>
    <w:rsid w:val="007A0F08"/>
    <w:rsid w:val="007A3D74"/>
    <w:rsid w:val="007A42E9"/>
    <w:rsid w:val="007A630F"/>
    <w:rsid w:val="007A7D4F"/>
    <w:rsid w:val="007B10C4"/>
    <w:rsid w:val="007B126B"/>
    <w:rsid w:val="007C1486"/>
    <w:rsid w:val="007C17AA"/>
    <w:rsid w:val="007C4EF0"/>
    <w:rsid w:val="007D2881"/>
    <w:rsid w:val="007D6258"/>
    <w:rsid w:val="007D7E00"/>
    <w:rsid w:val="007E5F70"/>
    <w:rsid w:val="007E650E"/>
    <w:rsid w:val="007E7144"/>
    <w:rsid w:val="007F0EBC"/>
    <w:rsid w:val="007F4F83"/>
    <w:rsid w:val="007F704B"/>
    <w:rsid w:val="00803271"/>
    <w:rsid w:val="008044C0"/>
    <w:rsid w:val="0080630F"/>
    <w:rsid w:val="008129C6"/>
    <w:rsid w:val="00817B68"/>
    <w:rsid w:val="008245C0"/>
    <w:rsid w:val="00825347"/>
    <w:rsid w:val="00830B28"/>
    <w:rsid w:val="00831378"/>
    <w:rsid w:val="00831EEC"/>
    <w:rsid w:val="00834C0C"/>
    <w:rsid w:val="00840189"/>
    <w:rsid w:val="00840D7A"/>
    <w:rsid w:val="00840E98"/>
    <w:rsid w:val="00853F6F"/>
    <w:rsid w:val="00856149"/>
    <w:rsid w:val="00860470"/>
    <w:rsid w:val="008608EE"/>
    <w:rsid w:val="0086326C"/>
    <w:rsid w:val="00863CE8"/>
    <w:rsid w:val="008739DE"/>
    <w:rsid w:val="008846BB"/>
    <w:rsid w:val="00887873"/>
    <w:rsid w:val="0089102E"/>
    <w:rsid w:val="00893AFC"/>
    <w:rsid w:val="0089475C"/>
    <w:rsid w:val="00896BD2"/>
    <w:rsid w:val="008A2FA9"/>
    <w:rsid w:val="008A32D0"/>
    <w:rsid w:val="008A4B70"/>
    <w:rsid w:val="008A4FFB"/>
    <w:rsid w:val="008A5628"/>
    <w:rsid w:val="008B306E"/>
    <w:rsid w:val="008B325C"/>
    <w:rsid w:val="008C347F"/>
    <w:rsid w:val="008C5302"/>
    <w:rsid w:val="008C6821"/>
    <w:rsid w:val="008C735F"/>
    <w:rsid w:val="008D41C3"/>
    <w:rsid w:val="008D4A96"/>
    <w:rsid w:val="008E0311"/>
    <w:rsid w:val="008E175E"/>
    <w:rsid w:val="008E65EF"/>
    <w:rsid w:val="008E7EA0"/>
    <w:rsid w:val="008F3939"/>
    <w:rsid w:val="008F6F8A"/>
    <w:rsid w:val="00901720"/>
    <w:rsid w:val="0090552D"/>
    <w:rsid w:val="009270DF"/>
    <w:rsid w:val="00933093"/>
    <w:rsid w:val="009518CE"/>
    <w:rsid w:val="009564A2"/>
    <w:rsid w:val="00960541"/>
    <w:rsid w:val="00961200"/>
    <w:rsid w:val="00961E25"/>
    <w:rsid w:val="0096476B"/>
    <w:rsid w:val="009670EF"/>
    <w:rsid w:val="00971E95"/>
    <w:rsid w:val="00975F40"/>
    <w:rsid w:val="00976691"/>
    <w:rsid w:val="00977A89"/>
    <w:rsid w:val="00981EC8"/>
    <w:rsid w:val="0098394C"/>
    <w:rsid w:val="009854AF"/>
    <w:rsid w:val="00985CC6"/>
    <w:rsid w:val="00985EFA"/>
    <w:rsid w:val="0098672D"/>
    <w:rsid w:val="009924AA"/>
    <w:rsid w:val="00996C1B"/>
    <w:rsid w:val="009A08D9"/>
    <w:rsid w:val="009A1596"/>
    <w:rsid w:val="009A323B"/>
    <w:rsid w:val="009A419C"/>
    <w:rsid w:val="009A56EF"/>
    <w:rsid w:val="009B1548"/>
    <w:rsid w:val="009B1FE6"/>
    <w:rsid w:val="009B2DE6"/>
    <w:rsid w:val="009B4E71"/>
    <w:rsid w:val="009B4EBD"/>
    <w:rsid w:val="009B4F55"/>
    <w:rsid w:val="009B5504"/>
    <w:rsid w:val="009B649A"/>
    <w:rsid w:val="009B7DE5"/>
    <w:rsid w:val="009C1255"/>
    <w:rsid w:val="009C17BC"/>
    <w:rsid w:val="009C2641"/>
    <w:rsid w:val="009C30DD"/>
    <w:rsid w:val="009C6016"/>
    <w:rsid w:val="009D0486"/>
    <w:rsid w:val="009D0B57"/>
    <w:rsid w:val="009D0BFE"/>
    <w:rsid w:val="009D11B0"/>
    <w:rsid w:val="009D6782"/>
    <w:rsid w:val="009E3535"/>
    <w:rsid w:val="009E3733"/>
    <w:rsid w:val="009E37FE"/>
    <w:rsid w:val="009E6050"/>
    <w:rsid w:val="009F04AA"/>
    <w:rsid w:val="009F09CB"/>
    <w:rsid w:val="009F7E9D"/>
    <w:rsid w:val="00A03002"/>
    <w:rsid w:val="00A0797B"/>
    <w:rsid w:val="00A10C87"/>
    <w:rsid w:val="00A11FC1"/>
    <w:rsid w:val="00A128CD"/>
    <w:rsid w:val="00A12EF5"/>
    <w:rsid w:val="00A17032"/>
    <w:rsid w:val="00A24930"/>
    <w:rsid w:val="00A30BC7"/>
    <w:rsid w:val="00A30DDB"/>
    <w:rsid w:val="00A34630"/>
    <w:rsid w:val="00A35392"/>
    <w:rsid w:val="00A37431"/>
    <w:rsid w:val="00A37736"/>
    <w:rsid w:val="00A45882"/>
    <w:rsid w:val="00A47C90"/>
    <w:rsid w:val="00A51F0D"/>
    <w:rsid w:val="00A570F1"/>
    <w:rsid w:val="00A6037E"/>
    <w:rsid w:val="00A61D34"/>
    <w:rsid w:val="00A70561"/>
    <w:rsid w:val="00A721AD"/>
    <w:rsid w:val="00A7558C"/>
    <w:rsid w:val="00A76C3F"/>
    <w:rsid w:val="00A76D2D"/>
    <w:rsid w:val="00A779F1"/>
    <w:rsid w:val="00A84C0F"/>
    <w:rsid w:val="00A85357"/>
    <w:rsid w:val="00A91D9E"/>
    <w:rsid w:val="00A934E4"/>
    <w:rsid w:val="00A93A9C"/>
    <w:rsid w:val="00AA2943"/>
    <w:rsid w:val="00AA326B"/>
    <w:rsid w:val="00AA56CD"/>
    <w:rsid w:val="00AA57F8"/>
    <w:rsid w:val="00AB2C39"/>
    <w:rsid w:val="00AB73AE"/>
    <w:rsid w:val="00AB7E37"/>
    <w:rsid w:val="00AC0530"/>
    <w:rsid w:val="00AC1489"/>
    <w:rsid w:val="00AD068E"/>
    <w:rsid w:val="00AD144E"/>
    <w:rsid w:val="00AD1C16"/>
    <w:rsid w:val="00AE1074"/>
    <w:rsid w:val="00AE254E"/>
    <w:rsid w:val="00AF25C5"/>
    <w:rsid w:val="00AF40DB"/>
    <w:rsid w:val="00AF7827"/>
    <w:rsid w:val="00B02DF5"/>
    <w:rsid w:val="00B0316C"/>
    <w:rsid w:val="00B03685"/>
    <w:rsid w:val="00B03B88"/>
    <w:rsid w:val="00B06578"/>
    <w:rsid w:val="00B07A14"/>
    <w:rsid w:val="00B1349F"/>
    <w:rsid w:val="00B14BD3"/>
    <w:rsid w:val="00B26C1A"/>
    <w:rsid w:val="00B351F9"/>
    <w:rsid w:val="00B44532"/>
    <w:rsid w:val="00B4469F"/>
    <w:rsid w:val="00B47839"/>
    <w:rsid w:val="00B5039F"/>
    <w:rsid w:val="00B57BEA"/>
    <w:rsid w:val="00B62F10"/>
    <w:rsid w:val="00B64B6E"/>
    <w:rsid w:val="00B66E44"/>
    <w:rsid w:val="00B67E45"/>
    <w:rsid w:val="00B8466C"/>
    <w:rsid w:val="00B85D03"/>
    <w:rsid w:val="00B910E9"/>
    <w:rsid w:val="00B93B43"/>
    <w:rsid w:val="00B97A8C"/>
    <w:rsid w:val="00BA0133"/>
    <w:rsid w:val="00BA359C"/>
    <w:rsid w:val="00BA3F1F"/>
    <w:rsid w:val="00BA450F"/>
    <w:rsid w:val="00BA7E5A"/>
    <w:rsid w:val="00BB3E67"/>
    <w:rsid w:val="00BB6260"/>
    <w:rsid w:val="00BB686B"/>
    <w:rsid w:val="00BB7F31"/>
    <w:rsid w:val="00BC0DD0"/>
    <w:rsid w:val="00BC177A"/>
    <w:rsid w:val="00BC218E"/>
    <w:rsid w:val="00BC41F2"/>
    <w:rsid w:val="00BD1DC8"/>
    <w:rsid w:val="00BD5AB2"/>
    <w:rsid w:val="00BD6A74"/>
    <w:rsid w:val="00BE1633"/>
    <w:rsid w:val="00BE1A5C"/>
    <w:rsid w:val="00BE33DE"/>
    <w:rsid w:val="00BE74BE"/>
    <w:rsid w:val="00BF09BA"/>
    <w:rsid w:val="00BF22B9"/>
    <w:rsid w:val="00C009B9"/>
    <w:rsid w:val="00C02315"/>
    <w:rsid w:val="00C02C7B"/>
    <w:rsid w:val="00C058BF"/>
    <w:rsid w:val="00C1138A"/>
    <w:rsid w:val="00C11BA5"/>
    <w:rsid w:val="00C121E9"/>
    <w:rsid w:val="00C1719D"/>
    <w:rsid w:val="00C20542"/>
    <w:rsid w:val="00C20C71"/>
    <w:rsid w:val="00C30457"/>
    <w:rsid w:val="00C3317D"/>
    <w:rsid w:val="00C366FF"/>
    <w:rsid w:val="00C36C48"/>
    <w:rsid w:val="00C40668"/>
    <w:rsid w:val="00C40DBF"/>
    <w:rsid w:val="00C410E0"/>
    <w:rsid w:val="00C4222D"/>
    <w:rsid w:val="00C4269E"/>
    <w:rsid w:val="00C42E65"/>
    <w:rsid w:val="00C43498"/>
    <w:rsid w:val="00C47355"/>
    <w:rsid w:val="00C5268A"/>
    <w:rsid w:val="00C52D1C"/>
    <w:rsid w:val="00C54FBE"/>
    <w:rsid w:val="00C55FD8"/>
    <w:rsid w:val="00C60005"/>
    <w:rsid w:val="00C70370"/>
    <w:rsid w:val="00C731F4"/>
    <w:rsid w:val="00C76317"/>
    <w:rsid w:val="00C80148"/>
    <w:rsid w:val="00C82AB0"/>
    <w:rsid w:val="00C84131"/>
    <w:rsid w:val="00C84325"/>
    <w:rsid w:val="00C87018"/>
    <w:rsid w:val="00C90B8A"/>
    <w:rsid w:val="00C938C9"/>
    <w:rsid w:val="00C93ECC"/>
    <w:rsid w:val="00CA34AD"/>
    <w:rsid w:val="00CA35CA"/>
    <w:rsid w:val="00CB16C3"/>
    <w:rsid w:val="00CC5AA0"/>
    <w:rsid w:val="00CD38D4"/>
    <w:rsid w:val="00CD7F1F"/>
    <w:rsid w:val="00CE152B"/>
    <w:rsid w:val="00CF054B"/>
    <w:rsid w:val="00CF2245"/>
    <w:rsid w:val="00D01010"/>
    <w:rsid w:val="00D020A2"/>
    <w:rsid w:val="00D0324D"/>
    <w:rsid w:val="00D1080C"/>
    <w:rsid w:val="00D110BA"/>
    <w:rsid w:val="00D11D91"/>
    <w:rsid w:val="00D14325"/>
    <w:rsid w:val="00D15A42"/>
    <w:rsid w:val="00D217D5"/>
    <w:rsid w:val="00D309DF"/>
    <w:rsid w:val="00D32F0E"/>
    <w:rsid w:val="00D36DA9"/>
    <w:rsid w:val="00D453A0"/>
    <w:rsid w:val="00D57172"/>
    <w:rsid w:val="00D60088"/>
    <w:rsid w:val="00D6525A"/>
    <w:rsid w:val="00D74820"/>
    <w:rsid w:val="00D80976"/>
    <w:rsid w:val="00D81E58"/>
    <w:rsid w:val="00D84B4D"/>
    <w:rsid w:val="00D903BA"/>
    <w:rsid w:val="00D91F22"/>
    <w:rsid w:val="00D96990"/>
    <w:rsid w:val="00D97DA2"/>
    <w:rsid w:val="00DA05A5"/>
    <w:rsid w:val="00DA41AC"/>
    <w:rsid w:val="00DB0842"/>
    <w:rsid w:val="00DC2B20"/>
    <w:rsid w:val="00DC4E57"/>
    <w:rsid w:val="00DC6E79"/>
    <w:rsid w:val="00DC73FF"/>
    <w:rsid w:val="00DC7883"/>
    <w:rsid w:val="00DD2A44"/>
    <w:rsid w:val="00DD3470"/>
    <w:rsid w:val="00DD36DA"/>
    <w:rsid w:val="00DE668B"/>
    <w:rsid w:val="00DE6C05"/>
    <w:rsid w:val="00DE7177"/>
    <w:rsid w:val="00DF0E33"/>
    <w:rsid w:val="00DF1BBF"/>
    <w:rsid w:val="00DF4F2C"/>
    <w:rsid w:val="00DF5BF5"/>
    <w:rsid w:val="00E015A4"/>
    <w:rsid w:val="00E03B4B"/>
    <w:rsid w:val="00E066CA"/>
    <w:rsid w:val="00E10729"/>
    <w:rsid w:val="00E140C1"/>
    <w:rsid w:val="00E170EF"/>
    <w:rsid w:val="00E21C05"/>
    <w:rsid w:val="00E22AF0"/>
    <w:rsid w:val="00E22D21"/>
    <w:rsid w:val="00E232EE"/>
    <w:rsid w:val="00E23482"/>
    <w:rsid w:val="00E3308B"/>
    <w:rsid w:val="00E34DFA"/>
    <w:rsid w:val="00E36E09"/>
    <w:rsid w:val="00E40CD8"/>
    <w:rsid w:val="00E41200"/>
    <w:rsid w:val="00E41FF1"/>
    <w:rsid w:val="00E43713"/>
    <w:rsid w:val="00E44C8F"/>
    <w:rsid w:val="00E44D61"/>
    <w:rsid w:val="00E472A0"/>
    <w:rsid w:val="00E51DFB"/>
    <w:rsid w:val="00E550E7"/>
    <w:rsid w:val="00E57DEE"/>
    <w:rsid w:val="00E60988"/>
    <w:rsid w:val="00E60C62"/>
    <w:rsid w:val="00E61BD2"/>
    <w:rsid w:val="00E63AEA"/>
    <w:rsid w:val="00E65AF9"/>
    <w:rsid w:val="00E66D4A"/>
    <w:rsid w:val="00E66DC9"/>
    <w:rsid w:val="00E670C4"/>
    <w:rsid w:val="00E67444"/>
    <w:rsid w:val="00E82C5B"/>
    <w:rsid w:val="00E86256"/>
    <w:rsid w:val="00E910D0"/>
    <w:rsid w:val="00E93EF5"/>
    <w:rsid w:val="00EA1859"/>
    <w:rsid w:val="00EA2712"/>
    <w:rsid w:val="00EA537D"/>
    <w:rsid w:val="00EB2A92"/>
    <w:rsid w:val="00EB4348"/>
    <w:rsid w:val="00EE1CBD"/>
    <w:rsid w:val="00EE5B24"/>
    <w:rsid w:val="00EF214D"/>
    <w:rsid w:val="00EF2A43"/>
    <w:rsid w:val="00EF4165"/>
    <w:rsid w:val="00EF5405"/>
    <w:rsid w:val="00F02DBB"/>
    <w:rsid w:val="00F02E12"/>
    <w:rsid w:val="00F02F52"/>
    <w:rsid w:val="00F11CD4"/>
    <w:rsid w:val="00F14D07"/>
    <w:rsid w:val="00F1665C"/>
    <w:rsid w:val="00F23D8E"/>
    <w:rsid w:val="00F267C5"/>
    <w:rsid w:val="00F304CC"/>
    <w:rsid w:val="00F32305"/>
    <w:rsid w:val="00F36C2D"/>
    <w:rsid w:val="00F37704"/>
    <w:rsid w:val="00F426FA"/>
    <w:rsid w:val="00F460F7"/>
    <w:rsid w:val="00F5206A"/>
    <w:rsid w:val="00F65D7D"/>
    <w:rsid w:val="00F66564"/>
    <w:rsid w:val="00F70B61"/>
    <w:rsid w:val="00F758C3"/>
    <w:rsid w:val="00F75F85"/>
    <w:rsid w:val="00F817E5"/>
    <w:rsid w:val="00F821BF"/>
    <w:rsid w:val="00F96A06"/>
    <w:rsid w:val="00FA3FD5"/>
    <w:rsid w:val="00FB378E"/>
    <w:rsid w:val="00FB3FC4"/>
    <w:rsid w:val="00FB4F06"/>
    <w:rsid w:val="00FC24CA"/>
    <w:rsid w:val="00FC344F"/>
    <w:rsid w:val="00FC45C9"/>
    <w:rsid w:val="00FD0168"/>
    <w:rsid w:val="00FE4002"/>
    <w:rsid w:val="00FE6293"/>
    <w:rsid w:val="00FE6DA8"/>
    <w:rsid w:val="00FF07B7"/>
    <w:rsid w:val="00FF1CF3"/>
    <w:rsid w:val="00FF4A61"/>
    <w:rsid w:val="00FF5FA1"/>
    <w:rsid w:val="00FF6637"/>
    <w:rsid w:val="00FF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F18"/>
  <w15:docId w15:val="{9EB2C6DE-CB88-4C0D-85B7-E4515452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576C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qFormat/>
    <w:rsid w:val="00576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C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6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C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6C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C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C95"/>
    <w:pPr>
      <w:widowControl w:val="0"/>
      <w:autoSpaceDE w:val="0"/>
      <w:autoSpaceDN w:val="0"/>
      <w:spacing w:after="0" w:line="240" w:lineRule="auto"/>
    </w:pPr>
    <w:rPr>
      <w:rFonts w:ascii="Arial" w:eastAsiaTheme="minorEastAsia" w:hAnsi="Arial" w:cs="Arial"/>
      <w:sz w:val="20"/>
      <w:lang w:eastAsia="ru-RU"/>
    </w:rPr>
  </w:style>
  <w:style w:type="paragraph" w:customStyle="1" w:styleId="11">
    <w:name w:val="Заголовок 11"/>
    <w:basedOn w:val="a"/>
    <w:next w:val="a"/>
    <w:qFormat/>
    <w:rsid w:val="00961200"/>
    <w:pPr>
      <w:keepNext/>
      <w:numPr>
        <w:numId w:val="1"/>
      </w:numPr>
      <w:suppressAutoHyphens/>
      <w:jc w:val="center"/>
      <w:outlineLvl w:val="0"/>
    </w:pPr>
    <w:rPr>
      <w:b/>
      <w:sz w:val="74"/>
    </w:rPr>
  </w:style>
  <w:style w:type="table" w:styleId="a3">
    <w:name w:val="Table Grid"/>
    <w:basedOn w:val="a1"/>
    <w:rsid w:val="00D84B4D"/>
    <w:pPr>
      <w:suppressAutoHyphens/>
      <w:spacing w:after="0" w:line="240" w:lineRule="auto"/>
    </w:pPr>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C3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495301&amp;dst=613" TargetMode="External"/><Relationship Id="rId18" Type="http://schemas.openxmlformats.org/officeDocument/2006/relationships/hyperlink" Target="https://login.consultant.ru/link/?req=doc&amp;base=ROS&amp;n=5085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479826&amp;dst=100009" TargetMode="External"/><Relationship Id="rId17" Type="http://schemas.openxmlformats.org/officeDocument/2006/relationships/hyperlink" Target="https://login.consultant.ru/link/?req=doc&amp;base=ROS&amp;n=479826&amp;dst=100037" TargetMode="External"/><Relationship Id="rId2" Type="http://schemas.openxmlformats.org/officeDocument/2006/relationships/numbering" Target="numbering.xml"/><Relationship Id="rId16" Type="http://schemas.openxmlformats.org/officeDocument/2006/relationships/hyperlink" Target="https://login.consultant.ru/link/?req=doc&amp;base=ROS&amp;n=479826&amp;dst=1000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471823&amp;dst=100009" TargetMode="External"/><Relationship Id="rId5" Type="http://schemas.openxmlformats.org/officeDocument/2006/relationships/webSettings" Target="webSettings.xml"/><Relationship Id="rId15" Type="http://schemas.openxmlformats.org/officeDocument/2006/relationships/hyperlink" Target="https://login.consultant.ru/link/?req=doc&amp;base=ROS&amp;n=479826&amp;dst=100031" TargetMode="External"/><Relationship Id="rId10" Type="http://schemas.openxmlformats.org/officeDocument/2006/relationships/hyperlink" Target="https://login.consultant.ru/link/?req=doc&amp;base=RLAW117&amp;n=46925" TargetMode="External"/><Relationship Id="rId19" Type="http://schemas.openxmlformats.org/officeDocument/2006/relationships/hyperlink" Target="https://login.consultant.ru/link/?req=doc&amp;base=ROS&amp;n=500102"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495301&amp;dst=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321-E804-4303-8D19-5C6ADEB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24</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ILENKO</dc:creator>
  <cp:lastModifiedBy>kzrmi1@outlook.com</cp:lastModifiedBy>
  <cp:revision>1756</cp:revision>
  <cp:lastPrinted>2025-08-06T02:50:00Z</cp:lastPrinted>
  <dcterms:created xsi:type="dcterms:W3CDTF">2024-03-26T06:55:00Z</dcterms:created>
  <dcterms:modified xsi:type="dcterms:W3CDTF">2025-08-14T06:34:00Z</dcterms:modified>
</cp:coreProperties>
</file>