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DC46" w14:textId="77777777" w:rsidR="00ED70C6" w:rsidRDefault="008335C6">
      <w:pPr>
        <w:jc w:val="center"/>
      </w:pPr>
      <w:r>
        <w:t xml:space="preserve">Сводный отчет </w:t>
      </w:r>
    </w:p>
    <w:p w14:paraId="34B142AC" w14:textId="77777777" w:rsidR="00ED70C6" w:rsidRDefault="008335C6">
      <w:pPr>
        <w:jc w:val="center"/>
      </w:pPr>
      <w:r>
        <w:t xml:space="preserve">о поступивших замечаниях и предложениях к проекту документа </w:t>
      </w:r>
    </w:p>
    <w:p w14:paraId="0F5780C7" w14:textId="77777777" w:rsidR="00ED70C6" w:rsidRDefault="008335C6">
      <w:pPr>
        <w:jc w:val="center"/>
      </w:pPr>
      <w:r>
        <w:t xml:space="preserve">стратегического планирования Беловского городского округа </w:t>
      </w:r>
    </w:p>
    <w:p w14:paraId="2AF3FFED" w14:textId="77777777" w:rsidR="00ED70C6" w:rsidRDefault="00ED70C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180"/>
        <w:gridCol w:w="2466"/>
        <w:gridCol w:w="3242"/>
      </w:tblGrid>
      <w:tr w:rsidR="00ED70C6" w14:paraId="4D91D0B5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F253" w14:textId="77777777" w:rsidR="00ED70C6" w:rsidRDefault="008335C6">
            <w:r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939C" w14:textId="77777777" w:rsidR="002206E5" w:rsidRPr="002206E5" w:rsidRDefault="008335C6" w:rsidP="002206E5">
            <w:pPr>
              <w:ind w:left="-88"/>
              <w:rPr>
                <w:rFonts w:ascii="Times New Roman" w:eastAsia="Tahoma" w:hAnsi="Times New Roman"/>
                <w:lang w:eastAsia="zh-CN" w:bidi="hi-IN"/>
              </w:rPr>
            </w:pPr>
            <w:r w:rsidRPr="002206E5">
              <w:rPr>
                <w:rFonts w:ascii="Times New Roman" w:hAnsi="Times New Roman"/>
              </w:rPr>
              <w:t xml:space="preserve">Муниципальная программа </w:t>
            </w:r>
            <w:bookmarkStart w:id="0" w:name="_Hlk211952725"/>
            <w:bookmarkStart w:id="1" w:name="_Hlk214523184"/>
            <w:r w:rsidR="002206E5" w:rsidRPr="002206E5">
              <w:rPr>
                <w:rFonts w:ascii="Times New Roman" w:eastAsia="Tahoma" w:hAnsi="Times New Roman"/>
                <w:lang w:eastAsia="zh-CN" w:bidi="hi-IN"/>
              </w:rPr>
              <w:t>«Предупреждение и ликвидация чрезвычайных ситуаций на территории Беловского городского округа» на 2026–</w:t>
            </w:r>
            <w:bookmarkEnd w:id="0"/>
            <w:r w:rsidR="002206E5" w:rsidRPr="002206E5">
              <w:rPr>
                <w:rFonts w:ascii="Times New Roman" w:eastAsia="Tahoma" w:hAnsi="Times New Roman"/>
                <w:lang w:eastAsia="zh-CN" w:bidi="hi-IN"/>
              </w:rPr>
              <w:t>2030 годы</w:t>
            </w:r>
          </w:p>
          <w:bookmarkEnd w:id="1"/>
          <w:p w14:paraId="45364214" w14:textId="265E0767" w:rsidR="00B2598D" w:rsidRDefault="00B2598D" w:rsidP="008335C6"/>
        </w:tc>
      </w:tr>
      <w:tr w:rsidR="00ED70C6" w14:paraId="20AA6CB7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89E" w14:textId="77777777" w:rsidR="00ED70C6" w:rsidRDefault="008335C6">
            <w:r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F93" w14:textId="07A70426" w:rsidR="00ED70C6" w:rsidRPr="008335C6" w:rsidRDefault="008335C6">
            <w:pPr>
              <w:rPr>
                <w:szCs w:val="28"/>
              </w:rPr>
            </w:pPr>
            <w:r w:rsidRPr="008335C6">
              <w:rPr>
                <w:rFonts w:ascii="Times New Roman" w:hAnsi="Times New Roman"/>
                <w:szCs w:val="28"/>
              </w:rPr>
              <w:t>Муниципальное казенное учреждение «Управление по делам гражданской обороны и чрезвычайным ситуациям города Белово»</w:t>
            </w:r>
          </w:p>
        </w:tc>
      </w:tr>
      <w:tr w:rsidR="00ED70C6" w14:paraId="0C51E125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78CE" w14:textId="77777777" w:rsidR="00ED70C6" w:rsidRDefault="008335C6">
            <w:r>
              <w:t xml:space="preserve"> 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93BF" w14:textId="6777D32B" w:rsidR="008335C6" w:rsidRDefault="008335C6" w:rsidP="008335C6">
            <w:r>
              <w:rPr>
                <w:highlight w:val="white"/>
              </w:rPr>
              <w:t xml:space="preserve">Начало </w:t>
            </w:r>
            <w:r w:rsidR="002206E5">
              <w:rPr>
                <w:highlight w:val="white"/>
              </w:rPr>
              <w:t>13</w:t>
            </w:r>
            <w:r>
              <w:rPr>
                <w:highlight w:val="white"/>
              </w:rPr>
              <w:t xml:space="preserve"> ноября 2025 года, окончание 2</w:t>
            </w:r>
            <w:r w:rsidR="002206E5">
              <w:rPr>
                <w:highlight w:val="white"/>
              </w:rPr>
              <w:t>7</w:t>
            </w:r>
            <w:r>
              <w:rPr>
                <w:highlight w:val="white"/>
              </w:rPr>
              <w:t xml:space="preserve"> ноября 2025 года</w:t>
            </w:r>
          </w:p>
          <w:p w14:paraId="16DEC738" w14:textId="3D44FDDB" w:rsidR="008335C6" w:rsidRDefault="008335C6" w:rsidP="008335C6">
            <w:r>
              <w:t xml:space="preserve"> </w:t>
            </w:r>
          </w:p>
          <w:p w14:paraId="7D3C45E2" w14:textId="7B8D69B6" w:rsidR="00ED70C6" w:rsidRDefault="00ED70C6">
            <w:pPr>
              <w:spacing w:before="120" w:after="120"/>
              <w:ind w:right="120"/>
              <w:jc w:val="left"/>
              <w:rPr>
                <w:highlight w:val="white"/>
              </w:rPr>
            </w:pPr>
          </w:p>
        </w:tc>
      </w:tr>
      <w:tr w:rsidR="00ED70C6" w14:paraId="7FBA11A2" w14:textId="77777777">
        <w:trPr>
          <w:trHeight w:val="3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D9A" w14:textId="77777777" w:rsidR="00ED70C6" w:rsidRDefault="008335C6">
            <w:r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986" w14:textId="77777777" w:rsidR="00ED70C6" w:rsidRDefault="008335C6">
            <w:r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594" w14:textId="77777777" w:rsidR="00ED70C6" w:rsidRDefault="008335C6">
            <w:r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F0B" w14:textId="77777777" w:rsidR="00ED70C6" w:rsidRDefault="008335C6">
            <w:pPr>
              <w:spacing w:before="120" w:after="120"/>
              <w:ind w:left="120" w:right="120"/>
            </w:pPr>
            <w:r>
              <w:t>Позиция органа, ответственного за разработку документа стратегического планирования Беловского городского округа, с ее обоснованием</w:t>
            </w:r>
          </w:p>
        </w:tc>
      </w:tr>
      <w:tr w:rsidR="00ED70C6" w14:paraId="0D11274A" w14:textId="77777777">
        <w:trPr>
          <w:trHeight w:val="3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F7C" w14:textId="77777777" w:rsidR="00ED70C6" w:rsidRDefault="008335C6">
            <w:r>
              <w:t>1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6CC" w14:textId="77777777" w:rsidR="00ED70C6" w:rsidRDefault="008335C6">
            <w:r>
              <w:t>замечаний, предложений к проекту документа стратегического планирования не поступало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48" w14:textId="77777777" w:rsidR="00ED70C6" w:rsidRDefault="00ED70C6"/>
        </w:tc>
      </w:tr>
    </w:tbl>
    <w:p w14:paraId="661CFF06" w14:textId="77777777" w:rsidR="00ED70C6" w:rsidRDefault="00ED70C6"/>
    <w:sectPr w:rsidR="00ED70C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C6"/>
    <w:rsid w:val="00181D29"/>
    <w:rsid w:val="002206E5"/>
    <w:rsid w:val="008335C6"/>
    <w:rsid w:val="00971FC8"/>
    <w:rsid w:val="00A11FFD"/>
    <w:rsid w:val="00B2598D"/>
    <w:rsid w:val="00E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34DE"/>
  <w15:docId w15:val="{6D0A0907-E3FF-415A-9EA8-9425DAC3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1094</Characters>
  <Application>Microsoft Office Word</Application>
  <DocSecurity>0</DocSecurity>
  <Lines>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2138</cp:lastModifiedBy>
  <cp:revision>4</cp:revision>
  <dcterms:created xsi:type="dcterms:W3CDTF">2025-11-28T06:33:00Z</dcterms:created>
  <dcterms:modified xsi:type="dcterms:W3CDTF">2025-11-28T08:00:00Z</dcterms:modified>
</cp:coreProperties>
</file>