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A099" w14:textId="77777777" w:rsidR="00042752" w:rsidRDefault="00786D0F">
      <w:pPr>
        <w:spacing w:after="0"/>
        <w:ind w:firstLine="0"/>
        <w:jc w:val="center"/>
      </w:pPr>
      <w:r>
        <w:t xml:space="preserve">Пояснительная записка </w:t>
      </w:r>
    </w:p>
    <w:p w14:paraId="78BEA467" w14:textId="7B7A8C04" w:rsidR="00042752" w:rsidRPr="00224842" w:rsidRDefault="00786D0F" w:rsidP="00504B30">
      <w:pPr>
        <w:spacing w:after="0"/>
        <w:ind w:firstLine="0"/>
        <w:jc w:val="center"/>
        <w:rPr>
          <w:b/>
          <w:bCs/>
        </w:rPr>
      </w:pPr>
      <w:r>
        <w:t>к проекту муниципальной программы</w:t>
      </w:r>
      <w:r w:rsidR="00504B30">
        <w:t xml:space="preserve"> </w:t>
      </w:r>
      <w:r w:rsidR="00504B30" w:rsidRPr="00224842">
        <w:rPr>
          <w:b/>
          <w:bCs/>
        </w:rPr>
        <w:t>«Имущественный комплекс Беловского городского округа» на 2026–2030 годы</w:t>
      </w:r>
    </w:p>
    <w:p w14:paraId="44B5FA54" w14:textId="77777777" w:rsidR="00042752" w:rsidRDefault="00042752">
      <w:pPr>
        <w:spacing w:after="0"/>
        <w:ind w:firstLine="709"/>
        <w:jc w:val="center"/>
      </w:pPr>
    </w:p>
    <w:p w14:paraId="0DF25D25" w14:textId="05BC1AA2" w:rsidR="00042752" w:rsidRDefault="00786D0F" w:rsidP="00224842">
      <w:pPr>
        <w:spacing w:line="276" w:lineRule="auto"/>
        <w:ind w:firstLine="708"/>
      </w:pPr>
      <w:r>
        <w:t>В рамках исполнения Федерального Закона Р</w:t>
      </w:r>
      <w:r w:rsidR="00504B30">
        <w:t xml:space="preserve">оссийской </w:t>
      </w:r>
      <w:r>
        <w:t>Ф</w:t>
      </w:r>
      <w:r w:rsidR="00504B30">
        <w:t>едерации</w:t>
      </w:r>
      <w:r>
        <w:t xml:space="preserve"> от 28.06.2014 № 172-ФЗ «О стратегическом планировании в Российской Федерации» </w:t>
      </w:r>
      <w:r w:rsidR="00504B30" w:rsidRPr="00504B30">
        <w:t>Управление</w:t>
      </w:r>
      <w:r w:rsidR="00504B30" w:rsidRPr="00504B30">
        <w:t>м</w:t>
      </w:r>
      <w:r w:rsidR="00504B30" w:rsidRPr="00504B30">
        <w:t xml:space="preserve"> по земельным ресурсам и муниципальному имуществу Администрации Беловского городского округа</w:t>
      </w:r>
      <w:r>
        <w:t xml:space="preserve"> в 2025 году разработ</w:t>
      </w:r>
      <w:r w:rsidR="00504B30">
        <w:t>ан</w:t>
      </w:r>
      <w:r>
        <w:t xml:space="preserve"> проект муниципальной программы </w:t>
      </w:r>
      <w:r w:rsidR="00504B30" w:rsidRPr="00504B30">
        <w:t>«Имущественный комплекс Беловского городского округа» на 2026–2030 годы</w:t>
      </w:r>
      <w:r w:rsidR="00504B30">
        <w:t>.</w:t>
      </w:r>
    </w:p>
    <w:p w14:paraId="25EC1675" w14:textId="77777777" w:rsidR="00042752" w:rsidRDefault="00786D0F" w:rsidP="00224842">
      <w:pPr>
        <w:spacing w:after="0" w:line="276" w:lineRule="auto"/>
        <w:ind w:firstLine="709"/>
      </w:pPr>
      <w:r>
        <w:t>Документ включает в себя основные разделы:</w:t>
      </w:r>
    </w:p>
    <w:p w14:paraId="6D263AF4" w14:textId="40D26FEE" w:rsidR="00042752" w:rsidRDefault="00786D0F" w:rsidP="00224842">
      <w:pPr>
        <w:numPr>
          <w:ilvl w:val="0"/>
          <w:numId w:val="1"/>
        </w:numPr>
        <w:spacing w:after="0" w:line="276" w:lineRule="auto"/>
        <w:ind w:left="0" w:firstLine="709"/>
      </w:pPr>
      <w:r>
        <w:t>Стратегические приоритеты муниципальной программы</w:t>
      </w:r>
      <w:r w:rsidR="00866D41">
        <w:t xml:space="preserve"> Беловского городского округа</w:t>
      </w:r>
      <w:r>
        <w:t xml:space="preserve"> </w:t>
      </w:r>
      <w:r w:rsidR="00504B30" w:rsidRPr="00504B30">
        <w:t>«Имущественный комплекс Беловского городского округа» на 2026–2030 годы</w:t>
      </w:r>
      <w:r w:rsidRPr="00224842">
        <w:t>;</w:t>
      </w:r>
    </w:p>
    <w:p w14:paraId="6EB0822C" w14:textId="1433547C" w:rsidR="00042752" w:rsidRDefault="00786D0F" w:rsidP="00224842">
      <w:pPr>
        <w:numPr>
          <w:ilvl w:val="0"/>
          <w:numId w:val="1"/>
        </w:numPr>
        <w:spacing w:after="0" w:line="276" w:lineRule="auto"/>
        <w:ind w:left="0" w:firstLine="709"/>
      </w:pPr>
      <w:r>
        <w:t>Паспорт муниципальной программы</w:t>
      </w:r>
      <w:r w:rsidR="00504B30">
        <w:t xml:space="preserve"> </w:t>
      </w:r>
      <w:r w:rsidR="00504B30" w:rsidRPr="00504B30">
        <w:t>«Имущественный комплекс Беловского городского округа» на 2026–2030 годы</w:t>
      </w:r>
      <w:r>
        <w:t>;</w:t>
      </w:r>
    </w:p>
    <w:p w14:paraId="14093447" w14:textId="628B0E99" w:rsidR="00504B30" w:rsidRPr="00504B30" w:rsidRDefault="00786D0F" w:rsidP="00224842">
      <w:pPr>
        <w:pStyle w:val="ad"/>
        <w:numPr>
          <w:ilvl w:val="0"/>
          <w:numId w:val="1"/>
        </w:numPr>
        <w:spacing w:line="276" w:lineRule="auto"/>
        <w:ind w:left="0" w:firstLine="709"/>
      </w:pPr>
      <w:r>
        <w:t xml:space="preserve">Паспорт комплекса процессных мероприятий </w:t>
      </w:r>
      <w:r w:rsidR="00504B30" w:rsidRPr="00504B30">
        <w:t>«</w:t>
      </w:r>
      <w:bookmarkStart w:id="0" w:name="_Hlk212629207"/>
      <w:r w:rsidR="00504B30" w:rsidRPr="00504B30">
        <w:t>Обеспечение функционирования Управления по земельным ресурсам и муниципальному имуществу Администрации Беловского городского округа и его подведомственного учреждения»</w:t>
      </w:r>
      <w:bookmarkEnd w:id="0"/>
      <w:r w:rsidR="00224842">
        <w:t>.</w:t>
      </w:r>
    </w:p>
    <w:p w14:paraId="047EC29B" w14:textId="30779C7F" w:rsidR="00042752" w:rsidRDefault="00042752" w:rsidP="00224842">
      <w:pPr>
        <w:spacing w:after="0" w:line="276" w:lineRule="auto"/>
        <w:ind w:firstLine="0"/>
      </w:pPr>
    </w:p>
    <w:p w14:paraId="0DFC6816" w14:textId="06C3EE6B" w:rsidR="00042752" w:rsidRDefault="00786D0F" w:rsidP="00224842">
      <w:pPr>
        <w:spacing w:after="0" w:line="276" w:lineRule="auto"/>
        <w:ind w:firstLine="709"/>
      </w:pPr>
      <w:r>
        <w:t xml:space="preserve">В соответствии с постановлением Администрации Беловского городского округа от 04.06.2025 №1772-п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 w:rsidR="00504B30" w:rsidRPr="00504B30">
        <w:t>«Имущественный комплекс Беловского городского округа» на 2026–2030 годы</w:t>
      </w:r>
      <w:r w:rsidRPr="00224842">
        <w:t xml:space="preserve"> выносится на общественное обсуждение.</w:t>
      </w:r>
    </w:p>
    <w:p w14:paraId="4F83AB50" w14:textId="77777777" w:rsidR="00042752" w:rsidRDefault="00042752">
      <w:pPr>
        <w:ind w:right="-57" w:firstLine="0"/>
        <w:jc w:val="left"/>
        <w:rPr>
          <w:sz w:val="24"/>
        </w:rPr>
      </w:pPr>
    </w:p>
    <w:sectPr w:rsidR="00042752" w:rsidSect="00042752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104CC"/>
    <w:multiLevelType w:val="multilevel"/>
    <w:tmpl w:val="DDBAC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114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2"/>
    <w:rsid w:val="00042752"/>
    <w:rsid w:val="00224842"/>
    <w:rsid w:val="00504B30"/>
    <w:rsid w:val="006B5E58"/>
    <w:rsid w:val="0071479C"/>
    <w:rsid w:val="00786D0F"/>
    <w:rsid w:val="00866D41"/>
    <w:rsid w:val="008F3AAF"/>
    <w:rsid w:val="009A77B2"/>
    <w:rsid w:val="009C22D1"/>
    <w:rsid w:val="009E54A6"/>
    <w:rsid w:val="009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F82B"/>
  <w15:docId w15:val="{5653895A-6023-4B5F-B5FC-0A12017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42752"/>
    <w:pPr>
      <w:spacing w:after="60"/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042752"/>
    <w:pPr>
      <w:keepNext/>
      <w:outlineLvl w:val="0"/>
    </w:pPr>
    <w:rPr>
      <w:spacing w:val="20"/>
    </w:rPr>
  </w:style>
  <w:style w:type="paragraph" w:styleId="2">
    <w:name w:val="heading 2"/>
    <w:next w:val="a"/>
    <w:link w:val="20"/>
    <w:uiPriority w:val="9"/>
    <w:qFormat/>
    <w:rsid w:val="000427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27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27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27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2752"/>
    <w:rPr>
      <w:sz w:val="28"/>
    </w:rPr>
  </w:style>
  <w:style w:type="paragraph" w:styleId="21">
    <w:name w:val="toc 2"/>
    <w:next w:val="a"/>
    <w:link w:val="22"/>
    <w:uiPriority w:val="39"/>
    <w:rsid w:val="000427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27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427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27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427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27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27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2752"/>
    <w:rPr>
      <w:rFonts w:ascii="XO Thames" w:hAnsi="XO Thames"/>
      <w:sz w:val="28"/>
    </w:rPr>
  </w:style>
  <w:style w:type="paragraph" w:customStyle="1" w:styleId="Endnote">
    <w:name w:val="Endnote"/>
    <w:link w:val="End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275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275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427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275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275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042752"/>
    <w:rPr>
      <w:spacing w:val="20"/>
      <w:sz w:val="28"/>
    </w:rPr>
  </w:style>
  <w:style w:type="paragraph" w:customStyle="1" w:styleId="12">
    <w:name w:val="Гиперссылка1"/>
    <w:link w:val="a3"/>
    <w:rsid w:val="00042752"/>
    <w:rPr>
      <w:color w:val="0000FF"/>
      <w:u w:val="single"/>
    </w:rPr>
  </w:style>
  <w:style w:type="character" w:styleId="a3">
    <w:name w:val="Hyperlink"/>
    <w:link w:val="12"/>
    <w:rsid w:val="00042752"/>
    <w:rPr>
      <w:color w:val="0000FF"/>
      <w:u w:val="single"/>
    </w:rPr>
  </w:style>
  <w:style w:type="paragraph" w:customStyle="1" w:styleId="Footnote">
    <w:name w:val="Footnote"/>
    <w:link w:val="Footnote0"/>
    <w:rsid w:val="000427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275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4275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42752"/>
    <w:rPr>
      <w:rFonts w:ascii="XO Thames" w:hAnsi="XO Thames"/>
      <w:b/>
      <w:sz w:val="28"/>
    </w:rPr>
  </w:style>
  <w:style w:type="paragraph" w:styleId="a4">
    <w:name w:val="Normal (Web)"/>
    <w:basedOn w:val="a"/>
    <w:link w:val="a5"/>
    <w:rsid w:val="00042752"/>
    <w:pPr>
      <w:spacing w:beforeAutospacing="1" w:afterAutospacing="1"/>
      <w:ind w:firstLine="0"/>
      <w:jc w:val="left"/>
    </w:pPr>
    <w:rPr>
      <w:sz w:val="24"/>
    </w:rPr>
  </w:style>
  <w:style w:type="character" w:customStyle="1" w:styleId="a5">
    <w:name w:val="Обычный (Интернет) Знак"/>
    <w:basedOn w:val="1"/>
    <w:link w:val="a4"/>
    <w:rsid w:val="00042752"/>
    <w:rPr>
      <w:sz w:val="24"/>
    </w:rPr>
  </w:style>
  <w:style w:type="paragraph" w:customStyle="1" w:styleId="HeaderandFooter">
    <w:name w:val="Header and Footer"/>
    <w:link w:val="HeaderandFooter0"/>
    <w:rsid w:val="0004275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275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427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275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27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275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27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2752"/>
    <w:rPr>
      <w:rFonts w:ascii="XO Thames" w:hAnsi="XO Thames"/>
      <w:sz w:val="28"/>
    </w:rPr>
  </w:style>
  <w:style w:type="paragraph" w:customStyle="1" w:styleId="15">
    <w:name w:val="Основной шрифт абзаца1"/>
    <w:rsid w:val="00042752"/>
  </w:style>
  <w:style w:type="paragraph" w:styleId="a6">
    <w:name w:val="Subtitle"/>
    <w:next w:val="a"/>
    <w:link w:val="a7"/>
    <w:uiPriority w:val="11"/>
    <w:qFormat/>
    <w:rsid w:val="0004275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4275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427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0427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2752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04275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42752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042752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c"/>
    <w:rsid w:val="00042752"/>
    <w:rPr>
      <w:b/>
    </w:rPr>
  </w:style>
  <w:style w:type="character" w:styleId="ac">
    <w:name w:val="Strong"/>
    <w:basedOn w:val="a0"/>
    <w:link w:val="16"/>
    <w:rsid w:val="00042752"/>
    <w:rPr>
      <w:b/>
    </w:rPr>
  </w:style>
  <w:style w:type="paragraph" w:styleId="ad">
    <w:name w:val="List Paragraph"/>
    <w:basedOn w:val="a"/>
    <w:uiPriority w:val="34"/>
    <w:qFormat/>
    <w:rsid w:val="0050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kzrmi</dc:creator>
  <cp:lastModifiedBy>kzrmi1@outlook.com</cp:lastModifiedBy>
  <cp:revision>4</cp:revision>
  <dcterms:created xsi:type="dcterms:W3CDTF">2025-11-24T06:23:00Z</dcterms:created>
  <dcterms:modified xsi:type="dcterms:W3CDTF">2025-11-24T07:29:00Z</dcterms:modified>
</cp:coreProperties>
</file>