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BE9BBF" w14:textId="77777777" w:rsidR="0095155B" w:rsidRPr="0095155B" w:rsidRDefault="0095155B" w:rsidP="0095155B">
      <w:pPr>
        <w:spacing w:after="0" w:line="240" w:lineRule="auto"/>
        <w:rPr>
          <w:rFonts w:ascii="Times New Roman" w:eastAsia="Times New Roman" w:hAnsi="Times New Roman" w:cs="Times New Roman"/>
          <w:kern w:val="0"/>
          <w:sz w:val="22"/>
          <w:szCs w:val="22"/>
          <w:lang w:eastAsia="ru-RU"/>
          <w14:ligatures w14:val="none"/>
        </w:rPr>
      </w:pPr>
    </w:p>
    <w:p w14:paraId="5856D2D2" w14:textId="15E2B59B" w:rsidR="0095155B" w:rsidRPr="0095155B" w:rsidRDefault="0095155B" w:rsidP="0095155B">
      <w:pPr>
        <w:widowControl w:val="0"/>
        <w:tabs>
          <w:tab w:val="left" w:pos="1230"/>
          <w:tab w:val="center" w:pos="4153"/>
        </w:tabs>
        <w:overflowPunct w:val="0"/>
        <w:autoSpaceDE w:val="0"/>
        <w:autoSpaceDN w:val="0"/>
        <w:adjustRightInd w:val="0"/>
        <w:spacing w:after="0" w:line="240" w:lineRule="auto"/>
        <w:jc w:val="center"/>
        <w:rPr>
          <w:rFonts w:ascii="Times New Roman" w:eastAsia="Times New Roman" w:hAnsi="Times New Roman" w:cs="Times New Roman"/>
          <w:b/>
          <w:kern w:val="0"/>
          <w:sz w:val="23"/>
          <w:szCs w:val="23"/>
          <w:lang w:eastAsia="ru-RU"/>
          <w14:ligatures w14:val="none"/>
        </w:rPr>
      </w:pPr>
      <w:r w:rsidRPr="0095155B">
        <w:rPr>
          <w:rFonts w:ascii="Times New Roman" w:eastAsia="Times New Roman" w:hAnsi="Times New Roman" w:cs="Times New Roman"/>
          <w:b/>
          <w:kern w:val="0"/>
          <w:sz w:val="23"/>
          <w:szCs w:val="23"/>
          <w:lang w:eastAsia="ru-RU"/>
          <w14:ligatures w14:val="none"/>
        </w:rPr>
        <w:t>ДОГОВОР АРЕНДЫ</w:t>
      </w:r>
    </w:p>
    <w:p w14:paraId="632AB6A3" w14:textId="77777777" w:rsidR="0095155B" w:rsidRPr="0095155B" w:rsidRDefault="0095155B" w:rsidP="0095155B">
      <w:pPr>
        <w:widowControl w:val="0"/>
        <w:tabs>
          <w:tab w:val="left" w:pos="1230"/>
          <w:tab w:val="center" w:pos="4153"/>
        </w:tabs>
        <w:overflowPunct w:val="0"/>
        <w:autoSpaceDE w:val="0"/>
        <w:autoSpaceDN w:val="0"/>
        <w:adjustRightInd w:val="0"/>
        <w:spacing w:after="0" w:line="240" w:lineRule="auto"/>
        <w:jc w:val="center"/>
        <w:rPr>
          <w:rFonts w:ascii="Times New Roman" w:eastAsia="Times New Roman" w:hAnsi="Times New Roman" w:cs="Times New Roman"/>
          <w:b/>
          <w:kern w:val="0"/>
          <w:sz w:val="23"/>
          <w:szCs w:val="23"/>
          <w:lang w:eastAsia="ru-RU"/>
          <w14:ligatures w14:val="none"/>
        </w:rPr>
      </w:pPr>
      <w:r w:rsidRPr="0095155B">
        <w:rPr>
          <w:rFonts w:ascii="Times New Roman" w:eastAsia="Times New Roman" w:hAnsi="Times New Roman" w:cs="Times New Roman"/>
          <w:b/>
          <w:kern w:val="0"/>
          <w:sz w:val="23"/>
          <w:szCs w:val="23"/>
          <w:lang w:eastAsia="ru-RU"/>
          <w14:ligatures w14:val="none"/>
        </w:rPr>
        <w:t xml:space="preserve"> ОБЪЕКТА МУНИЦИПАЛЬНОГО НЕЖИЛОГО ФОНДА</w:t>
      </w:r>
    </w:p>
    <w:p w14:paraId="78AD8678" w14:textId="77777777" w:rsidR="0095155B" w:rsidRPr="0095155B" w:rsidRDefault="0095155B" w:rsidP="0095155B">
      <w:pPr>
        <w:spacing w:after="0" w:line="240" w:lineRule="auto"/>
        <w:jc w:val="center"/>
        <w:rPr>
          <w:rFonts w:ascii="Times New Roman" w:eastAsia="Times New Roman" w:hAnsi="Times New Roman" w:cs="Times New Roman"/>
          <w:b/>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_________</w:t>
      </w:r>
    </w:p>
    <w:p w14:paraId="340CA214" w14:textId="77777777" w:rsidR="0095155B" w:rsidRPr="0095155B" w:rsidRDefault="0095155B" w:rsidP="0095155B">
      <w:pPr>
        <w:spacing w:after="0" w:line="240" w:lineRule="auto"/>
        <w:jc w:val="both"/>
        <w:rPr>
          <w:rFonts w:ascii="Times New Roman" w:eastAsia="Times New Roman" w:hAnsi="Times New Roman" w:cs="Times New Roman"/>
          <w:kern w:val="0"/>
          <w:sz w:val="22"/>
          <w:szCs w:val="22"/>
          <w:lang w:eastAsia="ru-RU"/>
          <w14:ligatures w14:val="none"/>
        </w:rPr>
      </w:pPr>
    </w:p>
    <w:p w14:paraId="63B2B61A" w14:textId="77777777" w:rsidR="0095155B" w:rsidRPr="0095155B" w:rsidRDefault="0095155B" w:rsidP="0095155B">
      <w:pPr>
        <w:spacing w:after="0" w:line="240" w:lineRule="auto"/>
        <w:jc w:val="both"/>
        <w:rPr>
          <w:rFonts w:ascii="Times New Roman" w:eastAsia="Times New Roman" w:hAnsi="Times New Roman" w:cs="Times New Roman"/>
          <w:kern w:val="0"/>
          <w:sz w:val="22"/>
          <w:szCs w:val="22"/>
          <w:lang w:eastAsia="ru-RU"/>
          <w14:ligatures w14:val="none"/>
        </w:rPr>
      </w:pPr>
      <w:r w:rsidRPr="0095155B">
        <w:rPr>
          <w:rFonts w:ascii="Times New Roman" w:eastAsia="Times New Roman" w:hAnsi="Times New Roman" w:cs="Times New Roman"/>
          <w:kern w:val="0"/>
          <w:sz w:val="22"/>
          <w:szCs w:val="22"/>
          <w:lang w:eastAsia="ru-RU"/>
          <w14:ligatures w14:val="none"/>
        </w:rPr>
        <w:t>Кемеровская область - Кузбасс</w:t>
      </w:r>
    </w:p>
    <w:p w14:paraId="5A00DF4E" w14:textId="77777777" w:rsidR="0095155B" w:rsidRPr="0095155B" w:rsidRDefault="0095155B" w:rsidP="0095155B">
      <w:pPr>
        <w:spacing w:after="0" w:line="240" w:lineRule="auto"/>
        <w:jc w:val="both"/>
        <w:rPr>
          <w:rFonts w:ascii="Times New Roman" w:eastAsia="Times New Roman" w:hAnsi="Times New Roman" w:cs="Times New Roman"/>
          <w:kern w:val="0"/>
          <w:sz w:val="22"/>
          <w:szCs w:val="22"/>
          <w:lang w:eastAsia="ru-RU"/>
          <w14:ligatures w14:val="none"/>
        </w:rPr>
      </w:pPr>
      <w:r w:rsidRPr="0095155B">
        <w:rPr>
          <w:rFonts w:ascii="Times New Roman" w:eastAsia="Times New Roman" w:hAnsi="Times New Roman" w:cs="Times New Roman"/>
          <w:kern w:val="0"/>
          <w:sz w:val="22"/>
          <w:szCs w:val="22"/>
          <w:lang w:eastAsia="ru-RU"/>
          <w14:ligatures w14:val="none"/>
        </w:rPr>
        <w:t xml:space="preserve">г. Белово </w:t>
      </w:r>
      <w:r w:rsidRPr="0095155B">
        <w:rPr>
          <w:rFonts w:ascii="Times New Roman" w:eastAsia="Times New Roman" w:hAnsi="Times New Roman" w:cs="Times New Roman"/>
          <w:kern w:val="0"/>
          <w:sz w:val="22"/>
          <w:szCs w:val="22"/>
          <w:lang w:eastAsia="ru-RU"/>
          <w14:ligatures w14:val="none"/>
        </w:rPr>
        <w:tab/>
      </w:r>
      <w:r w:rsidRPr="0095155B">
        <w:rPr>
          <w:rFonts w:ascii="Times New Roman" w:eastAsia="Times New Roman" w:hAnsi="Times New Roman" w:cs="Times New Roman"/>
          <w:kern w:val="0"/>
          <w:sz w:val="22"/>
          <w:szCs w:val="22"/>
          <w:lang w:eastAsia="ru-RU"/>
          <w14:ligatures w14:val="none"/>
        </w:rPr>
        <w:tab/>
      </w:r>
      <w:r w:rsidRPr="0095155B">
        <w:rPr>
          <w:rFonts w:ascii="Times New Roman" w:eastAsia="Times New Roman" w:hAnsi="Times New Roman" w:cs="Times New Roman"/>
          <w:kern w:val="0"/>
          <w:sz w:val="22"/>
          <w:szCs w:val="22"/>
          <w:lang w:eastAsia="ru-RU"/>
          <w14:ligatures w14:val="none"/>
        </w:rPr>
        <w:tab/>
      </w:r>
      <w:r w:rsidRPr="0095155B">
        <w:rPr>
          <w:rFonts w:ascii="Times New Roman" w:eastAsia="Times New Roman" w:hAnsi="Times New Roman" w:cs="Times New Roman"/>
          <w:kern w:val="0"/>
          <w:sz w:val="22"/>
          <w:szCs w:val="22"/>
          <w:lang w:eastAsia="ru-RU"/>
          <w14:ligatures w14:val="none"/>
        </w:rPr>
        <w:tab/>
      </w:r>
      <w:r w:rsidRPr="0095155B">
        <w:rPr>
          <w:rFonts w:ascii="Times New Roman" w:eastAsia="Times New Roman" w:hAnsi="Times New Roman" w:cs="Times New Roman"/>
          <w:kern w:val="0"/>
          <w:sz w:val="22"/>
          <w:szCs w:val="22"/>
          <w:lang w:eastAsia="ru-RU"/>
          <w14:ligatures w14:val="none"/>
        </w:rPr>
        <w:tab/>
      </w:r>
      <w:r w:rsidRPr="0095155B">
        <w:rPr>
          <w:rFonts w:ascii="Times New Roman" w:eastAsia="Times New Roman" w:hAnsi="Times New Roman" w:cs="Times New Roman"/>
          <w:kern w:val="0"/>
          <w:sz w:val="22"/>
          <w:szCs w:val="22"/>
          <w:lang w:eastAsia="ru-RU"/>
          <w14:ligatures w14:val="none"/>
        </w:rPr>
        <w:tab/>
      </w:r>
      <w:r w:rsidRPr="0095155B">
        <w:rPr>
          <w:rFonts w:ascii="Times New Roman" w:eastAsia="Times New Roman" w:hAnsi="Times New Roman" w:cs="Times New Roman"/>
          <w:kern w:val="0"/>
          <w:sz w:val="22"/>
          <w:szCs w:val="22"/>
          <w:lang w:eastAsia="ru-RU"/>
          <w14:ligatures w14:val="none"/>
        </w:rPr>
        <w:tab/>
        <w:t xml:space="preserve">               </w:t>
      </w:r>
      <w:proofErr w:type="gramStart"/>
      <w:r w:rsidRPr="0095155B">
        <w:rPr>
          <w:rFonts w:ascii="Times New Roman" w:eastAsia="Times New Roman" w:hAnsi="Times New Roman" w:cs="Times New Roman"/>
          <w:kern w:val="0"/>
          <w:sz w:val="22"/>
          <w:szCs w:val="22"/>
          <w:lang w:eastAsia="ru-RU"/>
          <w14:ligatures w14:val="none"/>
        </w:rPr>
        <w:t xml:space="preserve">   «</w:t>
      </w:r>
      <w:proofErr w:type="gramEnd"/>
      <w:r w:rsidRPr="0095155B">
        <w:rPr>
          <w:rFonts w:ascii="Times New Roman" w:eastAsia="Times New Roman" w:hAnsi="Times New Roman" w:cs="Times New Roman"/>
          <w:kern w:val="0"/>
          <w:sz w:val="22"/>
          <w:szCs w:val="22"/>
          <w:lang w:eastAsia="ru-RU"/>
          <w14:ligatures w14:val="none"/>
        </w:rPr>
        <w:t>__</w:t>
      </w:r>
      <w:proofErr w:type="gramStart"/>
      <w:r w:rsidRPr="0095155B">
        <w:rPr>
          <w:rFonts w:ascii="Times New Roman" w:eastAsia="Times New Roman" w:hAnsi="Times New Roman" w:cs="Times New Roman"/>
          <w:kern w:val="0"/>
          <w:sz w:val="22"/>
          <w:szCs w:val="22"/>
          <w:lang w:eastAsia="ru-RU"/>
          <w14:ligatures w14:val="none"/>
        </w:rPr>
        <w:t>_»_</w:t>
      </w:r>
      <w:proofErr w:type="gramEnd"/>
      <w:r w:rsidRPr="0095155B">
        <w:rPr>
          <w:rFonts w:ascii="Times New Roman" w:eastAsia="Times New Roman" w:hAnsi="Times New Roman" w:cs="Times New Roman"/>
          <w:kern w:val="0"/>
          <w:sz w:val="22"/>
          <w:szCs w:val="22"/>
          <w:lang w:eastAsia="ru-RU"/>
          <w14:ligatures w14:val="none"/>
        </w:rPr>
        <w:t>________________ 2025 год</w:t>
      </w:r>
    </w:p>
    <w:p w14:paraId="6E83A7B2" w14:textId="77777777" w:rsidR="0095155B" w:rsidRPr="0095155B" w:rsidRDefault="0095155B" w:rsidP="0095155B">
      <w:pPr>
        <w:spacing w:after="0" w:line="240" w:lineRule="auto"/>
        <w:jc w:val="both"/>
        <w:rPr>
          <w:rFonts w:ascii="Times New Roman" w:eastAsia="Times New Roman" w:hAnsi="Times New Roman" w:cs="Times New Roman"/>
          <w:kern w:val="0"/>
          <w:sz w:val="22"/>
          <w:szCs w:val="22"/>
          <w:lang w:eastAsia="ru-RU"/>
          <w14:ligatures w14:val="none"/>
        </w:rPr>
      </w:pPr>
    </w:p>
    <w:p w14:paraId="4BC55B3D" w14:textId="77777777" w:rsidR="0095155B" w:rsidRPr="0095155B" w:rsidRDefault="0095155B" w:rsidP="0095155B">
      <w:pPr>
        <w:tabs>
          <w:tab w:val="left" w:pos="7938"/>
        </w:tabs>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Управление по земельным ресурсам и муниципальному имуществу Администрации Беловского городского округа в лице начальника </w:t>
      </w:r>
      <w:proofErr w:type="spellStart"/>
      <w:r w:rsidRPr="0095155B">
        <w:rPr>
          <w:rFonts w:ascii="Times New Roman" w:eastAsia="Times New Roman" w:hAnsi="Times New Roman" w:cs="Times New Roman"/>
          <w:kern w:val="0"/>
          <w:sz w:val="23"/>
          <w:szCs w:val="23"/>
          <w:lang w:eastAsia="ru-RU"/>
          <w14:ligatures w14:val="none"/>
        </w:rPr>
        <w:t>Бабенкова</w:t>
      </w:r>
      <w:proofErr w:type="spellEnd"/>
      <w:r w:rsidRPr="0095155B">
        <w:rPr>
          <w:rFonts w:ascii="Times New Roman" w:eastAsia="Times New Roman" w:hAnsi="Times New Roman" w:cs="Times New Roman"/>
          <w:kern w:val="0"/>
          <w:sz w:val="23"/>
          <w:szCs w:val="23"/>
          <w:lang w:eastAsia="ru-RU"/>
          <w14:ligatures w14:val="none"/>
        </w:rPr>
        <w:t xml:space="preserve"> Кирилла Васильевича, действующего на основании Положения, далее именуемое Арендодателем, с одной стороны, и</w:t>
      </w:r>
      <w:bookmarkStart w:id="0" w:name="OLE_LINK10"/>
      <w:bookmarkStart w:id="1" w:name="OLE_LINK2"/>
      <w:bookmarkStart w:id="2" w:name="OLE_LINK3"/>
      <w:bookmarkStart w:id="3" w:name="OLE_LINK20"/>
      <w:bookmarkStart w:id="4" w:name="OLE_LINK12"/>
      <w:bookmarkStart w:id="5" w:name="OLE_LINK15"/>
      <w:bookmarkEnd w:id="0"/>
      <w:bookmarkEnd w:id="1"/>
      <w:bookmarkEnd w:id="2"/>
      <w:bookmarkEnd w:id="3"/>
      <w:bookmarkEnd w:id="4"/>
      <w:bookmarkEnd w:id="5"/>
      <w:r w:rsidRPr="0095155B">
        <w:rPr>
          <w:rFonts w:ascii="Times New Roman" w:eastAsia="Times New Roman" w:hAnsi="Times New Roman" w:cs="Times New Roman"/>
          <w:kern w:val="0"/>
          <w:sz w:val="23"/>
          <w:szCs w:val="23"/>
          <w:lang w:eastAsia="ru-RU"/>
          <w14:ligatures w14:val="none"/>
        </w:rPr>
        <w:t>________________________________ (ФИО, дата и место рождения, ИНН, СНИЛС, паспортные данные и адрес арендатора - физического лица; или наименование, ИНН, ОРГН арендатора - юридического лица) в лице ________________________________, действующего на основании ________________, именуемый в дальнейшем Арендатор, заключили настоящий договор аренды объекта муниципального нежилого фонда (далее - Договор) о нижеследующем.</w:t>
      </w:r>
    </w:p>
    <w:p w14:paraId="6D4A0B80" w14:textId="77777777" w:rsidR="0095155B" w:rsidRPr="0095155B" w:rsidRDefault="0095155B" w:rsidP="0095155B">
      <w:pPr>
        <w:spacing w:after="0" w:line="240" w:lineRule="auto"/>
        <w:ind w:firstLine="567"/>
        <w:jc w:val="center"/>
        <w:rPr>
          <w:rFonts w:ascii="Times New Roman" w:eastAsia="Times New Roman" w:hAnsi="Times New Roman" w:cs="Times New Roman"/>
          <w:b/>
          <w:kern w:val="0"/>
          <w:sz w:val="23"/>
          <w:szCs w:val="23"/>
          <w:lang w:eastAsia="ru-RU"/>
          <w14:ligatures w14:val="none"/>
        </w:rPr>
      </w:pPr>
      <w:r w:rsidRPr="0095155B">
        <w:rPr>
          <w:rFonts w:ascii="Times New Roman" w:eastAsia="Times New Roman" w:hAnsi="Times New Roman" w:cs="Times New Roman"/>
          <w:b/>
          <w:kern w:val="0"/>
          <w:sz w:val="23"/>
          <w:szCs w:val="23"/>
          <w:lang w:eastAsia="ru-RU"/>
          <w14:ligatures w14:val="none"/>
        </w:rPr>
        <w:t>1.Общие положения</w:t>
      </w:r>
    </w:p>
    <w:p w14:paraId="4CA80D42" w14:textId="7E69AB43" w:rsidR="0095155B" w:rsidRPr="0095155B" w:rsidRDefault="0095155B" w:rsidP="0095155B">
      <w:pPr>
        <w:spacing w:after="0" w:line="240" w:lineRule="auto"/>
        <w:ind w:firstLine="567"/>
        <w:jc w:val="both"/>
        <w:rPr>
          <w:rFonts w:ascii="Times New Roman" w:eastAsia="Times New Roman" w:hAnsi="Times New Roman" w:cs="Times New Roman"/>
          <w:b/>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1.1. Арендодатель предоставляет, а Арендатор принимает в аренду Объект муниципального нежилого фонда (нежилое помещение) именуемый далее - Объект, расположенный по адресу: Российская Федерация, Кемеровская область - Кузбасс, Беловский городской округ, город Белово, пгт Инской, ул. Ильича, д. 12</w:t>
      </w:r>
      <w:r w:rsidR="005E000A">
        <w:rPr>
          <w:rFonts w:ascii="Times New Roman" w:eastAsia="Times New Roman" w:hAnsi="Times New Roman" w:cs="Times New Roman"/>
          <w:b/>
          <w:kern w:val="0"/>
          <w:sz w:val="23"/>
          <w:szCs w:val="23"/>
          <w:lang w:eastAsia="ru-RU"/>
          <w14:ligatures w14:val="none"/>
        </w:rPr>
        <w:t>,</w:t>
      </w:r>
    </w:p>
    <w:p w14:paraId="66117C35" w14:textId="503142D3" w:rsidR="0095155B" w:rsidRPr="0095155B" w:rsidRDefault="0095155B" w:rsidP="0095155B">
      <w:pPr>
        <w:spacing w:after="0" w:line="240" w:lineRule="auto"/>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Общая площадь </w:t>
      </w:r>
      <w:r w:rsidR="000E0AC6">
        <w:rPr>
          <w:rFonts w:ascii="Times New Roman" w:eastAsia="Times New Roman" w:hAnsi="Times New Roman" w:cs="Times New Roman"/>
          <w:kern w:val="0"/>
          <w:sz w:val="23"/>
          <w:szCs w:val="23"/>
          <w:lang w:eastAsia="ru-RU"/>
          <w14:ligatures w14:val="none"/>
        </w:rPr>
        <w:t>32</w:t>
      </w:r>
      <w:r>
        <w:rPr>
          <w:rFonts w:ascii="Times New Roman" w:eastAsia="Times New Roman" w:hAnsi="Times New Roman" w:cs="Times New Roman"/>
          <w:kern w:val="0"/>
          <w:sz w:val="23"/>
          <w:szCs w:val="23"/>
          <w:lang w:eastAsia="ru-RU"/>
          <w14:ligatures w14:val="none"/>
        </w:rPr>
        <w:t>,</w:t>
      </w:r>
      <w:r w:rsidR="000E0AC6">
        <w:rPr>
          <w:rFonts w:ascii="Times New Roman" w:eastAsia="Times New Roman" w:hAnsi="Times New Roman" w:cs="Times New Roman"/>
          <w:kern w:val="0"/>
          <w:sz w:val="23"/>
          <w:szCs w:val="23"/>
          <w:lang w:eastAsia="ru-RU"/>
          <w14:ligatures w14:val="none"/>
        </w:rPr>
        <w:t>3</w:t>
      </w:r>
      <w:r>
        <w:rPr>
          <w:rFonts w:ascii="Times New Roman" w:eastAsia="Times New Roman" w:hAnsi="Times New Roman" w:cs="Times New Roman"/>
          <w:kern w:val="0"/>
          <w:sz w:val="23"/>
          <w:szCs w:val="23"/>
          <w:lang w:eastAsia="ru-RU"/>
          <w14:ligatures w14:val="none"/>
        </w:rPr>
        <w:t xml:space="preserve"> </w:t>
      </w:r>
      <w:r w:rsidRPr="0095155B">
        <w:rPr>
          <w:rFonts w:ascii="Times New Roman" w:eastAsia="Times New Roman" w:hAnsi="Times New Roman" w:cs="Times New Roman"/>
          <w:kern w:val="0"/>
          <w:sz w:val="23"/>
          <w:szCs w:val="23"/>
          <w:lang w:eastAsia="ru-RU"/>
          <w14:ligatures w14:val="none"/>
        </w:rPr>
        <w:t>кв.</w:t>
      </w:r>
      <w:r w:rsidR="00893E1C">
        <w:rPr>
          <w:rFonts w:ascii="Times New Roman" w:eastAsia="Times New Roman" w:hAnsi="Times New Roman" w:cs="Times New Roman"/>
          <w:kern w:val="0"/>
          <w:sz w:val="23"/>
          <w:szCs w:val="23"/>
          <w:lang w:eastAsia="ru-RU"/>
          <w14:ligatures w14:val="none"/>
        </w:rPr>
        <w:t xml:space="preserve"> </w:t>
      </w:r>
      <w:r w:rsidRPr="0095155B">
        <w:rPr>
          <w:rFonts w:ascii="Times New Roman" w:eastAsia="Times New Roman" w:hAnsi="Times New Roman" w:cs="Times New Roman"/>
          <w:kern w:val="0"/>
          <w:sz w:val="23"/>
          <w:szCs w:val="23"/>
          <w:lang w:eastAsia="ru-RU"/>
          <w14:ligatures w14:val="none"/>
        </w:rPr>
        <w:t>м</w:t>
      </w:r>
      <w:r w:rsidR="005E000A">
        <w:rPr>
          <w:rFonts w:ascii="Times New Roman" w:eastAsia="Times New Roman" w:hAnsi="Times New Roman" w:cs="Times New Roman"/>
          <w:kern w:val="0"/>
          <w:sz w:val="23"/>
          <w:szCs w:val="23"/>
          <w:lang w:eastAsia="ru-RU"/>
          <w14:ligatures w14:val="none"/>
        </w:rPr>
        <w:t>,</w:t>
      </w:r>
    </w:p>
    <w:p w14:paraId="47D6F849" w14:textId="2E9B1780" w:rsidR="0095155B" w:rsidRPr="0095155B" w:rsidRDefault="0095155B" w:rsidP="0095155B">
      <w:pPr>
        <w:spacing w:after="0" w:line="240" w:lineRule="auto"/>
        <w:jc w:val="both"/>
        <w:rPr>
          <w:rFonts w:ascii="Times New Roman" w:eastAsia="Times New Roman" w:hAnsi="Times New Roman" w:cs="Times New Roman"/>
          <w:color w:val="000000"/>
          <w:kern w:val="0"/>
          <w:sz w:val="23"/>
          <w:szCs w:val="23"/>
          <w:shd w:val="clear" w:color="auto" w:fill="FFFFFF"/>
          <w:lang w:eastAsia="ru-RU"/>
          <w14:ligatures w14:val="none"/>
        </w:rPr>
      </w:pPr>
      <w:r w:rsidRPr="0095155B">
        <w:rPr>
          <w:rFonts w:ascii="Times New Roman" w:eastAsia="Times New Roman" w:hAnsi="Times New Roman" w:cs="Times New Roman"/>
          <w:color w:val="000000"/>
          <w:kern w:val="0"/>
          <w:sz w:val="23"/>
          <w:szCs w:val="23"/>
          <w:shd w:val="clear" w:color="auto" w:fill="FFFFFF"/>
          <w:lang w:eastAsia="ru-RU"/>
          <w14:ligatures w14:val="none"/>
        </w:rPr>
        <w:t xml:space="preserve">Для использования в целях </w:t>
      </w:r>
      <w:r w:rsidR="005E000A">
        <w:rPr>
          <w:rFonts w:ascii="Times New Roman" w:eastAsia="Times New Roman" w:hAnsi="Times New Roman" w:cs="Times New Roman"/>
          <w:color w:val="000000"/>
          <w:kern w:val="0"/>
          <w:sz w:val="23"/>
          <w:szCs w:val="23"/>
          <w:shd w:val="clear" w:color="auto" w:fill="FFFFFF"/>
          <w:lang w:eastAsia="ru-RU"/>
          <w14:ligatures w14:val="none"/>
        </w:rPr>
        <w:t>–</w:t>
      </w:r>
      <w:r>
        <w:rPr>
          <w:rFonts w:ascii="Times New Roman" w:eastAsia="Times New Roman" w:hAnsi="Times New Roman" w:cs="Times New Roman"/>
          <w:color w:val="000000"/>
          <w:kern w:val="0"/>
          <w:sz w:val="23"/>
          <w:szCs w:val="23"/>
          <w:shd w:val="clear" w:color="auto" w:fill="FFFFFF"/>
          <w:lang w:eastAsia="ru-RU"/>
          <w14:ligatures w14:val="none"/>
        </w:rPr>
        <w:t xml:space="preserve"> </w:t>
      </w:r>
      <w:r w:rsidR="005E000A">
        <w:rPr>
          <w:rFonts w:ascii="Times New Roman" w:eastAsia="Times New Roman" w:hAnsi="Times New Roman" w:cs="Times New Roman"/>
          <w:color w:val="000000"/>
          <w:kern w:val="0"/>
          <w:sz w:val="23"/>
          <w:szCs w:val="23"/>
          <w:shd w:val="clear" w:color="auto" w:fill="FFFFFF"/>
          <w:lang w:eastAsia="ru-RU"/>
          <w14:ligatures w14:val="none"/>
        </w:rPr>
        <w:t xml:space="preserve">для </w:t>
      </w:r>
      <w:r w:rsidRPr="0095155B">
        <w:rPr>
          <w:rFonts w:ascii="Times New Roman" w:eastAsia="Times New Roman" w:hAnsi="Times New Roman" w:cs="Times New Roman"/>
          <w:color w:val="000000"/>
          <w:kern w:val="0"/>
          <w:sz w:val="23"/>
          <w:szCs w:val="23"/>
          <w:shd w:val="clear" w:color="auto" w:fill="FFFFFF"/>
          <w:lang w:eastAsia="ru-RU"/>
          <w14:ligatures w14:val="none"/>
        </w:rPr>
        <w:t>ведения финансово – хозяйственной деятельности.</w:t>
      </w:r>
    </w:p>
    <w:p w14:paraId="1CFFEC1A" w14:textId="77777777" w:rsidR="0095155B" w:rsidRPr="0095155B" w:rsidRDefault="0095155B" w:rsidP="0095155B">
      <w:pPr>
        <w:spacing w:after="0" w:line="240" w:lineRule="auto"/>
        <w:ind w:firstLine="567"/>
        <w:jc w:val="both"/>
        <w:rPr>
          <w:rFonts w:ascii="Times New Roman" w:eastAsia="Times New Roman" w:hAnsi="Times New Roman" w:cs="Times New Roman"/>
          <w:b/>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1.2. Срок действия договора устанавливается </w:t>
      </w:r>
      <w:r w:rsidRPr="0095155B">
        <w:rPr>
          <w:rFonts w:ascii="Times New Roman" w:eastAsia="Times New Roman" w:hAnsi="Times New Roman" w:cs="Times New Roman"/>
          <w:b/>
          <w:kern w:val="0"/>
          <w:sz w:val="23"/>
          <w:szCs w:val="23"/>
          <w:lang w:eastAsia="ru-RU"/>
          <w14:ligatures w14:val="none"/>
        </w:rPr>
        <w:t xml:space="preserve">с ________ </w:t>
      </w:r>
      <w:r w:rsidRPr="0095155B">
        <w:rPr>
          <w:rFonts w:ascii="Times New Roman" w:eastAsia="Times New Roman" w:hAnsi="Times New Roman" w:cs="Times New Roman"/>
          <w:b/>
          <w:kern w:val="0"/>
          <w:sz w:val="23"/>
          <w:szCs w:val="23"/>
          <w:lang w:eastAsia="ru-RU"/>
          <w14:ligatures w14:val="none"/>
        </w:rPr>
        <w:tab/>
        <w:t>по __________.</w:t>
      </w:r>
    </w:p>
    <w:p w14:paraId="21116449"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1.3. Договор заключается на основании протокола № ____________от _______________ о рассмотрении заявок на участие в открытом аукционе (подведения итогов электронного аукциона) по извещению № ______________________.  </w:t>
      </w:r>
    </w:p>
    <w:p w14:paraId="3340F8E5"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1.4. Сведения об объекте, изложенные в договоре и приложениях к нему, являются достаточными для надлежащего использования объекта в соответствии с целями, указанными </w:t>
      </w:r>
      <w:proofErr w:type="gramStart"/>
      <w:r w:rsidRPr="0095155B">
        <w:rPr>
          <w:rFonts w:ascii="Times New Roman" w:eastAsia="Times New Roman" w:hAnsi="Times New Roman" w:cs="Times New Roman"/>
          <w:kern w:val="0"/>
          <w:sz w:val="23"/>
          <w:szCs w:val="23"/>
          <w:lang w:eastAsia="ru-RU"/>
          <w14:ligatures w14:val="none"/>
        </w:rPr>
        <w:t>в  п.1.1.</w:t>
      </w:r>
      <w:proofErr w:type="gramEnd"/>
    </w:p>
    <w:p w14:paraId="5E9941C1"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p>
    <w:p w14:paraId="387C7DC7" w14:textId="77777777" w:rsidR="0095155B" w:rsidRPr="0095155B" w:rsidRDefault="0095155B" w:rsidP="0095155B">
      <w:pPr>
        <w:spacing w:after="0" w:line="240" w:lineRule="auto"/>
        <w:jc w:val="center"/>
        <w:rPr>
          <w:rFonts w:ascii="Times New Roman" w:eastAsia="Times New Roman" w:hAnsi="Times New Roman" w:cs="Times New Roman"/>
          <w:b/>
          <w:kern w:val="0"/>
          <w:sz w:val="23"/>
          <w:szCs w:val="23"/>
          <w:lang w:eastAsia="ru-RU"/>
          <w14:ligatures w14:val="none"/>
        </w:rPr>
      </w:pPr>
      <w:r w:rsidRPr="0095155B">
        <w:rPr>
          <w:rFonts w:ascii="Times New Roman" w:eastAsia="Times New Roman" w:hAnsi="Times New Roman" w:cs="Times New Roman"/>
          <w:b/>
          <w:kern w:val="0"/>
          <w:sz w:val="23"/>
          <w:szCs w:val="23"/>
          <w:lang w:eastAsia="ru-RU"/>
          <w14:ligatures w14:val="none"/>
        </w:rPr>
        <w:t>2.Права сторон</w:t>
      </w:r>
    </w:p>
    <w:p w14:paraId="1AF20E04"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u w:val="single"/>
          <w:lang w:eastAsia="ru-RU"/>
          <w14:ligatures w14:val="none"/>
        </w:rPr>
      </w:pPr>
      <w:r w:rsidRPr="0095155B">
        <w:rPr>
          <w:rFonts w:ascii="Times New Roman" w:eastAsia="Times New Roman" w:hAnsi="Times New Roman" w:cs="Times New Roman"/>
          <w:kern w:val="0"/>
          <w:sz w:val="23"/>
          <w:szCs w:val="23"/>
          <w:u w:val="single"/>
          <w:lang w:eastAsia="ru-RU"/>
          <w14:ligatures w14:val="none"/>
        </w:rPr>
        <w:t>2.1. Арендодатель имеет право:</w:t>
      </w:r>
    </w:p>
    <w:p w14:paraId="5310774F"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2.1.1. Изымать из владения и пользования Арендатора весь Объект, переданный по Договору или его часть, если Объект или его часть не используется Арендатором или используется не по назначению, или используется с нарушением условий договора аренды, или передан в пользование другим лицам по любым видам договоров (сделок) без согласия Арендодателя, что подтверждено актом комиссии, созданной Арендодателем.</w:t>
      </w:r>
    </w:p>
    <w:p w14:paraId="39BDF2F5"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2.1.2. Определить условия и порядок страхования Объекта в соответствии с действующим законодательством и местными нормативными актами.</w:t>
      </w:r>
    </w:p>
    <w:p w14:paraId="471E7200"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2.1.3. Досрочно расторгать Договор в порядке и по основаниям, предусмотренным законом и настоящим Договором.</w:t>
      </w:r>
    </w:p>
    <w:p w14:paraId="76085166"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2.1.4. Доступа на Объект в целях контроля по использованию и состоянием Объекта.</w:t>
      </w:r>
    </w:p>
    <w:p w14:paraId="3827A95F"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u w:val="single"/>
          <w:lang w:eastAsia="ru-RU"/>
          <w14:ligatures w14:val="none"/>
        </w:rPr>
      </w:pPr>
      <w:r w:rsidRPr="0095155B">
        <w:rPr>
          <w:rFonts w:ascii="Times New Roman" w:eastAsia="Times New Roman" w:hAnsi="Times New Roman" w:cs="Times New Roman"/>
          <w:kern w:val="0"/>
          <w:sz w:val="23"/>
          <w:szCs w:val="23"/>
          <w:u w:val="single"/>
          <w:lang w:eastAsia="ru-RU"/>
          <w14:ligatures w14:val="none"/>
        </w:rPr>
        <w:t>2.2. Арендатор имеет право:</w:t>
      </w:r>
    </w:p>
    <w:p w14:paraId="649969F7"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2.2.1. Самостоятельно определять виды и формы внутренней отделки и интерьера Объекта, не затрагивающие изменения несущих конструкций здания, не влекущие перепланировки Объекта или его других неотделимых улучшений.</w:t>
      </w:r>
    </w:p>
    <w:p w14:paraId="6C831B5E"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2.2.2. Досрочно расторгнуть Договор в порядке и по основаниям, предусмотренным законом и настоящим Договором. </w:t>
      </w:r>
    </w:p>
    <w:p w14:paraId="7CBDE1E7"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p>
    <w:p w14:paraId="1B904565" w14:textId="77777777" w:rsidR="0095155B" w:rsidRPr="0095155B" w:rsidRDefault="0095155B" w:rsidP="0095155B">
      <w:pPr>
        <w:spacing w:after="0" w:line="240" w:lineRule="auto"/>
        <w:ind w:firstLine="567"/>
        <w:jc w:val="center"/>
        <w:rPr>
          <w:rFonts w:ascii="Times New Roman" w:eastAsia="Times New Roman" w:hAnsi="Times New Roman" w:cs="Times New Roman"/>
          <w:b/>
          <w:kern w:val="0"/>
          <w:sz w:val="23"/>
          <w:szCs w:val="23"/>
          <w:lang w:eastAsia="ru-RU"/>
          <w14:ligatures w14:val="none"/>
        </w:rPr>
      </w:pPr>
      <w:r w:rsidRPr="0095155B">
        <w:rPr>
          <w:rFonts w:ascii="Times New Roman" w:eastAsia="Times New Roman" w:hAnsi="Times New Roman" w:cs="Times New Roman"/>
          <w:b/>
          <w:kern w:val="0"/>
          <w:sz w:val="23"/>
          <w:szCs w:val="23"/>
          <w:lang w:eastAsia="ru-RU"/>
          <w14:ligatures w14:val="none"/>
        </w:rPr>
        <w:t>3.Обязанности сторон</w:t>
      </w:r>
    </w:p>
    <w:p w14:paraId="08C2EB84"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u w:val="single"/>
          <w:lang w:eastAsia="ru-RU"/>
          <w14:ligatures w14:val="none"/>
        </w:rPr>
      </w:pPr>
      <w:r w:rsidRPr="0095155B">
        <w:rPr>
          <w:rFonts w:ascii="Times New Roman" w:eastAsia="Times New Roman" w:hAnsi="Times New Roman" w:cs="Times New Roman"/>
          <w:kern w:val="0"/>
          <w:sz w:val="23"/>
          <w:szCs w:val="23"/>
          <w:u w:val="single"/>
          <w:lang w:eastAsia="ru-RU"/>
          <w14:ligatures w14:val="none"/>
        </w:rPr>
        <w:t>3.1. Арендодатель обязан:</w:t>
      </w:r>
    </w:p>
    <w:p w14:paraId="38D1E6CB"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3.1.1. Доводить до сведения Арендатора через средства массовой информации изменения своего наименования, места нахождения, банковских реквизитов.  </w:t>
      </w:r>
    </w:p>
    <w:p w14:paraId="678FCA4B"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u w:val="single"/>
          <w:lang w:eastAsia="ru-RU"/>
          <w14:ligatures w14:val="none"/>
        </w:rPr>
      </w:pPr>
      <w:r w:rsidRPr="0095155B">
        <w:rPr>
          <w:rFonts w:ascii="Times New Roman" w:eastAsia="Times New Roman" w:hAnsi="Times New Roman" w:cs="Times New Roman"/>
          <w:kern w:val="0"/>
          <w:sz w:val="23"/>
          <w:szCs w:val="23"/>
          <w:u w:val="single"/>
          <w:lang w:eastAsia="ru-RU"/>
          <w14:ligatures w14:val="none"/>
        </w:rPr>
        <w:t>3.2. Арендатор обязан:</w:t>
      </w:r>
    </w:p>
    <w:p w14:paraId="12508334"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3.2.1. Принять от Арендодателя Объект на условиях настоящего Договора, на основании Акта приема-передачи.</w:t>
      </w:r>
    </w:p>
    <w:p w14:paraId="35C62135"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3.2.2. Использовать Объект исключительно по прямому назначению и в соответствии с условиями настоящего Договора.</w:t>
      </w:r>
    </w:p>
    <w:p w14:paraId="0CF4B464"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3.2.3. В течение месяца после принятия от Арендодателя Объекта установить при входе в него информационную табличку со своим полным наименованием, адресом, графиком работы.</w:t>
      </w:r>
    </w:p>
    <w:p w14:paraId="22B91468"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lastRenderedPageBreak/>
        <w:t xml:space="preserve">3.2.4. Содержать Объект и прилегающую территорию в образцовом санитарном </w:t>
      </w:r>
      <w:proofErr w:type="gramStart"/>
      <w:r w:rsidRPr="0095155B">
        <w:rPr>
          <w:rFonts w:ascii="Times New Roman" w:eastAsia="Times New Roman" w:hAnsi="Times New Roman" w:cs="Times New Roman"/>
          <w:kern w:val="0"/>
          <w:sz w:val="23"/>
          <w:szCs w:val="23"/>
          <w:lang w:eastAsia="ru-RU"/>
          <w14:ligatures w14:val="none"/>
        </w:rPr>
        <w:t>состоянии,  за</w:t>
      </w:r>
      <w:proofErr w:type="gramEnd"/>
      <w:r w:rsidRPr="0095155B">
        <w:rPr>
          <w:rFonts w:ascii="Times New Roman" w:eastAsia="Times New Roman" w:hAnsi="Times New Roman" w:cs="Times New Roman"/>
          <w:kern w:val="0"/>
          <w:sz w:val="23"/>
          <w:szCs w:val="23"/>
          <w:lang w:eastAsia="ru-RU"/>
          <w14:ligatures w14:val="none"/>
        </w:rPr>
        <w:t xml:space="preserve"> свой счет </w:t>
      </w:r>
      <w:proofErr w:type="gramStart"/>
      <w:r w:rsidRPr="0095155B">
        <w:rPr>
          <w:rFonts w:ascii="Times New Roman" w:eastAsia="Times New Roman" w:hAnsi="Times New Roman" w:cs="Times New Roman"/>
          <w:kern w:val="0"/>
          <w:sz w:val="23"/>
          <w:szCs w:val="23"/>
          <w:lang w:eastAsia="ru-RU"/>
          <w14:ligatures w14:val="none"/>
        </w:rPr>
        <w:t>нести  все</w:t>
      </w:r>
      <w:proofErr w:type="gramEnd"/>
      <w:r w:rsidRPr="0095155B">
        <w:rPr>
          <w:rFonts w:ascii="Times New Roman" w:eastAsia="Times New Roman" w:hAnsi="Times New Roman" w:cs="Times New Roman"/>
          <w:kern w:val="0"/>
          <w:sz w:val="23"/>
          <w:szCs w:val="23"/>
          <w:lang w:eastAsia="ru-RU"/>
          <w14:ligatures w14:val="none"/>
        </w:rPr>
        <w:t xml:space="preserve"> связанные с этим расходы, если иное не предусмотрено договором по обслуживанию Объекта, заключенного с Управляющей компанией </w:t>
      </w:r>
      <w:proofErr w:type="gramStart"/>
      <w:r w:rsidRPr="0095155B">
        <w:rPr>
          <w:rFonts w:ascii="Times New Roman" w:eastAsia="Times New Roman" w:hAnsi="Times New Roman" w:cs="Times New Roman"/>
          <w:kern w:val="0"/>
          <w:sz w:val="23"/>
          <w:szCs w:val="23"/>
          <w:lang w:eastAsia="ru-RU"/>
          <w14:ligatures w14:val="none"/>
        </w:rPr>
        <w:t>и</w:t>
      </w:r>
      <w:proofErr w:type="gramEnd"/>
      <w:r w:rsidRPr="0095155B">
        <w:rPr>
          <w:rFonts w:ascii="Times New Roman" w:eastAsia="Times New Roman" w:hAnsi="Times New Roman" w:cs="Times New Roman"/>
          <w:kern w:val="0"/>
          <w:sz w:val="23"/>
          <w:szCs w:val="23"/>
          <w:lang w:eastAsia="ru-RU"/>
          <w14:ligatures w14:val="none"/>
        </w:rPr>
        <w:t xml:space="preserve"> если иное не указано в п. 3.2.14 настоящего Договора.</w:t>
      </w:r>
    </w:p>
    <w:p w14:paraId="31509679"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3.2.5. Своевременно и полностью выплачивать Арендодателю арендную плату. </w:t>
      </w:r>
    </w:p>
    <w:p w14:paraId="7BA97EBD"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3.2.6. При необходимости за свой счет, при предоставлении согласия Арендодателя, с составлением акта технического состояния производить текущий ремонт арендуемого Объекта.</w:t>
      </w:r>
    </w:p>
    <w:p w14:paraId="3070103F"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3.2.7. Не производить перепланировок, переоборудования, капитального ремонта и других неотделимых улучшений Объекта без письменного разрешения Арендодателя.</w:t>
      </w:r>
    </w:p>
    <w:p w14:paraId="562C16D4"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В случае обнаружения Арендодателем самовольных перестроек, нарушения целостности стен, перегородок или перекрытий, переделок или прокладок сетей, таковые должны быть ликвидированы Арендатором, а Объект приведен в прежний вид за счет Арендатора, в срок определенный на основании </w:t>
      </w:r>
      <w:proofErr w:type="gramStart"/>
      <w:r w:rsidRPr="0095155B">
        <w:rPr>
          <w:rFonts w:ascii="Times New Roman" w:eastAsia="Times New Roman" w:hAnsi="Times New Roman" w:cs="Times New Roman"/>
          <w:kern w:val="0"/>
          <w:sz w:val="23"/>
          <w:szCs w:val="23"/>
          <w:lang w:eastAsia="ru-RU"/>
          <w14:ligatures w14:val="none"/>
        </w:rPr>
        <w:t>уведомления</w:t>
      </w:r>
      <w:r w:rsidRPr="0095155B">
        <w:rPr>
          <w:rFonts w:ascii="Times New Roman" w:eastAsia="Times New Roman" w:hAnsi="Times New Roman" w:cs="Times New Roman"/>
          <w:color w:val="000000"/>
          <w:kern w:val="0"/>
          <w:sz w:val="23"/>
          <w:szCs w:val="23"/>
          <w:shd w:val="clear" w:color="auto" w:fill="FFFFFF"/>
          <w:lang w:eastAsia="ru-RU"/>
          <w14:ligatures w14:val="none"/>
        </w:rPr>
        <w:t>  Арендодателя</w:t>
      </w:r>
      <w:proofErr w:type="gramEnd"/>
      <w:r w:rsidRPr="0095155B">
        <w:rPr>
          <w:rFonts w:ascii="Times New Roman" w:eastAsia="Times New Roman" w:hAnsi="Times New Roman" w:cs="Times New Roman"/>
          <w:color w:val="000000"/>
          <w:kern w:val="0"/>
          <w:sz w:val="23"/>
          <w:szCs w:val="23"/>
          <w:shd w:val="clear" w:color="auto" w:fill="FFFFFF"/>
          <w:lang w:eastAsia="ru-RU"/>
          <w14:ligatures w14:val="none"/>
        </w:rPr>
        <w:t xml:space="preserve"> устранения нарушений.</w:t>
      </w:r>
    </w:p>
    <w:p w14:paraId="7474A9F7"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3.2.8. Обеспечить сохранность, эксплуатацию, а так же ремонт в соответствии с установленными техническими требованиями инженерных сетей, оборудования, коммуникаций, расположенных в Объекте.</w:t>
      </w:r>
    </w:p>
    <w:p w14:paraId="3AA95899"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3.2.9. Соблюдать технические, санитарные,  пожарные и иные нормы при использовании Объекта.</w:t>
      </w:r>
    </w:p>
    <w:p w14:paraId="0DB8C6C4"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3.2.10. Осуществлять мероприятия и нести расходы по содержанию объекта. Содержать за свой счет пожарную сигнализацию, вентиляцию, и т.п. специальное оборудование в соответствии со всеми отраслевыми правилами и нормами, действующими в отношении видов деятельности Арендатора и целевого назначения арендуемого им Объекта, а также принимать меры по ликвидации ситуаций, ставящих под угрозу сохранность Объекта, его экологическое и санитарное состояние.</w:t>
      </w:r>
    </w:p>
    <w:p w14:paraId="04AE173C"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3.2.11. Освободить Объект для нужд муниципального образования в сроки, определенные уведомлением Арендодателя.</w:t>
      </w:r>
    </w:p>
    <w:p w14:paraId="25BE1DF5"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3.2.12. Производить необходимое благоустройство прилегающей к  Объекту территории в соответствии с городскими правилами и по согласованию с Арендодателем выполнять  антитеррористические мероприятия, связанные с сохранностью Объекта в соответствии с городскими программами.</w:t>
      </w:r>
    </w:p>
    <w:p w14:paraId="09900C96"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3.2.13. Немедленно, после того, как арендатор узнал или должен был узнать, извещать Арендодателя о всяком повреждении, аварии или ином событии, наносящем (или грозящем нанести) Объекту ущерб.</w:t>
      </w:r>
    </w:p>
    <w:p w14:paraId="763F7C07"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3.2.14. Своевременно принимать все возможные меры по предотвращению угрозы, устранению аварий и их последствий, против  дальнейшего разрушения или повреждения Объекта.</w:t>
      </w:r>
    </w:p>
    <w:p w14:paraId="7C8618D1"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3.2.15. В течение месяца со дня заключения Договора заключить договоры:</w:t>
      </w:r>
    </w:p>
    <w:p w14:paraId="3F7308EE" w14:textId="77777777" w:rsidR="0095155B" w:rsidRPr="0095155B" w:rsidRDefault="0095155B" w:rsidP="0095155B">
      <w:pPr>
        <w:autoSpaceDE w:val="0"/>
        <w:autoSpaceDN w:val="0"/>
        <w:adjustRightInd w:val="0"/>
        <w:spacing w:after="0" w:line="240" w:lineRule="auto"/>
        <w:ind w:firstLine="540"/>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оказание коммунальных услуг с ресурсоснабжающими организациями (энерго-, тепло - и водоснабжении, водоотведении);</w:t>
      </w:r>
    </w:p>
    <w:p w14:paraId="3B2A67CE" w14:textId="77777777" w:rsidR="0095155B" w:rsidRPr="0095155B" w:rsidRDefault="0095155B" w:rsidP="0095155B">
      <w:pPr>
        <w:autoSpaceDE w:val="0"/>
        <w:autoSpaceDN w:val="0"/>
        <w:adjustRightInd w:val="0"/>
        <w:spacing w:after="0" w:line="240" w:lineRule="auto"/>
        <w:ind w:firstLine="540"/>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сбор и вывоз бытовых отходов с обслуживающей организацией либо при наличии собственных контейнерных площадок - с иной организацией, предоставляющей соответствующие услуги;</w:t>
      </w:r>
    </w:p>
    <w:p w14:paraId="64DD1F67" w14:textId="77777777" w:rsidR="0095155B" w:rsidRPr="0095155B" w:rsidRDefault="0095155B" w:rsidP="0095155B">
      <w:pPr>
        <w:autoSpaceDE w:val="0"/>
        <w:autoSpaceDN w:val="0"/>
        <w:adjustRightInd w:val="0"/>
        <w:spacing w:after="0" w:line="240" w:lineRule="auto"/>
        <w:ind w:firstLine="540"/>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 предоставление соответствующих услуг связи (телефон, интернет и т.п.); </w:t>
      </w:r>
    </w:p>
    <w:p w14:paraId="120A9CE5"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со штабом ГО и ЧС, если Объект является защитным сооружением;</w:t>
      </w:r>
    </w:p>
    <w:p w14:paraId="3C31B4F0"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 - с иной организацией, предоставляющей соответствующие услуги.</w:t>
      </w:r>
    </w:p>
    <w:p w14:paraId="59F73A6C"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3.2.16. Своевременно и в полном объеме производить оплату коммунальных и эксплуатационных услуг, капитальный ремонт в соответствии с заключенными Договорами со специализированными организациями.</w:t>
      </w:r>
    </w:p>
    <w:p w14:paraId="7C8915E6"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3.2.17.Предоставлять Арендодателю справку об отсутствии задолженности по платежам указанным в п. 3.2.16. настоящего Договора и один раз в квартал.</w:t>
      </w:r>
    </w:p>
    <w:p w14:paraId="321A2280"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3.2.18. Не сдавать Объект, как в целом, так и частично в субаренду,  не предоставлять Объект в безвозмездное пользование, а также не отдавать арендные права в залог и не вносить их в качестве вклада в уставный капитал хозяйственных товариществ и обществ или паевого взноса в производственный кооператив, не совершать других сделок</w:t>
      </w:r>
      <w:r w:rsidRPr="0095155B">
        <w:rPr>
          <w:rFonts w:ascii="Times New Roman" w:eastAsia="Times New Roman" w:hAnsi="Times New Roman" w:cs="Times New Roman"/>
          <w:kern w:val="0"/>
          <w:sz w:val="23"/>
          <w:lang w:eastAsia="ru-RU"/>
          <w14:ligatures w14:val="none"/>
        </w:rPr>
        <w:t xml:space="preserve"> без согласия Арендодателя</w:t>
      </w:r>
      <w:r w:rsidRPr="0095155B">
        <w:rPr>
          <w:rFonts w:ascii="Times New Roman" w:eastAsia="Times New Roman" w:hAnsi="Times New Roman" w:cs="Times New Roman"/>
          <w:kern w:val="0"/>
          <w:sz w:val="23"/>
          <w:szCs w:val="23"/>
          <w:lang w:eastAsia="ru-RU"/>
          <w14:ligatures w14:val="none"/>
        </w:rPr>
        <w:t xml:space="preserve"> </w:t>
      </w:r>
    </w:p>
    <w:p w14:paraId="2FAA4B6A"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3.2.19. В случае, если имущество застраховано, при наступлении страхового случая, предусмотренного договором страхования, незамедлительно сообщить о происшедшем Арендодателю, организации, занимающейся эксплуатацией инженерных коммуникаций, а также соответствующим надзорным и правоохранительным органам и страховой компании.</w:t>
      </w:r>
    </w:p>
    <w:p w14:paraId="331BDCDA" w14:textId="77777777" w:rsidR="0095155B" w:rsidRPr="0095155B" w:rsidRDefault="0095155B" w:rsidP="0095155B">
      <w:pPr>
        <w:autoSpaceDE w:val="0"/>
        <w:autoSpaceDN w:val="0"/>
        <w:adjustRightInd w:val="0"/>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3.2.20. Если при наступлении страхового случая по договору страхования, выплаченное страховое возмещение не покрывает реальный ущерб, причиненный Арендодателю, Арендатор обязан в течение 15 рабочих дней, считая со дня получения страхового возмещения Арендодателем, по письменному требованию Арендодателя возместить ему разницу между реальным ущербом и полученным страховым возмещением.</w:t>
      </w:r>
    </w:p>
    <w:p w14:paraId="4EF46BA4" w14:textId="77777777" w:rsidR="0095155B" w:rsidRPr="0095155B" w:rsidRDefault="0095155B" w:rsidP="0095155B">
      <w:pPr>
        <w:autoSpaceDE w:val="0"/>
        <w:autoSpaceDN w:val="0"/>
        <w:adjustRightInd w:val="0"/>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shd w:val="clear" w:color="auto" w:fill="FFFFFF"/>
          <w:lang w:eastAsia="ru-RU"/>
          <w14:ligatures w14:val="none"/>
        </w:rPr>
        <w:lastRenderedPageBreak/>
        <w:t>3.2.21. Если страховое событие произошло по вине Арендатора и Страховщиком оформлен отказ от выплат страхового возмещения, Арендатор обязан произвести ремонт и восстановить Объект аренды за счет собственных средств.</w:t>
      </w:r>
    </w:p>
    <w:p w14:paraId="11D24142"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3.2.22. Обеспечить представителям Арендодателя по первому их требованию беспрепятственный доступ на Объект для его осмотра и проверки соблюдения условий Договора, а также представителям штабов ГО и ЧС  города.</w:t>
      </w:r>
    </w:p>
    <w:p w14:paraId="4A1E29D0"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3.2.23. В случае прекращения Договора на любых законных основаниях, включая истечение его срока,  в течение 5 рабочих дней после прекращения действия Договора, если Арендодатель не установил иной срок для освобождения объекта, передать Объект Арендодателю по акту передачи. При этом Арендатор обязан вернуть Объект в том техническом состоянии, в котором он его получил, с учетом нормального износа, со всеми произведенными  улучшениями, исправно работающими сетями и коммуникациями.</w:t>
      </w:r>
    </w:p>
    <w:p w14:paraId="0236EA2E"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3.2.24. При намерении досрочно расторгнуть Договор и освободить Объект письменно сообщить об этом намерении Арендодателю не позднее, чем за месяц до расторжения Договора.</w:t>
      </w:r>
    </w:p>
    <w:p w14:paraId="0FC2A37B"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3.2.25. При своей реорганизации, ликвидации, изменении наименования, места нахождения, банковских реквизитов, а также лишении лицензии на право деятельности, для ведения которой был передан Объект, прекращении предпринимательской деятельности, в десятидневный срок письменно сообщить Арендодателю о произошедших изменениях и представить копии документов, подтверждающих указанные изменения.</w:t>
      </w:r>
    </w:p>
    <w:p w14:paraId="39066513"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3.2.26. Выполнять мероприятия по доступности арендуемого объекта людьми с ограниченной мобильностью и инвалидами по согласованию с управлением архитектуры и градостроительства Администрации Беловского городского округа в соответствии с утвержденным перечнем объектов.</w:t>
      </w:r>
    </w:p>
    <w:p w14:paraId="45606E02"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p>
    <w:p w14:paraId="1F690FFB" w14:textId="77777777" w:rsidR="0095155B" w:rsidRPr="0095155B" w:rsidRDefault="0095155B" w:rsidP="0095155B">
      <w:pPr>
        <w:spacing w:after="0" w:line="240" w:lineRule="auto"/>
        <w:ind w:firstLine="567"/>
        <w:jc w:val="center"/>
        <w:rPr>
          <w:rFonts w:ascii="Times New Roman" w:eastAsia="Times New Roman" w:hAnsi="Times New Roman" w:cs="Times New Roman"/>
          <w:b/>
          <w:kern w:val="0"/>
          <w:sz w:val="23"/>
          <w:szCs w:val="23"/>
          <w:lang w:eastAsia="ru-RU"/>
          <w14:ligatures w14:val="none"/>
        </w:rPr>
      </w:pPr>
      <w:r w:rsidRPr="0095155B">
        <w:rPr>
          <w:rFonts w:ascii="Times New Roman" w:eastAsia="Times New Roman" w:hAnsi="Times New Roman" w:cs="Times New Roman"/>
          <w:b/>
          <w:kern w:val="0"/>
          <w:sz w:val="23"/>
          <w:szCs w:val="23"/>
          <w:lang w:eastAsia="ru-RU"/>
          <w14:ligatures w14:val="none"/>
        </w:rPr>
        <w:t>4.Платежи и расчеты по Договору</w:t>
      </w:r>
    </w:p>
    <w:p w14:paraId="1C96CE14"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4.1. Месячная арендная плата за переданный по настоящему Договору Объект на момент заключения Договора устанавливается в размере _________________ руб. (____________________________) без НДС в месяц.</w:t>
      </w:r>
    </w:p>
    <w:p w14:paraId="606C8A17" w14:textId="77777777" w:rsidR="0095155B" w:rsidRPr="0095155B" w:rsidRDefault="0095155B" w:rsidP="0095155B">
      <w:pPr>
        <w:spacing w:after="0" w:line="240" w:lineRule="auto"/>
        <w:ind w:firstLine="567"/>
        <w:jc w:val="both"/>
        <w:rPr>
          <w:rFonts w:ascii="Times New Roman" w:eastAsia="Times New Roman" w:hAnsi="Times New Roman" w:cs="Times New Roman"/>
          <w:i/>
          <w:kern w:val="0"/>
          <w:sz w:val="23"/>
          <w:szCs w:val="23"/>
          <w:lang w:eastAsia="ru-RU"/>
          <w14:ligatures w14:val="none"/>
        </w:rPr>
      </w:pPr>
      <w:r w:rsidRPr="0095155B">
        <w:rPr>
          <w:rFonts w:ascii="Times New Roman" w:eastAsia="Times New Roman" w:hAnsi="Times New Roman" w:cs="Times New Roman"/>
          <w:i/>
          <w:kern w:val="0"/>
          <w:sz w:val="23"/>
          <w:szCs w:val="23"/>
          <w:lang w:eastAsia="ru-RU"/>
          <w14:ligatures w14:val="none"/>
        </w:rPr>
        <w:t xml:space="preserve"> Налог на добавленную стоимость уплачивается Арендатором дополнительно к цене настоящего договора (сверх договорной цены) в соответствующий бюджет (если Арендатор является плательщиком НДС).</w:t>
      </w:r>
    </w:p>
    <w:p w14:paraId="3EFA705E"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4.2. Размер арендной платы может пересматриваться Арендодателем в случаях, предусмотренных законодательством. Изменение арендной платы по изложенным выше основаниям не требует дополнительного соглашения сторон о внесении изменений в договор и доводится до сведения Арендатора путем направления ему заказной корреспонденции или вручения под роспись уведомления об изменении арендной платы. Неполучение Арендатором уведомления, по обстоятельствам,  независящим от Арендодателя, не освобождает Арендатора от обязанности по принятию изменений  арендной платы.</w:t>
      </w:r>
    </w:p>
    <w:p w14:paraId="28B5A216"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4.3. Арендатор ежемесячно (до 10-го числа месяца, за который производится оплата) перечисляет арендную плату на расчетный счет получателя - УФК по Кемеровской области (УЗРМИ АБГО). Датой оплаты Арендатором указанных платежей считается дата поступления денежных средств на расчетный счет получателя. В случае изменения арендной платы, Арендатор производит доплату в 10-дневный срок со дня изменения арендной платы.</w:t>
      </w:r>
    </w:p>
    <w:p w14:paraId="5B17FAF6"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В платежном документе в обязательном порядке указывается, что данный платеж производится на основании Договора аренды объекта муниципального нежилого фонда (дата и номер договора), кем производится оплата, за какой период времени, а также сумма неустойки. При отсутствии в платежном документе сведений, перечисленных в настоящем пункте, Арендодатель вправе засчитать на исполнение обязательств, которые наступили ранее, а так же пени.</w:t>
      </w:r>
    </w:p>
    <w:p w14:paraId="42038875"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4.4. Первый платеж Арендатор производит в течение 10 календарных дней со дня заключения Договора, при этом арендатор оплачивает аренду до конца текущего месяца. </w:t>
      </w:r>
    </w:p>
    <w:p w14:paraId="1C96C939"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4.5. Арендная плата по Договору начисляется со дня начала срока действия Договора, указанного в п.1.3. </w:t>
      </w:r>
    </w:p>
    <w:p w14:paraId="5FB24594"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p>
    <w:p w14:paraId="55242F9B" w14:textId="77777777" w:rsidR="0095155B" w:rsidRPr="0095155B" w:rsidRDefault="0095155B" w:rsidP="0095155B">
      <w:pPr>
        <w:spacing w:after="0" w:line="240" w:lineRule="auto"/>
        <w:ind w:firstLine="567"/>
        <w:jc w:val="center"/>
        <w:rPr>
          <w:rFonts w:ascii="Times New Roman" w:eastAsia="Times New Roman" w:hAnsi="Times New Roman" w:cs="Times New Roman"/>
          <w:b/>
          <w:kern w:val="0"/>
          <w:sz w:val="23"/>
          <w:szCs w:val="23"/>
          <w:lang w:eastAsia="ru-RU"/>
          <w14:ligatures w14:val="none"/>
        </w:rPr>
      </w:pPr>
    </w:p>
    <w:p w14:paraId="68433C46" w14:textId="77777777" w:rsidR="0095155B" w:rsidRPr="0095155B" w:rsidRDefault="0095155B" w:rsidP="0095155B">
      <w:pPr>
        <w:spacing w:after="0" w:line="240" w:lineRule="auto"/>
        <w:ind w:firstLine="567"/>
        <w:jc w:val="center"/>
        <w:rPr>
          <w:rFonts w:ascii="Times New Roman" w:eastAsia="Times New Roman" w:hAnsi="Times New Roman" w:cs="Times New Roman"/>
          <w:b/>
          <w:kern w:val="0"/>
          <w:sz w:val="23"/>
          <w:szCs w:val="23"/>
          <w:lang w:eastAsia="ru-RU"/>
          <w14:ligatures w14:val="none"/>
        </w:rPr>
      </w:pPr>
      <w:r w:rsidRPr="0095155B">
        <w:rPr>
          <w:rFonts w:ascii="Times New Roman" w:eastAsia="Times New Roman" w:hAnsi="Times New Roman" w:cs="Times New Roman"/>
          <w:b/>
          <w:kern w:val="0"/>
          <w:sz w:val="23"/>
          <w:szCs w:val="23"/>
          <w:lang w:eastAsia="ru-RU"/>
          <w14:ligatures w14:val="none"/>
        </w:rPr>
        <w:t>5.Ответственность сторон</w:t>
      </w:r>
    </w:p>
    <w:p w14:paraId="766C4A01"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5.1. В случае неисполнения или ненадлежащего исполнения условий Договора виновная сторона обязана возместить причиненные убытки.</w:t>
      </w:r>
    </w:p>
    <w:p w14:paraId="335FFCE1"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5.2. В случае нарушения п.п.3.2.5.,4.3. настоящего договора Арендатор выплачивает Арендодателю пени в размере 1/300 ставки рефинансирования, установленной Центральным банком РФ, от суммы долга за каждый день просрочки.</w:t>
      </w:r>
    </w:p>
    <w:p w14:paraId="0475089A"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lastRenderedPageBreak/>
        <w:t>5.3. В случае задержки внесения арендной платы более двух месяцев подряд Арендодатель может потребовать от Арендатора досрочного внесения соответствующих платежей, но не  более чем за два срока вперед.</w:t>
      </w:r>
    </w:p>
    <w:p w14:paraId="18D7ACA7"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5.4. В случае не освобождения Арендатором занимаемого Объекта и не передачи по акту  в сроки, предусмотренные настоящим Договором, Арендатор выплачивает Арендодателю арендную плату за все время пользования, понесенные убытки, штраф в размере 1% годовой суммы арендной платы за каждый день пользования Объектом. При этом арендная плата уплачивается за весь срок, включая полный месяц, в котором помещение сдано по акту.  </w:t>
      </w:r>
    </w:p>
    <w:p w14:paraId="250738B1"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5.5. В случае проведения не согласованных с Арендодателем в письменном виде перестроек, нарушения целостности стен, перегородок и перекрытий, переделок или установки сетей, таковые должны быть устранены Арендатором, а Объект приведен в прежний вид за его счет в срок, определяемый односторонним решением Арендодателя. При невыполнении решения Арендодателя Арендатор выплачивает ему штраф в размере 50% годовой суммы арендной платы. Уплата штрафа не освобождает Арендатора от обязанности приведения Объекта в прежний вид.</w:t>
      </w:r>
    </w:p>
    <w:p w14:paraId="2116B6B8"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5.6. Истечение срока действия договора, досрочное расторжение договора по основаниям, предусмотренным в договоре, а также при изъятии помещения по акту передачи,  не освобождает  арендатора от выполнения всех обязательств по договору,  в том числе погашения задолженности по всем платежам  и неустойки. </w:t>
      </w:r>
    </w:p>
    <w:p w14:paraId="7F6C7134"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p>
    <w:p w14:paraId="7E3FD937" w14:textId="77777777" w:rsidR="0095155B" w:rsidRPr="0095155B" w:rsidRDefault="0095155B" w:rsidP="0095155B">
      <w:pPr>
        <w:spacing w:after="0" w:line="240" w:lineRule="auto"/>
        <w:ind w:firstLine="567"/>
        <w:jc w:val="center"/>
        <w:rPr>
          <w:rFonts w:ascii="Times New Roman" w:eastAsia="Times New Roman" w:hAnsi="Times New Roman" w:cs="Times New Roman"/>
          <w:b/>
          <w:kern w:val="0"/>
          <w:sz w:val="23"/>
          <w:szCs w:val="23"/>
          <w:lang w:eastAsia="ru-RU"/>
          <w14:ligatures w14:val="none"/>
        </w:rPr>
      </w:pPr>
      <w:r w:rsidRPr="0095155B">
        <w:rPr>
          <w:rFonts w:ascii="Times New Roman" w:eastAsia="Times New Roman" w:hAnsi="Times New Roman" w:cs="Times New Roman"/>
          <w:b/>
          <w:kern w:val="0"/>
          <w:sz w:val="23"/>
          <w:szCs w:val="23"/>
          <w:lang w:eastAsia="ru-RU"/>
          <w14:ligatures w14:val="none"/>
        </w:rPr>
        <w:t>6.Особые условия</w:t>
      </w:r>
    </w:p>
    <w:p w14:paraId="727D0099"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6.1. Предоставление в аренду Объекта не влечет за собой право Арендатора использовать по своему усмотрению отнесенную к данному Объекту прилегающую территорию.</w:t>
      </w:r>
    </w:p>
    <w:p w14:paraId="408CE3E5"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6.2. Любые улучшения объекта, произведенные Арендатором за счет собственных средств, в том числе с согласия Арендодателя, являются собственностью Арендодателя. </w:t>
      </w:r>
    </w:p>
    <w:p w14:paraId="780F9AD6"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6.3. По окончании Договора стоимость неотделимых улучшений Объекта Арендатору не возмещается.</w:t>
      </w:r>
    </w:p>
    <w:p w14:paraId="09B3EAFF" w14:textId="77777777" w:rsidR="0095155B" w:rsidRPr="0095155B" w:rsidRDefault="0095155B" w:rsidP="0095155B">
      <w:pPr>
        <w:autoSpaceDE w:val="0"/>
        <w:autoSpaceDN w:val="0"/>
        <w:adjustRightInd w:val="0"/>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6.4. Если Арендодатель передает Арендатору Объект с недостатками, в соответствии с Актом технического состояния, то в соответствии с п. 2 ст. 612 ГК РФ Арендодатель не отвечает за недостатки сданного в аренду имущества, которые были им оговорены при заключении договора аренды или были заранее известны арендатору либо должны были быть обнаружены арендатором во время осмотра имущества или проверки его исправности при заключении Договора или передаче имущества в аренду.</w:t>
      </w:r>
    </w:p>
    <w:p w14:paraId="564AF7CD"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6.5. Арендатор согласовывает с Арендодателем планируемые ремонтные работы и предоставляет план по ремонту арендованного имущества ежеквартально, до устранения нарушений, а так же отчет о проделанной работе. </w:t>
      </w:r>
    </w:p>
    <w:p w14:paraId="15115209"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6.6. Исполнение третьими лицами обязательств, возложенных на Арендатора, не допускается, за исключением внесения арендной платы и оплаты коммунальных услуг. </w:t>
      </w:r>
    </w:p>
    <w:p w14:paraId="5484DF96"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6.7. Арендатор несет материальную ответственность за ущерб, при несоответствии предоставленных сведений в случае возникновении аварийных ситуаций и в других случаях </w:t>
      </w:r>
      <w:proofErr w:type="spellStart"/>
      <w:r w:rsidRPr="0095155B">
        <w:rPr>
          <w:rFonts w:ascii="Times New Roman" w:eastAsia="Times New Roman" w:hAnsi="Times New Roman" w:cs="Times New Roman"/>
          <w:kern w:val="0"/>
          <w:sz w:val="23"/>
          <w:szCs w:val="23"/>
          <w:lang w:eastAsia="ru-RU"/>
          <w14:ligatures w14:val="none"/>
        </w:rPr>
        <w:t>несохраненности</w:t>
      </w:r>
      <w:proofErr w:type="spellEnd"/>
      <w:r w:rsidRPr="0095155B">
        <w:rPr>
          <w:rFonts w:ascii="Times New Roman" w:eastAsia="Times New Roman" w:hAnsi="Times New Roman" w:cs="Times New Roman"/>
          <w:kern w:val="0"/>
          <w:sz w:val="23"/>
          <w:szCs w:val="23"/>
          <w:lang w:eastAsia="ru-RU"/>
          <w14:ligatures w14:val="none"/>
        </w:rPr>
        <w:t xml:space="preserve"> объекта. </w:t>
      </w:r>
    </w:p>
    <w:p w14:paraId="08825FCD"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6.8. Корреспонденция (письма, уведомления, претензии, предупреждения, исковые заявления и т.д.) считается полученной Стороной, если она отправлена заказным письмом по месту нахождения этой Стороны или по ее почтовому адресу, указанному в Договоре либо по адресу, указанному в ЕГРИП/ЕГРЮЛ. </w:t>
      </w:r>
    </w:p>
    <w:p w14:paraId="0CA1FAF1"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6.9. Любые недостатки Объекта, ухудшающие условия или препятствующие пользованию им, устраняются Арендатором безвозмездно за счет собственных средств. </w:t>
      </w:r>
    </w:p>
    <w:p w14:paraId="3D249D42"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6.10. Убытки Арендатора, связанные с невозможностью использования объекта по назначению в связи с проведением Арендодателем или эксплуатирующей организацией любых ремонтных работ, возмещению не подлежат.</w:t>
      </w:r>
    </w:p>
    <w:p w14:paraId="40B1BF2C"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6.11. Арендатор несет материальную ответственность перед арендодателем за вред, причиненный третьими лицами в случае, если объект передавался согласно п. 3.2.18 настоящего Договора.</w:t>
      </w:r>
    </w:p>
    <w:p w14:paraId="7DFFDEC9"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6.12. </w:t>
      </w:r>
      <w:proofErr w:type="spellStart"/>
      <w:r w:rsidRPr="0095155B">
        <w:rPr>
          <w:rFonts w:ascii="Times New Roman" w:eastAsia="Times New Roman" w:hAnsi="Times New Roman" w:cs="Times New Roman"/>
          <w:kern w:val="0"/>
          <w:sz w:val="23"/>
          <w:szCs w:val="23"/>
          <w:lang w:eastAsia="ru-RU"/>
          <w14:ligatures w14:val="none"/>
        </w:rPr>
        <w:t>п.п</w:t>
      </w:r>
      <w:proofErr w:type="spellEnd"/>
      <w:r w:rsidRPr="0095155B">
        <w:rPr>
          <w:rFonts w:ascii="Times New Roman" w:eastAsia="Times New Roman" w:hAnsi="Times New Roman" w:cs="Times New Roman"/>
          <w:kern w:val="0"/>
          <w:sz w:val="23"/>
          <w:szCs w:val="23"/>
          <w:lang w:eastAsia="ru-RU"/>
          <w14:ligatures w14:val="none"/>
        </w:rPr>
        <w:t xml:space="preserve">. 2.1.1;2.1.3;6.2.;6.10.;7.1.;7.2.;7.3.;7.4. Договора являются существенными условиями, без которых  Договор не заключается.   </w:t>
      </w:r>
    </w:p>
    <w:p w14:paraId="5C12C31F" w14:textId="77777777" w:rsidR="0095155B" w:rsidRPr="0095155B" w:rsidRDefault="0095155B" w:rsidP="0095155B">
      <w:pPr>
        <w:widowControl w:val="0"/>
        <w:spacing w:after="0" w:line="240" w:lineRule="auto"/>
        <w:ind w:firstLine="567"/>
        <w:jc w:val="both"/>
        <w:rPr>
          <w:rFonts w:ascii="Times New Roman" w:eastAsia="Times New Roman" w:hAnsi="Times New Roman" w:cs="Times New Roman"/>
          <w:kern w:val="0"/>
          <w:sz w:val="23"/>
          <w:szCs w:val="23"/>
          <w:lang w:eastAsia="ru-RU"/>
          <w14:ligatures w14:val="none"/>
        </w:rPr>
      </w:pPr>
    </w:p>
    <w:p w14:paraId="56D47113" w14:textId="77777777" w:rsidR="0095155B" w:rsidRPr="0095155B" w:rsidRDefault="0095155B" w:rsidP="0095155B">
      <w:pPr>
        <w:spacing w:after="0" w:line="240" w:lineRule="auto"/>
        <w:ind w:firstLine="567"/>
        <w:jc w:val="center"/>
        <w:rPr>
          <w:rFonts w:ascii="Times New Roman" w:eastAsia="Times New Roman" w:hAnsi="Times New Roman" w:cs="Times New Roman"/>
          <w:b/>
          <w:kern w:val="0"/>
          <w:sz w:val="23"/>
          <w:szCs w:val="23"/>
          <w:lang w:eastAsia="ru-RU"/>
          <w14:ligatures w14:val="none"/>
        </w:rPr>
      </w:pPr>
      <w:r w:rsidRPr="0095155B">
        <w:rPr>
          <w:rFonts w:ascii="Times New Roman" w:eastAsia="Times New Roman" w:hAnsi="Times New Roman" w:cs="Times New Roman"/>
          <w:b/>
          <w:kern w:val="0"/>
          <w:sz w:val="23"/>
          <w:szCs w:val="23"/>
          <w:lang w:eastAsia="ru-RU"/>
          <w14:ligatures w14:val="none"/>
        </w:rPr>
        <w:t>7. Изменение, расторжение, прекращение действия Договора</w:t>
      </w:r>
    </w:p>
    <w:p w14:paraId="2F02C690"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7.1. Договор прекращает свое действие по окончании его срока, по соглашению сторон, а также по волеизъявлению одной из сторон в порядке и по основаниям, предусмотренным действующим гражданским законодательством, и в порядке и по основаниям, предусмотренным пп.7.2.,7.3.,7.4. настоящего Договора.</w:t>
      </w:r>
    </w:p>
    <w:p w14:paraId="188841EE"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lastRenderedPageBreak/>
        <w:t>7.2. Договор, также может, быть досрочно расторгнут в случаях, когда Арендатор:</w:t>
      </w:r>
    </w:p>
    <w:p w14:paraId="3E56031B"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7.2.1. Использует Объект не по целевому назначению, указанному в Договоре.</w:t>
      </w:r>
    </w:p>
    <w:p w14:paraId="04C1ECC4"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7.2.2. Арендатор нарушает сроки внесения арендной платы, установленные настоящим договором. </w:t>
      </w:r>
    </w:p>
    <w:p w14:paraId="1EA4D965"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Расторжение и прекращение Договора по истечению срока не освобождает Арендатора от необходимости выполнения всех обязательств, в т.ч. погашения задолженности по арендной плате и уплате   неустойки (штрафов, пени).</w:t>
      </w:r>
    </w:p>
    <w:p w14:paraId="3534C864"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7.2.3. Не выполняет требования пп.3.2.6., 3.2.16. настоящего Договора.</w:t>
      </w:r>
    </w:p>
    <w:p w14:paraId="44F86FDB"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7.2.4. Умышленно или по неосторожности ухудшает состояние Объекта, инженерного оборудования, а также не выполняет требование пожарной безопасности, либо не выполняет обязанности, предусмотренные пп.3.2.10.,3.2.11. Договора.</w:t>
      </w:r>
    </w:p>
    <w:p w14:paraId="09E801FF"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7.2.5. При выявлении задолженности по коммунальным платежам, эксплуатационным расходам, страховым и иным платежам.</w:t>
      </w:r>
    </w:p>
    <w:p w14:paraId="24A15A85"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7.2.6. Не использует либо передает Объект или его часть по любым видам договоров и сделок иным лицам без письменного согласия Арендодателя. </w:t>
      </w:r>
    </w:p>
    <w:p w14:paraId="5D1A73B6"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7.2.7. Не выполняет особые условия, предусмотренные разделом 6  настоящего Договора.</w:t>
      </w:r>
    </w:p>
    <w:p w14:paraId="5AD5ED53"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7.3. Настоящий договор расторгается после направления уведомления Арендодателем Арендатору при проведении капитального ремонта Арендодателем, согласно Акта обследования.</w:t>
      </w:r>
    </w:p>
    <w:p w14:paraId="5BFE6BAF"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7.4. Арендодатель уведомляет Арендатора о продаже объекта с охранением условий Договора аренды объекта муниципального нежилого фонда. </w:t>
      </w:r>
    </w:p>
    <w:p w14:paraId="4A75ECF1"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7.5. Расторжение договора по основаниям, предусмотренным п.7.2 настоящего Договора, осуществляется на основании решения Арендодателя  и письменного уведомления с письменным ответом Арендатора о расторжении Договора.</w:t>
      </w:r>
    </w:p>
    <w:p w14:paraId="290FC79F"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Настоящий Договор считается расторгнутым после подписания сторонами соглашения о расторжении договора и акта приема-передачи.</w:t>
      </w:r>
    </w:p>
    <w:p w14:paraId="5D69F215"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В случае, если Арендатор отказывается добровольно расторгнуть  договор, расторжение договора осуществляется в судебном порядке.</w:t>
      </w:r>
    </w:p>
    <w:p w14:paraId="4478E8DE"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7.6. Досрочное прекращение Договора аренды влечет прекращение договорных отношений, заключенных в соответствии с п. 3.2.18 настоящего Договора.</w:t>
      </w:r>
    </w:p>
    <w:p w14:paraId="6D8A734C"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7.7. Договор аренды расторгается также во внесудебном порядке в случае одностороннего отказа арендодателя от исполнения договора аренды.</w:t>
      </w:r>
    </w:p>
    <w:p w14:paraId="737624F7"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7.8. </w:t>
      </w:r>
      <w:r w:rsidRPr="0095155B">
        <w:rPr>
          <w:rFonts w:ascii="Times New Roman" w:eastAsia="Times New Roman" w:hAnsi="Times New Roman" w:cs="Times New Roman"/>
          <w:kern w:val="0"/>
          <w:sz w:val="23"/>
          <w:lang w:eastAsia="ru-RU"/>
          <w14:ligatures w14:val="none"/>
        </w:rPr>
        <w:t>Договор аренды считается расторгнутым по истечении 30 календарных дней с даты надлежащего уведомления арендатора способом, позволяющим подтвердить дату получения уведомления, об одностороннем отказе от исполнения указанного договора, за исключением случая, если арендатор в указанный срок устранил обстоятельства, послужившие основанием для принятия арендодателем решения об одностороннем отказе от исполнения договора аренды. Расторжение договора аренды не освобождает арендатора от исполнения обязательств перед арендодателем, возникших до расторжения указанного договора.</w:t>
      </w:r>
    </w:p>
    <w:p w14:paraId="16750966"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7.9. После истечения срока, указанного в п. 1.3. настоящего Договора, Договор может быть перезаключен на новый срок в порядке, предусмотренном </w:t>
      </w:r>
      <w:hyperlink r:id="rId4">
        <w:r w:rsidRPr="0095155B">
          <w:rPr>
            <w:rFonts w:ascii="Times New Roman" w:eastAsia="Times New Roman" w:hAnsi="Times New Roman" w:cs="Times New Roman"/>
            <w:kern w:val="0"/>
            <w:sz w:val="23"/>
            <w:szCs w:val="23"/>
            <w:lang w:eastAsia="ru-RU"/>
            <w14:ligatures w14:val="none"/>
          </w:rPr>
          <w:t>ч. 9</w:t>
        </w:r>
      </w:hyperlink>
      <w:r w:rsidRPr="0095155B">
        <w:rPr>
          <w:rFonts w:ascii="Times New Roman" w:eastAsia="Times New Roman" w:hAnsi="Times New Roman" w:cs="Times New Roman"/>
          <w:kern w:val="0"/>
          <w:sz w:val="23"/>
          <w:szCs w:val="23"/>
          <w:lang w:eastAsia="ru-RU"/>
          <w14:ligatures w14:val="none"/>
        </w:rPr>
        <w:t>, 10 ст. 17.1 Федерального закона от 26.07.2006 N 135-ФЗ "О защите конкуренции".</w:t>
      </w:r>
    </w:p>
    <w:p w14:paraId="22F656AA"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p>
    <w:p w14:paraId="5F676B9B" w14:textId="77777777" w:rsidR="0095155B" w:rsidRPr="0095155B" w:rsidRDefault="0095155B" w:rsidP="0095155B">
      <w:pPr>
        <w:spacing w:after="0" w:line="240" w:lineRule="auto"/>
        <w:ind w:firstLine="567"/>
        <w:jc w:val="center"/>
        <w:rPr>
          <w:rFonts w:ascii="Times New Roman" w:eastAsia="Times New Roman" w:hAnsi="Times New Roman" w:cs="Times New Roman"/>
          <w:b/>
          <w:kern w:val="0"/>
          <w:sz w:val="23"/>
          <w:szCs w:val="23"/>
          <w:lang w:eastAsia="ru-RU"/>
          <w14:ligatures w14:val="none"/>
        </w:rPr>
      </w:pPr>
      <w:r w:rsidRPr="0095155B">
        <w:rPr>
          <w:rFonts w:ascii="Times New Roman" w:eastAsia="Times New Roman" w:hAnsi="Times New Roman" w:cs="Times New Roman"/>
          <w:b/>
          <w:kern w:val="0"/>
          <w:sz w:val="23"/>
          <w:szCs w:val="23"/>
          <w:lang w:eastAsia="ru-RU"/>
          <w14:ligatures w14:val="none"/>
        </w:rPr>
        <w:t>8.Прочие условия</w:t>
      </w:r>
    </w:p>
    <w:p w14:paraId="1D980DD3"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8.1. Вопросы, не урегулированные Договором, регулируются действующим законодательством РФ.</w:t>
      </w:r>
    </w:p>
    <w:p w14:paraId="6D571C6F"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8.2. Споры, которые могут возникнуть при исполнении условий настоящего договора, стороны будут стремиться разрешать в порядке досудебного разбирательства. </w:t>
      </w:r>
    </w:p>
    <w:p w14:paraId="41EAC4C9" w14:textId="77777777" w:rsidR="0095155B" w:rsidRPr="0095155B" w:rsidRDefault="0095155B" w:rsidP="0095155B">
      <w:pPr>
        <w:tabs>
          <w:tab w:val="left" w:pos="567"/>
        </w:tabs>
        <w:autoSpaceDE w:val="0"/>
        <w:autoSpaceDN w:val="0"/>
        <w:adjustRightInd w:val="0"/>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8.3. Любые споры, не урегулированные во внесудебном порядке, подлежат рассмотрению в судебном порядке:  для юридических лиц и ИП - в Арбитражном суде Кемеровской области, а для физических лиц – в Беловском городском суде  в соответствии с законодательством Российской Федерации.</w:t>
      </w:r>
    </w:p>
    <w:p w14:paraId="668C339A" w14:textId="77777777" w:rsidR="0095155B" w:rsidRPr="0095155B" w:rsidRDefault="0095155B" w:rsidP="0095155B">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trike/>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8.4. До передачи спора на разрешение суда Стороны примут меры к его урегулированию в претензионном порядке.</w:t>
      </w:r>
    </w:p>
    <w:p w14:paraId="2BA479F5" w14:textId="77777777" w:rsidR="0095155B" w:rsidRPr="0095155B" w:rsidRDefault="0095155B" w:rsidP="0095155B">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8.5. Претензия должна быть направлена в письменном виде. По полученной претензии, Сторона должна дать письменный ответ по существу в срок, не позднее 30 (тридцати) календарных дней с даты ее получения. Оставление претензии без ответа в установленный срок означает признание требований претензии.</w:t>
      </w:r>
    </w:p>
    <w:p w14:paraId="5FE76BC4" w14:textId="77777777" w:rsidR="0095155B" w:rsidRPr="0095155B" w:rsidRDefault="0095155B" w:rsidP="0095155B">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8.6. Договор составлен и подписан в 2-х экземплярах, имеющих одинаковую юридическую силу. Подписанный Договор с приложениями к нему хранятся по одному экземпляру у Арендатора, Арендодателя.</w:t>
      </w:r>
    </w:p>
    <w:p w14:paraId="4C1E2E25" w14:textId="77777777" w:rsidR="0095155B" w:rsidRPr="0095155B" w:rsidRDefault="0095155B" w:rsidP="0095155B">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kern w:val="0"/>
          <w:sz w:val="10"/>
          <w:szCs w:val="10"/>
          <w:lang w:eastAsia="ru-RU"/>
          <w14:ligatures w14:val="none"/>
        </w:rPr>
      </w:pPr>
    </w:p>
    <w:p w14:paraId="3CDD2984" w14:textId="77777777" w:rsidR="0095155B" w:rsidRPr="0095155B" w:rsidRDefault="0095155B" w:rsidP="0095155B">
      <w:pPr>
        <w:spacing w:after="0" w:line="240" w:lineRule="auto"/>
        <w:ind w:firstLine="567"/>
        <w:jc w:val="center"/>
        <w:rPr>
          <w:rFonts w:ascii="Times New Roman" w:eastAsia="Times New Roman" w:hAnsi="Times New Roman" w:cs="Times New Roman"/>
          <w:b/>
          <w:kern w:val="0"/>
          <w:sz w:val="23"/>
          <w:szCs w:val="23"/>
          <w:lang w:eastAsia="ru-RU"/>
          <w14:ligatures w14:val="none"/>
        </w:rPr>
      </w:pPr>
      <w:r w:rsidRPr="0095155B">
        <w:rPr>
          <w:rFonts w:ascii="Times New Roman" w:eastAsia="Times New Roman" w:hAnsi="Times New Roman" w:cs="Times New Roman"/>
          <w:b/>
          <w:kern w:val="0"/>
          <w:sz w:val="23"/>
          <w:szCs w:val="23"/>
          <w:lang w:eastAsia="ru-RU"/>
          <w14:ligatures w14:val="none"/>
        </w:rPr>
        <w:lastRenderedPageBreak/>
        <w:t>9.Приложения к Договору</w:t>
      </w:r>
    </w:p>
    <w:p w14:paraId="0B8E9242"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9.1. Неотъемлемыми частями Договора являются:</w:t>
      </w:r>
    </w:p>
    <w:p w14:paraId="778DB7A1"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9.1.1. Акт приема-передачи объекта муниципального нежилого фонда.</w:t>
      </w:r>
    </w:p>
    <w:p w14:paraId="12CA8A89"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9.1.2. Акт технического состояния.</w:t>
      </w:r>
    </w:p>
    <w:p w14:paraId="7F3164BC"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p>
    <w:p w14:paraId="24F27EA1" w14:textId="77777777" w:rsidR="0095155B" w:rsidRPr="0095155B" w:rsidRDefault="0095155B" w:rsidP="0095155B">
      <w:pPr>
        <w:spacing w:after="0" w:line="240" w:lineRule="auto"/>
        <w:jc w:val="center"/>
        <w:rPr>
          <w:rFonts w:ascii="Times New Roman" w:eastAsia="Times New Roman" w:hAnsi="Times New Roman" w:cs="Times New Roman"/>
          <w:b/>
          <w:kern w:val="0"/>
          <w:sz w:val="23"/>
          <w:szCs w:val="23"/>
          <w:lang w:eastAsia="ru-RU"/>
          <w14:ligatures w14:val="none"/>
        </w:rPr>
      </w:pPr>
      <w:r w:rsidRPr="0095155B">
        <w:rPr>
          <w:rFonts w:ascii="Times New Roman" w:eastAsia="Times New Roman" w:hAnsi="Times New Roman" w:cs="Times New Roman"/>
          <w:b/>
          <w:kern w:val="0"/>
          <w:sz w:val="23"/>
          <w:szCs w:val="23"/>
          <w:lang w:eastAsia="ru-RU"/>
          <w14:ligatures w14:val="none"/>
        </w:rPr>
        <w:t>10.Реквизиты сторон</w:t>
      </w:r>
    </w:p>
    <w:tbl>
      <w:tblPr>
        <w:tblW w:w="0" w:type="auto"/>
        <w:tblLook w:val="04A0" w:firstRow="1" w:lastRow="0" w:firstColumn="1" w:lastColumn="0" w:noHBand="0" w:noVBand="1"/>
      </w:tblPr>
      <w:tblGrid>
        <w:gridCol w:w="4945"/>
        <w:gridCol w:w="4626"/>
      </w:tblGrid>
      <w:tr w:rsidR="0095155B" w:rsidRPr="0095155B" w14:paraId="6C0C42DD" w14:textId="77777777" w:rsidTr="002065C7">
        <w:tc>
          <w:tcPr>
            <w:tcW w:w="4945" w:type="dxa"/>
          </w:tcPr>
          <w:p w14:paraId="05F0A38F" w14:textId="77777777" w:rsidR="0095155B" w:rsidRPr="0095155B" w:rsidRDefault="0095155B" w:rsidP="0095155B">
            <w:pPr>
              <w:tabs>
                <w:tab w:val="left" w:pos="0"/>
              </w:tabs>
              <w:spacing w:after="0" w:line="240" w:lineRule="auto"/>
              <w:jc w:val="both"/>
              <w:rPr>
                <w:rFonts w:ascii="Times New Roman" w:eastAsia="Times New Roman" w:hAnsi="Times New Roman" w:cs="Times New Roman"/>
                <w:b/>
                <w:kern w:val="0"/>
                <w:sz w:val="23"/>
                <w:szCs w:val="23"/>
                <w:lang w:eastAsia="ru-RU"/>
                <w14:ligatures w14:val="none"/>
              </w:rPr>
            </w:pPr>
            <w:r w:rsidRPr="0095155B">
              <w:rPr>
                <w:rFonts w:ascii="Times New Roman" w:eastAsia="Times New Roman" w:hAnsi="Times New Roman" w:cs="Times New Roman"/>
                <w:b/>
                <w:kern w:val="0"/>
                <w:sz w:val="23"/>
                <w:szCs w:val="23"/>
                <w:lang w:eastAsia="ru-RU"/>
                <w14:ligatures w14:val="none"/>
              </w:rPr>
              <w:t xml:space="preserve">Арендодатель: </w:t>
            </w:r>
          </w:p>
          <w:p w14:paraId="7BBF59D8" w14:textId="77777777" w:rsidR="0095155B" w:rsidRPr="0095155B" w:rsidRDefault="0095155B" w:rsidP="0095155B">
            <w:pPr>
              <w:tabs>
                <w:tab w:val="left" w:pos="0"/>
              </w:tabs>
              <w:spacing w:after="0" w:line="240" w:lineRule="auto"/>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Управление по земельным ресурсам и</w:t>
            </w:r>
          </w:p>
          <w:p w14:paraId="76E6BCCF" w14:textId="77777777" w:rsidR="0095155B" w:rsidRPr="0095155B" w:rsidRDefault="0095155B" w:rsidP="0095155B">
            <w:pPr>
              <w:tabs>
                <w:tab w:val="left" w:pos="0"/>
              </w:tabs>
              <w:spacing w:after="0" w:line="240" w:lineRule="auto"/>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муниципальному имуществу</w:t>
            </w:r>
          </w:p>
          <w:p w14:paraId="0CE64F75" w14:textId="77777777" w:rsidR="0095155B" w:rsidRPr="0095155B" w:rsidRDefault="0095155B" w:rsidP="0095155B">
            <w:pPr>
              <w:tabs>
                <w:tab w:val="left" w:pos="0"/>
              </w:tabs>
              <w:spacing w:after="0" w:line="240" w:lineRule="auto"/>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Администрации Беловского городского</w:t>
            </w:r>
          </w:p>
          <w:p w14:paraId="7A82F186" w14:textId="77777777" w:rsidR="0095155B" w:rsidRPr="0095155B" w:rsidRDefault="0095155B" w:rsidP="0095155B">
            <w:pPr>
              <w:tabs>
                <w:tab w:val="left" w:pos="0"/>
              </w:tabs>
              <w:spacing w:after="0" w:line="240" w:lineRule="auto"/>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округа</w:t>
            </w:r>
          </w:p>
          <w:p w14:paraId="0C78A076" w14:textId="77777777" w:rsidR="0095155B" w:rsidRPr="0095155B" w:rsidRDefault="0095155B" w:rsidP="0095155B">
            <w:pPr>
              <w:spacing w:after="0" w:line="240" w:lineRule="auto"/>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b/>
                <w:kern w:val="0"/>
                <w:sz w:val="23"/>
                <w:szCs w:val="23"/>
                <w:lang w:eastAsia="ru-RU"/>
                <w14:ligatures w14:val="none"/>
              </w:rPr>
              <w:t>Получатель:</w:t>
            </w:r>
            <w:r w:rsidRPr="0095155B">
              <w:rPr>
                <w:rFonts w:ascii="Times New Roman" w:eastAsia="Times New Roman" w:hAnsi="Times New Roman" w:cs="Times New Roman"/>
                <w:kern w:val="0"/>
                <w:sz w:val="23"/>
                <w:szCs w:val="23"/>
                <w:lang w:eastAsia="ru-RU"/>
                <w14:ligatures w14:val="none"/>
              </w:rPr>
              <w:t xml:space="preserve"> УФК по Кемеровской области-Кузбассу (</w:t>
            </w:r>
            <w:r w:rsidRPr="0095155B">
              <w:rPr>
                <w:rFonts w:ascii="Times New Roman" w:eastAsia="Times New Roman" w:hAnsi="Times New Roman" w:cs="Times New Roman"/>
                <w:bCs/>
                <w:kern w:val="0"/>
                <w:sz w:val="23"/>
                <w:szCs w:val="23"/>
                <w:lang w:eastAsia="ru-RU"/>
                <w14:ligatures w14:val="none"/>
              </w:rPr>
              <w:t>УЗРМИ АБГО л/с 04393206180</w:t>
            </w:r>
            <w:r w:rsidRPr="0095155B">
              <w:rPr>
                <w:rFonts w:ascii="Times New Roman" w:eastAsia="Times New Roman" w:hAnsi="Times New Roman" w:cs="Times New Roman"/>
                <w:kern w:val="0"/>
                <w:sz w:val="23"/>
                <w:szCs w:val="23"/>
                <w:lang w:eastAsia="ru-RU"/>
                <w14:ligatures w14:val="none"/>
              </w:rPr>
              <w:t>)</w:t>
            </w:r>
          </w:p>
          <w:p w14:paraId="0AB08F3C" w14:textId="77777777" w:rsidR="0095155B" w:rsidRPr="0095155B" w:rsidRDefault="0095155B" w:rsidP="0095155B">
            <w:pPr>
              <w:spacing w:after="0" w:line="240" w:lineRule="auto"/>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Банк: ОТДЕЛЕНИЕ КЕМЕРОВО</w:t>
            </w:r>
            <w:r w:rsidRPr="0095155B">
              <w:rPr>
                <w:rFonts w:ascii="Times New Roman" w:eastAsia="Times New Roman" w:hAnsi="Times New Roman" w:cs="Times New Roman"/>
                <w:bCs/>
                <w:kern w:val="0"/>
                <w:sz w:val="23"/>
                <w:szCs w:val="23"/>
                <w:lang w:eastAsia="ru-RU"/>
                <w14:ligatures w14:val="none"/>
              </w:rPr>
              <w:t xml:space="preserve"> БАНКА РОССИИ//УФК по Кемеровской области – Кузбассу г. Кемерово</w:t>
            </w:r>
          </w:p>
          <w:p w14:paraId="3273A566" w14:textId="77777777" w:rsidR="0095155B" w:rsidRPr="0095155B" w:rsidRDefault="0095155B" w:rsidP="0095155B">
            <w:pPr>
              <w:spacing w:after="0" w:line="240" w:lineRule="auto"/>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bCs/>
                <w:kern w:val="0"/>
                <w:sz w:val="23"/>
                <w:szCs w:val="23"/>
                <w:lang w:eastAsia="ru-RU"/>
                <w14:ligatures w14:val="none"/>
              </w:rPr>
              <w:t>ИНН 4202051608, КПП 420201001, Казначейский счет 03100643000000013900, ЕКС 40102810745370000032</w:t>
            </w:r>
          </w:p>
          <w:p w14:paraId="199D012A" w14:textId="77777777" w:rsidR="0095155B" w:rsidRPr="0095155B" w:rsidRDefault="0095155B" w:rsidP="0095155B">
            <w:pPr>
              <w:spacing w:after="0" w:line="240" w:lineRule="auto"/>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bCs/>
                <w:kern w:val="0"/>
                <w:sz w:val="23"/>
                <w:szCs w:val="23"/>
                <w:lang w:eastAsia="ru-RU"/>
                <w14:ligatures w14:val="none"/>
              </w:rPr>
              <w:t xml:space="preserve">БИК 013207212, </w:t>
            </w:r>
            <w:r w:rsidRPr="0095155B">
              <w:rPr>
                <w:rFonts w:ascii="Times New Roman" w:eastAsia="Times New Roman" w:hAnsi="Times New Roman" w:cs="Times New Roman"/>
                <w:kern w:val="0"/>
                <w:sz w:val="23"/>
                <w:szCs w:val="23"/>
                <w:lang w:eastAsia="ru-RU"/>
                <w14:ligatures w14:val="none"/>
              </w:rPr>
              <w:t xml:space="preserve">ОКТМО 32707000,                     КБК 906 111 05074 04 0000 120 – доходы, от сдачи в аренду имущества. </w:t>
            </w:r>
          </w:p>
          <w:p w14:paraId="37426A32" w14:textId="77777777" w:rsidR="0095155B" w:rsidRPr="0095155B" w:rsidRDefault="0095155B" w:rsidP="0095155B">
            <w:pPr>
              <w:spacing w:after="0" w:line="240" w:lineRule="auto"/>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Адрес: 652600, Кемеровская область-Кузбасс, г. Белово, ул. Октябрьская, 27                                                 </w:t>
            </w:r>
          </w:p>
          <w:p w14:paraId="09F0D403" w14:textId="77777777" w:rsidR="0095155B" w:rsidRPr="0095155B" w:rsidRDefault="0095155B" w:rsidP="0095155B">
            <w:pPr>
              <w:spacing w:after="0" w:line="240" w:lineRule="auto"/>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Тел.: +7(38452) 9-55-85      </w:t>
            </w:r>
          </w:p>
          <w:p w14:paraId="77023461" w14:textId="77777777" w:rsidR="0095155B" w:rsidRPr="0095155B" w:rsidRDefault="0095155B" w:rsidP="0095155B">
            <w:pPr>
              <w:spacing w:after="0" w:line="240" w:lineRule="auto"/>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Эл. почта: </w:t>
            </w:r>
            <w:hyperlink r:id="rId5" w:history="1">
              <w:r w:rsidRPr="0095155B">
                <w:rPr>
                  <w:rFonts w:ascii="Times New Roman" w:eastAsia="Times New Roman" w:hAnsi="Times New Roman" w:cs="Times New Roman"/>
                  <w:color w:val="0000FF"/>
                  <w:kern w:val="0"/>
                  <w:sz w:val="23"/>
                  <w:szCs w:val="23"/>
                  <w:u w:val="single"/>
                  <w:lang w:eastAsia="ru-RU"/>
                  <w14:ligatures w14:val="none"/>
                </w:rPr>
                <w:t>kzrmi@mail.ru</w:t>
              </w:r>
            </w:hyperlink>
            <w:r w:rsidRPr="0095155B">
              <w:rPr>
                <w:rFonts w:ascii="Times New Roman" w:eastAsia="Times New Roman" w:hAnsi="Times New Roman" w:cs="Times New Roman"/>
                <w:kern w:val="0"/>
                <w:sz w:val="23"/>
                <w:szCs w:val="23"/>
                <w:lang w:eastAsia="ru-RU"/>
                <w14:ligatures w14:val="none"/>
              </w:rPr>
              <w:t xml:space="preserve"> </w:t>
            </w:r>
          </w:p>
        </w:tc>
        <w:tc>
          <w:tcPr>
            <w:tcW w:w="4626" w:type="dxa"/>
          </w:tcPr>
          <w:p w14:paraId="2AA05D68" w14:textId="77777777" w:rsidR="0095155B" w:rsidRPr="0095155B" w:rsidRDefault="0095155B" w:rsidP="0095155B">
            <w:pPr>
              <w:autoSpaceDE w:val="0"/>
              <w:autoSpaceDN w:val="0"/>
              <w:adjustRightInd w:val="0"/>
              <w:spacing w:after="0" w:line="240" w:lineRule="auto"/>
              <w:rPr>
                <w:rFonts w:ascii="Times New Roman" w:eastAsia="Times New Roman" w:hAnsi="Times New Roman" w:cs="Times New Roman"/>
                <w:color w:val="943634"/>
                <w:kern w:val="0"/>
                <w:sz w:val="23"/>
                <w:szCs w:val="23"/>
                <w:lang w:eastAsia="ru-RU"/>
                <w14:ligatures w14:val="none"/>
              </w:rPr>
            </w:pPr>
            <w:r w:rsidRPr="0095155B">
              <w:rPr>
                <w:rFonts w:ascii="Times New Roman" w:eastAsia="Times New Roman" w:hAnsi="Times New Roman" w:cs="Times New Roman"/>
                <w:b/>
                <w:kern w:val="0"/>
                <w:sz w:val="23"/>
                <w:szCs w:val="23"/>
                <w:lang w:eastAsia="ru-RU"/>
                <w14:ligatures w14:val="none"/>
              </w:rPr>
              <w:t xml:space="preserve">Арендатор: </w:t>
            </w:r>
            <w:r w:rsidRPr="0095155B">
              <w:rPr>
                <w:rFonts w:ascii="Times New Roman" w:eastAsia="Times New Roman" w:hAnsi="Times New Roman" w:cs="Times New Roman"/>
                <w:color w:val="943634"/>
                <w:kern w:val="0"/>
                <w:sz w:val="23"/>
                <w:szCs w:val="23"/>
                <w:lang w:eastAsia="ru-RU"/>
                <w14:ligatures w14:val="none"/>
              </w:rPr>
              <w:t>(ФИО, дата и место рождения, ИНН, СНИЛС, паспортные данные и адрес арендатора - физического лица; или наименование, ИНН, ОРГН арендатора - юридического лица)</w:t>
            </w:r>
          </w:p>
          <w:p w14:paraId="652C3579" w14:textId="77777777" w:rsidR="0095155B" w:rsidRPr="0095155B" w:rsidRDefault="0095155B" w:rsidP="0095155B">
            <w:pPr>
              <w:spacing w:after="0" w:line="240" w:lineRule="auto"/>
              <w:jc w:val="center"/>
              <w:rPr>
                <w:rFonts w:ascii="Times New Roman" w:eastAsia="Times New Roman" w:hAnsi="Times New Roman" w:cs="Times New Roman"/>
                <w:kern w:val="0"/>
                <w:sz w:val="23"/>
                <w:szCs w:val="23"/>
                <w:lang w:eastAsia="ru-RU"/>
                <w14:ligatures w14:val="none"/>
              </w:rPr>
            </w:pPr>
          </w:p>
        </w:tc>
      </w:tr>
    </w:tbl>
    <w:p w14:paraId="2D6E054F" w14:textId="77777777" w:rsidR="0095155B" w:rsidRDefault="0095155B" w:rsidP="0095155B">
      <w:pPr>
        <w:spacing w:after="0" w:line="240" w:lineRule="auto"/>
        <w:ind w:firstLine="567"/>
        <w:jc w:val="center"/>
        <w:rPr>
          <w:rFonts w:ascii="Times New Roman" w:eastAsia="Times New Roman" w:hAnsi="Times New Roman" w:cs="Times New Roman"/>
          <w:b/>
          <w:kern w:val="0"/>
          <w:sz w:val="23"/>
          <w:szCs w:val="23"/>
          <w:lang w:eastAsia="ru-RU"/>
          <w14:ligatures w14:val="none"/>
        </w:rPr>
      </w:pPr>
    </w:p>
    <w:p w14:paraId="0B6993BC" w14:textId="77777777" w:rsidR="005E000A" w:rsidRPr="0095155B" w:rsidRDefault="005E000A" w:rsidP="0095155B">
      <w:pPr>
        <w:spacing w:after="0" w:line="240" w:lineRule="auto"/>
        <w:ind w:firstLine="567"/>
        <w:jc w:val="center"/>
        <w:rPr>
          <w:rFonts w:ascii="Times New Roman" w:eastAsia="Times New Roman" w:hAnsi="Times New Roman" w:cs="Times New Roman"/>
          <w:b/>
          <w:kern w:val="0"/>
          <w:sz w:val="23"/>
          <w:szCs w:val="23"/>
          <w:lang w:eastAsia="ru-RU"/>
          <w14:ligatures w14:val="none"/>
        </w:rPr>
      </w:pPr>
    </w:p>
    <w:p w14:paraId="70CE6643" w14:textId="77777777" w:rsidR="0095155B" w:rsidRPr="0095155B" w:rsidRDefault="0095155B" w:rsidP="0095155B">
      <w:pPr>
        <w:spacing w:after="0" w:line="240" w:lineRule="auto"/>
        <w:ind w:firstLine="567"/>
        <w:jc w:val="center"/>
        <w:rPr>
          <w:rFonts w:ascii="Times New Roman" w:eastAsia="Times New Roman" w:hAnsi="Times New Roman" w:cs="Times New Roman"/>
          <w:b/>
          <w:kern w:val="0"/>
          <w:sz w:val="23"/>
          <w:szCs w:val="23"/>
          <w:lang w:eastAsia="ru-RU"/>
          <w14:ligatures w14:val="none"/>
        </w:rPr>
      </w:pPr>
      <w:r w:rsidRPr="0095155B">
        <w:rPr>
          <w:rFonts w:ascii="Times New Roman" w:eastAsia="Times New Roman" w:hAnsi="Times New Roman" w:cs="Times New Roman"/>
          <w:b/>
          <w:kern w:val="0"/>
          <w:sz w:val="23"/>
          <w:szCs w:val="23"/>
          <w:lang w:eastAsia="ru-RU"/>
          <w14:ligatures w14:val="none"/>
        </w:rPr>
        <w:t>Подписи сторон:</w:t>
      </w:r>
    </w:p>
    <w:p w14:paraId="39360BE1" w14:textId="77777777" w:rsidR="0095155B" w:rsidRPr="0095155B" w:rsidRDefault="0095155B" w:rsidP="0095155B">
      <w:pPr>
        <w:spacing w:after="0" w:line="240" w:lineRule="auto"/>
        <w:ind w:firstLine="567"/>
        <w:jc w:val="center"/>
        <w:rPr>
          <w:rFonts w:ascii="Times New Roman" w:eastAsia="Times New Roman" w:hAnsi="Times New Roman" w:cs="Times New Roman"/>
          <w:kern w:val="0"/>
          <w:sz w:val="23"/>
          <w:szCs w:val="23"/>
          <w:lang w:eastAsia="ru-RU"/>
          <w14:ligatures w14:val="none"/>
        </w:rPr>
      </w:pPr>
    </w:p>
    <w:p w14:paraId="6972942C" w14:textId="77777777" w:rsidR="0095155B" w:rsidRPr="0095155B" w:rsidRDefault="0095155B" w:rsidP="0095155B">
      <w:pPr>
        <w:tabs>
          <w:tab w:val="left" w:pos="8222"/>
          <w:tab w:val="left" w:pos="9072"/>
        </w:tabs>
        <w:spacing w:after="0" w:line="240" w:lineRule="auto"/>
        <w:jc w:val="both"/>
        <w:rPr>
          <w:rFonts w:ascii="Times New Roman" w:eastAsia="Times New Roman" w:hAnsi="Times New Roman" w:cs="Times New Roman"/>
          <w:b/>
          <w:kern w:val="0"/>
          <w:sz w:val="23"/>
          <w:szCs w:val="23"/>
          <w:lang w:eastAsia="ru-RU"/>
          <w14:ligatures w14:val="none"/>
        </w:rPr>
      </w:pPr>
      <w:r w:rsidRPr="0095155B">
        <w:rPr>
          <w:rFonts w:ascii="Times New Roman" w:eastAsia="Times New Roman" w:hAnsi="Times New Roman" w:cs="Times New Roman"/>
          <w:b/>
          <w:kern w:val="0"/>
          <w:sz w:val="23"/>
          <w:szCs w:val="23"/>
          <w:lang w:eastAsia="ru-RU"/>
          <w14:ligatures w14:val="none"/>
        </w:rPr>
        <w:t>Арендодатель:                                                                Арендатор:</w:t>
      </w:r>
    </w:p>
    <w:tbl>
      <w:tblPr>
        <w:tblW w:w="0" w:type="auto"/>
        <w:tblLook w:val="04A0" w:firstRow="1" w:lastRow="0" w:firstColumn="1" w:lastColumn="0" w:noHBand="0" w:noVBand="1"/>
      </w:tblPr>
      <w:tblGrid>
        <w:gridCol w:w="4927"/>
        <w:gridCol w:w="4927"/>
      </w:tblGrid>
      <w:tr w:rsidR="0095155B" w:rsidRPr="0095155B" w14:paraId="2B0BD0FB" w14:textId="77777777" w:rsidTr="002065C7">
        <w:trPr>
          <w:trHeight w:val="1541"/>
        </w:trPr>
        <w:tc>
          <w:tcPr>
            <w:tcW w:w="4927" w:type="dxa"/>
          </w:tcPr>
          <w:p w14:paraId="6BAB493A" w14:textId="77777777" w:rsidR="0095155B" w:rsidRPr="0095155B" w:rsidRDefault="0095155B" w:rsidP="0095155B">
            <w:pPr>
              <w:tabs>
                <w:tab w:val="left" w:pos="8222"/>
                <w:tab w:val="left" w:pos="9072"/>
              </w:tabs>
              <w:spacing w:after="0" w:line="240" w:lineRule="auto"/>
              <w:jc w:val="both"/>
              <w:rPr>
                <w:rFonts w:ascii="Times New Roman" w:eastAsia="Times New Roman" w:hAnsi="Times New Roman" w:cs="Times New Roman"/>
                <w:kern w:val="0"/>
                <w:sz w:val="23"/>
                <w:szCs w:val="23"/>
                <w:lang w:eastAsia="ru-RU"/>
                <w14:ligatures w14:val="none"/>
              </w:rPr>
            </w:pPr>
          </w:p>
          <w:p w14:paraId="25252FD5" w14:textId="77777777" w:rsidR="0095155B" w:rsidRPr="0095155B" w:rsidRDefault="0095155B" w:rsidP="0095155B">
            <w:pPr>
              <w:tabs>
                <w:tab w:val="left" w:pos="8222"/>
                <w:tab w:val="left" w:pos="9072"/>
              </w:tabs>
              <w:spacing w:after="0" w:line="240" w:lineRule="auto"/>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_____________________________________</w:t>
            </w:r>
          </w:p>
          <w:p w14:paraId="1EA8B84D" w14:textId="77777777" w:rsidR="0095155B" w:rsidRPr="0095155B" w:rsidRDefault="0095155B" w:rsidP="0095155B">
            <w:pPr>
              <w:tabs>
                <w:tab w:val="left" w:pos="8222"/>
                <w:tab w:val="left" w:pos="9072"/>
              </w:tabs>
              <w:spacing w:after="0" w:line="240" w:lineRule="auto"/>
              <w:jc w:val="both"/>
              <w:rPr>
                <w:rFonts w:ascii="Times New Roman" w:eastAsia="Times New Roman" w:hAnsi="Times New Roman" w:cs="Times New Roman"/>
                <w:kern w:val="0"/>
                <w:sz w:val="23"/>
                <w:szCs w:val="23"/>
                <w:lang w:eastAsia="ru-RU"/>
                <w14:ligatures w14:val="none"/>
              </w:rPr>
            </w:pPr>
          </w:p>
          <w:p w14:paraId="49B3251C" w14:textId="77777777" w:rsidR="0095155B" w:rsidRPr="0095155B" w:rsidRDefault="0095155B" w:rsidP="0095155B">
            <w:pPr>
              <w:tabs>
                <w:tab w:val="left" w:pos="8222"/>
                <w:tab w:val="left" w:pos="9072"/>
              </w:tabs>
              <w:spacing w:after="0" w:line="240" w:lineRule="auto"/>
              <w:jc w:val="both"/>
              <w:rPr>
                <w:rFonts w:ascii="Times New Roman" w:eastAsia="Times New Roman" w:hAnsi="Times New Roman" w:cs="Times New Roman"/>
                <w:kern w:val="0"/>
                <w:sz w:val="23"/>
                <w:szCs w:val="23"/>
                <w:lang w:eastAsia="ru-RU"/>
                <w14:ligatures w14:val="none"/>
              </w:rPr>
            </w:pPr>
          </w:p>
          <w:p w14:paraId="78A3736B" w14:textId="77777777" w:rsidR="0095155B" w:rsidRPr="0095155B" w:rsidRDefault="0095155B" w:rsidP="0095155B">
            <w:pPr>
              <w:tabs>
                <w:tab w:val="left" w:pos="8222"/>
                <w:tab w:val="left" w:pos="9072"/>
              </w:tabs>
              <w:spacing w:after="0" w:line="240" w:lineRule="auto"/>
              <w:jc w:val="both"/>
              <w:rPr>
                <w:rFonts w:ascii="Times New Roman" w:eastAsia="Times New Roman" w:hAnsi="Times New Roman" w:cs="Times New Roman"/>
                <w:kern w:val="0"/>
                <w:sz w:val="23"/>
                <w:szCs w:val="23"/>
                <w:lang w:eastAsia="ru-RU"/>
                <w14:ligatures w14:val="none"/>
              </w:rPr>
            </w:pPr>
          </w:p>
        </w:tc>
        <w:tc>
          <w:tcPr>
            <w:tcW w:w="4927" w:type="dxa"/>
          </w:tcPr>
          <w:p w14:paraId="318FBE51" w14:textId="77777777" w:rsidR="0095155B" w:rsidRPr="0095155B" w:rsidRDefault="0095155B" w:rsidP="0095155B">
            <w:pPr>
              <w:tabs>
                <w:tab w:val="left" w:pos="8222"/>
                <w:tab w:val="left" w:pos="9072"/>
              </w:tabs>
              <w:spacing w:after="0" w:line="240" w:lineRule="auto"/>
              <w:jc w:val="both"/>
              <w:rPr>
                <w:rFonts w:ascii="Times New Roman" w:eastAsia="Times New Roman" w:hAnsi="Times New Roman" w:cs="Times New Roman"/>
                <w:kern w:val="0"/>
                <w:sz w:val="23"/>
                <w:szCs w:val="23"/>
                <w:lang w:eastAsia="ru-RU"/>
                <w14:ligatures w14:val="none"/>
              </w:rPr>
            </w:pPr>
          </w:p>
          <w:p w14:paraId="7284F95F" w14:textId="77777777" w:rsidR="0095155B" w:rsidRPr="0095155B" w:rsidRDefault="0095155B" w:rsidP="0095155B">
            <w:pPr>
              <w:tabs>
                <w:tab w:val="left" w:pos="8222"/>
                <w:tab w:val="left" w:pos="9072"/>
              </w:tabs>
              <w:spacing w:after="0" w:line="240" w:lineRule="auto"/>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_____________________________________</w:t>
            </w:r>
          </w:p>
          <w:p w14:paraId="725FAA71" w14:textId="77777777" w:rsidR="0095155B" w:rsidRPr="0095155B" w:rsidRDefault="0095155B" w:rsidP="0095155B">
            <w:pPr>
              <w:tabs>
                <w:tab w:val="left" w:pos="8222"/>
                <w:tab w:val="left" w:pos="9072"/>
              </w:tabs>
              <w:spacing w:after="0" w:line="240" w:lineRule="auto"/>
              <w:jc w:val="both"/>
              <w:rPr>
                <w:rFonts w:ascii="Times New Roman" w:eastAsia="Times New Roman" w:hAnsi="Times New Roman" w:cs="Times New Roman"/>
                <w:kern w:val="0"/>
                <w:sz w:val="23"/>
                <w:szCs w:val="23"/>
                <w:lang w:eastAsia="ru-RU"/>
                <w14:ligatures w14:val="none"/>
              </w:rPr>
            </w:pPr>
          </w:p>
          <w:p w14:paraId="5B1AB7D8" w14:textId="77777777" w:rsidR="0095155B" w:rsidRPr="0095155B" w:rsidRDefault="0095155B" w:rsidP="0095155B">
            <w:pPr>
              <w:tabs>
                <w:tab w:val="left" w:pos="8222"/>
                <w:tab w:val="left" w:pos="9072"/>
              </w:tabs>
              <w:spacing w:after="0" w:line="240" w:lineRule="auto"/>
              <w:rPr>
                <w:rFonts w:ascii="Times New Roman" w:eastAsia="Times New Roman" w:hAnsi="Times New Roman" w:cs="Times New Roman"/>
                <w:b/>
                <w:kern w:val="0"/>
                <w:sz w:val="23"/>
                <w:szCs w:val="23"/>
                <w:lang w:eastAsia="ru-RU"/>
                <w14:ligatures w14:val="none"/>
              </w:rPr>
            </w:pPr>
          </w:p>
        </w:tc>
      </w:tr>
    </w:tbl>
    <w:p w14:paraId="7F5CFC28" w14:textId="77777777" w:rsidR="0095155B" w:rsidRPr="0095155B" w:rsidRDefault="0095155B" w:rsidP="0095155B">
      <w:pPr>
        <w:tabs>
          <w:tab w:val="left" w:pos="3512"/>
        </w:tabs>
        <w:spacing w:after="0" w:line="240" w:lineRule="auto"/>
        <w:jc w:val="right"/>
        <w:rPr>
          <w:rFonts w:ascii="Times New Roman" w:eastAsia="Times New Roman" w:hAnsi="Times New Roman" w:cs="Times New Roman"/>
          <w:color w:val="FFFFFF"/>
          <w:kern w:val="0"/>
          <w:sz w:val="23"/>
          <w:szCs w:val="23"/>
          <w:lang w:eastAsia="ru-RU"/>
          <w14:ligatures w14:val="none"/>
        </w:rPr>
      </w:pPr>
      <w:r w:rsidRPr="0095155B">
        <w:rPr>
          <w:rFonts w:ascii="Times New Roman" w:eastAsia="Times New Roman" w:hAnsi="Times New Roman" w:cs="Times New Roman"/>
          <w:color w:val="FFFFFF"/>
          <w:kern w:val="0"/>
          <w:sz w:val="23"/>
          <w:szCs w:val="23"/>
          <w:lang w:eastAsia="ru-RU"/>
          <w14:ligatures w14:val="none"/>
        </w:rPr>
        <w:t>(38452) 9-55-8</w:t>
      </w:r>
    </w:p>
    <w:p w14:paraId="2D42759B" w14:textId="77777777" w:rsidR="0095155B" w:rsidRPr="0095155B" w:rsidRDefault="0095155B" w:rsidP="0095155B">
      <w:pPr>
        <w:tabs>
          <w:tab w:val="left" w:pos="3512"/>
        </w:tabs>
        <w:spacing w:after="0" w:line="240" w:lineRule="auto"/>
        <w:jc w:val="right"/>
        <w:rPr>
          <w:rFonts w:ascii="Times New Roman" w:eastAsia="Times New Roman" w:hAnsi="Times New Roman" w:cs="Times New Roman"/>
          <w:color w:val="FFFFFF"/>
          <w:kern w:val="0"/>
          <w:sz w:val="23"/>
          <w:szCs w:val="23"/>
          <w:lang w:eastAsia="ru-RU"/>
          <w14:ligatures w14:val="none"/>
        </w:rPr>
      </w:pPr>
    </w:p>
    <w:p w14:paraId="69A68483" w14:textId="77777777" w:rsidR="0095155B" w:rsidRPr="0095155B" w:rsidRDefault="0095155B" w:rsidP="0095155B">
      <w:pPr>
        <w:tabs>
          <w:tab w:val="left" w:pos="3512"/>
        </w:tabs>
        <w:spacing w:after="0" w:line="240" w:lineRule="auto"/>
        <w:jc w:val="right"/>
        <w:rPr>
          <w:rFonts w:ascii="Times New Roman" w:eastAsia="Times New Roman" w:hAnsi="Times New Roman" w:cs="Times New Roman"/>
          <w:color w:val="FFFFFF"/>
          <w:kern w:val="0"/>
          <w:sz w:val="23"/>
          <w:szCs w:val="23"/>
          <w:lang w:eastAsia="ru-RU"/>
          <w14:ligatures w14:val="none"/>
        </w:rPr>
      </w:pPr>
    </w:p>
    <w:p w14:paraId="34368130" w14:textId="77777777" w:rsidR="0095155B" w:rsidRPr="0095155B" w:rsidRDefault="0095155B" w:rsidP="0095155B">
      <w:pPr>
        <w:tabs>
          <w:tab w:val="left" w:pos="3512"/>
        </w:tabs>
        <w:spacing w:after="0" w:line="240" w:lineRule="auto"/>
        <w:jc w:val="right"/>
        <w:rPr>
          <w:rFonts w:ascii="Times New Roman" w:eastAsia="Times New Roman" w:hAnsi="Times New Roman" w:cs="Times New Roman"/>
          <w:color w:val="FFFFFF"/>
          <w:kern w:val="0"/>
          <w:sz w:val="23"/>
          <w:szCs w:val="23"/>
          <w:lang w:eastAsia="ru-RU"/>
          <w14:ligatures w14:val="none"/>
        </w:rPr>
      </w:pPr>
    </w:p>
    <w:p w14:paraId="2A06E1FC" w14:textId="77777777" w:rsidR="0095155B" w:rsidRPr="0095155B" w:rsidRDefault="0095155B" w:rsidP="0095155B">
      <w:pPr>
        <w:tabs>
          <w:tab w:val="left" w:pos="3512"/>
        </w:tabs>
        <w:spacing w:after="0" w:line="240" w:lineRule="auto"/>
        <w:jc w:val="right"/>
        <w:rPr>
          <w:rFonts w:ascii="Times New Roman" w:eastAsia="Times New Roman" w:hAnsi="Times New Roman" w:cs="Times New Roman"/>
          <w:color w:val="FFFFFF"/>
          <w:kern w:val="0"/>
          <w:sz w:val="23"/>
          <w:szCs w:val="23"/>
          <w:lang w:eastAsia="ru-RU"/>
          <w14:ligatures w14:val="none"/>
        </w:rPr>
      </w:pPr>
    </w:p>
    <w:p w14:paraId="65184854" w14:textId="77777777" w:rsidR="0095155B" w:rsidRPr="0095155B" w:rsidRDefault="0095155B" w:rsidP="0095155B">
      <w:pPr>
        <w:tabs>
          <w:tab w:val="left" w:pos="3512"/>
        </w:tabs>
        <w:spacing w:after="0" w:line="240" w:lineRule="auto"/>
        <w:jc w:val="right"/>
        <w:rPr>
          <w:rFonts w:ascii="Times New Roman" w:eastAsia="Times New Roman" w:hAnsi="Times New Roman" w:cs="Times New Roman"/>
          <w:color w:val="FFFFFF"/>
          <w:kern w:val="0"/>
          <w:sz w:val="23"/>
          <w:szCs w:val="23"/>
          <w:lang w:eastAsia="ru-RU"/>
          <w14:ligatures w14:val="none"/>
        </w:rPr>
      </w:pPr>
    </w:p>
    <w:p w14:paraId="6F9B98CD" w14:textId="77777777" w:rsidR="0095155B" w:rsidRPr="0095155B" w:rsidRDefault="0095155B" w:rsidP="0095155B">
      <w:pPr>
        <w:tabs>
          <w:tab w:val="left" w:pos="3512"/>
        </w:tabs>
        <w:spacing w:after="0" w:line="240" w:lineRule="auto"/>
        <w:jc w:val="right"/>
        <w:rPr>
          <w:rFonts w:ascii="Times New Roman" w:eastAsia="Times New Roman" w:hAnsi="Times New Roman" w:cs="Times New Roman"/>
          <w:color w:val="FFFFFF"/>
          <w:kern w:val="0"/>
          <w:sz w:val="23"/>
          <w:szCs w:val="23"/>
          <w:lang w:eastAsia="ru-RU"/>
          <w14:ligatures w14:val="none"/>
        </w:rPr>
      </w:pPr>
    </w:p>
    <w:p w14:paraId="3F41EBF4" w14:textId="77777777" w:rsidR="0095155B" w:rsidRPr="0095155B" w:rsidRDefault="0095155B" w:rsidP="0095155B">
      <w:pPr>
        <w:tabs>
          <w:tab w:val="left" w:pos="3512"/>
        </w:tabs>
        <w:spacing w:after="0" w:line="240" w:lineRule="auto"/>
        <w:jc w:val="right"/>
        <w:rPr>
          <w:rFonts w:ascii="Times New Roman" w:eastAsia="Times New Roman" w:hAnsi="Times New Roman" w:cs="Times New Roman"/>
          <w:color w:val="FFFFFF"/>
          <w:kern w:val="0"/>
          <w:sz w:val="23"/>
          <w:szCs w:val="23"/>
          <w:lang w:eastAsia="ru-RU"/>
          <w14:ligatures w14:val="none"/>
        </w:rPr>
      </w:pPr>
    </w:p>
    <w:p w14:paraId="5F05D6AA" w14:textId="77777777" w:rsidR="0095155B" w:rsidRPr="0095155B" w:rsidRDefault="0095155B" w:rsidP="0095155B">
      <w:pPr>
        <w:tabs>
          <w:tab w:val="left" w:pos="3512"/>
        </w:tabs>
        <w:spacing w:after="0" w:line="240" w:lineRule="auto"/>
        <w:jc w:val="right"/>
        <w:rPr>
          <w:rFonts w:ascii="Times New Roman" w:eastAsia="Times New Roman" w:hAnsi="Times New Roman" w:cs="Times New Roman"/>
          <w:color w:val="FFFFFF"/>
          <w:kern w:val="0"/>
          <w:sz w:val="23"/>
          <w:szCs w:val="23"/>
          <w:lang w:eastAsia="ru-RU"/>
          <w14:ligatures w14:val="none"/>
        </w:rPr>
      </w:pPr>
    </w:p>
    <w:p w14:paraId="7E092E97" w14:textId="77777777" w:rsidR="0095155B" w:rsidRPr="0095155B" w:rsidRDefault="0095155B" w:rsidP="0095155B">
      <w:pPr>
        <w:tabs>
          <w:tab w:val="left" w:pos="3512"/>
        </w:tabs>
        <w:spacing w:after="0" w:line="240" w:lineRule="auto"/>
        <w:jc w:val="right"/>
        <w:rPr>
          <w:rFonts w:ascii="Times New Roman" w:eastAsia="Times New Roman" w:hAnsi="Times New Roman" w:cs="Times New Roman"/>
          <w:color w:val="FFFFFF"/>
          <w:kern w:val="0"/>
          <w:sz w:val="23"/>
          <w:szCs w:val="23"/>
          <w:lang w:eastAsia="ru-RU"/>
          <w14:ligatures w14:val="none"/>
        </w:rPr>
      </w:pPr>
    </w:p>
    <w:p w14:paraId="414D5A34" w14:textId="77777777" w:rsidR="0095155B" w:rsidRPr="0095155B" w:rsidRDefault="0095155B" w:rsidP="0095155B">
      <w:pPr>
        <w:tabs>
          <w:tab w:val="left" w:pos="3512"/>
        </w:tabs>
        <w:spacing w:after="0" w:line="240" w:lineRule="auto"/>
        <w:jc w:val="right"/>
        <w:rPr>
          <w:rFonts w:ascii="Times New Roman" w:eastAsia="Times New Roman" w:hAnsi="Times New Roman" w:cs="Times New Roman"/>
          <w:color w:val="FFFFFF"/>
          <w:kern w:val="0"/>
          <w:sz w:val="23"/>
          <w:szCs w:val="23"/>
          <w:lang w:eastAsia="ru-RU"/>
          <w14:ligatures w14:val="none"/>
        </w:rPr>
      </w:pPr>
    </w:p>
    <w:p w14:paraId="4F8A66C4" w14:textId="77777777" w:rsidR="0095155B" w:rsidRPr="0095155B" w:rsidRDefault="0095155B" w:rsidP="0095155B">
      <w:pPr>
        <w:tabs>
          <w:tab w:val="left" w:pos="3512"/>
        </w:tabs>
        <w:spacing w:after="0" w:line="240" w:lineRule="auto"/>
        <w:jc w:val="right"/>
        <w:rPr>
          <w:rFonts w:ascii="Times New Roman" w:eastAsia="Times New Roman" w:hAnsi="Times New Roman" w:cs="Times New Roman"/>
          <w:color w:val="FFFFFF"/>
          <w:kern w:val="0"/>
          <w:sz w:val="23"/>
          <w:szCs w:val="23"/>
          <w:lang w:eastAsia="ru-RU"/>
          <w14:ligatures w14:val="none"/>
        </w:rPr>
      </w:pPr>
      <w:r w:rsidRPr="0095155B">
        <w:rPr>
          <w:rFonts w:ascii="Times New Roman" w:eastAsia="Times New Roman" w:hAnsi="Times New Roman" w:cs="Times New Roman"/>
          <w:color w:val="FFFFFF"/>
          <w:kern w:val="0"/>
          <w:sz w:val="23"/>
          <w:szCs w:val="23"/>
          <w:lang w:eastAsia="ru-RU"/>
          <w14:ligatures w14:val="none"/>
        </w:rPr>
        <w:t>5</w:t>
      </w:r>
    </w:p>
    <w:p w14:paraId="0B9539EF" w14:textId="77777777" w:rsidR="0095155B" w:rsidRPr="0095155B" w:rsidRDefault="0095155B" w:rsidP="0095155B">
      <w:pPr>
        <w:tabs>
          <w:tab w:val="left" w:pos="3512"/>
        </w:tabs>
        <w:spacing w:after="0" w:line="240" w:lineRule="auto"/>
        <w:jc w:val="right"/>
        <w:rPr>
          <w:rFonts w:ascii="Times New Roman" w:eastAsia="Times New Roman" w:hAnsi="Times New Roman" w:cs="Times New Roman"/>
          <w:color w:val="FFFFFF"/>
          <w:kern w:val="0"/>
          <w:sz w:val="23"/>
          <w:szCs w:val="23"/>
          <w:lang w:eastAsia="ru-RU"/>
          <w14:ligatures w14:val="none"/>
        </w:rPr>
      </w:pPr>
    </w:p>
    <w:p w14:paraId="76DC394C" w14:textId="77777777" w:rsidR="0095155B" w:rsidRPr="0095155B" w:rsidRDefault="0095155B" w:rsidP="0095155B">
      <w:pPr>
        <w:tabs>
          <w:tab w:val="left" w:pos="3512"/>
        </w:tabs>
        <w:spacing w:after="0" w:line="240" w:lineRule="auto"/>
        <w:jc w:val="right"/>
        <w:rPr>
          <w:rFonts w:ascii="Times New Roman" w:eastAsia="Times New Roman" w:hAnsi="Times New Roman" w:cs="Times New Roman"/>
          <w:color w:val="FFFFFF"/>
          <w:kern w:val="0"/>
          <w:sz w:val="23"/>
          <w:szCs w:val="23"/>
          <w:lang w:eastAsia="ru-RU"/>
          <w14:ligatures w14:val="none"/>
        </w:rPr>
      </w:pPr>
    </w:p>
    <w:p w14:paraId="798F10A4" w14:textId="77777777" w:rsidR="0095155B" w:rsidRPr="0095155B" w:rsidRDefault="0095155B" w:rsidP="0095155B">
      <w:pPr>
        <w:tabs>
          <w:tab w:val="left" w:pos="3512"/>
        </w:tabs>
        <w:spacing w:after="0" w:line="240" w:lineRule="auto"/>
        <w:jc w:val="right"/>
        <w:rPr>
          <w:rFonts w:ascii="Times New Roman" w:eastAsia="Times New Roman" w:hAnsi="Times New Roman" w:cs="Times New Roman"/>
          <w:color w:val="FFFFFF"/>
          <w:kern w:val="0"/>
          <w:sz w:val="23"/>
          <w:szCs w:val="23"/>
          <w:lang w:eastAsia="ru-RU"/>
          <w14:ligatures w14:val="none"/>
        </w:rPr>
      </w:pPr>
    </w:p>
    <w:p w14:paraId="007E637C" w14:textId="77777777" w:rsidR="0095155B" w:rsidRPr="0095155B" w:rsidRDefault="0095155B" w:rsidP="0095155B">
      <w:pPr>
        <w:tabs>
          <w:tab w:val="left" w:pos="3512"/>
        </w:tabs>
        <w:spacing w:after="0" w:line="240" w:lineRule="auto"/>
        <w:jc w:val="right"/>
        <w:rPr>
          <w:rFonts w:ascii="Times New Roman" w:eastAsia="Times New Roman" w:hAnsi="Times New Roman" w:cs="Times New Roman"/>
          <w:color w:val="FFFFFF"/>
          <w:kern w:val="0"/>
          <w:sz w:val="23"/>
          <w:szCs w:val="23"/>
          <w:lang w:eastAsia="ru-RU"/>
          <w14:ligatures w14:val="none"/>
        </w:rPr>
      </w:pPr>
    </w:p>
    <w:p w14:paraId="0BBB41ED" w14:textId="77777777" w:rsidR="0095155B" w:rsidRPr="0095155B" w:rsidRDefault="0095155B" w:rsidP="0095155B">
      <w:pPr>
        <w:tabs>
          <w:tab w:val="left" w:pos="3512"/>
        </w:tabs>
        <w:spacing w:after="0" w:line="240" w:lineRule="auto"/>
        <w:jc w:val="right"/>
        <w:rPr>
          <w:rFonts w:ascii="Times New Roman" w:eastAsia="Times New Roman" w:hAnsi="Times New Roman" w:cs="Times New Roman"/>
          <w:color w:val="FFFFFF"/>
          <w:kern w:val="0"/>
          <w:sz w:val="23"/>
          <w:szCs w:val="23"/>
          <w:lang w:eastAsia="ru-RU"/>
          <w14:ligatures w14:val="none"/>
        </w:rPr>
      </w:pPr>
    </w:p>
    <w:p w14:paraId="29DCC537" w14:textId="77777777" w:rsidR="0095155B" w:rsidRDefault="0095155B" w:rsidP="0095155B">
      <w:pPr>
        <w:tabs>
          <w:tab w:val="left" w:pos="3512"/>
        </w:tabs>
        <w:spacing w:after="0" w:line="240" w:lineRule="auto"/>
        <w:jc w:val="right"/>
        <w:rPr>
          <w:rFonts w:ascii="Times New Roman" w:eastAsia="Times New Roman" w:hAnsi="Times New Roman" w:cs="Times New Roman"/>
          <w:color w:val="FFFFFF"/>
          <w:kern w:val="0"/>
          <w:sz w:val="23"/>
          <w:szCs w:val="23"/>
          <w:lang w:eastAsia="ru-RU"/>
          <w14:ligatures w14:val="none"/>
        </w:rPr>
      </w:pPr>
    </w:p>
    <w:p w14:paraId="672493A2" w14:textId="77777777" w:rsidR="0095155B" w:rsidRDefault="0095155B" w:rsidP="0095155B">
      <w:pPr>
        <w:tabs>
          <w:tab w:val="left" w:pos="3512"/>
        </w:tabs>
        <w:spacing w:after="0" w:line="240" w:lineRule="auto"/>
        <w:jc w:val="right"/>
        <w:rPr>
          <w:rFonts w:ascii="Times New Roman" w:eastAsia="Times New Roman" w:hAnsi="Times New Roman" w:cs="Times New Roman"/>
          <w:color w:val="FFFFFF"/>
          <w:kern w:val="0"/>
          <w:sz w:val="23"/>
          <w:szCs w:val="23"/>
          <w:lang w:eastAsia="ru-RU"/>
          <w14:ligatures w14:val="none"/>
        </w:rPr>
      </w:pPr>
    </w:p>
    <w:p w14:paraId="29735FFC" w14:textId="77777777" w:rsidR="0095155B" w:rsidRDefault="0095155B" w:rsidP="0095155B">
      <w:pPr>
        <w:tabs>
          <w:tab w:val="left" w:pos="3512"/>
        </w:tabs>
        <w:spacing w:after="0" w:line="240" w:lineRule="auto"/>
        <w:jc w:val="right"/>
        <w:rPr>
          <w:rFonts w:ascii="Times New Roman" w:eastAsia="Times New Roman" w:hAnsi="Times New Roman" w:cs="Times New Roman"/>
          <w:color w:val="FFFFFF"/>
          <w:kern w:val="0"/>
          <w:sz w:val="23"/>
          <w:szCs w:val="23"/>
          <w:lang w:eastAsia="ru-RU"/>
          <w14:ligatures w14:val="none"/>
        </w:rPr>
      </w:pPr>
    </w:p>
    <w:p w14:paraId="15BF7E98" w14:textId="77777777" w:rsidR="0095155B" w:rsidRDefault="0095155B" w:rsidP="0095155B">
      <w:pPr>
        <w:tabs>
          <w:tab w:val="left" w:pos="3512"/>
        </w:tabs>
        <w:spacing w:after="0" w:line="240" w:lineRule="auto"/>
        <w:jc w:val="right"/>
        <w:rPr>
          <w:rFonts w:ascii="Times New Roman" w:eastAsia="Times New Roman" w:hAnsi="Times New Roman" w:cs="Times New Roman"/>
          <w:color w:val="FFFFFF"/>
          <w:kern w:val="0"/>
          <w:sz w:val="23"/>
          <w:szCs w:val="23"/>
          <w:lang w:eastAsia="ru-RU"/>
          <w14:ligatures w14:val="none"/>
        </w:rPr>
      </w:pPr>
    </w:p>
    <w:p w14:paraId="2920AF01" w14:textId="77777777" w:rsidR="0095155B" w:rsidRPr="0095155B" w:rsidRDefault="0095155B" w:rsidP="0095155B">
      <w:pPr>
        <w:tabs>
          <w:tab w:val="left" w:pos="3512"/>
        </w:tabs>
        <w:spacing w:after="0" w:line="240" w:lineRule="auto"/>
        <w:jc w:val="right"/>
        <w:rPr>
          <w:rFonts w:ascii="Times New Roman" w:eastAsia="Times New Roman" w:hAnsi="Times New Roman" w:cs="Times New Roman"/>
          <w:color w:val="FFFFFF"/>
          <w:kern w:val="0"/>
          <w:sz w:val="23"/>
          <w:szCs w:val="23"/>
          <w:lang w:eastAsia="ru-RU"/>
          <w14:ligatures w14:val="none"/>
        </w:rPr>
      </w:pPr>
    </w:p>
    <w:p w14:paraId="1586A317" w14:textId="77777777" w:rsidR="0095155B" w:rsidRPr="0095155B" w:rsidRDefault="0095155B" w:rsidP="0095155B">
      <w:pPr>
        <w:tabs>
          <w:tab w:val="left" w:pos="3512"/>
        </w:tabs>
        <w:spacing w:after="0" w:line="240" w:lineRule="auto"/>
        <w:jc w:val="right"/>
        <w:rPr>
          <w:rFonts w:ascii="Times New Roman" w:eastAsia="Times New Roman" w:hAnsi="Times New Roman" w:cs="Times New Roman"/>
          <w:color w:val="FFFFFF"/>
          <w:kern w:val="0"/>
          <w:sz w:val="23"/>
          <w:szCs w:val="23"/>
          <w:lang w:eastAsia="ru-RU"/>
          <w14:ligatures w14:val="none"/>
        </w:rPr>
      </w:pPr>
    </w:p>
    <w:p w14:paraId="692B6BDA" w14:textId="77777777" w:rsidR="0095155B" w:rsidRPr="0095155B" w:rsidRDefault="0095155B" w:rsidP="0095155B">
      <w:pPr>
        <w:tabs>
          <w:tab w:val="left" w:pos="3512"/>
        </w:tabs>
        <w:spacing w:after="0" w:line="240" w:lineRule="auto"/>
        <w:jc w:val="right"/>
        <w:rPr>
          <w:rFonts w:ascii="Times New Roman" w:eastAsia="Times New Roman" w:hAnsi="Times New Roman" w:cs="Times New Roman"/>
          <w:kern w:val="0"/>
          <w:sz w:val="20"/>
          <w:szCs w:val="20"/>
          <w:lang w:eastAsia="ru-RU"/>
          <w14:ligatures w14:val="none"/>
        </w:rPr>
      </w:pPr>
    </w:p>
    <w:p w14:paraId="41D57F1F" w14:textId="77777777" w:rsidR="0095155B" w:rsidRPr="0095155B" w:rsidRDefault="0095155B" w:rsidP="0095155B">
      <w:pPr>
        <w:tabs>
          <w:tab w:val="left" w:pos="3512"/>
        </w:tabs>
        <w:spacing w:after="0" w:line="240" w:lineRule="auto"/>
        <w:jc w:val="right"/>
        <w:rPr>
          <w:rFonts w:ascii="Times New Roman" w:eastAsia="Times New Roman" w:hAnsi="Times New Roman" w:cs="Times New Roman"/>
          <w:kern w:val="0"/>
          <w:sz w:val="20"/>
          <w:szCs w:val="20"/>
          <w:lang w:eastAsia="ru-RU"/>
          <w14:ligatures w14:val="none"/>
        </w:rPr>
      </w:pPr>
      <w:r w:rsidRPr="0095155B">
        <w:rPr>
          <w:rFonts w:ascii="Times New Roman" w:eastAsia="Times New Roman" w:hAnsi="Times New Roman" w:cs="Times New Roman"/>
          <w:kern w:val="0"/>
          <w:sz w:val="20"/>
          <w:szCs w:val="20"/>
          <w:lang w:eastAsia="ru-RU"/>
          <w14:ligatures w14:val="none"/>
        </w:rPr>
        <w:t>Приложение № 1</w:t>
      </w:r>
    </w:p>
    <w:p w14:paraId="367AA03A" w14:textId="77777777" w:rsidR="0095155B" w:rsidRPr="0095155B" w:rsidRDefault="0095155B" w:rsidP="0095155B">
      <w:pPr>
        <w:spacing w:after="0" w:line="240" w:lineRule="auto"/>
        <w:jc w:val="right"/>
        <w:rPr>
          <w:rFonts w:ascii="Times New Roman" w:eastAsia="Times New Roman" w:hAnsi="Times New Roman" w:cs="Times New Roman"/>
          <w:kern w:val="0"/>
          <w:sz w:val="20"/>
          <w:szCs w:val="20"/>
          <w:lang w:eastAsia="ru-RU"/>
          <w14:ligatures w14:val="none"/>
        </w:rPr>
      </w:pPr>
      <w:r w:rsidRPr="0095155B">
        <w:rPr>
          <w:rFonts w:ascii="Times New Roman" w:eastAsia="Times New Roman" w:hAnsi="Times New Roman" w:cs="Times New Roman"/>
          <w:kern w:val="0"/>
          <w:sz w:val="20"/>
          <w:szCs w:val="20"/>
          <w:lang w:eastAsia="ru-RU"/>
          <w14:ligatures w14:val="none"/>
        </w:rPr>
        <w:t xml:space="preserve"> к проекту договора аренды </w:t>
      </w:r>
    </w:p>
    <w:p w14:paraId="1961B45A" w14:textId="77777777" w:rsidR="0095155B" w:rsidRPr="0095155B" w:rsidRDefault="0095155B" w:rsidP="0095155B">
      <w:pPr>
        <w:spacing w:after="0" w:line="240" w:lineRule="auto"/>
        <w:jc w:val="right"/>
        <w:rPr>
          <w:rFonts w:ascii="Times New Roman" w:eastAsia="Times New Roman" w:hAnsi="Times New Roman" w:cs="Times New Roman"/>
          <w:kern w:val="0"/>
          <w:sz w:val="20"/>
          <w:szCs w:val="20"/>
          <w:lang w:eastAsia="ru-RU"/>
          <w14:ligatures w14:val="none"/>
        </w:rPr>
      </w:pPr>
      <w:r w:rsidRPr="0095155B">
        <w:rPr>
          <w:rFonts w:ascii="Times New Roman" w:eastAsia="Times New Roman" w:hAnsi="Times New Roman" w:cs="Times New Roman"/>
          <w:kern w:val="0"/>
          <w:sz w:val="20"/>
          <w:szCs w:val="20"/>
          <w:lang w:eastAsia="ru-RU"/>
          <w14:ligatures w14:val="none"/>
        </w:rPr>
        <w:t>№______ от ____________</w:t>
      </w:r>
    </w:p>
    <w:p w14:paraId="5450AE05" w14:textId="77777777" w:rsidR="0095155B" w:rsidRPr="0095155B" w:rsidRDefault="0095155B" w:rsidP="0095155B">
      <w:pPr>
        <w:spacing w:after="0" w:line="240" w:lineRule="auto"/>
        <w:jc w:val="right"/>
        <w:rPr>
          <w:rFonts w:ascii="Times New Roman" w:eastAsia="Times New Roman" w:hAnsi="Times New Roman" w:cs="Times New Roman"/>
          <w:kern w:val="0"/>
          <w:sz w:val="23"/>
          <w:szCs w:val="23"/>
          <w:lang w:eastAsia="ru-RU"/>
          <w14:ligatures w14:val="none"/>
        </w:rPr>
      </w:pPr>
    </w:p>
    <w:p w14:paraId="3630E10A" w14:textId="77777777" w:rsidR="0095155B" w:rsidRPr="0095155B" w:rsidRDefault="0095155B" w:rsidP="0095155B">
      <w:pPr>
        <w:spacing w:after="0" w:line="240" w:lineRule="auto"/>
        <w:jc w:val="center"/>
        <w:rPr>
          <w:rFonts w:ascii="Times New Roman" w:eastAsia="Times New Roman" w:hAnsi="Times New Roman" w:cs="Times New Roman"/>
          <w:b/>
          <w:kern w:val="0"/>
          <w:sz w:val="23"/>
          <w:szCs w:val="23"/>
          <w:lang w:eastAsia="ru-RU"/>
          <w14:ligatures w14:val="none"/>
        </w:rPr>
      </w:pPr>
      <w:r w:rsidRPr="0095155B">
        <w:rPr>
          <w:rFonts w:ascii="Times New Roman" w:eastAsia="Times New Roman" w:hAnsi="Times New Roman" w:cs="Times New Roman"/>
          <w:b/>
          <w:kern w:val="0"/>
          <w:sz w:val="23"/>
          <w:szCs w:val="23"/>
          <w:lang w:eastAsia="ru-RU"/>
          <w14:ligatures w14:val="none"/>
        </w:rPr>
        <w:t>А К Т</w:t>
      </w:r>
    </w:p>
    <w:p w14:paraId="0C3613B4" w14:textId="77777777" w:rsidR="0095155B" w:rsidRPr="0095155B" w:rsidRDefault="0095155B" w:rsidP="0095155B">
      <w:pPr>
        <w:spacing w:after="0" w:line="240" w:lineRule="auto"/>
        <w:jc w:val="center"/>
        <w:rPr>
          <w:rFonts w:ascii="Times New Roman" w:eastAsia="Times New Roman" w:hAnsi="Times New Roman" w:cs="Times New Roman"/>
          <w:b/>
          <w:kern w:val="0"/>
          <w:sz w:val="23"/>
          <w:szCs w:val="23"/>
          <w:lang w:eastAsia="ru-RU"/>
          <w14:ligatures w14:val="none"/>
        </w:rPr>
      </w:pPr>
      <w:r w:rsidRPr="0095155B">
        <w:rPr>
          <w:rFonts w:ascii="Times New Roman" w:eastAsia="Times New Roman" w:hAnsi="Times New Roman" w:cs="Times New Roman"/>
          <w:b/>
          <w:kern w:val="0"/>
          <w:sz w:val="23"/>
          <w:szCs w:val="23"/>
          <w:lang w:eastAsia="ru-RU"/>
          <w14:ligatures w14:val="none"/>
        </w:rPr>
        <w:t>приема-передачи объекта муниципального нежилого фонда</w:t>
      </w:r>
    </w:p>
    <w:p w14:paraId="119E966B" w14:textId="77777777" w:rsidR="0095155B" w:rsidRPr="0095155B" w:rsidRDefault="0095155B" w:rsidP="0095155B">
      <w:pPr>
        <w:spacing w:after="0" w:line="240" w:lineRule="auto"/>
        <w:jc w:val="both"/>
        <w:rPr>
          <w:rFonts w:ascii="Times New Roman" w:eastAsia="Times New Roman" w:hAnsi="Times New Roman" w:cs="Times New Roman"/>
          <w:kern w:val="0"/>
          <w:sz w:val="23"/>
          <w:szCs w:val="23"/>
          <w:lang w:eastAsia="ru-RU"/>
          <w14:ligatures w14:val="none"/>
        </w:rPr>
      </w:pPr>
    </w:p>
    <w:p w14:paraId="0BFD38ED" w14:textId="77777777" w:rsidR="0095155B" w:rsidRPr="0095155B" w:rsidRDefault="0095155B" w:rsidP="0095155B">
      <w:pPr>
        <w:spacing w:after="0" w:line="240" w:lineRule="auto"/>
        <w:jc w:val="right"/>
        <w:rPr>
          <w:rFonts w:ascii="Times New Roman" w:eastAsia="Times New Roman" w:hAnsi="Times New Roman" w:cs="Times New Roman"/>
          <w:bCs/>
          <w:kern w:val="0"/>
          <w:sz w:val="23"/>
          <w:szCs w:val="23"/>
          <w:lang w:eastAsia="ru-RU"/>
          <w14:ligatures w14:val="none"/>
        </w:rPr>
      </w:pPr>
      <w:r w:rsidRPr="0095155B">
        <w:rPr>
          <w:rFonts w:ascii="Times New Roman" w:eastAsia="Times New Roman" w:hAnsi="Times New Roman" w:cs="Times New Roman"/>
          <w:bCs/>
          <w:kern w:val="0"/>
          <w:sz w:val="23"/>
          <w:szCs w:val="23"/>
          <w:lang w:eastAsia="ru-RU"/>
          <w14:ligatures w14:val="none"/>
        </w:rPr>
        <w:t>_______________________ 2025</w:t>
      </w:r>
    </w:p>
    <w:p w14:paraId="0C7D9C77" w14:textId="77777777" w:rsidR="0095155B" w:rsidRPr="0095155B" w:rsidRDefault="0095155B" w:rsidP="0095155B">
      <w:pPr>
        <w:spacing w:after="0" w:line="240" w:lineRule="auto"/>
        <w:jc w:val="right"/>
        <w:rPr>
          <w:rFonts w:ascii="Times New Roman" w:eastAsia="Times New Roman" w:hAnsi="Times New Roman" w:cs="Times New Roman"/>
          <w:bCs/>
          <w:kern w:val="0"/>
          <w:sz w:val="23"/>
          <w:szCs w:val="23"/>
          <w:lang w:eastAsia="ru-RU"/>
          <w14:ligatures w14:val="none"/>
        </w:rPr>
      </w:pPr>
    </w:p>
    <w:p w14:paraId="49E835D4" w14:textId="77777777" w:rsidR="0095155B" w:rsidRPr="0095155B" w:rsidRDefault="0095155B" w:rsidP="00292FC0">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Управление по земельным ресурсам и муниципальному имуществу Администрации Беловского городского округа в лице начальника </w:t>
      </w:r>
      <w:proofErr w:type="spellStart"/>
      <w:r w:rsidRPr="0095155B">
        <w:rPr>
          <w:rFonts w:ascii="Times New Roman" w:eastAsia="Times New Roman" w:hAnsi="Times New Roman" w:cs="Times New Roman"/>
          <w:kern w:val="0"/>
          <w:sz w:val="23"/>
          <w:szCs w:val="23"/>
          <w:lang w:eastAsia="ru-RU"/>
          <w14:ligatures w14:val="none"/>
        </w:rPr>
        <w:t>Бабенкова</w:t>
      </w:r>
      <w:proofErr w:type="spellEnd"/>
      <w:r w:rsidRPr="0095155B">
        <w:rPr>
          <w:rFonts w:ascii="Times New Roman" w:eastAsia="Times New Roman" w:hAnsi="Times New Roman" w:cs="Times New Roman"/>
          <w:kern w:val="0"/>
          <w:sz w:val="23"/>
          <w:szCs w:val="23"/>
          <w:lang w:eastAsia="ru-RU"/>
          <w14:ligatures w14:val="none"/>
        </w:rPr>
        <w:t xml:space="preserve"> Кирилла Васильевича, действующего на основании Положения, далее именуемое Арендодателем, с одной стороны, и </w:t>
      </w:r>
      <w:proofErr w:type="spellStart"/>
      <w:r w:rsidRPr="0095155B">
        <w:rPr>
          <w:rFonts w:ascii="Times New Roman" w:eastAsia="Times New Roman" w:hAnsi="Times New Roman" w:cs="Times New Roman"/>
          <w:kern w:val="0"/>
          <w:sz w:val="23"/>
          <w:szCs w:val="23"/>
          <w:lang w:eastAsia="ru-RU"/>
          <w14:ligatures w14:val="none"/>
        </w:rPr>
        <w:t>и</w:t>
      </w:r>
      <w:proofErr w:type="spellEnd"/>
      <w:r w:rsidRPr="0095155B">
        <w:rPr>
          <w:rFonts w:ascii="Times New Roman" w:eastAsia="Times New Roman" w:hAnsi="Times New Roman" w:cs="Times New Roman"/>
          <w:kern w:val="0"/>
          <w:sz w:val="23"/>
          <w:szCs w:val="23"/>
          <w:lang w:eastAsia="ru-RU"/>
          <w14:ligatures w14:val="none"/>
        </w:rPr>
        <w:t>________________________________ (ФИО, дата и место рождения, ИНН, СНИЛС, паспортные данные и адрес арендатора - физического лица; или наименование, ИНН, ОРГН арендатора - юридического лица) в лице ________________________________, действующего на основании ________________,  составили настоящий акт о нижеследующем:</w:t>
      </w:r>
    </w:p>
    <w:p w14:paraId="6C65F37C" w14:textId="129D1476" w:rsidR="0095155B" w:rsidRPr="0095155B" w:rsidRDefault="0095155B" w:rsidP="00292FC0">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В соответствии с Договором аренды объекта муниципального </w:t>
      </w:r>
      <w:r w:rsidR="00893E1C" w:rsidRPr="0095155B">
        <w:rPr>
          <w:rFonts w:ascii="Times New Roman" w:eastAsia="Times New Roman" w:hAnsi="Times New Roman" w:cs="Times New Roman"/>
          <w:kern w:val="0"/>
          <w:sz w:val="23"/>
          <w:szCs w:val="23"/>
          <w:lang w:eastAsia="ru-RU"/>
          <w14:ligatures w14:val="none"/>
        </w:rPr>
        <w:t>нежилого фонда</w:t>
      </w:r>
      <w:r w:rsidRPr="0095155B">
        <w:rPr>
          <w:rFonts w:ascii="Times New Roman" w:eastAsia="Times New Roman" w:hAnsi="Times New Roman" w:cs="Times New Roman"/>
          <w:kern w:val="0"/>
          <w:sz w:val="23"/>
          <w:szCs w:val="23"/>
          <w:lang w:eastAsia="ru-RU"/>
          <w14:ligatures w14:val="none"/>
        </w:rPr>
        <w:t xml:space="preserve"> № ____ от ____________ г. Арендодатель передаёт в аренду, а Арендатор принимает в аренду следующее имущество:</w:t>
      </w:r>
    </w:p>
    <w:p w14:paraId="1E3AC459" w14:textId="23E873DB" w:rsidR="0095155B" w:rsidRPr="0095155B" w:rsidRDefault="0095155B" w:rsidP="00292FC0">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Объект нежилого фонда по адресу: Российская Федерация, Кемеровская область - Кузбасс, Беловский городской округ, город Белово, пгт Инской, ул. Ильича, д. 12,</w:t>
      </w:r>
    </w:p>
    <w:p w14:paraId="4F8B5E2D" w14:textId="4AE82A46" w:rsidR="0095155B" w:rsidRPr="0095155B" w:rsidRDefault="0095155B" w:rsidP="00292FC0">
      <w:pPr>
        <w:spacing w:after="0" w:line="240" w:lineRule="auto"/>
        <w:ind w:firstLine="567"/>
        <w:jc w:val="both"/>
        <w:rPr>
          <w:rFonts w:ascii="Times New Roman" w:eastAsia="Times New Roman" w:hAnsi="Times New Roman" w:cs="Times New Roman"/>
          <w:kern w:val="0"/>
          <w:sz w:val="23"/>
          <w:szCs w:val="23"/>
          <w:shd w:val="clear" w:color="auto" w:fill="FFFFFF"/>
          <w:lang w:eastAsia="ru-RU"/>
          <w14:ligatures w14:val="none"/>
        </w:rPr>
      </w:pPr>
      <w:r w:rsidRPr="0095155B">
        <w:rPr>
          <w:rFonts w:ascii="Times New Roman" w:eastAsia="Times New Roman" w:hAnsi="Times New Roman" w:cs="Times New Roman"/>
          <w:kern w:val="0"/>
          <w:sz w:val="23"/>
          <w:szCs w:val="23"/>
          <w:shd w:val="clear" w:color="auto" w:fill="FFFFFF"/>
          <w:lang w:eastAsia="ru-RU"/>
          <w14:ligatures w14:val="none"/>
        </w:rPr>
        <w:t>Общая площадь</w:t>
      </w:r>
      <w:r>
        <w:rPr>
          <w:rFonts w:ascii="Times New Roman" w:eastAsia="Times New Roman" w:hAnsi="Times New Roman" w:cs="Times New Roman"/>
          <w:kern w:val="0"/>
          <w:sz w:val="23"/>
          <w:szCs w:val="23"/>
          <w:shd w:val="clear" w:color="auto" w:fill="FFFFFF"/>
          <w:lang w:eastAsia="ru-RU"/>
          <w14:ligatures w14:val="none"/>
        </w:rPr>
        <w:t xml:space="preserve"> </w:t>
      </w:r>
      <w:r w:rsidR="000E0AC6">
        <w:rPr>
          <w:rFonts w:ascii="Times New Roman" w:eastAsia="Times New Roman" w:hAnsi="Times New Roman" w:cs="Times New Roman"/>
          <w:kern w:val="0"/>
          <w:sz w:val="23"/>
          <w:szCs w:val="23"/>
          <w:shd w:val="clear" w:color="auto" w:fill="FFFFFF"/>
          <w:lang w:eastAsia="ru-RU"/>
          <w14:ligatures w14:val="none"/>
        </w:rPr>
        <w:t>32</w:t>
      </w:r>
      <w:r>
        <w:rPr>
          <w:rFonts w:ascii="Times New Roman" w:eastAsia="Times New Roman" w:hAnsi="Times New Roman" w:cs="Times New Roman"/>
          <w:kern w:val="0"/>
          <w:sz w:val="23"/>
          <w:szCs w:val="23"/>
          <w:shd w:val="clear" w:color="auto" w:fill="FFFFFF"/>
          <w:lang w:eastAsia="ru-RU"/>
          <w14:ligatures w14:val="none"/>
        </w:rPr>
        <w:t>,</w:t>
      </w:r>
      <w:r w:rsidR="000E0AC6">
        <w:rPr>
          <w:rFonts w:ascii="Times New Roman" w:eastAsia="Times New Roman" w:hAnsi="Times New Roman" w:cs="Times New Roman"/>
          <w:kern w:val="0"/>
          <w:sz w:val="23"/>
          <w:szCs w:val="23"/>
          <w:shd w:val="clear" w:color="auto" w:fill="FFFFFF"/>
          <w:lang w:eastAsia="ru-RU"/>
          <w14:ligatures w14:val="none"/>
        </w:rPr>
        <w:t>3</w:t>
      </w:r>
      <w:r w:rsidRPr="0095155B">
        <w:rPr>
          <w:rFonts w:ascii="Times New Roman" w:eastAsia="Times New Roman" w:hAnsi="Times New Roman" w:cs="Times New Roman"/>
          <w:kern w:val="0"/>
          <w:sz w:val="23"/>
          <w:szCs w:val="23"/>
          <w:shd w:val="clear" w:color="auto" w:fill="FFFFFF"/>
          <w:lang w:eastAsia="ru-RU"/>
          <w14:ligatures w14:val="none"/>
        </w:rPr>
        <w:t xml:space="preserve"> кв. м,</w:t>
      </w:r>
    </w:p>
    <w:p w14:paraId="30A8C801" w14:textId="6CDA87D0" w:rsidR="0095155B" w:rsidRPr="0095155B" w:rsidRDefault="0095155B" w:rsidP="00292FC0">
      <w:pPr>
        <w:spacing w:after="0" w:line="240" w:lineRule="auto"/>
        <w:ind w:firstLine="567"/>
        <w:jc w:val="both"/>
        <w:rPr>
          <w:rFonts w:ascii="Times New Roman" w:eastAsia="Times New Roman" w:hAnsi="Times New Roman" w:cs="Times New Roman"/>
          <w:kern w:val="0"/>
          <w:sz w:val="23"/>
          <w:szCs w:val="23"/>
          <w:shd w:val="clear" w:color="auto" w:fill="FFFFFF"/>
          <w:lang w:eastAsia="ru-RU"/>
          <w14:ligatures w14:val="none"/>
        </w:rPr>
      </w:pPr>
      <w:r w:rsidRPr="0095155B">
        <w:rPr>
          <w:rFonts w:ascii="Times New Roman" w:eastAsia="Times New Roman" w:hAnsi="Times New Roman" w:cs="Times New Roman"/>
          <w:kern w:val="0"/>
          <w:sz w:val="23"/>
          <w:szCs w:val="23"/>
          <w:shd w:val="clear" w:color="auto" w:fill="FFFFFF"/>
          <w:lang w:eastAsia="ru-RU"/>
          <w14:ligatures w14:val="none"/>
        </w:rPr>
        <w:t xml:space="preserve">Для использования в целях </w:t>
      </w:r>
      <w:r w:rsidR="00893E1C">
        <w:rPr>
          <w:rFonts w:ascii="Times New Roman" w:eastAsia="Times New Roman" w:hAnsi="Times New Roman" w:cs="Times New Roman"/>
          <w:kern w:val="0"/>
          <w:sz w:val="23"/>
          <w:szCs w:val="23"/>
          <w:shd w:val="clear" w:color="auto" w:fill="FFFFFF"/>
          <w:lang w:eastAsia="ru-RU"/>
          <w14:ligatures w14:val="none"/>
        </w:rPr>
        <w:t>–</w:t>
      </w:r>
      <w:r>
        <w:rPr>
          <w:rFonts w:ascii="Times New Roman" w:eastAsia="Times New Roman" w:hAnsi="Times New Roman" w:cs="Times New Roman"/>
          <w:kern w:val="0"/>
          <w:sz w:val="23"/>
          <w:szCs w:val="23"/>
          <w:shd w:val="clear" w:color="auto" w:fill="FFFFFF"/>
          <w:lang w:eastAsia="ru-RU"/>
          <w14:ligatures w14:val="none"/>
        </w:rPr>
        <w:t xml:space="preserve"> </w:t>
      </w:r>
      <w:r w:rsidR="00893E1C">
        <w:rPr>
          <w:rFonts w:ascii="Times New Roman" w:eastAsia="Times New Roman" w:hAnsi="Times New Roman" w:cs="Times New Roman"/>
          <w:kern w:val="0"/>
          <w:sz w:val="23"/>
          <w:szCs w:val="23"/>
          <w:shd w:val="clear" w:color="auto" w:fill="FFFFFF"/>
          <w:lang w:eastAsia="ru-RU"/>
          <w14:ligatures w14:val="none"/>
        </w:rPr>
        <w:t xml:space="preserve">для </w:t>
      </w:r>
      <w:r w:rsidRPr="0095155B">
        <w:rPr>
          <w:rFonts w:ascii="Times New Roman" w:eastAsia="Times New Roman" w:hAnsi="Times New Roman" w:cs="Times New Roman"/>
          <w:kern w:val="0"/>
          <w:sz w:val="23"/>
          <w:szCs w:val="23"/>
          <w:shd w:val="clear" w:color="auto" w:fill="FFFFFF"/>
          <w:lang w:eastAsia="ru-RU"/>
          <w14:ligatures w14:val="none"/>
        </w:rPr>
        <w:t xml:space="preserve">ведения финансово – хозяйственной </w:t>
      </w:r>
      <w:r w:rsidR="00893E1C" w:rsidRPr="0095155B">
        <w:rPr>
          <w:rFonts w:ascii="Times New Roman" w:eastAsia="Times New Roman" w:hAnsi="Times New Roman" w:cs="Times New Roman"/>
          <w:kern w:val="0"/>
          <w:sz w:val="23"/>
          <w:szCs w:val="23"/>
          <w:shd w:val="clear" w:color="auto" w:fill="FFFFFF"/>
          <w:lang w:eastAsia="ru-RU"/>
          <w14:ligatures w14:val="none"/>
        </w:rPr>
        <w:t>деятельности.</w:t>
      </w:r>
    </w:p>
    <w:p w14:paraId="560D982B" w14:textId="77777777" w:rsidR="0095155B" w:rsidRPr="0095155B" w:rsidRDefault="0095155B" w:rsidP="0095155B">
      <w:pPr>
        <w:spacing w:after="0" w:line="240" w:lineRule="auto"/>
        <w:jc w:val="both"/>
        <w:rPr>
          <w:rFonts w:ascii="Times New Roman" w:eastAsia="Times New Roman" w:hAnsi="Times New Roman" w:cs="Times New Roman"/>
          <w:kern w:val="0"/>
          <w:sz w:val="23"/>
          <w:szCs w:val="23"/>
          <w:lang w:eastAsia="ru-RU"/>
          <w14:ligatures w14:val="none"/>
        </w:rPr>
      </w:pPr>
    </w:p>
    <w:p w14:paraId="6293803D" w14:textId="5CFA898C" w:rsidR="0095155B" w:rsidRPr="0095155B" w:rsidRDefault="0095155B" w:rsidP="00292FC0">
      <w:pPr>
        <w:spacing w:after="0" w:line="240" w:lineRule="auto"/>
        <w:ind w:right="282"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С момента подписания настоящего акта обязательство Арендодателя передать Имущество Арендатору считается исполненным.</w:t>
      </w:r>
    </w:p>
    <w:p w14:paraId="4FAB7D19" w14:textId="77777777" w:rsidR="0095155B" w:rsidRPr="0095155B" w:rsidRDefault="0095155B" w:rsidP="00292FC0">
      <w:pPr>
        <w:spacing w:after="0" w:line="240" w:lineRule="auto"/>
        <w:ind w:right="282"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Настоящий акт является неотъемлемой частью Договора аренды объекта муниципального нежилого </w:t>
      </w:r>
      <w:proofErr w:type="gramStart"/>
      <w:r w:rsidRPr="0095155B">
        <w:rPr>
          <w:rFonts w:ascii="Times New Roman" w:eastAsia="Times New Roman" w:hAnsi="Times New Roman" w:cs="Times New Roman"/>
          <w:kern w:val="0"/>
          <w:sz w:val="23"/>
          <w:szCs w:val="23"/>
          <w:lang w:eastAsia="ru-RU"/>
          <w14:ligatures w14:val="none"/>
        </w:rPr>
        <w:t>фонда  №</w:t>
      </w:r>
      <w:proofErr w:type="gramEnd"/>
      <w:r w:rsidRPr="0095155B">
        <w:rPr>
          <w:rFonts w:ascii="Times New Roman" w:eastAsia="Times New Roman" w:hAnsi="Times New Roman" w:cs="Times New Roman"/>
          <w:kern w:val="0"/>
          <w:sz w:val="23"/>
          <w:szCs w:val="23"/>
          <w:lang w:eastAsia="ru-RU"/>
          <w14:ligatures w14:val="none"/>
        </w:rPr>
        <w:t xml:space="preserve"> ___ от ________________г.</w:t>
      </w:r>
    </w:p>
    <w:p w14:paraId="00EB193A" w14:textId="77777777" w:rsidR="0095155B" w:rsidRPr="0095155B" w:rsidRDefault="0095155B" w:rsidP="0095155B">
      <w:pPr>
        <w:spacing w:after="0" w:line="240" w:lineRule="auto"/>
        <w:jc w:val="both"/>
        <w:rPr>
          <w:rFonts w:ascii="Times New Roman" w:eastAsia="Times New Roman" w:hAnsi="Times New Roman" w:cs="Times New Roman"/>
          <w:kern w:val="0"/>
          <w:sz w:val="23"/>
          <w:szCs w:val="23"/>
          <w:lang w:eastAsia="ru-RU"/>
          <w14:ligatures w14:val="none"/>
        </w:rPr>
      </w:pPr>
    </w:p>
    <w:p w14:paraId="5633842F" w14:textId="77777777" w:rsidR="0095155B" w:rsidRPr="0095155B" w:rsidRDefault="0095155B" w:rsidP="0095155B">
      <w:pPr>
        <w:spacing w:after="0" w:line="240" w:lineRule="auto"/>
        <w:jc w:val="both"/>
        <w:rPr>
          <w:rFonts w:ascii="Times New Roman" w:eastAsia="Times New Roman" w:hAnsi="Times New Roman" w:cs="Times New Roman"/>
          <w:kern w:val="0"/>
          <w:sz w:val="23"/>
          <w:szCs w:val="23"/>
          <w:lang w:eastAsia="ru-RU"/>
          <w14:ligatures w14:val="none"/>
        </w:rPr>
      </w:pPr>
    </w:p>
    <w:p w14:paraId="1162EF2C" w14:textId="77777777" w:rsidR="0095155B" w:rsidRPr="0095155B" w:rsidRDefault="0095155B" w:rsidP="0095155B">
      <w:pPr>
        <w:spacing w:after="0" w:line="240" w:lineRule="auto"/>
        <w:jc w:val="center"/>
        <w:rPr>
          <w:rFonts w:ascii="Times New Roman" w:eastAsia="Times New Roman" w:hAnsi="Times New Roman" w:cs="Times New Roman"/>
          <w:b/>
          <w:kern w:val="0"/>
          <w:sz w:val="23"/>
          <w:szCs w:val="23"/>
          <w:lang w:eastAsia="ru-RU"/>
          <w14:ligatures w14:val="none"/>
        </w:rPr>
      </w:pPr>
      <w:r w:rsidRPr="0095155B">
        <w:rPr>
          <w:rFonts w:ascii="Times New Roman" w:eastAsia="Times New Roman" w:hAnsi="Times New Roman" w:cs="Times New Roman"/>
          <w:b/>
          <w:kern w:val="0"/>
          <w:sz w:val="23"/>
          <w:szCs w:val="23"/>
          <w:lang w:eastAsia="ru-RU"/>
          <w14:ligatures w14:val="none"/>
        </w:rPr>
        <w:t>П О Д П И С И</w:t>
      </w:r>
    </w:p>
    <w:p w14:paraId="1B7E1FBD" w14:textId="77777777" w:rsidR="0095155B" w:rsidRPr="0095155B" w:rsidRDefault="0095155B" w:rsidP="0095155B">
      <w:pPr>
        <w:spacing w:after="0" w:line="240" w:lineRule="auto"/>
        <w:jc w:val="both"/>
        <w:rPr>
          <w:rFonts w:ascii="Times New Roman" w:eastAsia="Times New Roman" w:hAnsi="Times New Roman" w:cs="Times New Roman"/>
          <w:kern w:val="0"/>
          <w:sz w:val="23"/>
          <w:szCs w:val="23"/>
          <w:lang w:eastAsia="ru-RU"/>
          <w14:ligatures w14:val="none"/>
        </w:rPr>
      </w:pPr>
    </w:p>
    <w:tbl>
      <w:tblPr>
        <w:tblW w:w="0" w:type="auto"/>
        <w:tblLook w:val="04A0" w:firstRow="1" w:lastRow="0" w:firstColumn="1" w:lastColumn="0" w:noHBand="0" w:noVBand="1"/>
      </w:tblPr>
      <w:tblGrid>
        <w:gridCol w:w="4927"/>
        <w:gridCol w:w="4927"/>
      </w:tblGrid>
      <w:tr w:rsidR="0095155B" w:rsidRPr="0095155B" w14:paraId="4FD342CC" w14:textId="77777777" w:rsidTr="002065C7">
        <w:tc>
          <w:tcPr>
            <w:tcW w:w="4927" w:type="dxa"/>
          </w:tcPr>
          <w:p w14:paraId="50944457" w14:textId="77777777" w:rsidR="0095155B" w:rsidRPr="0095155B" w:rsidRDefault="0095155B" w:rsidP="0095155B">
            <w:pPr>
              <w:spacing w:after="0" w:line="240" w:lineRule="auto"/>
              <w:jc w:val="both"/>
              <w:rPr>
                <w:rFonts w:ascii="Times New Roman" w:eastAsia="Times New Roman" w:hAnsi="Times New Roman" w:cs="Times New Roman"/>
                <w:b/>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ПЕРЕДАЛ:</w:t>
            </w:r>
          </w:p>
          <w:p w14:paraId="630E9DA9" w14:textId="77777777" w:rsidR="0095155B" w:rsidRPr="0095155B" w:rsidRDefault="0095155B" w:rsidP="0095155B">
            <w:pPr>
              <w:spacing w:after="0" w:line="240" w:lineRule="auto"/>
              <w:jc w:val="both"/>
              <w:rPr>
                <w:rFonts w:ascii="Times New Roman" w:eastAsia="Times New Roman" w:hAnsi="Times New Roman" w:cs="Times New Roman"/>
                <w:kern w:val="0"/>
                <w:sz w:val="23"/>
                <w:szCs w:val="23"/>
                <w:lang w:eastAsia="ru-RU"/>
                <w14:ligatures w14:val="none"/>
              </w:rPr>
            </w:pPr>
          </w:p>
          <w:p w14:paraId="42C3575A" w14:textId="77777777" w:rsidR="0095155B" w:rsidRPr="0095155B" w:rsidRDefault="0095155B" w:rsidP="0095155B">
            <w:pPr>
              <w:spacing w:after="0" w:line="240" w:lineRule="auto"/>
              <w:jc w:val="both"/>
              <w:rPr>
                <w:rFonts w:ascii="Times New Roman" w:eastAsia="Times New Roman" w:hAnsi="Times New Roman" w:cs="Times New Roman"/>
                <w:kern w:val="0"/>
                <w:sz w:val="23"/>
                <w:szCs w:val="23"/>
                <w:lang w:eastAsia="ru-RU"/>
                <w14:ligatures w14:val="none"/>
              </w:rPr>
            </w:pPr>
          </w:p>
          <w:p w14:paraId="5AFAF44E" w14:textId="77777777" w:rsidR="0095155B" w:rsidRPr="0095155B" w:rsidRDefault="0095155B" w:rsidP="0095155B">
            <w:pPr>
              <w:spacing w:after="0" w:line="240" w:lineRule="auto"/>
              <w:jc w:val="both"/>
              <w:rPr>
                <w:rFonts w:ascii="Times New Roman" w:eastAsia="Times New Roman" w:hAnsi="Times New Roman" w:cs="Times New Roman"/>
                <w:kern w:val="0"/>
                <w:sz w:val="23"/>
                <w:szCs w:val="23"/>
                <w:lang w:eastAsia="ru-RU"/>
                <w14:ligatures w14:val="none"/>
              </w:rPr>
            </w:pPr>
          </w:p>
          <w:p w14:paraId="687B41A7" w14:textId="77777777" w:rsidR="0095155B" w:rsidRPr="0095155B" w:rsidRDefault="0095155B" w:rsidP="0095155B">
            <w:pPr>
              <w:spacing w:after="0" w:line="240" w:lineRule="auto"/>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___________________________________</w:t>
            </w:r>
          </w:p>
        </w:tc>
        <w:tc>
          <w:tcPr>
            <w:tcW w:w="4927" w:type="dxa"/>
          </w:tcPr>
          <w:p w14:paraId="5B92A465" w14:textId="77777777" w:rsidR="0095155B" w:rsidRPr="0095155B" w:rsidRDefault="0095155B" w:rsidP="0095155B">
            <w:pPr>
              <w:spacing w:after="0" w:line="240" w:lineRule="auto"/>
              <w:jc w:val="both"/>
              <w:rPr>
                <w:rFonts w:ascii="Times New Roman" w:eastAsia="Times New Roman" w:hAnsi="Times New Roman" w:cs="Times New Roman"/>
                <w:b/>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ПРИНЯЛ:</w:t>
            </w:r>
          </w:p>
          <w:p w14:paraId="23B992C8" w14:textId="77777777" w:rsidR="0095155B" w:rsidRPr="0095155B" w:rsidRDefault="0095155B" w:rsidP="0095155B">
            <w:pPr>
              <w:spacing w:after="0" w:line="240" w:lineRule="auto"/>
              <w:jc w:val="both"/>
              <w:rPr>
                <w:rFonts w:ascii="Times New Roman" w:eastAsia="Times New Roman" w:hAnsi="Times New Roman" w:cs="Times New Roman"/>
                <w:kern w:val="0"/>
                <w:sz w:val="23"/>
                <w:szCs w:val="23"/>
                <w:lang w:eastAsia="ru-RU"/>
                <w14:ligatures w14:val="none"/>
              </w:rPr>
            </w:pPr>
          </w:p>
          <w:p w14:paraId="2140BF33" w14:textId="77777777" w:rsidR="0095155B" w:rsidRPr="0095155B" w:rsidRDefault="0095155B" w:rsidP="0095155B">
            <w:pPr>
              <w:spacing w:after="0" w:line="240" w:lineRule="auto"/>
              <w:jc w:val="both"/>
              <w:rPr>
                <w:rFonts w:ascii="Times New Roman" w:eastAsia="Times New Roman" w:hAnsi="Times New Roman" w:cs="Times New Roman"/>
                <w:kern w:val="0"/>
                <w:sz w:val="23"/>
                <w:szCs w:val="23"/>
                <w:lang w:eastAsia="ru-RU"/>
                <w14:ligatures w14:val="none"/>
              </w:rPr>
            </w:pPr>
          </w:p>
          <w:p w14:paraId="4BF3D860" w14:textId="77777777" w:rsidR="0095155B" w:rsidRPr="0095155B" w:rsidRDefault="0095155B" w:rsidP="0095155B">
            <w:pPr>
              <w:spacing w:after="0" w:line="240" w:lineRule="auto"/>
              <w:jc w:val="both"/>
              <w:rPr>
                <w:rFonts w:ascii="Times New Roman" w:eastAsia="Times New Roman" w:hAnsi="Times New Roman" w:cs="Times New Roman"/>
                <w:kern w:val="0"/>
                <w:sz w:val="23"/>
                <w:szCs w:val="23"/>
                <w:lang w:eastAsia="ru-RU"/>
                <w14:ligatures w14:val="none"/>
              </w:rPr>
            </w:pPr>
          </w:p>
          <w:p w14:paraId="64C0B456" w14:textId="77777777" w:rsidR="0095155B" w:rsidRPr="0095155B" w:rsidRDefault="0095155B" w:rsidP="0095155B">
            <w:pPr>
              <w:spacing w:after="0" w:line="240" w:lineRule="auto"/>
              <w:jc w:val="both"/>
              <w:rPr>
                <w:rFonts w:ascii="Times New Roman" w:eastAsia="Times New Roman" w:hAnsi="Times New Roman" w:cs="Times New Roman"/>
                <w:b/>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________________________________</w:t>
            </w:r>
          </w:p>
        </w:tc>
      </w:tr>
    </w:tbl>
    <w:p w14:paraId="76B67A1A" w14:textId="77777777" w:rsidR="0095155B" w:rsidRPr="0095155B" w:rsidRDefault="0095155B" w:rsidP="0095155B">
      <w:pPr>
        <w:spacing w:after="0" w:line="240" w:lineRule="auto"/>
        <w:jc w:val="both"/>
        <w:rPr>
          <w:rFonts w:ascii="Times New Roman" w:eastAsia="Times New Roman" w:hAnsi="Times New Roman" w:cs="Times New Roman"/>
          <w:kern w:val="0"/>
          <w:sz w:val="23"/>
          <w:szCs w:val="23"/>
          <w:lang w:eastAsia="ru-RU"/>
          <w14:ligatures w14:val="none"/>
        </w:rPr>
      </w:pPr>
    </w:p>
    <w:p w14:paraId="51772A29" w14:textId="77777777" w:rsidR="0095155B" w:rsidRPr="0095155B" w:rsidRDefault="0095155B" w:rsidP="0095155B">
      <w:pPr>
        <w:tabs>
          <w:tab w:val="left" w:pos="3512"/>
        </w:tabs>
        <w:spacing w:after="0" w:line="240" w:lineRule="auto"/>
        <w:jc w:val="right"/>
        <w:rPr>
          <w:rFonts w:ascii="Times New Roman" w:eastAsia="Times New Roman" w:hAnsi="Times New Roman" w:cs="Times New Roman"/>
          <w:kern w:val="0"/>
          <w:sz w:val="23"/>
          <w:szCs w:val="23"/>
          <w:lang w:eastAsia="ru-RU"/>
          <w14:ligatures w14:val="none"/>
        </w:rPr>
      </w:pPr>
    </w:p>
    <w:p w14:paraId="63994454" w14:textId="77777777" w:rsidR="0095155B" w:rsidRPr="0095155B" w:rsidRDefault="0095155B" w:rsidP="0095155B">
      <w:pPr>
        <w:tabs>
          <w:tab w:val="left" w:pos="3512"/>
        </w:tabs>
        <w:spacing w:after="0" w:line="240" w:lineRule="auto"/>
        <w:jc w:val="right"/>
        <w:rPr>
          <w:rFonts w:ascii="Times New Roman" w:eastAsia="Times New Roman" w:hAnsi="Times New Roman" w:cs="Times New Roman"/>
          <w:kern w:val="0"/>
          <w:sz w:val="23"/>
          <w:szCs w:val="23"/>
          <w:lang w:eastAsia="ru-RU"/>
          <w14:ligatures w14:val="none"/>
        </w:rPr>
      </w:pPr>
    </w:p>
    <w:p w14:paraId="09DF37C4" w14:textId="77777777" w:rsidR="0095155B" w:rsidRPr="0095155B" w:rsidRDefault="0095155B" w:rsidP="0095155B">
      <w:pPr>
        <w:tabs>
          <w:tab w:val="left" w:pos="3512"/>
        </w:tabs>
        <w:spacing w:after="0" w:line="240" w:lineRule="auto"/>
        <w:jc w:val="right"/>
        <w:rPr>
          <w:rFonts w:ascii="Times New Roman" w:eastAsia="Times New Roman" w:hAnsi="Times New Roman" w:cs="Times New Roman"/>
          <w:kern w:val="0"/>
          <w:sz w:val="23"/>
          <w:szCs w:val="23"/>
          <w:lang w:eastAsia="ru-RU"/>
          <w14:ligatures w14:val="none"/>
        </w:rPr>
      </w:pPr>
    </w:p>
    <w:p w14:paraId="536B073C" w14:textId="77777777" w:rsidR="0095155B" w:rsidRPr="0095155B" w:rsidRDefault="0095155B" w:rsidP="0095155B">
      <w:pPr>
        <w:tabs>
          <w:tab w:val="left" w:pos="3512"/>
        </w:tabs>
        <w:spacing w:after="0" w:line="240" w:lineRule="auto"/>
        <w:jc w:val="right"/>
        <w:rPr>
          <w:rFonts w:ascii="Times New Roman" w:eastAsia="Times New Roman" w:hAnsi="Times New Roman" w:cs="Times New Roman"/>
          <w:kern w:val="0"/>
          <w:sz w:val="23"/>
          <w:szCs w:val="23"/>
          <w:lang w:eastAsia="ru-RU"/>
          <w14:ligatures w14:val="none"/>
        </w:rPr>
      </w:pPr>
    </w:p>
    <w:p w14:paraId="4C016901" w14:textId="77777777" w:rsidR="0095155B" w:rsidRPr="0095155B" w:rsidRDefault="0095155B" w:rsidP="0095155B">
      <w:pPr>
        <w:tabs>
          <w:tab w:val="left" w:pos="3512"/>
        </w:tabs>
        <w:spacing w:after="0" w:line="240" w:lineRule="auto"/>
        <w:jc w:val="right"/>
        <w:rPr>
          <w:rFonts w:ascii="Times New Roman" w:eastAsia="Times New Roman" w:hAnsi="Times New Roman" w:cs="Times New Roman"/>
          <w:kern w:val="0"/>
          <w:sz w:val="23"/>
          <w:szCs w:val="23"/>
          <w:lang w:eastAsia="ru-RU"/>
          <w14:ligatures w14:val="none"/>
        </w:rPr>
      </w:pPr>
    </w:p>
    <w:p w14:paraId="6D262DE4" w14:textId="77777777" w:rsidR="0095155B" w:rsidRPr="0095155B" w:rsidRDefault="0095155B" w:rsidP="0095155B">
      <w:pPr>
        <w:tabs>
          <w:tab w:val="left" w:pos="3512"/>
        </w:tabs>
        <w:spacing w:after="0" w:line="240" w:lineRule="auto"/>
        <w:jc w:val="right"/>
        <w:rPr>
          <w:rFonts w:ascii="Times New Roman" w:eastAsia="Times New Roman" w:hAnsi="Times New Roman" w:cs="Times New Roman"/>
          <w:kern w:val="0"/>
          <w:sz w:val="23"/>
          <w:szCs w:val="23"/>
          <w:lang w:eastAsia="ru-RU"/>
          <w14:ligatures w14:val="none"/>
        </w:rPr>
      </w:pPr>
    </w:p>
    <w:p w14:paraId="6CBB7E8F" w14:textId="77777777" w:rsidR="0095155B" w:rsidRPr="0095155B" w:rsidRDefault="0095155B" w:rsidP="0095155B">
      <w:pPr>
        <w:tabs>
          <w:tab w:val="left" w:pos="3512"/>
        </w:tabs>
        <w:spacing w:after="0" w:line="240" w:lineRule="auto"/>
        <w:jc w:val="right"/>
        <w:rPr>
          <w:rFonts w:ascii="Times New Roman" w:eastAsia="Times New Roman" w:hAnsi="Times New Roman" w:cs="Times New Roman"/>
          <w:kern w:val="0"/>
          <w:sz w:val="23"/>
          <w:szCs w:val="23"/>
          <w:lang w:eastAsia="ru-RU"/>
          <w14:ligatures w14:val="none"/>
        </w:rPr>
      </w:pPr>
    </w:p>
    <w:p w14:paraId="6FF3222B" w14:textId="77777777" w:rsidR="0095155B" w:rsidRPr="0095155B" w:rsidRDefault="0095155B" w:rsidP="0095155B">
      <w:pPr>
        <w:tabs>
          <w:tab w:val="left" w:pos="3512"/>
        </w:tabs>
        <w:spacing w:after="0" w:line="240" w:lineRule="auto"/>
        <w:jc w:val="right"/>
        <w:rPr>
          <w:rFonts w:ascii="Times New Roman" w:eastAsia="Times New Roman" w:hAnsi="Times New Roman" w:cs="Times New Roman"/>
          <w:kern w:val="0"/>
          <w:sz w:val="23"/>
          <w:szCs w:val="23"/>
          <w:lang w:eastAsia="ru-RU"/>
          <w14:ligatures w14:val="none"/>
        </w:rPr>
      </w:pPr>
    </w:p>
    <w:p w14:paraId="5D72ACF4" w14:textId="77777777" w:rsidR="0095155B" w:rsidRPr="0095155B" w:rsidRDefault="0095155B" w:rsidP="0095155B">
      <w:pPr>
        <w:tabs>
          <w:tab w:val="left" w:pos="3512"/>
        </w:tabs>
        <w:spacing w:after="0" w:line="240" w:lineRule="auto"/>
        <w:jc w:val="right"/>
        <w:rPr>
          <w:rFonts w:ascii="Times New Roman" w:eastAsia="Times New Roman" w:hAnsi="Times New Roman" w:cs="Times New Roman"/>
          <w:kern w:val="0"/>
          <w:sz w:val="23"/>
          <w:szCs w:val="23"/>
          <w:lang w:eastAsia="ru-RU"/>
          <w14:ligatures w14:val="none"/>
        </w:rPr>
      </w:pPr>
    </w:p>
    <w:p w14:paraId="1361E4AF" w14:textId="77777777" w:rsidR="0095155B" w:rsidRPr="0095155B" w:rsidRDefault="0095155B" w:rsidP="0095155B">
      <w:pPr>
        <w:tabs>
          <w:tab w:val="left" w:pos="3512"/>
        </w:tabs>
        <w:spacing w:after="0" w:line="240" w:lineRule="auto"/>
        <w:jc w:val="right"/>
        <w:rPr>
          <w:rFonts w:ascii="Times New Roman" w:eastAsia="Times New Roman" w:hAnsi="Times New Roman" w:cs="Times New Roman"/>
          <w:kern w:val="0"/>
          <w:sz w:val="23"/>
          <w:szCs w:val="23"/>
          <w:lang w:eastAsia="ru-RU"/>
          <w14:ligatures w14:val="none"/>
        </w:rPr>
      </w:pPr>
    </w:p>
    <w:p w14:paraId="2D8ED176" w14:textId="77777777" w:rsidR="0095155B" w:rsidRPr="0095155B" w:rsidRDefault="0095155B" w:rsidP="0095155B">
      <w:pPr>
        <w:tabs>
          <w:tab w:val="left" w:pos="3512"/>
        </w:tabs>
        <w:spacing w:after="0" w:line="240" w:lineRule="auto"/>
        <w:jc w:val="right"/>
        <w:rPr>
          <w:rFonts w:ascii="Times New Roman" w:eastAsia="Times New Roman" w:hAnsi="Times New Roman" w:cs="Times New Roman"/>
          <w:kern w:val="0"/>
          <w:sz w:val="23"/>
          <w:szCs w:val="23"/>
          <w:lang w:eastAsia="ru-RU"/>
          <w14:ligatures w14:val="none"/>
        </w:rPr>
      </w:pPr>
    </w:p>
    <w:p w14:paraId="5B066512" w14:textId="77777777" w:rsidR="0095155B" w:rsidRPr="0095155B" w:rsidRDefault="0095155B" w:rsidP="0095155B">
      <w:pPr>
        <w:tabs>
          <w:tab w:val="left" w:pos="3512"/>
        </w:tabs>
        <w:spacing w:after="0" w:line="240" w:lineRule="auto"/>
        <w:jc w:val="right"/>
        <w:rPr>
          <w:rFonts w:ascii="Times New Roman" w:eastAsia="Times New Roman" w:hAnsi="Times New Roman" w:cs="Times New Roman"/>
          <w:kern w:val="0"/>
          <w:sz w:val="23"/>
          <w:szCs w:val="23"/>
          <w:lang w:eastAsia="ru-RU"/>
          <w14:ligatures w14:val="none"/>
        </w:rPr>
      </w:pPr>
    </w:p>
    <w:p w14:paraId="1F604F23" w14:textId="77777777" w:rsidR="0095155B" w:rsidRPr="0095155B" w:rsidRDefault="0095155B" w:rsidP="0095155B">
      <w:pPr>
        <w:tabs>
          <w:tab w:val="left" w:pos="3512"/>
        </w:tabs>
        <w:spacing w:after="0" w:line="240" w:lineRule="auto"/>
        <w:jc w:val="right"/>
        <w:rPr>
          <w:rFonts w:ascii="Times New Roman" w:eastAsia="Times New Roman" w:hAnsi="Times New Roman" w:cs="Times New Roman"/>
          <w:kern w:val="0"/>
          <w:sz w:val="23"/>
          <w:szCs w:val="23"/>
          <w:lang w:eastAsia="ru-RU"/>
          <w14:ligatures w14:val="none"/>
        </w:rPr>
      </w:pPr>
    </w:p>
    <w:p w14:paraId="4CC8C542" w14:textId="77777777" w:rsidR="0095155B" w:rsidRPr="0095155B" w:rsidRDefault="0095155B" w:rsidP="0095155B">
      <w:pPr>
        <w:tabs>
          <w:tab w:val="left" w:pos="3512"/>
        </w:tabs>
        <w:spacing w:after="0" w:line="240" w:lineRule="auto"/>
        <w:jc w:val="right"/>
        <w:rPr>
          <w:rFonts w:ascii="Times New Roman" w:eastAsia="Times New Roman" w:hAnsi="Times New Roman" w:cs="Times New Roman"/>
          <w:kern w:val="0"/>
          <w:sz w:val="23"/>
          <w:szCs w:val="23"/>
          <w:lang w:eastAsia="ru-RU"/>
          <w14:ligatures w14:val="none"/>
        </w:rPr>
      </w:pPr>
    </w:p>
    <w:p w14:paraId="4D44631F" w14:textId="77777777" w:rsidR="0095155B" w:rsidRPr="0095155B" w:rsidRDefault="0095155B" w:rsidP="0095155B">
      <w:pPr>
        <w:tabs>
          <w:tab w:val="left" w:pos="3512"/>
        </w:tabs>
        <w:spacing w:after="0" w:line="240" w:lineRule="auto"/>
        <w:jc w:val="right"/>
        <w:rPr>
          <w:rFonts w:ascii="Times New Roman" w:eastAsia="Times New Roman" w:hAnsi="Times New Roman" w:cs="Times New Roman"/>
          <w:kern w:val="0"/>
          <w:sz w:val="23"/>
          <w:szCs w:val="23"/>
          <w:lang w:eastAsia="ru-RU"/>
          <w14:ligatures w14:val="none"/>
        </w:rPr>
      </w:pPr>
    </w:p>
    <w:p w14:paraId="539B768D" w14:textId="77777777" w:rsidR="0095155B" w:rsidRPr="0095155B" w:rsidRDefault="0095155B" w:rsidP="0095155B">
      <w:pPr>
        <w:tabs>
          <w:tab w:val="left" w:pos="3512"/>
        </w:tabs>
        <w:spacing w:after="0" w:line="240" w:lineRule="auto"/>
        <w:jc w:val="right"/>
        <w:rPr>
          <w:rFonts w:ascii="Times New Roman" w:eastAsia="Times New Roman" w:hAnsi="Times New Roman" w:cs="Times New Roman"/>
          <w:kern w:val="0"/>
          <w:sz w:val="23"/>
          <w:szCs w:val="23"/>
          <w:lang w:eastAsia="ru-RU"/>
          <w14:ligatures w14:val="none"/>
        </w:rPr>
      </w:pPr>
    </w:p>
    <w:p w14:paraId="0E1FD458" w14:textId="77777777" w:rsidR="0095155B" w:rsidRPr="0095155B" w:rsidRDefault="0095155B" w:rsidP="0095155B">
      <w:pPr>
        <w:tabs>
          <w:tab w:val="left" w:pos="3512"/>
        </w:tabs>
        <w:spacing w:after="0" w:line="240" w:lineRule="auto"/>
        <w:jc w:val="right"/>
        <w:rPr>
          <w:rFonts w:ascii="Times New Roman" w:eastAsia="Times New Roman" w:hAnsi="Times New Roman" w:cs="Times New Roman"/>
          <w:kern w:val="0"/>
          <w:sz w:val="23"/>
          <w:szCs w:val="23"/>
          <w:lang w:eastAsia="ru-RU"/>
          <w14:ligatures w14:val="none"/>
        </w:rPr>
      </w:pPr>
    </w:p>
    <w:p w14:paraId="7621F4A1" w14:textId="77777777" w:rsidR="0095155B" w:rsidRPr="0095155B" w:rsidRDefault="0095155B" w:rsidP="0095155B">
      <w:pPr>
        <w:tabs>
          <w:tab w:val="left" w:pos="3512"/>
        </w:tabs>
        <w:spacing w:after="0" w:line="240" w:lineRule="auto"/>
        <w:jc w:val="right"/>
        <w:rPr>
          <w:rFonts w:ascii="Times New Roman" w:eastAsia="Times New Roman" w:hAnsi="Times New Roman" w:cs="Times New Roman"/>
          <w:kern w:val="0"/>
          <w:sz w:val="23"/>
          <w:szCs w:val="23"/>
          <w:lang w:eastAsia="ru-RU"/>
          <w14:ligatures w14:val="none"/>
        </w:rPr>
      </w:pPr>
    </w:p>
    <w:p w14:paraId="0FB2BB54" w14:textId="77777777" w:rsidR="0095155B" w:rsidRPr="0095155B" w:rsidRDefault="0095155B" w:rsidP="0095155B">
      <w:pPr>
        <w:tabs>
          <w:tab w:val="left" w:pos="3512"/>
        </w:tabs>
        <w:spacing w:after="0" w:line="240" w:lineRule="auto"/>
        <w:jc w:val="right"/>
        <w:rPr>
          <w:rFonts w:ascii="Times New Roman" w:eastAsia="Times New Roman" w:hAnsi="Times New Roman" w:cs="Times New Roman"/>
          <w:kern w:val="0"/>
          <w:sz w:val="23"/>
          <w:szCs w:val="23"/>
          <w:lang w:eastAsia="ru-RU"/>
          <w14:ligatures w14:val="none"/>
        </w:rPr>
      </w:pPr>
    </w:p>
    <w:p w14:paraId="56C93C4A" w14:textId="77777777" w:rsidR="0095155B" w:rsidRPr="0095155B" w:rsidRDefault="0095155B" w:rsidP="0095155B">
      <w:pPr>
        <w:tabs>
          <w:tab w:val="left" w:pos="3512"/>
        </w:tabs>
        <w:spacing w:after="0" w:line="240" w:lineRule="auto"/>
        <w:rPr>
          <w:rFonts w:ascii="Times New Roman" w:eastAsia="Times New Roman" w:hAnsi="Times New Roman" w:cs="Times New Roman"/>
          <w:kern w:val="0"/>
          <w:sz w:val="23"/>
          <w:szCs w:val="23"/>
          <w:lang w:eastAsia="ru-RU"/>
          <w14:ligatures w14:val="none"/>
        </w:rPr>
      </w:pPr>
    </w:p>
    <w:p w14:paraId="7882057D" w14:textId="77777777" w:rsidR="0095155B" w:rsidRPr="0095155B" w:rsidRDefault="0095155B" w:rsidP="005E000A">
      <w:pPr>
        <w:tabs>
          <w:tab w:val="left" w:pos="3512"/>
        </w:tabs>
        <w:spacing w:after="0" w:line="240" w:lineRule="auto"/>
        <w:rPr>
          <w:rFonts w:ascii="Times New Roman" w:eastAsia="Times New Roman" w:hAnsi="Times New Roman" w:cs="Times New Roman"/>
          <w:kern w:val="0"/>
          <w:sz w:val="23"/>
          <w:szCs w:val="23"/>
          <w:lang w:eastAsia="ru-RU"/>
          <w14:ligatures w14:val="none"/>
        </w:rPr>
      </w:pPr>
    </w:p>
    <w:p w14:paraId="2F19917C" w14:textId="77777777" w:rsidR="0095155B" w:rsidRPr="0095155B" w:rsidRDefault="0095155B" w:rsidP="0095155B">
      <w:pPr>
        <w:tabs>
          <w:tab w:val="left" w:pos="3512"/>
        </w:tabs>
        <w:spacing w:after="0" w:line="240" w:lineRule="auto"/>
        <w:jc w:val="right"/>
        <w:rPr>
          <w:rFonts w:ascii="Times New Roman" w:eastAsia="Times New Roman" w:hAnsi="Times New Roman" w:cs="Times New Roman"/>
          <w:kern w:val="0"/>
          <w:sz w:val="23"/>
          <w:szCs w:val="23"/>
          <w:lang w:eastAsia="ru-RU"/>
          <w14:ligatures w14:val="none"/>
        </w:rPr>
      </w:pPr>
    </w:p>
    <w:p w14:paraId="02EF17D8" w14:textId="77777777" w:rsidR="0095155B" w:rsidRPr="0095155B" w:rsidRDefault="0095155B" w:rsidP="0095155B">
      <w:pPr>
        <w:tabs>
          <w:tab w:val="left" w:pos="3512"/>
        </w:tabs>
        <w:spacing w:after="0" w:line="240" w:lineRule="auto"/>
        <w:jc w:val="right"/>
        <w:rPr>
          <w:rFonts w:ascii="Times New Roman" w:eastAsia="Times New Roman" w:hAnsi="Times New Roman" w:cs="Times New Roman"/>
          <w:kern w:val="0"/>
          <w:sz w:val="20"/>
          <w:szCs w:val="20"/>
          <w:lang w:eastAsia="ru-RU"/>
          <w14:ligatures w14:val="none"/>
        </w:rPr>
      </w:pPr>
      <w:r w:rsidRPr="0095155B">
        <w:rPr>
          <w:rFonts w:ascii="Times New Roman" w:eastAsia="Times New Roman" w:hAnsi="Times New Roman" w:cs="Times New Roman"/>
          <w:kern w:val="0"/>
          <w:sz w:val="20"/>
          <w:szCs w:val="20"/>
          <w:lang w:eastAsia="ru-RU"/>
          <w14:ligatures w14:val="none"/>
        </w:rPr>
        <w:t>Приложение № 2</w:t>
      </w:r>
    </w:p>
    <w:p w14:paraId="29726C1F" w14:textId="77777777" w:rsidR="0095155B" w:rsidRPr="0095155B" w:rsidRDefault="0095155B" w:rsidP="0095155B">
      <w:pPr>
        <w:spacing w:after="0" w:line="240" w:lineRule="auto"/>
        <w:jc w:val="right"/>
        <w:rPr>
          <w:rFonts w:ascii="Times New Roman" w:eastAsia="Times New Roman" w:hAnsi="Times New Roman" w:cs="Times New Roman"/>
          <w:kern w:val="0"/>
          <w:sz w:val="20"/>
          <w:szCs w:val="20"/>
          <w:lang w:eastAsia="ru-RU"/>
          <w14:ligatures w14:val="none"/>
        </w:rPr>
      </w:pPr>
      <w:r w:rsidRPr="0095155B">
        <w:rPr>
          <w:rFonts w:ascii="Times New Roman" w:eastAsia="Times New Roman" w:hAnsi="Times New Roman" w:cs="Times New Roman"/>
          <w:kern w:val="0"/>
          <w:sz w:val="20"/>
          <w:szCs w:val="20"/>
          <w:lang w:eastAsia="ru-RU"/>
          <w14:ligatures w14:val="none"/>
        </w:rPr>
        <w:t xml:space="preserve"> к проекту договора аренды </w:t>
      </w:r>
    </w:p>
    <w:p w14:paraId="25AAB303" w14:textId="77777777" w:rsidR="0095155B" w:rsidRPr="0095155B" w:rsidRDefault="0095155B" w:rsidP="0095155B">
      <w:pPr>
        <w:spacing w:after="0" w:line="240" w:lineRule="auto"/>
        <w:jc w:val="right"/>
        <w:rPr>
          <w:rFonts w:ascii="Times New Roman" w:eastAsia="Times New Roman" w:hAnsi="Times New Roman" w:cs="Times New Roman"/>
          <w:kern w:val="0"/>
          <w:sz w:val="20"/>
          <w:szCs w:val="20"/>
          <w:lang w:eastAsia="ru-RU"/>
          <w14:ligatures w14:val="none"/>
        </w:rPr>
      </w:pPr>
      <w:r w:rsidRPr="0095155B">
        <w:rPr>
          <w:rFonts w:ascii="Times New Roman" w:eastAsia="Times New Roman" w:hAnsi="Times New Roman" w:cs="Times New Roman"/>
          <w:kern w:val="0"/>
          <w:sz w:val="20"/>
          <w:szCs w:val="20"/>
          <w:lang w:eastAsia="ru-RU"/>
          <w14:ligatures w14:val="none"/>
        </w:rPr>
        <w:t>№______ от _____________</w:t>
      </w:r>
    </w:p>
    <w:p w14:paraId="20A24B17" w14:textId="77777777" w:rsidR="0095155B" w:rsidRPr="0095155B" w:rsidRDefault="0095155B" w:rsidP="0095155B">
      <w:pPr>
        <w:spacing w:after="0" w:line="240" w:lineRule="auto"/>
        <w:jc w:val="both"/>
        <w:rPr>
          <w:rFonts w:ascii="Times New Roman" w:eastAsia="Times New Roman" w:hAnsi="Times New Roman" w:cs="Times New Roman"/>
          <w:kern w:val="0"/>
          <w:sz w:val="23"/>
          <w:szCs w:val="23"/>
          <w:lang w:eastAsia="ru-RU"/>
          <w14:ligatures w14:val="none"/>
        </w:rPr>
      </w:pPr>
    </w:p>
    <w:p w14:paraId="0D277266" w14:textId="77777777" w:rsidR="0095155B" w:rsidRPr="0095155B" w:rsidRDefault="0095155B" w:rsidP="0095155B">
      <w:pPr>
        <w:spacing w:after="0" w:line="240" w:lineRule="auto"/>
        <w:jc w:val="both"/>
        <w:rPr>
          <w:rFonts w:ascii="Times New Roman" w:eastAsia="Times New Roman" w:hAnsi="Times New Roman" w:cs="Times New Roman"/>
          <w:kern w:val="0"/>
          <w:sz w:val="23"/>
          <w:szCs w:val="23"/>
          <w:lang w:eastAsia="ru-RU"/>
          <w14:ligatures w14:val="none"/>
        </w:rPr>
      </w:pPr>
    </w:p>
    <w:p w14:paraId="3D5C59A5" w14:textId="77777777" w:rsidR="0095155B" w:rsidRPr="0095155B" w:rsidRDefault="0095155B" w:rsidP="0095155B">
      <w:pPr>
        <w:spacing w:after="0" w:line="240" w:lineRule="auto"/>
        <w:jc w:val="center"/>
        <w:rPr>
          <w:rFonts w:ascii="Times New Roman" w:eastAsia="Times New Roman" w:hAnsi="Times New Roman" w:cs="Times New Roman"/>
          <w:b/>
          <w:kern w:val="0"/>
          <w:sz w:val="23"/>
          <w:szCs w:val="23"/>
          <w:lang w:eastAsia="ru-RU"/>
          <w14:ligatures w14:val="none"/>
        </w:rPr>
      </w:pPr>
      <w:r w:rsidRPr="0095155B">
        <w:rPr>
          <w:rFonts w:ascii="Times New Roman" w:eastAsia="Times New Roman" w:hAnsi="Times New Roman" w:cs="Times New Roman"/>
          <w:b/>
          <w:kern w:val="0"/>
          <w:sz w:val="23"/>
          <w:szCs w:val="23"/>
          <w:lang w:eastAsia="ru-RU"/>
          <w14:ligatures w14:val="none"/>
        </w:rPr>
        <w:t>А К Т</w:t>
      </w:r>
    </w:p>
    <w:p w14:paraId="1AE7D753" w14:textId="77777777" w:rsidR="0095155B" w:rsidRPr="0095155B" w:rsidRDefault="0095155B" w:rsidP="0095155B">
      <w:pPr>
        <w:spacing w:after="0" w:line="240" w:lineRule="auto"/>
        <w:jc w:val="center"/>
        <w:rPr>
          <w:rFonts w:ascii="Times New Roman" w:eastAsia="Times New Roman" w:hAnsi="Times New Roman" w:cs="Times New Roman"/>
          <w:b/>
          <w:kern w:val="0"/>
          <w:sz w:val="23"/>
          <w:szCs w:val="23"/>
          <w:lang w:eastAsia="ru-RU"/>
          <w14:ligatures w14:val="none"/>
        </w:rPr>
      </w:pPr>
      <w:r w:rsidRPr="0095155B">
        <w:rPr>
          <w:rFonts w:ascii="Times New Roman" w:eastAsia="Times New Roman" w:hAnsi="Times New Roman" w:cs="Times New Roman"/>
          <w:b/>
          <w:kern w:val="0"/>
          <w:sz w:val="23"/>
          <w:szCs w:val="23"/>
          <w:lang w:eastAsia="ru-RU"/>
          <w14:ligatures w14:val="none"/>
        </w:rPr>
        <w:t>технического состояния муниципального нежилого фонда</w:t>
      </w:r>
    </w:p>
    <w:p w14:paraId="4B3C5076" w14:textId="77777777" w:rsidR="0095155B" w:rsidRPr="0095155B" w:rsidRDefault="0095155B" w:rsidP="0095155B">
      <w:pPr>
        <w:spacing w:after="0" w:line="240" w:lineRule="auto"/>
        <w:jc w:val="both"/>
        <w:rPr>
          <w:rFonts w:ascii="Times New Roman" w:eastAsia="Times New Roman" w:hAnsi="Times New Roman" w:cs="Times New Roman"/>
          <w:kern w:val="0"/>
          <w:sz w:val="23"/>
          <w:szCs w:val="23"/>
          <w:lang w:eastAsia="ru-RU"/>
          <w14:ligatures w14:val="none"/>
        </w:rPr>
      </w:pPr>
    </w:p>
    <w:p w14:paraId="63E79961" w14:textId="77777777" w:rsidR="0095155B" w:rsidRPr="0095155B" w:rsidRDefault="0095155B" w:rsidP="0095155B">
      <w:pPr>
        <w:spacing w:after="0" w:line="240" w:lineRule="auto"/>
        <w:jc w:val="right"/>
        <w:rPr>
          <w:rFonts w:ascii="Times New Roman" w:eastAsia="Times New Roman" w:hAnsi="Times New Roman" w:cs="Times New Roman"/>
          <w:bCs/>
          <w:kern w:val="0"/>
          <w:sz w:val="23"/>
          <w:szCs w:val="23"/>
          <w:lang w:eastAsia="ru-RU"/>
          <w14:ligatures w14:val="none"/>
        </w:rPr>
      </w:pPr>
      <w:r w:rsidRPr="0095155B">
        <w:rPr>
          <w:rFonts w:ascii="Times New Roman" w:eastAsia="Times New Roman" w:hAnsi="Times New Roman" w:cs="Times New Roman"/>
          <w:bCs/>
          <w:kern w:val="0"/>
          <w:sz w:val="23"/>
          <w:szCs w:val="23"/>
          <w:lang w:eastAsia="ru-RU"/>
          <w14:ligatures w14:val="none"/>
        </w:rPr>
        <w:t>__________________________ 2025</w:t>
      </w:r>
    </w:p>
    <w:p w14:paraId="46F40843" w14:textId="77777777" w:rsidR="0095155B" w:rsidRPr="0095155B" w:rsidRDefault="0095155B" w:rsidP="0095155B">
      <w:pPr>
        <w:spacing w:after="0" w:line="240" w:lineRule="auto"/>
        <w:jc w:val="right"/>
        <w:rPr>
          <w:rFonts w:ascii="Times New Roman" w:eastAsia="Times New Roman" w:hAnsi="Times New Roman" w:cs="Times New Roman"/>
          <w:bCs/>
          <w:kern w:val="0"/>
          <w:sz w:val="23"/>
          <w:szCs w:val="23"/>
          <w:lang w:eastAsia="ru-RU"/>
          <w14:ligatures w14:val="none"/>
        </w:rPr>
      </w:pPr>
    </w:p>
    <w:p w14:paraId="1AEDCD01" w14:textId="77777777" w:rsidR="0095155B" w:rsidRPr="0095155B" w:rsidRDefault="0095155B" w:rsidP="0095155B">
      <w:pPr>
        <w:spacing w:after="0" w:line="240" w:lineRule="auto"/>
        <w:ind w:firstLine="851"/>
        <w:jc w:val="both"/>
        <w:rPr>
          <w:rFonts w:ascii="Times New Roman" w:eastAsia="Times New Roman" w:hAnsi="Times New Roman" w:cs="Times New Roman"/>
          <w:kern w:val="0"/>
          <w:sz w:val="23"/>
          <w:szCs w:val="23"/>
          <w:lang w:eastAsia="ru-RU"/>
          <w14:ligatures w14:val="none"/>
        </w:rPr>
      </w:pPr>
    </w:p>
    <w:p w14:paraId="2FDE70F6" w14:textId="77777777" w:rsidR="0095155B" w:rsidRPr="0095155B" w:rsidRDefault="0095155B" w:rsidP="009E3714">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b/>
          <w:kern w:val="0"/>
          <w:sz w:val="23"/>
          <w:szCs w:val="23"/>
          <w:lang w:eastAsia="ru-RU"/>
          <w14:ligatures w14:val="none"/>
        </w:rPr>
        <w:t>Управление по земельным ресурсам и муниципальному имуществу Администрации Беловского городского округа</w:t>
      </w:r>
      <w:r w:rsidRPr="0095155B">
        <w:rPr>
          <w:rFonts w:ascii="Times New Roman" w:eastAsia="Times New Roman" w:hAnsi="Times New Roman" w:cs="Times New Roman"/>
          <w:kern w:val="0"/>
          <w:sz w:val="23"/>
          <w:szCs w:val="23"/>
          <w:lang w:eastAsia="ru-RU"/>
          <w14:ligatures w14:val="none"/>
        </w:rPr>
        <w:t xml:space="preserve"> в лице начальника </w:t>
      </w:r>
      <w:proofErr w:type="spellStart"/>
      <w:r w:rsidRPr="0095155B">
        <w:rPr>
          <w:rFonts w:ascii="Times New Roman" w:eastAsia="Times New Roman" w:hAnsi="Times New Roman" w:cs="Times New Roman"/>
          <w:kern w:val="0"/>
          <w:sz w:val="23"/>
          <w:szCs w:val="23"/>
          <w:lang w:eastAsia="ru-RU"/>
          <w14:ligatures w14:val="none"/>
        </w:rPr>
        <w:t>Бабенкова</w:t>
      </w:r>
      <w:proofErr w:type="spellEnd"/>
      <w:r w:rsidRPr="0095155B">
        <w:rPr>
          <w:rFonts w:ascii="Times New Roman" w:eastAsia="Times New Roman" w:hAnsi="Times New Roman" w:cs="Times New Roman"/>
          <w:kern w:val="0"/>
          <w:sz w:val="23"/>
          <w:szCs w:val="23"/>
          <w:lang w:eastAsia="ru-RU"/>
          <w14:ligatures w14:val="none"/>
        </w:rPr>
        <w:t xml:space="preserve"> Кирилла Васильевича, действующего на основании Положения, далее именуемое Арендодателем, с одной стороны, и </w:t>
      </w:r>
      <w:r w:rsidRPr="0095155B">
        <w:rPr>
          <w:rFonts w:ascii="Times New Roman" w:eastAsia="Times New Roman" w:hAnsi="Times New Roman" w:cs="Times New Roman"/>
          <w:color w:val="943634"/>
          <w:kern w:val="0"/>
          <w:sz w:val="23"/>
          <w:szCs w:val="23"/>
          <w:lang w:eastAsia="ru-RU"/>
          <w14:ligatures w14:val="none"/>
        </w:rPr>
        <w:t xml:space="preserve">________________________________ (ФИО, дата и место рождения, ИНН, СНИЛС, паспортные данные и адрес арендатора - физического лица; или наименование, ИНН, ОРГН арендатора - юридического лица) </w:t>
      </w:r>
      <w:r w:rsidRPr="0095155B">
        <w:rPr>
          <w:rFonts w:ascii="Times New Roman" w:eastAsia="Times New Roman" w:hAnsi="Times New Roman" w:cs="Times New Roman"/>
          <w:kern w:val="0"/>
          <w:sz w:val="23"/>
          <w:szCs w:val="23"/>
          <w:lang w:eastAsia="ru-RU"/>
          <w14:ligatures w14:val="none"/>
        </w:rPr>
        <w:t>в лице ________________________________, действующего на основании ________________,  составили настоящий акт о нижеследующем:</w:t>
      </w:r>
    </w:p>
    <w:p w14:paraId="03A05FCB"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Техническое состояние объекта характеризуется следующим:</w:t>
      </w:r>
    </w:p>
    <w:p w14:paraId="3A879ABB"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Стороны характеризуют техническое состояние нежилого помещения как удовлетворительное. Арендатор предварительно произвел визуальный осмотр нежилого помещения, претензий относительно состояния к Арендодателю не имеет.</w:t>
      </w:r>
    </w:p>
    <w:p w14:paraId="7F47C34F" w14:textId="77777777" w:rsidR="0095155B" w:rsidRPr="0095155B" w:rsidRDefault="0095155B" w:rsidP="0095155B">
      <w:pPr>
        <w:spacing w:after="0" w:line="240" w:lineRule="auto"/>
        <w:jc w:val="both"/>
        <w:rPr>
          <w:rFonts w:ascii="Times New Roman" w:eastAsia="Times New Roman" w:hAnsi="Times New Roman" w:cs="Times New Roman"/>
          <w:kern w:val="0"/>
          <w:sz w:val="23"/>
          <w:szCs w:val="23"/>
          <w:lang w:eastAsia="ru-RU"/>
          <w14:ligatures w14:val="none"/>
        </w:rPr>
      </w:pPr>
    </w:p>
    <w:p w14:paraId="7F1CA38F" w14:textId="77777777" w:rsidR="0095155B" w:rsidRPr="0095155B" w:rsidRDefault="0095155B" w:rsidP="0095155B">
      <w:pPr>
        <w:spacing w:after="0" w:line="240" w:lineRule="auto"/>
        <w:jc w:val="both"/>
        <w:rPr>
          <w:rFonts w:ascii="Times New Roman" w:eastAsia="Times New Roman" w:hAnsi="Times New Roman" w:cs="Times New Roman"/>
          <w:kern w:val="0"/>
          <w:sz w:val="23"/>
          <w:szCs w:val="23"/>
          <w:lang w:eastAsia="ru-RU"/>
          <w14:ligatures w14:val="none"/>
        </w:rPr>
      </w:pPr>
    </w:p>
    <w:p w14:paraId="08BB9A84" w14:textId="77777777" w:rsidR="0095155B" w:rsidRPr="0095155B" w:rsidRDefault="0095155B" w:rsidP="0095155B">
      <w:pPr>
        <w:spacing w:after="0" w:line="240" w:lineRule="auto"/>
        <w:jc w:val="center"/>
        <w:rPr>
          <w:rFonts w:ascii="Times New Roman" w:eastAsia="Times New Roman" w:hAnsi="Times New Roman" w:cs="Times New Roman"/>
          <w:b/>
          <w:kern w:val="0"/>
          <w:sz w:val="23"/>
          <w:szCs w:val="23"/>
          <w:lang w:eastAsia="ru-RU"/>
          <w14:ligatures w14:val="none"/>
        </w:rPr>
      </w:pPr>
      <w:r w:rsidRPr="0095155B">
        <w:rPr>
          <w:rFonts w:ascii="Times New Roman" w:eastAsia="Times New Roman" w:hAnsi="Times New Roman" w:cs="Times New Roman"/>
          <w:b/>
          <w:kern w:val="0"/>
          <w:sz w:val="23"/>
          <w:szCs w:val="23"/>
          <w:lang w:eastAsia="ru-RU"/>
          <w14:ligatures w14:val="none"/>
        </w:rPr>
        <w:t>П О Д П И С И</w:t>
      </w:r>
    </w:p>
    <w:p w14:paraId="20236D48" w14:textId="77777777" w:rsidR="0095155B" w:rsidRPr="0095155B" w:rsidRDefault="0095155B" w:rsidP="0095155B">
      <w:pPr>
        <w:spacing w:after="0" w:line="240" w:lineRule="auto"/>
        <w:jc w:val="both"/>
        <w:rPr>
          <w:rFonts w:ascii="Times New Roman" w:eastAsia="Times New Roman" w:hAnsi="Times New Roman" w:cs="Times New Roman"/>
          <w:kern w:val="0"/>
          <w:sz w:val="23"/>
          <w:szCs w:val="23"/>
          <w:lang w:eastAsia="ru-RU"/>
          <w14:ligatures w14:val="none"/>
        </w:rPr>
      </w:pPr>
    </w:p>
    <w:tbl>
      <w:tblPr>
        <w:tblW w:w="0" w:type="auto"/>
        <w:tblLook w:val="04A0" w:firstRow="1" w:lastRow="0" w:firstColumn="1" w:lastColumn="0" w:noHBand="0" w:noVBand="1"/>
      </w:tblPr>
      <w:tblGrid>
        <w:gridCol w:w="4927"/>
        <w:gridCol w:w="4927"/>
      </w:tblGrid>
      <w:tr w:rsidR="0095155B" w:rsidRPr="0095155B" w14:paraId="3877EB36" w14:textId="77777777" w:rsidTr="002065C7">
        <w:tc>
          <w:tcPr>
            <w:tcW w:w="4927" w:type="dxa"/>
          </w:tcPr>
          <w:p w14:paraId="0A2426E5" w14:textId="77777777" w:rsidR="0095155B" w:rsidRPr="0095155B" w:rsidRDefault="0095155B" w:rsidP="0095155B">
            <w:pPr>
              <w:spacing w:after="0" w:line="240" w:lineRule="auto"/>
              <w:jc w:val="both"/>
              <w:rPr>
                <w:rFonts w:ascii="Times New Roman" w:eastAsia="Times New Roman" w:hAnsi="Times New Roman" w:cs="Times New Roman"/>
                <w:b/>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ПЕРЕДАЛ:</w:t>
            </w:r>
          </w:p>
          <w:p w14:paraId="27F4DA76" w14:textId="77777777" w:rsidR="0095155B" w:rsidRPr="0095155B" w:rsidRDefault="0095155B" w:rsidP="0095155B">
            <w:pPr>
              <w:spacing w:after="0" w:line="240" w:lineRule="auto"/>
              <w:jc w:val="both"/>
              <w:rPr>
                <w:rFonts w:ascii="Times New Roman" w:eastAsia="Times New Roman" w:hAnsi="Times New Roman" w:cs="Times New Roman"/>
                <w:kern w:val="0"/>
                <w:sz w:val="23"/>
                <w:szCs w:val="23"/>
                <w:lang w:eastAsia="ru-RU"/>
                <w14:ligatures w14:val="none"/>
              </w:rPr>
            </w:pPr>
          </w:p>
          <w:p w14:paraId="776DAE57" w14:textId="77777777" w:rsidR="0095155B" w:rsidRPr="0095155B" w:rsidRDefault="0095155B" w:rsidP="0095155B">
            <w:pPr>
              <w:spacing w:after="0" w:line="240" w:lineRule="auto"/>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_________________________</w:t>
            </w:r>
          </w:p>
          <w:p w14:paraId="45C638C4" w14:textId="77777777" w:rsidR="0095155B" w:rsidRPr="0095155B" w:rsidRDefault="0095155B" w:rsidP="0095155B">
            <w:pPr>
              <w:spacing w:after="0" w:line="240" w:lineRule="auto"/>
              <w:jc w:val="both"/>
              <w:rPr>
                <w:rFonts w:ascii="Times New Roman" w:eastAsia="Times New Roman" w:hAnsi="Times New Roman" w:cs="Times New Roman"/>
                <w:kern w:val="0"/>
                <w:sz w:val="23"/>
                <w:szCs w:val="23"/>
                <w:lang w:eastAsia="ru-RU"/>
                <w14:ligatures w14:val="none"/>
              </w:rPr>
            </w:pPr>
          </w:p>
        </w:tc>
        <w:tc>
          <w:tcPr>
            <w:tcW w:w="4927" w:type="dxa"/>
          </w:tcPr>
          <w:p w14:paraId="607C861A" w14:textId="77777777" w:rsidR="0095155B" w:rsidRPr="0095155B" w:rsidRDefault="0095155B" w:rsidP="0095155B">
            <w:pPr>
              <w:spacing w:after="0" w:line="240" w:lineRule="auto"/>
              <w:jc w:val="both"/>
              <w:rPr>
                <w:rFonts w:ascii="Times New Roman" w:eastAsia="Times New Roman" w:hAnsi="Times New Roman" w:cs="Times New Roman"/>
                <w:b/>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ПРИНЯЛ:</w:t>
            </w:r>
          </w:p>
          <w:p w14:paraId="2431778D" w14:textId="77777777" w:rsidR="0095155B" w:rsidRPr="0095155B" w:rsidRDefault="0095155B" w:rsidP="0095155B">
            <w:pPr>
              <w:spacing w:after="0" w:line="240" w:lineRule="auto"/>
              <w:jc w:val="both"/>
              <w:rPr>
                <w:rFonts w:ascii="Times New Roman" w:eastAsia="Times New Roman" w:hAnsi="Times New Roman" w:cs="Times New Roman"/>
                <w:kern w:val="0"/>
                <w:sz w:val="23"/>
                <w:szCs w:val="23"/>
                <w:lang w:eastAsia="ru-RU"/>
                <w14:ligatures w14:val="none"/>
              </w:rPr>
            </w:pPr>
          </w:p>
          <w:p w14:paraId="18C4297A" w14:textId="77777777" w:rsidR="0095155B" w:rsidRPr="0095155B" w:rsidRDefault="0095155B" w:rsidP="0095155B">
            <w:pPr>
              <w:spacing w:after="0" w:line="240" w:lineRule="auto"/>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_________________________</w:t>
            </w:r>
          </w:p>
        </w:tc>
      </w:tr>
    </w:tbl>
    <w:p w14:paraId="6B8751CD" w14:textId="77777777" w:rsidR="0095155B" w:rsidRPr="0095155B" w:rsidRDefault="0095155B" w:rsidP="0095155B">
      <w:pPr>
        <w:tabs>
          <w:tab w:val="left" w:pos="4215"/>
        </w:tabs>
        <w:spacing w:after="0" w:line="240" w:lineRule="auto"/>
        <w:rPr>
          <w:rFonts w:ascii="Times New Roman" w:eastAsia="Times New Roman" w:hAnsi="Times New Roman" w:cs="Times New Roman"/>
          <w:kern w:val="0"/>
          <w:sz w:val="23"/>
          <w:szCs w:val="23"/>
          <w:lang w:eastAsia="ru-RU"/>
          <w14:ligatures w14:val="none"/>
        </w:rPr>
      </w:pPr>
    </w:p>
    <w:p w14:paraId="415A27D9" w14:textId="77777777" w:rsidR="0095155B" w:rsidRPr="0095155B" w:rsidRDefault="0095155B" w:rsidP="0095155B">
      <w:pPr>
        <w:spacing w:after="0" w:line="240" w:lineRule="auto"/>
        <w:jc w:val="both"/>
        <w:rPr>
          <w:rFonts w:ascii="Times New Roman" w:eastAsia="Times New Roman" w:hAnsi="Times New Roman" w:cs="Times New Roman"/>
          <w:kern w:val="0"/>
          <w:sz w:val="23"/>
          <w:szCs w:val="23"/>
          <w:lang w:eastAsia="ru-RU"/>
          <w14:ligatures w14:val="none"/>
        </w:rPr>
      </w:pPr>
    </w:p>
    <w:p w14:paraId="3AB78BC5" w14:textId="77777777" w:rsidR="0095155B" w:rsidRPr="0095155B" w:rsidRDefault="0095155B" w:rsidP="0095155B">
      <w:pPr>
        <w:spacing w:after="0" w:line="240" w:lineRule="auto"/>
        <w:jc w:val="both"/>
        <w:rPr>
          <w:rFonts w:ascii="Times New Roman" w:eastAsia="Times New Roman" w:hAnsi="Times New Roman" w:cs="Times New Roman"/>
          <w:kern w:val="0"/>
          <w:sz w:val="23"/>
          <w:szCs w:val="23"/>
          <w:lang w:eastAsia="ru-RU"/>
          <w14:ligatures w14:val="none"/>
        </w:rPr>
      </w:pPr>
    </w:p>
    <w:p w14:paraId="2E79D989" w14:textId="77777777" w:rsidR="0095155B" w:rsidRPr="0095155B" w:rsidRDefault="0095155B" w:rsidP="0095155B">
      <w:pPr>
        <w:spacing w:after="0" w:line="240" w:lineRule="auto"/>
        <w:jc w:val="both"/>
        <w:rPr>
          <w:rFonts w:ascii="Times New Roman" w:eastAsia="Times New Roman" w:hAnsi="Times New Roman" w:cs="Times New Roman"/>
          <w:kern w:val="0"/>
          <w:sz w:val="23"/>
          <w:szCs w:val="23"/>
          <w:lang w:eastAsia="ru-RU"/>
          <w14:ligatures w14:val="none"/>
        </w:rPr>
      </w:pPr>
    </w:p>
    <w:p w14:paraId="139B35DD" w14:textId="77777777" w:rsidR="0095155B" w:rsidRPr="0095155B" w:rsidRDefault="0095155B" w:rsidP="0095155B">
      <w:pPr>
        <w:spacing w:after="0" w:line="240" w:lineRule="auto"/>
        <w:rPr>
          <w:rFonts w:ascii="Times New Roman" w:eastAsia="Times New Roman" w:hAnsi="Times New Roman" w:cs="Times New Roman"/>
          <w:color w:val="FFFFFF"/>
          <w:kern w:val="0"/>
          <w:sz w:val="23"/>
          <w:szCs w:val="23"/>
          <w:lang w:eastAsia="ru-RU"/>
          <w14:ligatures w14:val="none"/>
        </w:rPr>
      </w:pPr>
      <w:r w:rsidRPr="0095155B">
        <w:rPr>
          <w:rFonts w:ascii="Times New Roman" w:eastAsia="Times New Roman" w:hAnsi="Times New Roman" w:cs="Times New Roman"/>
          <w:color w:val="FFFFFF"/>
          <w:kern w:val="0"/>
          <w:sz w:val="23"/>
          <w:szCs w:val="23"/>
          <w:lang w:eastAsia="ru-RU"/>
          <w14:ligatures w14:val="none"/>
        </w:rPr>
        <w:t>Согласовано:</w:t>
      </w:r>
    </w:p>
    <w:p w14:paraId="446E11A3" w14:textId="77777777" w:rsidR="0095155B" w:rsidRPr="0095155B" w:rsidRDefault="0095155B" w:rsidP="0095155B">
      <w:pPr>
        <w:tabs>
          <w:tab w:val="left" w:pos="3512"/>
        </w:tabs>
        <w:spacing w:after="0" w:line="240" w:lineRule="auto"/>
        <w:jc w:val="both"/>
        <w:rPr>
          <w:rFonts w:ascii="Times New Roman" w:eastAsia="Times New Roman" w:hAnsi="Times New Roman" w:cs="Times New Roman"/>
          <w:color w:val="FFFFFF"/>
          <w:kern w:val="0"/>
          <w:sz w:val="23"/>
          <w:szCs w:val="23"/>
          <w:lang w:eastAsia="ru-RU"/>
          <w14:ligatures w14:val="none"/>
        </w:rPr>
      </w:pPr>
      <w:r w:rsidRPr="0095155B">
        <w:rPr>
          <w:rFonts w:ascii="Times New Roman" w:eastAsia="Times New Roman" w:hAnsi="Times New Roman" w:cs="Times New Roman"/>
          <w:color w:val="FFFFFF"/>
          <w:kern w:val="0"/>
          <w:sz w:val="23"/>
          <w:szCs w:val="23"/>
          <w:lang w:eastAsia="ru-RU"/>
          <w14:ligatures w14:val="none"/>
        </w:rPr>
        <w:t>Руководитель МУ «КЗР и МИ г. Белово»</w:t>
      </w:r>
    </w:p>
    <w:p w14:paraId="4DA77673" w14:textId="77777777" w:rsidR="0095155B" w:rsidRPr="0095155B" w:rsidRDefault="0095155B" w:rsidP="0095155B">
      <w:pPr>
        <w:spacing w:after="0" w:line="240" w:lineRule="auto"/>
        <w:rPr>
          <w:rFonts w:ascii="Times New Roman" w:eastAsia="Times New Roman" w:hAnsi="Times New Roman" w:cs="Times New Roman"/>
          <w:kern w:val="0"/>
          <w:sz w:val="23"/>
          <w:szCs w:val="23"/>
          <w:lang w:eastAsia="ru-RU"/>
          <w14:ligatures w14:val="none"/>
        </w:rPr>
      </w:pPr>
    </w:p>
    <w:p w14:paraId="2C780A9F" w14:textId="77777777" w:rsidR="0095155B" w:rsidRPr="0095155B" w:rsidRDefault="0095155B" w:rsidP="0095155B">
      <w:pPr>
        <w:spacing w:after="0" w:line="240" w:lineRule="auto"/>
        <w:contextualSpacing/>
        <w:rPr>
          <w:rFonts w:ascii="Times New Roman" w:eastAsia="Times New Roman" w:hAnsi="Times New Roman" w:cs="Times New Roman"/>
          <w:kern w:val="0"/>
          <w:sz w:val="23"/>
          <w:szCs w:val="23"/>
          <w:lang w:eastAsia="ru-RU"/>
          <w14:ligatures w14:val="none"/>
        </w:rPr>
      </w:pPr>
    </w:p>
    <w:p w14:paraId="143C3E5F" w14:textId="77777777" w:rsidR="0095155B" w:rsidRPr="0095155B" w:rsidRDefault="0095155B" w:rsidP="0095155B">
      <w:pPr>
        <w:spacing w:after="0" w:line="240" w:lineRule="auto"/>
        <w:rPr>
          <w:rFonts w:ascii="Times New Roman" w:eastAsia="Times New Roman" w:hAnsi="Times New Roman" w:cs="Times New Roman"/>
          <w:kern w:val="0"/>
          <w:sz w:val="23"/>
          <w:szCs w:val="23"/>
          <w:lang w:eastAsia="ru-RU"/>
          <w14:ligatures w14:val="none"/>
        </w:rPr>
      </w:pPr>
    </w:p>
    <w:p w14:paraId="6631765C" w14:textId="77777777" w:rsidR="0095155B" w:rsidRPr="0095155B" w:rsidRDefault="0095155B" w:rsidP="0095155B">
      <w:pPr>
        <w:spacing w:after="0" w:line="240" w:lineRule="auto"/>
        <w:rPr>
          <w:rFonts w:ascii="Times New Roman" w:eastAsia="Times New Roman" w:hAnsi="Times New Roman" w:cs="Times New Roman"/>
          <w:kern w:val="0"/>
          <w:sz w:val="23"/>
          <w:szCs w:val="23"/>
          <w:lang w:eastAsia="ru-RU"/>
          <w14:ligatures w14:val="none"/>
        </w:rPr>
      </w:pPr>
    </w:p>
    <w:p w14:paraId="12969BF0" w14:textId="77777777" w:rsidR="0095155B" w:rsidRPr="0095155B" w:rsidRDefault="0095155B" w:rsidP="0095155B">
      <w:pPr>
        <w:tabs>
          <w:tab w:val="left" w:pos="7938"/>
        </w:tabs>
        <w:spacing w:after="0" w:line="240" w:lineRule="auto"/>
        <w:ind w:firstLine="567"/>
        <w:jc w:val="both"/>
        <w:rPr>
          <w:rFonts w:ascii="Times New Roman" w:eastAsia="Times New Roman" w:hAnsi="Times New Roman" w:cs="Times New Roman"/>
          <w:kern w:val="0"/>
          <w:sz w:val="23"/>
          <w:szCs w:val="23"/>
          <w:lang w:eastAsia="ru-RU"/>
          <w14:ligatures w14:val="none"/>
        </w:rPr>
      </w:pPr>
    </w:p>
    <w:p w14:paraId="7591848E" w14:textId="77777777" w:rsidR="0040574B" w:rsidRDefault="0040574B"/>
    <w:sectPr w:rsidR="0040574B" w:rsidSect="0095155B">
      <w:pgSz w:w="11906" w:h="16838"/>
      <w:pgMar w:top="426" w:right="850" w:bottom="426"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727"/>
    <w:rsid w:val="000E0AC6"/>
    <w:rsid w:val="001F43B5"/>
    <w:rsid w:val="00292FC0"/>
    <w:rsid w:val="002F652F"/>
    <w:rsid w:val="0040574B"/>
    <w:rsid w:val="004E7E72"/>
    <w:rsid w:val="005B523C"/>
    <w:rsid w:val="005E000A"/>
    <w:rsid w:val="006666C4"/>
    <w:rsid w:val="00893E1C"/>
    <w:rsid w:val="0095155B"/>
    <w:rsid w:val="00964727"/>
    <w:rsid w:val="009D4E50"/>
    <w:rsid w:val="009E3714"/>
    <w:rsid w:val="00C117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8ED88"/>
  <w15:chartTrackingRefBased/>
  <w15:docId w15:val="{41FF4BF8-F6B1-4F15-9B6C-CFAF87256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96472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96472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964727"/>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964727"/>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964727"/>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96472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6472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6472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6472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64727"/>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964727"/>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964727"/>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964727"/>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964727"/>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96472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64727"/>
    <w:rPr>
      <w:rFonts w:eastAsiaTheme="majorEastAsia" w:cstheme="majorBidi"/>
      <w:color w:val="595959" w:themeColor="text1" w:themeTint="A6"/>
    </w:rPr>
  </w:style>
  <w:style w:type="character" w:customStyle="1" w:styleId="80">
    <w:name w:val="Заголовок 8 Знак"/>
    <w:basedOn w:val="a0"/>
    <w:link w:val="8"/>
    <w:uiPriority w:val="9"/>
    <w:semiHidden/>
    <w:rsid w:val="0096472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64727"/>
    <w:rPr>
      <w:rFonts w:eastAsiaTheme="majorEastAsia" w:cstheme="majorBidi"/>
      <w:color w:val="272727" w:themeColor="text1" w:themeTint="D8"/>
    </w:rPr>
  </w:style>
  <w:style w:type="paragraph" w:styleId="a3">
    <w:name w:val="Title"/>
    <w:basedOn w:val="a"/>
    <w:next w:val="a"/>
    <w:link w:val="a4"/>
    <w:uiPriority w:val="10"/>
    <w:qFormat/>
    <w:rsid w:val="009647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96472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6472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96472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964727"/>
    <w:pPr>
      <w:spacing w:before="160"/>
      <w:jc w:val="center"/>
    </w:pPr>
    <w:rPr>
      <w:i/>
      <w:iCs/>
      <w:color w:val="404040" w:themeColor="text1" w:themeTint="BF"/>
    </w:rPr>
  </w:style>
  <w:style w:type="character" w:customStyle="1" w:styleId="22">
    <w:name w:val="Цитата 2 Знак"/>
    <w:basedOn w:val="a0"/>
    <w:link w:val="21"/>
    <w:uiPriority w:val="29"/>
    <w:rsid w:val="00964727"/>
    <w:rPr>
      <w:i/>
      <w:iCs/>
      <w:color w:val="404040" w:themeColor="text1" w:themeTint="BF"/>
    </w:rPr>
  </w:style>
  <w:style w:type="paragraph" w:styleId="a7">
    <w:name w:val="List Paragraph"/>
    <w:basedOn w:val="a"/>
    <w:uiPriority w:val="34"/>
    <w:qFormat/>
    <w:rsid w:val="00964727"/>
    <w:pPr>
      <w:ind w:left="720"/>
      <w:contextualSpacing/>
    </w:pPr>
  </w:style>
  <w:style w:type="character" w:styleId="a8">
    <w:name w:val="Intense Emphasis"/>
    <w:basedOn w:val="a0"/>
    <w:uiPriority w:val="21"/>
    <w:qFormat/>
    <w:rsid w:val="00964727"/>
    <w:rPr>
      <w:i/>
      <w:iCs/>
      <w:color w:val="2F5496" w:themeColor="accent1" w:themeShade="BF"/>
    </w:rPr>
  </w:style>
  <w:style w:type="paragraph" w:styleId="a9">
    <w:name w:val="Intense Quote"/>
    <w:basedOn w:val="a"/>
    <w:next w:val="a"/>
    <w:link w:val="aa"/>
    <w:uiPriority w:val="30"/>
    <w:qFormat/>
    <w:rsid w:val="0096472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964727"/>
    <w:rPr>
      <w:i/>
      <w:iCs/>
      <w:color w:val="2F5496" w:themeColor="accent1" w:themeShade="BF"/>
    </w:rPr>
  </w:style>
  <w:style w:type="character" w:styleId="ab">
    <w:name w:val="Intense Reference"/>
    <w:basedOn w:val="a0"/>
    <w:uiPriority w:val="32"/>
    <w:qFormat/>
    <w:rsid w:val="0096472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kzrmi@mail.ru" TargetMode="External"/><Relationship Id="rId4" Type="http://schemas.openxmlformats.org/officeDocument/2006/relationships/hyperlink" Target="consultantplus://offline/ref=2274B8D2E0DB22DF9BD72B803BD9C838901F90BAF30B3FDC919C1B1E88D4E746FB9FE3C6148283A6851323D9942ED749D8421AECE1t6x3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8</Pages>
  <Words>3673</Words>
  <Characters>20937</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KZRMI</dc:creator>
  <cp:keywords/>
  <dc:description/>
  <cp:lastModifiedBy>KZRMI</cp:lastModifiedBy>
  <cp:revision>5</cp:revision>
  <dcterms:created xsi:type="dcterms:W3CDTF">2025-10-03T07:32:00Z</dcterms:created>
  <dcterms:modified xsi:type="dcterms:W3CDTF">2025-10-06T02:46:00Z</dcterms:modified>
</cp:coreProperties>
</file>