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C9" w:rsidRDefault="005E26C9">
      <w:pPr>
        <w:jc w:val="center"/>
        <w:rPr>
          <w:sz w:val="2"/>
        </w:rPr>
      </w:pPr>
    </w:p>
    <w:p w:rsidR="005E26C9" w:rsidRDefault="00CA0916">
      <w:pPr>
        <w:rPr>
          <w:sz w:val="28"/>
        </w:rPr>
      </w:pPr>
      <w:r>
        <w:rPr>
          <w:noProof/>
          <w:lang w:eastAsia="ru-RU" w:bidi="ar-SA"/>
        </w:rPr>
        <w:drawing>
          <wp:anchor distT="0" distB="0" distL="114300" distR="114300" simplePos="0" relativeHeight="78" behindDoc="0" locked="0" layoutInCell="0" allowOverlap="1">
            <wp:simplePos x="0" y="0"/>
            <wp:positionH relativeFrom="column">
              <wp:posOffset>2647950</wp:posOffset>
            </wp:positionH>
            <wp:positionV relativeFrom="paragraph">
              <wp:posOffset>-5080</wp:posOffset>
            </wp:positionV>
            <wp:extent cx="638175" cy="1038225"/>
            <wp:effectExtent l="0" t="0" r="0" b="0"/>
            <wp:wrapSquare wrapText="lef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8"/>
                    <a:stretch>
                      <a:fillRect/>
                    </a:stretch>
                  </pic:blipFill>
                  <pic:spPr bwMode="auto">
                    <a:xfrm>
                      <a:off x="0" y="0"/>
                      <a:ext cx="638175" cy="1038225"/>
                    </a:xfrm>
                    <a:prstGeom prst="rect">
                      <a:avLst/>
                    </a:prstGeom>
                  </pic:spPr>
                </pic:pic>
              </a:graphicData>
            </a:graphic>
          </wp:anchor>
        </w:drawing>
      </w:r>
      <w:r>
        <w:rPr>
          <w:sz w:val="28"/>
        </w:rPr>
        <w:br/>
      </w:r>
    </w:p>
    <w:p w:rsidR="005E26C9" w:rsidRDefault="005E26C9">
      <w:pPr>
        <w:spacing w:before="240" w:after="60"/>
        <w:jc w:val="center"/>
      </w:pPr>
    </w:p>
    <w:p w:rsidR="005E26C9" w:rsidRDefault="005E26C9">
      <w:pPr>
        <w:spacing w:before="240" w:after="60"/>
        <w:jc w:val="center"/>
      </w:pPr>
    </w:p>
    <w:p w:rsidR="005E26C9" w:rsidRDefault="00CA0916">
      <w:pPr>
        <w:spacing w:before="240" w:after="60"/>
        <w:jc w:val="center"/>
      </w:pPr>
      <w:r>
        <w:t>КЕМЕРОВСКАЯ ОБЛАСТЬ-КУЗБАСС</w:t>
      </w:r>
    </w:p>
    <w:p w:rsidR="005E26C9" w:rsidRDefault="00CA0916">
      <w:pPr>
        <w:jc w:val="center"/>
        <w:rPr>
          <w:b/>
          <w:sz w:val="28"/>
        </w:rPr>
      </w:pPr>
      <w:r>
        <w:rPr>
          <w:b/>
          <w:sz w:val="28"/>
        </w:rPr>
        <w:t>Администрация Беловского городского округа</w:t>
      </w:r>
    </w:p>
    <w:p w:rsidR="005E26C9" w:rsidRDefault="00CA0916">
      <w:pPr>
        <w:pStyle w:val="1"/>
        <w:rPr>
          <w:rFonts w:ascii="Times New Roman" w:hAnsi="Times New Roman"/>
          <w:spacing w:val="40"/>
          <w:sz w:val="48"/>
        </w:rPr>
      </w:pPr>
      <w:r>
        <w:rPr>
          <w:rFonts w:ascii="Times New Roman" w:hAnsi="Times New Roman"/>
          <w:spacing w:val="40"/>
          <w:sz w:val="48"/>
        </w:rPr>
        <w:t>ПОСТАНОВЛЕНИЕ</w:t>
      </w:r>
    </w:p>
    <w:p w:rsidR="005E26C9" w:rsidRDefault="005E26C9">
      <w:pPr>
        <w:ind w:right="566"/>
        <w:rPr>
          <w:sz w:val="28"/>
        </w:rPr>
      </w:pPr>
    </w:p>
    <w:p w:rsidR="005E26C9" w:rsidRDefault="00CA0916">
      <w:pPr>
        <w:ind w:right="566"/>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w:t>
      </w:r>
    </w:p>
    <w:p w:rsidR="005E26C9" w:rsidRDefault="00CA0916">
      <w:pPr>
        <w:jc w:val="center"/>
        <w:rPr>
          <w:sz w:val="28"/>
        </w:rPr>
      </w:pPr>
      <w:r>
        <w:rPr>
          <w:noProof/>
          <w:sz w:val="28"/>
          <w:lang w:eastAsia="ru-RU" w:bidi="ar-SA"/>
        </w:rPr>
        <mc:AlternateContent>
          <mc:Choice Requires="wps">
            <w:drawing>
              <wp:anchor distT="0" distB="0" distL="0" distR="0" simplePos="0" relativeHeight="76" behindDoc="0" locked="0" layoutInCell="0" allowOverlap="1">
                <wp:simplePos x="0" y="0"/>
                <wp:positionH relativeFrom="column">
                  <wp:posOffset>4243705</wp:posOffset>
                </wp:positionH>
                <wp:positionV relativeFrom="paragraph">
                  <wp:posOffset>10160</wp:posOffset>
                </wp:positionV>
                <wp:extent cx="1473200" cy="0"/>
                <wp:effectExtent l="5080" t="5080" r="5080" b="5080"/>
                <wp:wrapNone/>
                <wp:docPr id="2" name="Picture 5"/>
                <wp:cNvGraphicFramePr/>
                <a:graphic xmlns:a="http://schemas.openxmlformats.org/drawingml/2006/main">
                  <a:graphicData uri="http://schemas.microsoft.com/office/word/2010/wordprocessingShape">
                    <wps:wsp>
                      <wps:cNvCnPr/>
                      <wps:spPr>
                        <a:xfrm>
                          <a:off x="0" y="0"/>
                          <a:ext cx="147312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id="shape_0" from="334.15pt,0.8pt" to="450.1pt,0.8pt" ID="Picture 5" stroked="t" o:allowincell="f" style="position:absolute">
                <v:stroke color="black" weight="9360" joinstyle="round" endcap="flat"/>
                <v:fill o:detectmouseclick="t" on="false"/>
                <w10:wrap type="none"/>
              </v:line>
            </w:pict>
          </mc:Fallback>
        </mc:AlternateContent>
      </w:r>
      <w:r>
        <w:rPr>
          <w:noProof/>
          <w:sz w:val="28"/>
          <w:lang w:eastAsia="ru-RU" w:bidi="ar-SA"/>
        </w:rPr>
        <mc:AlternateContent>
          <mc:Choice Requires="wps">
            <w:drawing>
              <wp:anchor distT="0" distB="0" distL="0" distR="0" simplePos="0" relativeHeight="77" behindDoc="0" locked="0" layoutInCell="0" allowOverlap="1">
                <wp:simplePos x="0" y="0"/>
                <wp:positionH relativeFrom="column">
                  <wp:posOffset>-10795</wp:posOffset>
                </wp:positionH>
                <wp:positionV relativeFrom="paragraph">
                  <wp:posOffset>10160</wp:posOffset>
                </wp:positionV>
                <wp:extent cx="1587500" cy="0"/>
                <wp:effectExtent l="5080" t="5080" r="5080" b="5080"/>
                <wp:wrapNone/>
                <wp:docPr id="3" name="Picture 4"/>
                <wp:cNvGraphicFramePr/>
                <a:graphic xmlns:a="http://schemas.openxmlformats.org/drawingml/2006/main">
                  <a:graphicData uri="http://schemas.microsoft.com/office/word/2010/wordprocessingShape">
                    <wps:wsp>
                      <wps:cNvCnPr/>
                      <wps:spPr>
                        <a:xfrm>
                          <a:off x="0" y="0"/>
                          <a:ext cx="15876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id="shape_0" from="-0.85pt,0.8pt" to="124.1pt,0.8pt" ID="Picture 4" stroked="t" o:allowincell="f" style="position:absolute">
                <v:stroke color="black" weight="9360" joinstyle="round" endcap="flat"/>
                <v:fill o:detectmouseclick="t" on="false"/>
                <w10:wrap type="none"/>
              </v:line>
            </w:pict>
          </mc:Fallback>
        </mc:AlternateContent>
      </w:r>
    </w:p>
    <w:p w:rsidR="005E26C9" w:rsidRDefault="005E26C9">
      <w:pPr>
        <w:jc w:val="both"/>
        <w:rPr>
          <w:sz w:val="28"/>
        </w:rPr>
      </w:pPr>
    </w:p>
    <w:p w:rsidR="005E26C9" w:rsidRDefault="00D73219">
      <w:pPr>
        <w:jc w:val="center"/>
        <w:rPr>
          <w:color w:val="000000" w:themeColor="text1"/>
          <w:sz w:val="28"/>
        </w:rPr>
      </w:pPr>
      <w:r>
        <w:rPr>
          <w:color w:val="000000" w:themeColor="text1"/>
          <w:sz w:val="28"/>
        </w:rPr>
        <w:t>Об утверждении а</w:t>
      </w:r>
      <w:r w:rsidR="00CA0916">
        <w:rPr>
          <w:color w:val="000000" w:themeColor="text1"/>
          <w:sz w:val="28"/>
        </w:rPr>
        <w:t>дминистративного регламента</w:t>
      </w:r>
    </w:p>
    <w:p w:rsidR="005E26C9" w:rsidRDefault="00CA0916" w:rsidP="00D73219">
      <w:pPr>
        <w:jc w:val="center"/>
        <w:rPr>
          <w:b/>
          <w:color w:val="000000" w:themeColor="text1"/>
          <w:sz w:val="28"/>
        </w:rPr>
      </w:pPr>
      <w:r>
        <w:rPr>
          <w:color w:val="000000" w:themeColor="text1"/>
          <w:sz w:val="28"/>
        </w:rPr>
        <w:t xml:space="preserve">предоставления муниципальной </w:t>
      </w:r>
      <w:r w:rsidR="00D73219">
        <w:rPr>
          <w:color w:val="000000" w:themeColor="text1"/>
          <w:sz w:val="28"/>
        </w:rPr>
        <w:t xml:space="preserve">услуги «Библиотечное, библиографическое и информационное обслуживание пользователей Муниципального автономного учреждения «Централизованная библиотечная система г. Белово» (предоставляемой вне стационара) </w:t>
      </w:r>
      <w:r>
        <w:rPr>
          <w:b/>
          <w:color w:val="000000" w:themeColor="text1"/>
          <w:sz w:val="28"/>
        </w:rPr>
        <w:t xml:space="preserve"> </w:t>
      </w:r>
    </w:p>
    <w:p w:rsidR="00D73219" w:rsidRDefault="00D73219" w:rsidP="00D73219">
      <w:pPr>
        <w:jc w:val="center"/>
        <w:rPr>
          <w:b/>
          <w:color w:val="000000" w:themeColor="text1"/>
          <w:sz w:val="28"/>
        </w:rPr>
      </w:pPr>
    </w:p>
    <w:p w:rsidR="005E26C9" w:rsidRDefault="00CA0916">
      <w:pPr>
        <w:ind w:firstLine="709"/>
        <w:jc w:val="both"/>
        <w:rPr>
          <w:color w:val="000000" w:themeColor="text1"/>
          <w:sz w:val="28"/>
        </w:rPr>
      </w:pPr>
      <w:r>
        <w:rPr>
          <w:color w:val="000000" w:themeColor="text1"/>
          <w:sz w:val="28"/>
        </w:rPr>
        <w:t xml:space="preserve">В целях реализации положений Федерального закона от 06 октября 2003 года № 131-ФЗ «Об общих принципах организации местного самоуправления в Российской Федерации» и с соблюдением требований Федерального закона 27 июля 2010 года № 210-ФЗ «Об организации предоставления государственных и муниципальных услуг» Администрация Беловского городского округа </w:t>
      </w:r>
    </w:p>
    <w:p w:rsidR="005E26C9" w:rsidRDefault="005E26C9">
      <w:pPr>
        <w:ind w:firstLine="709"/>
        <w:jc w:val="both"/>
        <w:rPr>
          <w:color w:val="000000" w:themeColor="text1"/>
          <w:sz w:val="28"/>
        </w:rPr>
      </w:pPr>
    </w:p>
    <w:p w:rsidR="005E26C9" w:rsidRDefault="00CA0916">
      <w:pPr>
        <w:ind w:firstLine="709"/>
        <w:jc w:val="both"/>
        <w:rPr>
          <w:color w:val="000000" w:themeColor="text1"/>
          <w:sz w:val="28"/>
        </w:rPr>
      </w:pPr>
      <w:r>
        <w:rPr>
          <w:color w:val="000000" w:themeColor="text1"/>
          <w:sz w:val="28"/>
        </w:rPr>
        <w:t>ПОСТАНОВЛЯЕТ:</w:t>
      </w:r>
    </w:p>
    <w:p w:rsidR="005E26C9" w:rsidRDefault="005E26C9">
      <w:pPr>
        <w:ind w:firstLine="709"/>
        <w:jc w:val="both"/>
        <w:rPr>
          <w:color w:val="000000" w:themeColor="text1"/>
          <w:sz w:val="28"/>
        </w:rPr>
      </w:pPr>
    </w:p>
    <w:p w:rsidR="005E26C9" w:rsidRDefault="00CA0916">
      <w:pPr>
        <w:ind w:firstLine="709"/>
        <w:jc w:val="both"/>
        <w:rPr>
          <w:color w:val="000000" w:themeColor="text1"/>
          <w:sz w:val="28"/>
        </w:rPr>
      </w:pPr>
      <w:r>
        <w:rPr>
          <w:color w:val="000000" w:themeColor="text1"/>
          <w:sz w:val="28"/>
        </w:rPr>
        <w:t>1.Утвердить Административный регламент предоставления муниципальной услуги, оказываемой и выполняемой Муниципальным автономным учреждением «Централизованная библиотечная система г. Белово»:</w:t>
      </w:r>
    </w:p>
    <w:p w:rsidR="005E26C9" w:rsidRDefault="00CA0916">
      <w:pPr>
        <w:ind w:firstLine="709"/>
        <w:jc w:val="both"/>
        <w:rPr>
          <w:color w:val="000000" w:themeColor="text1"/>
          <w:sz w:val="28"/>
        </w:rPr>
      </w:pPr>
      <w:r>
        <w:rPr>
          <w:color w:val="000000" w:themeColor="text1"/>
          <w:sz w:val="28"/>
        </w:rPr>
        <w:t>1.1. Административный регламент предоставления муниципальной услуги «Библиотечное, библиографическое и информационное обслуживание пользователей Муниципального автономного учреждения «Централизованная библиотечная система г. Белово» (предоставляемой вне стационара) (Приложение № 1).</w:t>
      </w:r>
    </w:p>
    <w:p w:rsidR="005E26C9" w:rsidRDefault="00CA0916">
      <w:pPr>
        <w:ind w:firstLine="709"/>
        <w:jc w:val="both"/>
        <w:rPr>
          <w:color w:val="000000" w:themeColor="text1"/>
          <w:sz w:val="28"/>
        </w:rPr>
      </w:pPr>
      <w:r>
        <w:rPr>
          <w:color w:val="000000" w:themeColor="text1"/>
          <w:sz w:val="28"/>
        </w:rPr>
        <w:t>2. Подпункт 1.2., Пункта 1 Постановления Администрация Беловского городского округа от 05 июля 2021 года № 1788-п «Об утверждении Административных регламентов предоставления муниципальных услуг (работ), оказываемых и выполняемых муниципальными учреждениями культуры Беловского городского округа - признать утратившими силу.</w:t>
      </w:r>
    </w:p>
    <w:p w:rsidR="005E26C9" w:rsidRDefault="00CA0916">
      <w:pPr>
        <w:ind w:firstLine="709"/>
        <w:jc w:val="both"/>
        <w:rPr>
          <w:color w:val="000000" w:themeColor="text1"/>
          <w:sz w:val="28"/>
        </w:rPr>
      </w:pPr>
      <w:r>
        <w:rPr>
          <w:color w:val="000000" w:themeColor="text1"/>
          <w:sz w:val="28"/>
        </w:rPr>
        <w:lastRenderedPageBreak/>
        <w:t>3. Начальнику Управления культуры Администрации Беловского городского округа (А.Е. Аксанова) обеспечить соблюдение Административных регламентов предоставления муниципальных услуг (работ).</w:t>
      </w:r>
    </w:p>
    <w:p w:rsidR="005E26C9" w:rsidRDefault="00CA0916">
      <w:pPr>
        <w:ind w:firstLine="709"/>
        <w:jc w:val="both"/>
        <w:rPr>
          <w:sz w:val="28"/>
        </w:rPr>
      </w:pPr>
      <w:r>
        <w:rPr>
          <w:color w:val="000000" w:themeColor="text1"/>
          <w:sz w:val="28"/>
        </w:rPr>
        <w:t xml:space="preserve">4. </w:t>
      </w:r>
      <w:r>
        <w:rPr>
          <w:sz w:val="28"/>
        </w:rPr>
        <w:t>Управлению по работе со средствами массовой информации (</w:t>
      </w:r>
      <w:proofErr w:type="spellStart"/>
      <w:r>
        <w:rPr>
          <w:sz w:val="28"/>
        </w:rPr>
        <w:t>Косвинцева</w:t>
      </w:r>
      <w:proofErr w:type="spellEnd"/>
      <w:r>
        <w:rPr>
          <w:sz w:val="28"/>
        </w:rPr>
        <w:t xml:space="preserve"> Е.В.) опубликовать настоящее постановление в средствах массовой информации.</w:t>
      </w:r>
    </w:p>
    <w:p w:rsidR="005E26C9" w:rsidRDefault="00CA0916">
      <w:pPr>
        <w:ind w:firstLine="709"/>
        <w:jc w:val="both"/>
        <w:rPr>
          <w:sz w:val="28"/>
        </w:rPr>
      </w:pPr>
      <w:r>
        <w:rPr>
          <w:sz w:val="28"/>
        </w:rPr>
        <w:t xml:space="preserve">5. Отделу информационных технологий (Александрова С.А.) </w:t>
      </w:r>
      <w:proofErr w:type="gramStart"/>
      <w:r>
        <w:rPr>
          <w:sz w:val="28"/>
        </w:rPr>
        <w:t>разместить</w:t>
      </w:r>
      <w:proofErr w:type="gramEnd"/>
      <w:r>
        <w:rPr>
          <w:sz w:val="28"/>
        </w:rPr>
        <w:t xml:space="preserve"> настоящее постановление на официальном сайте Администрации Беловского городского округа в информационно – телекоммуникационной сети «Интернет».</w:t>
      </w:r>
    </w:p>
    <w:p w:rsidR="005E26C9" w:rsidRDefault="00CA0916">
      <w:pPr>
        <w:ind w:firstLine="709"/>
        <w:jc w:val="both"/>
        <w:rPr>
          <w:color w:val="000000" w:themeColor="text1"/>
          <w:sz w:val="28"/>
        </w:rPr>
      </w:pPr>
      <w:r>
        <w:rPr>
          <w:sz w:val="28"/>
        </w:rPr>
        <w:t xml:space="preserve">6. </w:t>
      </w:r>
      <w:proofErr w:type="gramStart"/>
      <w:r>
        <w:rPr>
          <w:sz w:val="28"/>
        </w:rPr>
        <w:t>Контроль за</w:t>
      </w:r>
      <w:proofErr w:type="gramEnd"/>
      <w:r>
        <w:rPr>
          <w:sz w:val="28"/>
        </w:rPr>
        <w:t xml:space="preserve"> исполнением настоящего постановления возложить на первого заместителя Главы Беловского городского округа Г.В. </w:t>
      </w:r>
      <w:proofErr w:type="spellStart"/>
      <w:r>
        <w:rPr>
          <w:sz w:val="28"/>
        </w:rPr>
        <w:t>Овчинникову</w:t>
      </w:r>
      <w:proofErr w:type="spellEnd"/>
      <w:r>
        <w:rPr>
          <w:sz w:val="28"/>
        </w:rPr>
        <w:t>.</w:t>
      </w:r>
    </w:p>
    <w:p w:rsidR="005E26C9" w:rsidRDefault="005E26C9">
      <w:pPr>
        <w:ind w:firstLine="709"/>
        <w:jc w:val="both"/>
        <w:rPr>
          <w:color w:val="000000" w:themeColor="text1"/>
          <w:sz w:val="28"/>
        </w:rPr>
      </w:pPr>
    </w:p>
    <w:p w:rsidR="005E26C9" w:rsidRDefault="005E26C9">
      <w:pPr>
        <w:jc w:val="both"/>
        <w:rPr>
          <w:color w:val="000000" w:themeColor="text1"/>
          <w:sz w:val="28"/>
        </w:rPr>
      </w:pPr>
    </w:p>
    <w:p w:rsidR="005E26C9" w:rsidRDefault="005E26C9">
      <w:pPr>
        <w:jc w:val="both"/>
        <w:rPr>
          <w:color w:val="000000" w:themeColor="text1"/>
          <w:sz w:val="28"/>
        </w:rPr>
      </w:pPr>
    </w:p>
    <w:p w:rsidR="005E26C9" w:rsidRDefault="005E26C9">
      <w:pPr>
        <w:jc w:val="both"/>
        <w:rPr>
          <w:color w:val="000000" w:themeColor="text1"/>
          <w:sz w:val="28"/>
        </w:rPr>
      </w:pPr>
    </w:p>
    <w:p w:rsidR="005E26C9" w:rsidRDefault="00CA0916">
      <w:pPr>
        <w:jc w:val="both"/>
        <w:rPr>
          <w:color w:val="000000" w:themeColor="text1"/>
          <w:sz w:val="28"/>
        </w:rPr>
      </w:pPr>
      <w:r>
        <w:rPr>
          <w:color w:val="000000" w:themeColor="text1"/>
          <w:sz w:val="28"/>
        </w:rPr>
        <w:t xml:space="preserve">Глава Беловского городского округа                                      </w:t>
      </w:r>
      <w:r>
        <w:rPr>
          <w:color w:val="000000" w:themeColor="text1"/>
          <w:sz w:val="28"/>
        </w:rPr>
        <w:tab/>
        <w:t xml:space="preserve">         А.В. </w:t>
      </w:r>
      <w:proofErr w:type="spellStart"/>
      <w:r>
        <w:rPr>
          <w:color w:val="000000" w:themeColor="text1"/>
          <w:sz w:val="28"/>
        </w:rPr>
        <w:t>Курносов</w:t>
      </w:r>
      <w:proofErr w:type="spellEnd"/>
    </w:p>
    <w:p w:rsidR="005E26C9" w:rsidRDefault="00CA0916">
      <w:pPr>
        <w:pStyle w:val="27"/>
        <w:spacing w:line="240" w:lineRule="auto"/>
        <w:jc w:val="both"/>
        <w:rPr>
          <w:rFonts w:ascii="Times New Roman" w:hAnsi="Times New Roman"/>
          <w:b w:val="0"/>
          <w:sz w:val="28"/>
        </w:rPr>
      </w:pPr>
      <w:r>
        <w:br w:type="page"/>
      </w:r>
    </w:p>
    <w:p w:rsidR="005E26C9" w:rsidRDefault="00CA0916">
      <w:pPr>
        <w:pStyle w:val="afff0"/>
        <w:ind w:left="2836" w:firstLine="709"/>
        <w:jc w:val="right"/>
        <w:rPr>
          <w:rFonts w:ascii="Times New Roman" w:hAnsi="Times New Roman"/>
          <w:sz w:val="28"/>
        </w:rPr>
      </w:pPr>
      <w:r>
        <w:rPr>
          <w:rFonts w:ascii="Times New Roman" w:hAnsi="Times New Roman"/>
          <w:sz w:val="28"/>
        </w:rPr>
        <w:lastRenderedPageBreak/>
        <w:t xml:space="preserve">Приложение №1 </w:t>
      </w:r>
    </w:p>
    <w:p w:rsidR="005E26C9" w:rsidRDefault="005E26C9">
      <w:pPr>
        <w:pStyle w:val="27"/>
        <w:spacing w:line="240" w:lineRule="auto"/>
        <w:ind w:firstLine="709"/>
        <w:jc w:val="right"/>
        <w:rPr>
          <w:rFonts w:ascii="Times New Roman" w:hAnsi="Times New Roman"/>
          <w:b w:val="0"/>
          <w:sz w:val="28"/>
        </w:rPr>
      </w:pPr>
    </w:p>
    <w:p w:rsidR="005E26C9" w:rsidRDefault="00CA0916">
      <w:pPr>
        <w:pStyle w:val="27"/>
        <w:spacing w:line="240" w:lineRule="auto"/>
        <w:ind w:left="4254" w:firstLine="709"/>
        <w:jc w:val="right"/>
        <w:rPr>
          <w:rFonts w:ascii="Times New Roman" w:hAnsi="Times New Roman"/>
          <w:b w:val="0"/>
          <w:sz w:val="28"/>
        </w:rPr>
      </w:pPr>
      <w:r>
        <w:rPr>
          <w:rFonts w:ascii="Times New Roman" w:hAnsi="Times New Roman"/>
          <w:b w:val="0"/>
          <w:sz w:val="28"/>
        </w:rPr>
        <w:t>Утвержден</w:t>
      </w:r>
    </w:p>
    <w:p w:rsidR="005E26C9" w:rsidRDefault="00CA0916">
      <w:pPr>
        <w:pStyle w:val="27"/>
        <w:spacing w:line="240" w:lineRule="auto"/>
        <w:ind w:firstLine="709"/>
        <w:jc w:val="right"/>
        <w:rPr>
          <w:rFonts w:ascii="Times New Roman" w:hAnsi="Times New Roman"/>
          <w:b w:val="0"/>
          <w:sz w:val="28"/>
        </w:rPr>
      </w:pPr>
      <w:r>
        <w:rPr>
          <w:rFonts w:ascii="Times New Roman" w:hAnsi="Times New Roman"/>
          <w:b w:val="0"/>
          <w:sz w:val="28"/>
        </w:rPr>
        <w:t>постановлением Администрации</w:t>
      </w:r>
    </w:p>
    <w:p w:rsidR="005E26C9" w:rsidRDefault="00CA0916">
      <w:pPr>
        <w:pStyle w:val="27"/>
        <w:spacing w:line="240" w:lineRule="auto"/>
        <w:ind w:firstLine="709"/>
        <w:jc w:val="right"/>
        <w:rPr>
          <w:rFonts w:ascii="Times New Roman" w:hAnsi="Times New Roman"/>
          <w:b w:val="0"/>
          <w:sz w:val="28"/>
        </w:rPr>
      </w:pPr>
      <w:r>
        <w:rPr>
          <w:rFonts w:ascii="Times New Roman" w:hAnsi="Times New Roman"/>
          <w:b w:val="0"/>
          <w:sz w:val="28"/>
        </w:rPr>
        <w:t>Беловского городского округа</w:t>
      </w:r>
    </w:p>
    <w:p w:rsidR="005E26C9" w:rsidRDefault="00CA0916">
      <w:pPr>
        <w:pStyle w:val="27"/>
        <w:spacing w:line="240" w:lineRule="auto"/>
        <w:ind w:firstLine="709"/>
        <w:jc w:val="right"/>
        <w:rPr>
          <w:rFonts w:ascii="Times New Roman" w:hAnsi="Times New Roman"/>
          <w:b w:val="0"/>
          <w:sz w:val="28"/>
        </w:rPr>
      </w:pPr>
      <w:r>
        <w:rPr>
          <w:rFonts w:ascii="Times New Roman" w:hAnsi="Times New Roman"/>
          <w:b w:val="0"/>
          <w:sz w:val="28"/>
        </w:rPr>
        <w:t>от____________ №_______</w:t>
      </w:r>
    </w:p>
    <w:p w:rsidR="005E26C9" w:rsidRDefault="005E26C9">
      <w:pPr>
        <w:jc w:val="both"/>
        <w:rPr>
          <w:b/>
          <w:sz w:val="28"/>
        </w:rPr>
      </w:pPr>
    </w:p>
    <w:p w:rsidR="005E26C9" w:rsidRDefault="005E26C9">
      <w:pPr>
        <w:jc w:val="both"/>
        <w:rPr>
          <w:b/>
          <w:sz w:val="28"/>
        </w:rPr>
      </w:pPr>
    </w:p>
    <w:p w:rsidR="005E26C9" w:rsidRDefault="00CA0916">
      <w:pPr>
        <w:jc w:val="center"/>
        <w:rPr>
          <w:b/>
          <w:sz w:val="28"/>
        </w:rPr>
      </w:pPr>
      <w:r>
        <w:rPr>
          <w:b/>
          <w:sz w:val="28"/>
        </w:rPr>
        <w:t>Административный регламент предоставления</w:t>
      </w:r>
    </w:p>
    <w:p w:rsidR="005E26C9" w:rsidRDefault="00CA0916">
      <w:pPr>
        <w:jc w:val="center"/>
        <w:rPr>
          <w:b/>
          <w:sz w:val="28"/>
        </w:rPr>
      </w:pPr>
      <w:r>
        <w:rPr>
          <w:b/>
          <w:sz w:val="28"/>
        </w:rPr>
        <w:t>муниципальной услуги</w:t>
      </w:r>
    </w:p>
    <w:p w:rsidR="005E26C9" w:rsidRDefault="00CA0916">
      <w:pPr>
        <w:jc w:val="center"/>
        <w:rPr>
          <w:b/>
          <w:sz w:val="28"/>
        </w:rPr>
      </w:pPr>
      <w:r>
        <w:rPr>
          <w:b/>
          <w:sz w:val="28"/>
        </w:rPr>
        <w:t xml:space="preserve">«Библиотечное, библиографическое и информационное обслуживание пользователей </w:t>
      </w:r>
      <w:bookmarkStart w:id="0" w:name="_Hlk160953787"/>
      <w:r>
        <w:rPr>
          <w:b/>
          <w:sz w:val="28"/>
        </w:rPr>
        <w:t>МАУ «ЦБС г. Белово»</w:t>
      </w:r>
      <w:bookmarkEnd w:id="0"/>
    </w:p>
    <w:p w:rsidR="005E26C9" w:rsidRDefault="00CA0916">
      <w:pPr>
        <w:jc w:val="center"/>
        <w:rPr>
          <w:b/>
          <w:sz w:val="28"/>
        </w:rPr>
      </w:pPr>
      <w:bookmarkStart w:id="1" w:name="_Hlk156722124"/>
      <w:r>
        <w:rPr>
          <w:b/>
          <w:color w:val="000000" w:themeColor="text1"/>
          <w:sz w:val="28"/>
        </w:rPr>
        <w:t>(</w:t>
      </w:r>
      <w:proofErr w:type="gramStart"/>
      <w:r>
        <w:rPr>
          <w:b/>
          <w:color w:val="000000" w:themeColor="text1"/>
          <w:sz w:val="28"/>
        </w:rPr>
        <w:t>предоставляемой</w:t>
      </w:r>
      <w:proofErr w:type="gramEnd"/>
      <w:r>
        <w:rPr>
          <w:b/>
          <w:color w:val="000000" w:themeColor="text1"/>
          <w:sz w:val="28"/>
        </w:rPr>
        <w:t xml:space="preserve"> вне стационара)</w:t>
      </w:r>
      <w:bookmarkEnd w:id="1"/>
    </w:p>
    <w:p w:rsidR="005E26C9" w:rsidRDefault="005E26C9">
      <w:pPr>
        <w:jc w:val="center"/>
        <w:rPr>
          <w:b/>
          <w:sz w:val="28"/>
        </w:rPr>
      </w:pPr>
    </w:p>
    <w:p w:rsidR="005E26C9" w:rsidRDefault="00CA0916">
      <w:pPr>
        <w:jc w:val="center"/>
        <w:rPr>
          <w:b/>
          <w:sz w:val="28"/>
        </w:rPr>
      </w:pPr>
      <w:r>
        <w:rPr>
          <w:b/>
          <w:sz w:val="28"/>
        </w:rPr>
        <w:t>1. Общие положения</w:t>
      </w:r>
    </w:p>
    <w:p w:rsidR="005E26C9" w:rsidRDefault="005E26C9">
      <w:pPr>
        <w:ind w:left="709"/>
        <w:jc w:val="both"/>
        <w:rPr>
          <w:b/>
          <w:sz w:val="28"/>
        </w:rPr>
      </w:pPr>
    </w:p>
    <w:p w:rsidR="005E26C9" w:rsidRDefault="00CA0916">
      <w:pPr>
        <w:ind w:firstLine="709"/>
        <w:jc w:val="both"/>
        <w:rPr>
          <w:b/>
          <w:sz w:val="28"/>
        </w:rPr>
      </w:pPr>
      <w:r>
        <w:rPr>
          <w:b/>
          <w:sz w:val="28"/>
        </w:rPr>
        <w:t>1.1. Предмет регулирования административного регламента</w:t>
      </w:r>
    </w:p>
    <w:p w:rsidR="005E26C9" w:rsidRDefault="00CA0916">
      <w:pPr>
        <w:ind w:firstLine="709"/>
        <w:jc w:val="both"/>
        <w:rPr>
          <w:sz w:val="28"/>
        </w:rPr>
      </w:pPr>
      <w:r>
        <w:rPr>
          <w:sz w:val="28"/>
        </w:rPr>
        <w:t>1.1.1. Административный регламент предоставления муниципальной услуги «Библиотечное, библиографическое и информационное обслуживание пользователей Муниципального автономного учреждения «Централизованная библиотечная система г. Белово» (предоставляемой вне стационара) (далее по тексту - административный регламент, муниципальная услуга) – нормативно правовой акт, устанавливающий порядок предоставления и стандарт предоставления муниципальной услуги.</w:t>
      </w:r>
    </w:p>
    <w:p w:rsidR="005E26C9" w:rsidRDefault="00CA0916">
      <w:pPr>
        <w:ind w:firstLine="709"/>
        <w:jc w:val="both"/>
        <w:rPr>
          <w:sz w:val="28"/>
        </w:rPr>
      </w:pPr>
      <w:r>
        <w:rPr>
          <w:sz w:val="28"/>
        </w:rPr>
        <w:t xml:space="preserve">1.1.2. </w:t>
      </w:r>
      <w:proofErr w:type="gramStart"/>
      <w:r>
        <w:rPr>
          <w:sz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Муниципальным автономным учреждением «Централизованная библиотечная система г. Белово» (далее – МАУ «ЦБС г. Белово») при предоставлении муниципальной услуги «Библиотечное, библиографическое и информационное обслуживание пользователей МАУ «ЦБС г. Белово» (предоставляемой вне</w:t>
      </w:r>
      <w:proofErr w:type="gramEnd"/>
      <w:r>
        <w:rPr>
          <w:sz w:val="28"/>
        </w:rPr>
        <w:t xml:space="preserve"> стационара).</w:t>
      </w:r>
    </w:p>
    <w:p w:rsidR="005E26C9" w:rsidRDefault="005E26C9">
      <w:pPr>
        <w:ind w:firstLine="709"/>
        <w:jc w:val="both"/>
        <w:rPr>
          <w:sz w:val="28"/>
        </w:rPr>
      </w:pPr>
    </w:p>
    <w:p w:rsidR="005E26C9" w:rsidRDefault="00CA0916">
      <w:pPr>
        <w:ind w:firstLine="709"/>
        <w:jc w:val="both"/>
        <w:rPr>
          <w:b/>
          <w:sz w:val="28"/>
        </w:rPr>
      </w:pPr>
      <w:r>
        <w:rPr>
          <w:b/>
          <w:sz w:val="28"/>
        </w:rPr>
        <w:t>1.2. Круг Заявителей</w:t>
      </w:r>
    </w:p>
    <w:p w:rsidR="005E26C9" w:rsidRDefault="00CA0916">
      <w:pPr>
        <w:ind w:firstLine="709"/>
        <w:jc w:val="both"/>
        <w:rPr>
          <w:sz w:val="28"/>
        </w:rPr>
      </w:pPr>
      <w:r>
        <w:rPr>
          <w:sz w:val="28"/>
        </w:rPr>
        <w:t>1.2.1. Муниципальная услуга предоставляется следующим лицам (далее - Заявители):</w:t>
      </w:r>
    </w:p>
    <w:p w:rsidR="005E26C9" w:rsidRDefault="00CA0916">
      <w:pPr>
        <w:pStyle w:val="a7"/>
        <w:numPr>
          <w:ilvl w:val="0"/>
          <w:numId w:val="1"/>
        </w:numPr>
        <w:tabs>
          <w:tab w:val="left" w:pos="0"/>
        </w:tabs>
        <w:spacing w:after="0"/>
        <w:ind w:left="0" w:firstLine="709"/>
        <w:jc w:val="both"/>
        <w:rPr>
          <w:rFonts w:ascii="Times New Roman" w:hAnsi="Times New Roman"/>
          <w:sz w:val="28"/>
        </w:rPr>
      </w:pPr>
      <w:r>
        <w:rPr>
          <w:rFonts w:ascii="Times New Roman" w:hAnsi="Times New Roman"/>
          <w:sz w:val="28"/>
        </w:rPr>
        <w:t>физическим лицам с ограниченными возможностями, с учетом ограничений в возрасте (в соответствии с Федеральным законом от 29 декабря 2010 года № 436-ФЗ «О защите детей от информации, причиняющей вред их здоровью и развитию»);</w:t>
      </w:r>
    </w:p>
    <w:p w:rsidR="005E26C9" w:rsidRDefault="00CA0916">
      <w:pPr>
        <w:pStyle w:val="a7"/>
        <w:numPr>
          <w:ilvl w:val="0"/>
          <w:numId w:val="1"/>
        </w:numPr>
        <w:spacing w:after="0"/>
        <w:ind w:left="709" w:firstLine="0"/>
        <w:jc w:val="both"/>
        <w:rPr>
          <w:rFonts w:ascii="Traditional Arabic" w:hAnsi="Traditional Arabic"/>
          <w:sz w:val="28"/>
        </w:rPr>
      </w:pPr>
      <w:r>
        <w:rPr>
          <w:rFonts w:ascii="Times New Roman" w:hAnsi="Times New Roman"/>
          <w:sz w:val="28"/>
        </w:rPr>
        <w:t>физическим</w:t>
      </w:r>
      <w:r>
        <w:rPr>
          <w:rFonts w:ascii="Traditional Arabic" w:hAnsi="Traditional Arabic"/>
          <w:sz w:val="28"/>
        </w:rPr>
        <w:t xml:space="preserve"> </w:t>
      </w:r>
      <w:r>
        <w:rPr>
          <w:rFonts w:ascii="Times New Roman" w:hAnsi="Times New Roman"/>
          <w:sz w:val="28"/>
        </w:rPr>
        <w:t>лицам</w:t>
      </w:r>
      <w:r>
        <w:rPr>
          <w:rFonts w:ascii="Traditional Arabic" w:hAnsi="Traditional Arabic"/>
          <w:sz w:val="28"/>
        </w:rPr>
        <w:t xml:space="preserve"> </w:t>
      </w:r>
      <w:r>
        <w:rPr>
          <w:rFonts w:ascii="Times New Roman" w:hAnsi="Times New Roman"/>
          <w:sz w:val="28"/>
        </w:rPr>
        <w:t>старше</w:t>
      </w:r>
      <w:r>
        <w:rPr>
          <w:rFonts w:ascii="Traditional Arabic" w:hAnsi="Traditional Arabic"/>
          <w:sz w:val="28"/>
        </w:rPr>
        <w:t xml:space="preserve"> 60 </w:t>
      </w:r>
      <w:r>
        <w:rPr>
          <w:rFonts w:ascii="Times New Roman" w:hAnsi="Times New Roman"/>
          <w:sz w:val="28"/>
        </w:rPr>
        <w:t>лет</w:t>
      </w:r>
      <w:r>
        <w:rPr>
          <w:rFonts w:ascii="Traditional Arabic" w:hAnsi="Traditional Arabic"/>
          <w:sz w:val="28"/>
        </w:rPr>
        <w:t>;</w:t>
      </w:r>
    </w:p>
    <w:p w:rsidR="005E26C9" w:rsidRDefault="00CA0916">
      <w:pPr>
        <w:pStyle w:val="a7"/>
        <w:numPr>
          <w:ilvl w:val="0"/>
          <w:numId w:val="1"/>
        </w:numPr>
        <w:spacing w:after="0"/>
        <w:ind w:left="709" w:firstLine="0"/>
        <w:jc w:val="both"/>
        <w:rPr>
          <w:rFonts w:ascii="Traditional Arabic" w:hAnsi="Traditional Arabic"/>
          <w:sz w:val="28"/>
        </w:rPr>
      </w:pPr>
      <w:r>
        <w:rPr>
          <w:rFonts w:ascii="Times New Roman" w:hAnsi="Times New Roman"/>
          <w:sz w:val="28"/>
        </w:rPr>
        <w:lastRenderedPageBreak/>
        <w:t>юридическим</w:t>
      </w:r>
      <w:r>
        <w:rPr>
          <w:rFonts w:ascii="Traditional Arabic" w:hAnsi="Traditional Arabic"/>
          <w:sz w:val="28"/>
        </w:rPr>
        <w:t xml:space="preserve"> </w:t>
      </w:r>
      <w:r>
        <w:rPr>
          <w:rFonts w:ascii="Times New Roman" w:hAnsi="Times New Roman"/>
          <w:sz w:val="28"/>
        </w:rPr>
        <w:t>лицам</w:t>
      </w:r>
      <w:r>
        <w:rPr>
          <w:rFonts w:ascii="Traditional Arabic" w:hAnsi="Traditional Arabic"/>
          <w:sz w:val="28"/>
        </w:rPr>
        <w:t>.</w:t>
      </w:r>
    </w:p>
    <w:p w:rsidR="005E26C9" w:rsidRDefault="00CA0916">
      <w:pPr>
        <w:ind w:firstLine="709"/>
        <w:jc w:val="both"/>
        <w:rPr>
          <w:sz w:val="28"/>
        </w:rPr>
      </w:pPr>
      <w:r>
        <w:rPr>
          <w:sz w:val="28"/>
        </w:rPr>
        <w:t>1.2.2. Интересы Заявителей могут представлять иные лица в соответствии с законодательством Российской Федерации (далее - представители).</w:t>
      </w:r>
    </w:p>
    <w:p w:rsidR="005E26C9" w:rsidRDefault="00CA0916">
      <w:pPr>
        <w:ind w:firstLine="709"/>
        <w:jc w:val="both"/>
        <w:rPr>
          <w:sz w:val="28"/>
        </w:rPr>
      </w:pPr>
      <w:r>
        <w:rPr>
          <w:sz w:val="28"/>
        </w:rPr>
        <w:t>1.2.3. От имени физических лиц Заявления могут подавать:</w:t>
      </w:r>
    </w:p>
    <w:p w:rsidR="005E26C9" w:rsidRDefault="00CA0916">
      <w:pPr>
        <w:pStyle w:val="a7"/>
        <w:numPr>
          <w:ilvl w:val="0"/>
          <w:numId w:val="2"/>
        </w:numPr>
        <w:tabs>
          <w:tab w:val="left" w:pos="0"/>
        </w:tabs>
        <w:spacing w:after="0"/>
        <w:ind w:left="0" w:firstLine="709"/>
        <w:jc w:val="both"/>
        <w:rPr>
          <w:rFonts w:ascii="Times New Roman" w:hAnsi="Times New Roman"/>
          <w:sz w:val="28"/>
        </w:rPr>
      </w:pPr>
      <w:r>
        <w:rPr>
          <w:rFonts w:ascii="Times New Roman" w:hAnsi="Times New Roman"/>
          <w:sz w:val="28"/>
        </w:rPr>
        <w:t>законные представители (родители, усыновители, опекуны) несовершеннолетних в возрасте до 14 лет;</w:t>
      </w:r>
    </w:p>
    <w:p w:rsidR="005E26C9" w:rsidRDefault="00CA0916">
      <w:pPr>
        <w:pStyle w:val="a7"/>
        <w:numPr>
          <w:ilvl w:val="0"/>
          <w:numId w:val="2"/>
        </w:numPr>
        <w:tabs>
          <w:tab w:val="left" w:pos="0"/>
        </w:tabs>
        <w:spacing w:after="0"/>
        <w:ind w:left="0" w:firstLine="709"/>
        <w:jc w:val="both"/>
        <w:rPr>
          <w:rFonts w:ascii="Times New Roman" w:hAnsi="Times New Roman"/>
          <w:sz w:val="28"/>
        </w:rPr>
      </w:pPr>
      <w:r>
        <w:rPr>
          <w:rFonts w:ascii="Times New Roman" w:hAnsi="Times New Roman"/>
          <w:sz w:val="28"/>
        </w:rPr>
        <w:t>опекуны недееспособных граждан;</w:t>
      </w:r>
    </w:p>
    <w:p w:rsidR="005E26C9" w:rsidRDefault="00CA0916">
      <w:pPr>
        <w:pStyle w:val="a7"/>
        <w:numPr>
          <w:ilvl w:val="0"/>
          <w:numId w:val="2"/>
        </w:numPr>
        <w:tabs>
          <w:tab w:val="left" w:pos="0"/>
        </w:tabs>
        <w:spacing w:after="0"/>
        <w:ind w:left="0" w:firstLine="709"/>
        <w:jc w:val="both"/>
        <w:rPr>
          <w:rFonts w:ascii="Times New Roman" w:hAnsi="Times New Roman"/>
          <w:sz w:val="28"/>
        </w:rPr>
      </w:pPr>
      <w:r>
        <w:rPr>
          <w:rFonts w:ascii="Times New Roman" w:hAnsi="Times New Roman"/>
          <w:sz w:val="28"/>
        </w:rPr>
        <w:t>представители, действующие в силу полномочий, основанных на доверенности или договоре.</w:t>
      </w:r>
    </w:p>
    <w:p w:rsidR="005E26C9" w:rsidRDefault="00CA0916">
      <w:pPr>
        <w:pStyle w:val="a7"/>
        <w:spacing w:after="0"/>
        <w:ind w:left="0"/>
        <w:jc w:val="both"/>
        <w:rPr>
          <w:rFonts w:ascii="Times New Roman" w:hAnsi="Times New Roman"/>
          <w:sz w:val="28"/>
        </w:rPr>
      </w:pPr>
      <w:r>
        <w:rPr>
          <w:rFonts w:ascii="Times New Roman" w:hAnsi="Times New Roman"/>
          <w:sz w:val="28"/>
        </w:rPr>
        <w:t xml:space="preserve">         1.2.4. От имени юридического лица Заявления могут подавать:</w:t>
      </w:r>
    </w:p>
    <w:p w:rsidR="005E26C9" w:rsidRDefault="00CA0916">
      <w:pPr>
        <w:pStyle w:val="a7"/>
        <w:numPr>
          <w:ilvl w:val="0"/>
          <w:numId w:val="2"/>
        </w:numPr>
        <w:spacing w:after="0"/>
        <w:ind w:left="0" w:firstLine="709"/>
        <w:jc w:val="both"/>
        <w:rPr>
          <w:rFonts w:ascii="Times New Roman" w:hAnsi="Times New Roman"/>
          <w:sz w:val="28"/>
        </w:rPr>
      </w:pPr>
      <w:r>
        <w:rPr>
          <w:rFonts w:ascii="Times New Roman" w:hAnsi="Times New Roman"/>
          <w:sz w:val="28"/>
        </w:rPr>
        <w:t>лица, действующие в соответствии с законом, иными правовыми актами и учредительными документами без доверенности;</w:t>
      </w:r>
    </w:p>
    <w:p w:rsidR="005E26C9" w:rsidRDefault="00CA0916">
      <w:pPr>
        <w:pStyle w:val="a7"/>
        <w:numPr>
          <w:ilvl w:val="0"/>
          <w:numId w:val="2"/>
        </w:numPr>
        <w:spacing w:after="0"/>
        <w:ind w:left="0" w:firstLine="709"/>
        <w:jc w:val="both"/>
        <w:rPr>
          <w:rFonts w:ascii="Times New Roman" w:hAnsi="Times New Roman"/>
          <w:sz w:val="28"/>
        </w:rPr>
      </w:pPr>
      <w:r>
        <w:rPr>
          <w:rFonts w:ascii="Times New Roman" w:hAnsi="Times New Roman"/>
          <w:sz w:val="28"/>
        </w:rPr>
        <w:t>представители в силу полномочий, основанных на доверенности или договоре;</w:t>
      </w:r>
    </w:p>
    <w:p w:rsidR="005E26C9" w:rsidRDefault="00CA0916">
      <w:pPr>
        <w:pStyle w:val="a7"/>
        <w:numPr>
          <w:ilvl w:val="0"/>
          <w:numId w:val="2"/>
        </w:numPr>
        <w:spacing w:after="0"/>
        <w:ind w:left="0" w:firstLine="709"/>
        <w:jc w:val="both"/>
        <w:rPr>
          <w:rFonts w:ascii="Times New Roman" w:hAnsi="Times New Roman"/>
          <w:b/>
          <w:sz w:val="28"/>
        </w:rPr>
      </w:pPr>
      <w:r>
        <w:rPr>
          <w:rFonts w:ascii="Times New Roman" w:hAnsi="Times New Roman"/>
          <w:sz w:val="28"/>
        </w:rPr>
        <w:t>участники юридического лица в предусмотренных законом случаях.</w:t>
      </w:r>
    </w:p>
    <w:p w:rsidR="005E26C9" w:rsidRDefault="005E26C9">
      <w:pPr>
        <w:pStyle w:val="a7"/>
        <w:spacing w:after="0"/>
        <w:ind w:left="709"/>
        <w:jc w:val="both"/>
        <w:rPr>
          <w:rFonts w:ascii="Times New Roman" w:hAnsi="Times New Roman"/>
          <w:b/>
          <w:sz w:val="28"/>
        </w:rPr>
      </w:pPr>
    </w:p>
    <w:p w:rsidR="005E26C9" w:rsidRDefault="00CA0916">
      <w:pPr>
        <w:ind w:firstLine="709"/>
        <w:jc w:val="both"/>
        <w:rPr>
          <w:b/>
          <w:sz w:val="28"/>
        </w:rPr>
      </w:pPr>
      <w:r>
        <w:rPr>
          <w:b/>
          <w:sz w:val="28"/>
        </w:rPr>
        <w:t>1.3. Требования к порядку информирования о предоставлении муниципальной услуги</w:t>
      </w:r>
    </w:p>
    <w:p w:rsidR="005E26C9" w:rsidRDefault="00CA0916">
      <w:pPr>
        <w:ind w:firstLine="709"/>
        <w:jc w:val="both"/>
        <w:rPr>
          <w:sz w:val="28"/>
        </w:rPr>
      </w:pPr>
      <w:r>
        <w:rPr>
          <w:sz w:val="28"/>
        </w:rPr>
        <w:t>1.3.1. Информация по вопросам предоставления муниципальной услуги, сведений о ходе предоставления муниципальной услуги предоставляется:</w:t>
      </w:r>
    </w:p>
    <w:p w:rsidR="005E26C9" w:rsidRDefault="00CA0916">
      <w:pPr>
        <w:pStyle w:val="a7"/>
        <w:numPr>
          <w:ilvl w:val="0"/>
          <w:numId w:val="2"/>
        </w:numPr>
        <w:spacing w:after="0"/>
        <w:ind w:left="0" w:firstLine="709"/>
        <w:jc w:val="both"/>
        <w:rPr>
          <w:rFonts w:ascii="Times New Roman" w:hAnsi="Times New Roman"/>
          <w:sz w:val="28"/>
        </w:rPr>
      </w:pPr>
      <w:r>
        <w:rPr>
          <w:rFonts w:ascii="Times New Roman" w:hAnsi="Times New Roman"/>
          <w:sz w:val="28"/>
        </w:rPr>
        <w:t>специалистом уполномоченного органа при непосредственном обращении Заявителя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МАУ «ЦБС г. Белово»);</w:t>
      </w:r>
    </w:p>
    <w:p w:rsidR="005E26C9" w:rsidRDefault="00CA0916">
      <w:pPr>
        <w:pStyle w:val="a7"/>
        <w:numPr>
          <w:ilvl w:val="0"/>
          <w:numId w:val="2"/>
        </w:numPr>
        <w:spacing w:after="0"/>
        <w:ind w:left="0" w:firstLine="709"/>
        <w:jc w:val="both"/>
        <w:rPr>
          <w:rFonts w:ascii="Times New Roman" w:hAnsi="Times New Roman"/>
          <w:sz w:val="28"/>
        </w:rPr>
      </w:pPr>
      <w:r>
        <w:rPr>
          <w:rFonts w:ascii="Times New Roman" w:hAnsi="Times New Roman"/>
          <w:sz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E26C9" w:rsidRDefault="00CA0916">
      <w:pPr>
        <w:pStyle w:val="a7"/>
        <w:numPr>
          <w:ilvl w:val="0"/>
          <w:numId w:val="2"/>
        </w:numPr>
        <w:spacing w:after="0"/>
        <w:ind w:left="0" w:firstLine="709"/>
        <w:jc w:val="both"/>
        <w:rPr>
          <w:rFonts w:ascii="Times New Roman" w:hAnsi="Times New Roman"/>
          <w:sz w:val="28"/>
        </w:rPr>
      </w:pPr>
      <w:r>
        <w:rPr>
          <w:rFonts w:ascii="Times New Roman" w:hAnsi="Times New Roman"/>
          <w:sz w:val="28"/>
        </w:rPr>
        <w:t>посредством ответов на письменные обращения;</w:t>
      </w:r>
    </w:p>
    <w:p w:rsidR="005E26C9" w:rsidRDefault="00CA0916">
      <w:pPr>
        <w:ind w:firstLine="709"/>
        <w:jc w:val="both"/>
        <w:rPr>
          <w:color w:val="000000"/>
          <w:sz w:val="28"/>
        </w:rPr>
      </w:pPr>
      <w:r>
        <w:rPr>
          <w:sz w:val="28"/>
        </w:rPr>
        <w:t xml:space="preserve">1.3.2. Справочная информация о местонахождении, графике работы, контактных телефонах МАУ «ЦБС г. Белово», адресе электронной почты размещена </w:t>
      </w:r>
      <w:r>
        <w:rPr>
          <w:color w:val="000000"/>
          <w:sz w:val="28"/>
        </w:rPr>
        <w:t xml:space="preserve">на официальном сайте Администрации Беловского городского округа </w:t>
      </w:r>
      <w:hyperlink r:id="rId9">
        <w:r>
          <w:rPr>
            <w:sz w:val="28"/>
          </w:rPr>
          <w:t>https://www.belovo42.ru/</w:t>
        </w:r>
      </w:hyperlink>
      <w:r>
        <w:rPr>
          <w:color w:val="000000"/>
          <w:sz w:val="28"/>
        </w:rPr>
        <w:t xml:space="preserve"> </w:t>
      </w:r>
    </w:p>
    <w:p w:rsidR="005E26C9" w:rsidRDefault="005E26C9">
      <w:pPr>
        <w:ind w:firstLine="709"/>
        <w:jc w:val="both"/>
        <w:rPr>
          <w:sz w:val="28"/>
        </w:rPr>
      </w:pPr>
    </w:p>
    <w:p w:rsidR="005E26C9" w:rsidRDefault="00CA0916">
      <w:pPr>
        <w:ind w:firstLine="709"/>
        <w:jc w:val="center"/>
        <w:rPr>
          <w:b/>
          <w:sz w:val="28"/>
        </w:rPr>
      </w:pPr>
      <w:r>
        <w:rPr>
          <w:b/>
          <w:sz w:val="28"/>
        </w:rPr>
        <w:t>2. Стандарт предоставления муниципальной услуги</w:t>
      </w:r>
    </w:p>
    <w:p w:rsidR="005E26C9" w:rsidRDefault="005E26C9">
      <w:pPr>
        <w:ind w:firstLine="709"/>
        <w:jc w:val="both"/>
        <w:rPr>
          <w:b/>
          <w:sz w:val="28"/>
        </w:rPr>
      </w:pPr>
    </w:p>
    <w:p w:rsidR="005E26C9" w:rsidRDefault="00CA0916">
      <w:pPr>
        <w:ind w:firstLine="709"/>
        <w:jc w:val="both"/>
        <w:rPr>
          <w:b/>
          <w:sz w:val="28"/>
        </w:rPr>
      </w:pPr>
      <w:r>
        <w:rPr>
          <w:b/>
          <w:sz w:val="28"/>
        </w:rPr>
        <w:t>2.1. Наименование муниципальной услуги</w:t>
      </w:r>
    </w:p>
    <w:p w:rsidR="005E26C9" w:rsidRDefault="00CA0916">
      <w:pPr>
        <w:ind w:firstLine="709"/>
        <w:jc w:val="both"/>
        <w:rPr>
          <w:sz w:val="28"/>
        </w:rPr>
      </w:pPr>
      <w:r>
        <w:rPr>
          <w:sz w:val="28"/>
        </w:rPr>
        <w:t>«Библиотечное, библиографическое и информационное обслуживание пользователей (вне стационара)» (далее – муниципальная услуга).</w:t>
      </w:r>
    </w:p>
    <w:p w:rsidR="005E26C9" w:rsidRDefault="00CA0916">
      <w:pPr>
        <w:ind w:firstLine="709"/>
        <w:jc w:val="both"/>
        <w:rPr>
          <w:b/>
          <w:sz w:val="28"/>
        </w:rPr>
      </w:pPr>
      <w:r>
        <w:rPr>
          <w:b/>
          <w:sz w:val="28"/>
        </w:rPr>
        <w:t>2.2. Наименование органа, предоставляющего муниципальную услугу</w:t>
      </w:r>
    </w:p>
    <w:p w:rsidR="005E26C9" w:rsidRDefault="00CA0916">
      <w:pPr>
        <w:ind w:firstLine="709"/>
        <w:jc w:val="both"/>
        <w:rPr>
          <w:sz w:val="28"/>
        </w:rPr>
      </w:pPr>
      <w:r>
        <w:rPr>
          <w:sz w:val="28"/>
        </w:rPr>
        <w:t xml:space="preserve">Наименование органа, непосредственно предоставляющего муниципальную услугу: Муниципальное автономное учреждение </w:t>
      </w:r>
      <w:r>
        <w:rPr>
          <w:sz w:val="28"/>
        </w:rPr>
        <w:lastRenderedPageBreak/>
        <w:t>«Централизованная библиотечная система г. Белово» (далее – уполномоченный орган).</w:t>
      </w:r>
    </w:p>
    <w:p w:rsidR="005E26C9" w:rsidRDefault="00CA0916">
      <w:pPr>
        <w:ind w:firstLine="709"/>
        <w:jc w:val="both"/>
        <w:rPr>
          <w:sz w:val="28"/>
        </w:rPr>
      </w:pPr>
      <w:r>
        <w:rPr>
          <w:sz w:val="28"/>
        </w:rPr>
        <w:t>2.2.1. Перечень структурных подразделений МАУ «ЦБС г. Белово» указан в Приложении №1 к настоящему регламенту. Каждое структурное подразделение имеет свою территориальную зону обслуживания в пределах муниципального образования «Беловский городской округ». За пределами территориальной зоны обслуживания муниципальная услуга не предоставляется.</w:t>
      </w:r>
    </w:p>
    <w:p w:rsidR="005E26C9" w:rsidRDefault="00CA0916">
      <w:pPr>
        <w:ind w:firstLine="709"/>
        <w:jc w:val="both"/>
        <w:rPr>
          <w:sz w:val="28"/>
        </w:rPr>
      </w:pPr>
      <w:r>
        <w:rPr>
          <w:sz w:val="28"/>
        </w:rPr>
        <w:t xml:space="preserve">2.2.2. </w:t>
      </w:r>
      <w:proofErr w:type="gramStart"/>
      <w:r>
        <w:rPr>
          <w:sz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r>
        <w:rPr>
          <w:b/>
          <w:sz w:val="28"/>
        </w:rPr>
        <w:t xml:space="preserve"> </w:t>
      </w:r>
      <w:r>
        <w:rPr>
          <w:sz w:val="28"/>
        </w:rPr>
        <w:t>за исключением действий, необходимых для получения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Беловского городского округа.</w:t>
      </w:r>
      <w:proofErr w:type="gramEnd"/>
    </w:p>
    <w:p w:rsidR="005E26C9" w:rsidRDefault="005E26C9">
      <w:pPr>
        <w:ind w:firstLine="709"/>
        <w:jc w:val="both"/>
        <w:rPr>
          <w:sz w:val="28"/>
        </w:rPr>
      </w:pPr>
    </w:p>
    <w:p w:rsidR="005E26C9" w:rsidRDefault="00CA0916">
      <w:pPr>
        <w:ind w:firstLine="709"/>
        <w:jc w:val="both"/>
        <w:rPr>
          <w:sz w:val="28"/>
        </w:rPr>
      </w:pPr>
      <w:r>
        <w:rPr>
          <w:b/>
          <w:sz w:val="28"/>
        </w:rPr>
        <w:t>2.3. Описание результата предоставления муниципальной услуги</w:t>
      </w:r>
    </w:p>
    <w:p w:rsidR="005E26C9" w:rsidRDefault="00CA0916">
      <w:pPr>
        <w:jc w:val="both"/>
        <w:rPr>
          <w:sz w:val="28"/>
        </w:rPr>
      </w:pPr>
      <w:r>
        <w:rPr>
          <w:b/>
          <w:sz w:val="28"/>
        </w:rPr>
        <w:tab/>
      </w:r>
      <w:r>
        <w:rPr>
          <w:sz w:val="28"/>
        </w:rPr>
        <w:t>Результатом предоставления муниципальной услуги является:</w:t>
      </w:r>
    </w:p>
    <w:p w:rsidR="005E26C9" w:rsidRDefault="00CA0916">
      <w:pPr>
        <w:pStyle w:val="a7"/>
        <w:numPr>
          <w:ilvl w:val="0"/>
          <w:numId w:val="3"/>
        </w:numPr>
        <w:spacing w:after="0"/>
        <w:ind w:left="0" w:firstLine="709"/>
        <w:jc w:val="both"/>
        <w:rPr>
          <w:rFonts w:ascii="Times New Roman" w:hAnsi="Times New Roman"/>
          <w:sz w:val="28"/>
        </w:rPr>
      </w:pPr>
      <w:r>
        <w:rPr>
          <w:rFonts w:ascii="Times New Roman" w:hAnsi="Times New Roman"/>
          <w:sz w:val="28"/>
        </w:rPr>
        <w:t>удовлетворение информационного запроса Заявителя;</w:t>
      </w:r>
    </w:p>
    <w:p w:rsidR="005E26C9" w:rsidRDefault="00CA0916">
      <w:pPr>
        <w:pStyle w:val="a7"/>
        <w:numPr>
          <w:ilvl w:val="0"/>
          <w:numId w:val="3"/>
        </w:numPr>
        <w:spacing w:after="0"/>
        <w:ind w:left="0" w:firstLine="709"/>
        <w:jc w:val="both"/>
        <w:rPr>
          <w:rFonts w:ascii="Times New Roman" w:hAnsi="Times New Roman"/>
          <w:sz w:val="28"/>
        </w:rPr>
      </w:pPr>
      <w:r>
        <w:rPr>
          <w:rFonts w:ascii="Times New Roman" w:hAnsi="Times New Roman"/>
          <w:sz w:val="28"/>
        </w:rPr>
        <w:t>отказ в удовлетворении информационного запроса Заявителя.</w:t>
      </w:r>
    </w:p>
    <w:p w:rsidR="005E26C9" w:rsidRDefault="00CA0916">
      <w:pPr>
        <w:pStyle w:val="a7"/>
        <w:spacing w:after="0"/>
        <w:ind w:left="0" w:firstLine="709"/>
        <w:jc w:val="both"/>
        <w:rPr>
          <w:rFonts w:ascii="Times New Roman" w:hAnsi="Times New Roman"/>
          <w:sz w:val="28"/>
        </w:rPr>
      </w:pPr>
      <w:r>
        <w:rPr>
          <w:rFonts w:ascii="Times New Roman" w:hAnsi="Times New Roman"/>
          <w:sz w:val="28"/>
        </w:rPr>
        <w:t>Выполнение информационного запроса вне стационара включает в себя:</w:t>
      </w:r>
    </w:p>
    <w:p w:rsidR="005E26C9" w:rsidRDefault="00CA0916">
      <w:pPr>
        <w:pStyle w:val="a7"/>
        <w:spacing w:after="0"/>
        <w:ind w:left="0" w:firstLine="709"/>
        <w:jc w:val="both"/>
      </w:pPr>
      <w:r>
        <w:rPr>
          <w:rFonts w:ascii="Times New Roman" w:hAnsi="Times New Roman"/>
          <w:sz w:val="28"/>
        </w:rPr>
        <w:t xml:space="preserve">- </w:t>
      </w:r>
      <w:r>
        <w:rPr>
          <w:rFonts w:ascii="Times New Roman" w:hAnsi="Times New Roman"/>
          <w:sz w:val="28"/>
        </w:rPr>
        <w:tab/>
        <w:t>получение информации в формате лекции, как с демонстрационными материалами, так  и без таковых;</w:t>
      </w:r>
    </w:p>
    <w:p w:rsidR="005E26C9" w:rsidRDefault="00CA0916">
      <w:pPr>
        <w:pStyle w:val="a7"/>
        <w:numPr>
          <w:ilvl w:val="0"/>
          <w:numId w:val="3"/>
        </w:numPr>
        <w:spacing w:after="0"/>
        <w:ind w:left="0" w:firstLine="709"/>
        <w:jc w:val="both"/>
        <w:rPr>
          <w:rFonts w:ascii="Times New Roman" w:hAnsi="Times New Roman"/>
          <w:sz w:val="28"/>
        </w:rPr>
      </w:pPr>
      <w:r>
        <w:rPr>
          <w:rFonts w:ascii="Times New Roman" w:hAnsi="Times New Roman"/>
          <w:sz w:val="28"/>
        </w:rPr>
        <w:t xml:space="preserve">предоставление документа во временное пользование, </w:t>
      </w:r>
    </w:p>
    <w:p w:rsidR="005E26C9" w:rsidRDefault="00CA0916">
      <w:pPr>
        <w:pStyle w:val="a7"/>
        <w:numPr>
          <w:ilvl w:val="0"/>
          <w:numId w:val="3"/>
        </w:numPr>
        <w:spacing w:after="0"/>
        <w:ind w:left="0" w:firstLine="709"/>
        <w:jc w:val="both"/>
        <w:rPr>
          <w:rFonts w:ascii="Times New Roman" w:hAnsi="Times New Roman"/>
          <w:sz w:val="28"/>
        </w:rPr>
      </w:pPr>
      <w:r>
        <w:rPr>
          <w:rFonts w:ascii="Times New Roman" w:hAnsi="Times New Roman"/>
          <w:sz w:val="28"/>
        </w:rPr>
        <w:t xml:space="preserve">возврат документа в библиотечный фонд уполномоченного органа, </w:t>
      </w:r>
    </w:p>
    <w:p w:rsidR="005E26C9" w:rsidRDefault="00CA0916">
      <w:pPr>
        <w:pStyle w:val="a7"/>
        <w:numPr>
          <w:ilvl w:val="0"/>
          <w:numId w:val="3"/>
        </w:numPr>
        <w:spacing w:after="0"/>
        <w:ind w:left="0" w:firstLine="709"/>
        <w:jc w:val="both"/>
        <w:rPr>
          <w:rFonts w:ascii="Times New Roman" w:hAnsi="Times New Roman"/>
          <w:sz w:val="28"/>
        </w:rPr>
      </w:pPr>
      <w:r>
        <w:rPr>
          <w:rFonts w:ascii="Times New Roman" w:hAnsi="Times New Roman"/>
          <w:sz w:val="28"/>
        </w:rPr>
        <w:t xml:space="preserve">предоставление библиографической справки, </w:t>
      </w:r>
    </w:p>
    <w:p w:rsidR="005E26C9" w:rsidRDefault="00CA0916">
      <w:pPr>
        <w:pStyle w:val="a7"/>
        <w:numPr>
          <w:ilvl w:val="0"/>
          <w:numId w:val="3"/>
        </w:numPr>
        <w:spacing w:after="0"/>
        <w:ind w:left="0" w:firstLine="709"/>
        <w:jc w:val="both"/>
        <w:rPr>
          <w:rFonts w:ascii="Times New Roman" w:hAnsi="Times New Roman"/>
          <w:sz w:val="28"/>
        </w:rPr>
      </w:pPr>
      <w:r>
        <w:rPr>
          <w:rFonts w:ascii="Times New Roman" w:hAnsi="Times New Roman"/>
          <w:sz w:val="28"/>
        </w:rPr>
        <w:t xml:space="preserve">предоставление справки о наличии документа в фонде, </w:t>
      </w:r>
    </w:p>
    <w:p w:rsidR="005E26C9" w:rsidRDefault="00CA0916">
      <w:pPr>
        <w:pStyle w:val="a7"/>
        <w:numPr>
          <w:ilvl w:val="0"/>
          <w:numId w:val="3"/>
        </w:numPr>
        <w:spacing w:after="0"/>
        <w:ind w:left="0" w:firstLine="709"/>
        <w:jc w:val="both"/>
        <w:rPr>
          <w:rFonts w:ascii="Times New Roman" w:hAnsi="Times New Roman"/>
          <w:sz w:val="28"/>
        </w:rPr>
      </w:pPr>
      <w:r>
        <w:rPr>
          <w:rFonts w:ascii="Times New Roman" w:hAnsi="Times New Roman"/>
          <w:sz w:val="28"/>
        </w:rPr>
        <w:t>предоставление информации о документе.</w:t>
      </w:r>
    </w:p>
    <w:p w:rsidR="005E26C9" w:rsidRDefault="005E26C9">
      <w:pPr>
        <w:pStyle w:val="a7"/>
        <w:spacing w:after="0"/>
        <w:ind w:left="709"/>
        <w:jc w:val="both"/>
        <w:rPr>
          <w:rFonts w:ascii="Times New Roman" w:hAnsi="Times New Roman"/>
          <w:sz w:val="28"/>
        </w:rPr>
      </w:pPr>
    </w:p>
    <w:p w:rsidR="005E26C9" w:rsidRDefault="00CA0916">
      <w:pPr>
        <w:tabs>
          <w:tab w:val="left" w:pos="1276"/>
        </w:tabs>
        <w:ind w:firstLine="709"/>
        <w:jc w:val="both"/>
        <w:rPr>
          <w:b/>
          <w:sz w:val="28"/>
        </w:rPr>
      </w:pPr>
      <w:r>
        <w:rPr>
          <w:b/>
          <w:sz w:val="28"/>
        </w:rPr>
        <w:t>2.4. Срок предоставления муниципальной услуги</w:t>
      </w:r>
    </w:p>
    <w:p w:rsidR="005E26C9" w:rsidRDefault="00CA0916">
      <w:pPr>
        <w:ind w:firstLine="709"/>
        <w:jc w:val="both"/>
        <w:rPr>
          <w:sz w:val="28"/>
        </w:rPr>
      </w:pPr>
      <w:r>
        <w:rPr>
          <w:sz w:val="28"/>
        </w:rPr>
        <w:t xml:space="preserve">2.4.1. Общий срок для предоставления муниципальной услуги определяется по согласованию с Заявителем. Срок предоставления муниципальной услуги не может быть менее времени, необходимого для подготовки уполномоченного органа к выполнению Заявки, и не  может быть  – менее трёх рабочих дней. </w:t>
      </w:r>
    </w:p>
    <w:p w:rsidR="005E26C9" w:rsidRDefault="00CA0916">
      <w:pPr>
        <w:ind w:firstLine="709"/>
        <w:jc w:val="both"/>
        <w:rPr>
          <w:sz w:val="28"/>
        </w:rPr>
      </w:pPr>
      <w:r>
        <w:rPr>
          <w:sz w:val="28"/>
        </w:rPr>
        <w:t xml:space="preserve">2.4.2. Срок предоставления услуги начинает течь с момента обращения Заявителя за получением муниципальной услуги и завершается фактическим предоставлением заявленной муниципальной услуги. </w:t>
      </w:r>
    </w:p>
    <w:p w:rsidR="005E26C9" w:rsidRDefault="005E26C9">
      <w:pPr>
        <w:ind w:firstLine="709"/>
        <w:jc w:val="both"/>
        <w:rPr>
          <w:sz w:val="28"/>
        </w:rPr>
      </w:pPr>
    </w:p>
    <w:p w:rsidR="005E26C9" w:rsidRDefault="00CA0916">
      <w:pPr>
        <w:ind w:firstLine="709"/>
        <w:jc w:val="both"/>
        <w:rPr>
          <w:b/>
          <w:sz w:val="28"/>
        </w:rPr>
      </w:pPr>
      <w:r>
        <w:rPr>
          <w:b/>
          <w:sz w:val="28"/>
        </w:rPr>
        <w:t>2.5.</w:t>
      </w:r>
      <w:r>
        <w:rPr>
          <w:sz w:val="28"/>
        </w:rPr>
        <w:t xml:space="preserve"> </w:t>
      </w:r>
      <w:r>
        <w:rPr>
          <w:b/>
          <w:sz w:val="28"/>
        </w:rPr>
        <w:t>Нормативные правовые акты, регулирующие предоставление муниципальной услуги</w:t>
      </w:r>
    </w:p>
    <w:p w:rsidR="005E26C9" w:rsidRDefault="00CA0916">
      <w:pPr>
        <w:ind w:firstLine="709"/>
        <w:jc w:val="both"/>
      </w:pPr>
      <w:r>
        <w:rPr>
          <w:sz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sz w:val="28"/>
        </w:rPr>
        <w:lastRenderedPageBreak/>
        <w:t>уполномоченного органа, в федеральном реестре, на ЕПГУ, РПГУ, а также на официальном сайте Администрации Беловского городского округа в информационно-телекоммуникационной сети Интернет</w:t>
      </w:r>
      <w:r>
        <w:t>.</w:t>
      </w:r>
    </w:p>
    <w:p w:rsidR="005E26C9" w:rsidRDefault="00CA0916">
      <w:pPr>
        <w:ind w:firstLine="709"/>
        <w:jc w:val="both"/>
        <w:rPr>
          <w:sz w:val="28"/>
        </w:rPr>
      </w:pPr>
      <w:r>
        <w:rPr>
          <w:sz w:val="28"/>
        </w:rPr>
        <w:t>2.5.2. Уполномоченный орган обеспечивает разме</w:t>
      </w:r>
      <w:bookmarkStart w:id="2" w:name="_GoBack"/>
      <w:bookmarkEnd w:id="2"/>
      <w:r>
        <w:rPr>
          <w:sz w:val="28"/>
        </w:rPr>
        <w:t xml:space="preserve">щение и актуализацию перечня нормативных правовых актов, регулирующих предоставление  муниципальной услуги на официальном сайте Администрации Беловского городского округа </w:t>
      </w:r>
      <w:hyperlink r:id="rId10">
        <w:r>
          <w:rPr>
            <w:sz w:val="28"/>
          </w:rPr>
          <w:t>https://www.belovo42.ru/</w:t>
        </w:r>
      </w:hyperlink>
      <w:r>
        <w:rPr>
          <w:sz w:val="28"/>
        </w:rPr>
        <w:t>, а также в соответствующем разделе федерального реестра.</w:t>
      </w:r>
    </w:p>
    <w:p w:rsidR="005E26C9" w:rsidRDefault="005E26C9">
      <w:pPr>
        <w:ind w:firstLine="709"/>
        <w:jc w:val="both"/>
        <w:rPr>
          <w:b/>
          <w:sz w:val="28"/>
        </w:rPr>
      </w:pPr>
    </w:p>
    <w:p w:rsidR="005E26C9" w:rsidRDefault="00CA0916">
      <w:pPr>
        <w:ind w:firstLine="709"/>
        <w:jc w:val="both"/>
        <w:rPr>
          <w:b/>
          <w:sz w:val="28"/>
        </w:rPr>
      </w:pPr>
      <w:r>
        <w:rPr>
          <w:b/>
          <w:sz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5E26C9" w:rsidRDefault="00CA0916">
      <w:pPr>
        <w:jc w:val="both"/>
        <w:rPr>
          <w:sz w:val="28"/>
        </w:rPr>
      </w:pPr>
      <w:r>
        <w:rPr>
          <w:sz w:val="28"/>
        </w:rPr>
        <w:tab/>
        <w:t>-  Паспорт или иной документ удостоверяющий личность;</w:t>
      </w:r>
    </w:p>
    <w:p w:rsidR="005E26C9" w:rsidRDefault="00CA0916">
      <w:pPr>
        <w:jc w:val="both"/>
        <w:rPr>
          <w:sz w:val="28"/>
        </w:rPr>
      </w:pPr>
      <w:r>
        <w:rPr>
          <w:sz w:val="28"/>
        </w:rPr>
        <w:tab/>
        <w:t>- Удостоверение инвалида (для Заявителей с ограниченными возможностями);</w:t>
      </w:r>
    </w:p>
    <w:p w:rsidR="005E26C9" w:rsidRDefault="00CA0916">
      <w:pPr>
        <w:jc w:val="both"/>
        <w:rPr>
          <w:sz w:val="28"/>
        </w:rPr>
      </w:pPr>
      <w:r>
        <w:rPr>
          <w:sz w:val="28"/>
        </w:rPr>
        <w:tab/>
        <w:t>- Заявление о заключении Договора  на библиотечное, библиографическое и информационное  обслуживание пользователей библиотеки (вне стационара). (Для Заявителей, обратившихся за получением муниципальной услугой впервые). Обращение Заявителя в уполномоченный орган осуществляется в форме подачи Заявления (Приложение № 2, № 3) в уполномоченный орган для заключения договора на библиотечное обслуживание;</w:t>
      </w:r>
    </w:p>
    <w:p w:rsidR="005E26C9" w:rsidRDefault="00CA0916">
      <w:pPr>
        <w:jc w:val="both"/>
        <w:rPr>
          <w:sz w:val="28"/>
        </w:rPr>
      </w:pPr>
      <w:r>
        <w:rPr>
          <w:sz w:val="28"/>
        </w:rPr>
        <w:tab/>
        <w:t xml:space="preserve">- Читательский формуляр (Для </w:t>
      </w:r>
      <w:proofErr w:type="gramStart"/>
      <w:r>
        <w:rPr>
          <w:sz w:val="28"/>
        </w:rPr>
        <w:t>Заявителей</w:t>
      </w:r>
      <w:proofErr w:type="gramEnd"/>
      <w:r>
        <w:rPr>
          <w:sz w:val="28"/>
        </w:rPr>
        <w:t xml:space="preserve"> обратившихся за получением муниципальной услуги повторно). В случае отсутствия (утраты) читательского формуляра Заявитель представляет документ, удостоверяющий его личность, а если Заявителем является несовершеннолетний в возрасте до 14 лет, его законный представитель представляет свой документ, удостоверяющий личность. На основании представленного документа, удостоверяющего личность гражданина, уполномоченным органом выдаётся дубликат читательского формуляра.</w:t>
      </w:r>
    </w:p>
    <w:p w:rsidR="005E26C9" w:rsidRDefault="005E26C9">
      <w:pPr>
        <w:jc w:val="both"/>
        <w:rPr>
          <w:sz w:val="28"/>
        </w:rPr>
      </w:pPr>
    </w:p>
    <w:p w:rsidR="005E26C9" w:rsidRDefault="00CA0916">
      <w:pPr>
        <w:ind w:firstLine="709"/>
        <w:jc w:val="both"/>
        <w:rPr>
          <w:b/>
          <w:sz w:val="28"/>
        </w:rPr>
      </w:pPr>
      <w:r>
        <w:rPr>
          <w:b/>
          <w:sz w:val="28"/>
        </w:rPr>
        <w:t xml:space="preserve">2.7. Требования к взаимодействию с Заявителем при предоставлении муниципальной услуги </w:t>
      </w:r>
    </w:p>
    <w:p w:rsidR="005E26C9" w:rsidRDefault="00CA0916">
      <w:pPr>
        <w:ind w:firstLine="709"/>
        <w:jc w:val="both"/>
        <w:rPr>
          <w:sz w:val="28"/>
        </w:rPr>
      </w:pPr>
      <w:r>
        <w:rPr>
          <w:sz w:val="28"/>
        </w:rPr>
        <w:t>2.7.1. Уполномоченный орган не вправе требовать от Заявителя или его представителя:</w:t>
      </w:r>
    </w:p>
    <w:p w:rsidR="005E26C9" w:rsidRDefault="00CA0916">
      <w:pPr>
        <w:ind w:firstLine="709"/>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26C9" w:rsidRDefault="00CA0916">
      <w:pPr>
        <w:ind w:firstLine="709"/>
        <w:jc w:val="both"/>
        <w:rPr>
          <w:sz w:val="28"/>
        </w:rPr>
      </w:pPr>
      <w:proofErr w:type="gramStart"/>
      <w:r>
        <w:rPr>
          <w:sz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Pr>
          <w:sz w:val="28"/>
        </w:rPr>
        <w:lastRenderedPageBreak/>
        <w:t>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Кемеровской области - Кузбасса, нормативными правовыми актами Администрации Беловского</w:t>
      </w:r>
      <w:proofErr w:type="gramEnd"/>
      <w:r>
        <w:rPr>
          <w:sz w:val="28"/>
        </w:rPr>
        <w:t xml:space="preserve"> городского округа, за исключением документов, включенных в перечень документов, определенный частью 6 статьи 7 Федерального закона от 27 июля 2010 года № 210-ФЗ;</w:t>
      </w:r>
    </w:p>
    <w:p w:rsidR="005E26C9" w:rsidRDefault="00CA0916">
      <w:pPr>
        <w:ind w:firstLine="709"/>
        <w:jc w:val="both"/>
        <w:rPr>
          <w:sz w:val="28"/>
        </w:rPr>
      </w:pPr>
      <w:proofErr w:type="gramStart"/>
      <w:r>
        <w:rPr>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5E26C9" w:rsidRDefault="00CA0916">
      <w:pPr>
        <w:ind w:firstLine="709"/>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26C9" w:rsidRDefault="00CA0916">
      <w:pPr>
        <w:ind w:firstLine="709"/>
        <w:jc w:val="both"/>
        <w:rPr>
          <w:sz w:val="28"/>
        </w:rPr>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26C9" w:rsidRDefault="00CA0916">
      <w:pPr>
        <w:ind w:firstLine="709"/>
        <w:jc w:val="both"/>
        <w:rPr>
          <w:sz w:val="28"/>
        </w:rPr>
      </w:pPr>
      <w:r>
        <w:rPr>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26C9" w:rsidRDefault="00CA0916">
      <w:pPr>
        <w:ind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26C9" w:rsidRDefault="00CA0916">
      <w:pPr>
        <w:ind w:firstLine="709"/>
        <w:jc w:val="both"/>
        <w:rPr>
          <w:sz w:val="28"/>
        </w:rPr>
      </w:pPr>
      <w:proofErr w:type="gramStart"/>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w:t>
      </w:r>
      <w:proofErr w:type="gramEnd"/>
      <w:r>
        <w:rPr>
          <w:sz w:val="28"/>
        </w:rPr>
        <w:t xml:space="preserve"> Заявитель, а также приносятся извинения за доставленные неудобства;</w:t>
      </w:r>
    </w:p>
    <w:p w:rsidR="005E26C9" w:rsidRDefault="00CA0916">
      <w:pPr>
        <w:ind w:firstLine="709"/>
        <w:jc w:val="both"/>
        <w:rPr>
          <w:sz w:val="28"/>
        </w:rPr>
      </w:pPr>
      <w:proofErr w:type="gramStart"/>
      <w:r>
        <w:rPr>
          <w:sz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w:t>
      </w:r>
      <w:r>
        <w:rPr>
          <w:sz w:val="28"/>
        </w:rPr>
        <w:lastRenderedPageBreak/>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Pr>
          <w:sz w:val="28"/>
        </w:rPr>
        <w:t xml:space="preserve"> случаев, установленных федеральными законами.</w:t>
      </w:r>
    </w:p>
    <w:p w:rsidR="005E26C9" w:rsidRDefault="00CA0916">
      <w:pPr>
        <w:ind w:firstLine="709"/>
        <w:jc w:val="both"/>
        <w:rPr>
          <w:sz w:val="28"/>
        </w:rPr>
      </w:pPr>
      <w:r>
        <w:rPr>
          <w:sz w:val="28"/>
        </w:rPr>
        <w:t>2.7.2. В случае если для предоставления муниципальной услуги необходима обработка персональных данных лица, не являющегося Заявителем,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E26C9" w:rsidRDefault="005E26C9">
      <w:pPr>
        <w:ind w:firstLine="709"/>
        <w:jc w:val="both"/>
        <w:rPr>
          <w:sz w:val="28"/>
        </w:rPr>
      </w:pPr>
    </w:p>
    <w:p w:rsidR="005E26C9" w:rsidRDefault="00CA0916">
      <w:pPr>
        <w:ind w:firstLine="709"/>
        <w:jc w:val="both"/>
        <w:rPr>
          <w:b/>
          <w:sz w:val="28"/>
        </w:rPr>
      </w:pPr>
      <w:r>
        <w:rPr>
          <w:b/>
          <w:sz w:val="28"/>
        </w:rPr>
        <w:t>2.8. Исчерпывающий перечень оснований для отказа в приёме документов, необходимых для предоставления муниципальной услуги</w:t>
      </w:r>
    </w:p>
    <w:p w:rsidR="005E26C9" w:rsidRDefault="00CA0916">
      <w:pPr>
        <w:ind w:firstLine="709"/>
        <w:jc w:val="both"/>
        <w:rPr>
          <w:sz w:val="28"/>
        </w:rPr>
      </w:pPr>
      <w:r>
        <w:rPr>
          <w:sz w:val="28"/>
        </w:rPr>
        <w:t xml:space="preserve">Основаниями для отказа в предоставлении муниципальной услуги являются: </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при первом обращении в уполномоченный орган Заявителем не представлен документ, удостоверяющий личность, для подачи Заявления на заключение договора на библиотечное обслуживание;</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текст Заявления не поддается прочтению.</w:t>
      </w:r>
    </w:p>
    <w:p w:rsidR="005E26C9" w:rsidRDefault="005E26C9">
      <w:pPr>
        <w:pStyle w:val="a7"/>
        <w:spacing w:after="0"/>
        <w:ind w:left="709"/>
        <w:jc w:val="both"/>
        <w:rPr>
          <w:rFonts w:ascii="Times New Roman" w:hAnsi="Times New Roman"/>
          <w:sz w:val="28"/>
        </w:rPr>
      </w:pPr>
    </w:p>
    <w:p w:rsidR="005E26C9" w:rsidRDefault="00CA0916">
      <w:pPr>
        <w:tabs>
          <w:tab w:val="left" w:pos="1276"/>
        </w:tabs>
        <w:ind w:firstLine="709"/>
        <w:jc w:val="both"/>
        <w:rPr>
          <w:b/>
          <w:sz w:val="28"/>
        </w:rPr>
      </w:pPr>
      <w:r>
        <w:rPr>
          <w:b/>
          <w:sz w:val="28"/>
        </w:rPr>
        <w:t>2.9.</w:t>
      </w:r>
      <w:r>
        <w:rPr>
          <w:sz w:val="28"/>
        </w:rPr>
        <w:t xml:space="preserve"> </w:t>
      </w:r>
      <w:r>
        <w:rPr>
          <w:b/>
          <w:sz w:val="28"/>
        </w:rPr>
        <w:t xml:space="preserve">Исчерпывающий перечень оснований для приостановления или отказа в предоставлении муниципальной услуги. </w:t>
      </w:r>
    </w:p>
    <w:p w:rsidR="005E26C9" w:rsidRDefault="00CA0916">
      <w:pPr>
        <w:tabs>
          <w:tab w:val="left" w:pos="1276"/>
        </w:tabs>
        <w:ind w:firstLine="709"/>
        <w:jc w:val="both"/>
        <w:rPr>
          <w:sz w:val="28"/>
        </w:rPr>
      </w:pPr>
      <w:r>
        <w:rPr>
          <w:sz w:val="28"/>
        </w:rPr>
        <w:t>2.9.1. Основаниями для отказа в предоставлении муниципальной услуги, являются:</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отсутствие документов (изданий) в фондах уполномоченного органа;</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отсутствие информации в базах данных (далее БД), информационно-поисковых системах (далее ИПС) уполномоченного органа;</w:t>
      </w:r>
    </w:p>
    <w:p w:rsidR="005E26C9" w:rsidRDefault="00CA0916">
      <w:pPr>
        <w:pStyle w:val="a7"/>
        <w:numPr>
          <w:ilvl w:val="0"/>
          <w:numId w:val="4"/>
        </w:numPr>
        <w:spacing w:after="0"/>
        <w:ind w:left="0" w:firstLine="709"/>
        <w:contextualSpacing w:val="0"/>
        <w:jc w:val="both"/>
        <w:rPr>
          <w:rFonts w:ascii="Times New Roman" w:hAnsi="Times New Roman"/>
          <w:sz w:val="28"/>
        </w:rPr>
      </w:pPr>
      <w:r>
        <w:rPr>
          <w:rFonts w:ascii="Times New Roman" w:hAnsi="Times New Roman"/>
          <w:sz w:val="28"/>
        </w:rPr>
        <w:t>утеря или порча документов из фондов уполномоченного органа;</w:t>
      </w:r>
    </w:p>
    <w:p w:rsidR="005E26C9" w:rsidRDefault="00CA0916">
      <w:pPr>
        <w:pStyle w:val="a7"/>
        <w:numPr>
          <w:ilvl w:val="0"/>
          <w:numId w:val="4"/>
        </w:numPr>
        <w:spacing w:after="0"/>
        <w:ind w:left="0" w:firstLine="709"/>
        <w:contextualSpacing w:val="0"/>
        <w:jc w:val="both"/>
        <w:rPr>
          <w:rFonts w:ascii="Times New Roman" w:hAnsi="Times New Roman"/>
          <w:sz w:val="28"/>
        </w:rPr>
      </w:pPr>
      <w:r>
        <w:rPr>
          <w:rFonts w:ascii="Times New Roman" w:hAnsi="Times New Roman"/>
          <w:sz w:val="28"/>
        </w:rPr>
        <w:t>нарушение сроков возврата документов из фондов уполномоченного органа;</w:t>
      </w:r>
    </w:p>
    <w:p w:rsidR="005E26C9" w:rsidRDefault="00CA0916">
      <w:pPr>
        <w:pStyle w:val="a7"/>
        <w:numPr>
          <w:ilvl w:val="0"/>
          <w:numId w:val="4"/>
        </w:numPr>
        <w:spacing w:after="0"/>
        <w:ind w:left="0" w:firstLine="709"/>
        <w:contextualSpacing w:val="0"/>
        <w:jc w:val="both"/>
        <w:rPr>
          <w:rFonts w:ascii="Times New Roman" w:hAnsi="Times New Roman"/>
          <w:sz w:val="28"/>
        </w:rPr>
      </w:pPr>
      <w:r>
        <w:rPr>
          <w:rFonts w:ascii="Times New Roman" w:hAnsi="Times New Roman"/>
          <w:sz w:val="28"/>
        </w:rPr>
        <w:t>причинение ущерба уполномоченному органу;</w:t>
      </w:r>
    </w:p>
    <w:p w:rsidR="005E26C9" w:rsidRDefault="00CA0916">
      <w:pPr>
        <w:pStyle w:val="a7"/>
        <w:numPr>
          <w:ilvl w:val="0"/>
          <w:numId w:val="4"/>
        </w:numPr>
        <w:tabs>
          <w:tab w:val="left" w:pos="0"/>
        </w:tabs>
        <w:spacing w:after="0"/>
        <w:ind w:left="0" w:firstLine="709"/>
        <w:jc w:val="both"/>
        <w:rPr>
          <w:rFonts w:ascii="Times New Roman" w:hAnsi="Times New Roman"/>
          <w:b/>
          <w:sz w:val="28"/>
        </w:rPr>
      </w:pPr>
      <w:r>
        <w:rPr>
          <w:rFonts w:ascii="Times New Roman" w:hAnsi="Times New Roman"/>
          <w:sz w:val="28"/>
        </w:rPr>
        <w:t xml:space="preserve"> ограничение в возрасте в соответствии с Федеральным законом от 29 декабря 2010 года № 436-ФЗ «О защите детей от информации, причиняющей вред их здоровью и развитию».</w:t>
      </w:r>
    </w:p>
    <w:p w:rsidR="005E26C9" w:rsidRDefault="00CA0916">
      <w:pPr>
        <w:tabs>
          <w:tab w:val="left" w:pos="1276"/>
        </w:tabs>
        <w:ind w:firstLine="709"/>
        <w:jc w:val="both"/>
        <w:rPr>
          <w:sz w:val="28"/>
        </w:rPr>
      </w:pPr>
      <w:r>
        <w:rPr>
          <w:sz w:val="28"/>
        </w:rPr>
        <w:t>2.9.2. Приостановление предоставления муниципальной услуги законодательством Российской Федерации не предусмотрено.</w:t>
      </w:r>
    </w:p>
    <w:p w:rsidR="005E26C9" w:rsidRDefault="005E26C9">
      <w:pPr>
        <w:tabs>
          <w:tab w:val="left" w:pos="1276"/>
        </w:tabs>
        <w:ind w:firstLine="709"/>
        <w:jc w:val="both"/>
        <w:rPr>
          <w:sz w:val="28"/>
        </w:rPr>
      </w:pPr>
    </w:p>
    <w:p w:rsidR="005E26C9" w:rsidRDefault="00CA0916">
      <w:pPr>
        <w:tabs>
          <w:tab w:val="left" w:pos="1276"/>
        </w:tabs>
        <w:ind w:firstLine="709"/>
        <w:jc w:val="both"/>
        <w:rPr>
          <w:sz w:val="28"/>
        </w:rPr>
      </w:pPr>
      <w:r>
        <w:rPr>
          <w:b/>
          <w:sz w:val="28"/>
        </w:rPr>
        <w:lastRenderedPageBreak/>
        <w:t xml:space="preserve">2.10. </w:t>
      </w:r>
      <w:r>
        <w:rPr>
          <w:b/>
          <w:color w:val="000000"/>
          <w:sz w:val="28"/>
        </w:rPr>
        <w:t>Порядок, размер и основания взимания государственной пошлины или иной платы за предоставление муниципальной услуги</w:t>
      </w:r>
      <w:r>
        <w:rPr>
          <w:color w:val="000000"/>
          <w:sz w:val="28"/>
        </w:rPr>
        <w:t xml:space="preserve"> </w:t>
      </w:r>
    </w:p>
    <w:p w:rsidR="005E26C9" w:rsidRDefault="00CA0916">
      <w:pPr>
        <w:ind w:firstLine="709"/>
        <w:jc w:val="both"/>
        <w:rPr>
          <w:color w:val="000000"/>
          <w:sz w:val="28"/>
        </w:rPr>
      </w:pPr>
      <w:r>
        <w:rPr>
          <w:color w:val="000000"/>
          <w:sz w:val="28"/>
        </w:rPr>
        <w:t xml:space="preserve">2.10.1.  Предоставление муниципальной услуги осуществляется бесплатно. </w:t>
      </w:r>
    </w:p>
    <w:p w:rsidR="005E26C9" w:rsidRDefault="00CA0916">
      <w:pPr>
        <w:ind w:firstLine="709"/>
        <w:jc w:val="both"/>
        <w:rPr>
          <w:color w:val="000000"/>
          <w:sz w:val="28"/>
        </w:rPr>
      </w:pPr>
      <w:r>
        <w:rPr>
          <w:color w:val="000000"/>
          <w:sz w:val="28"/>
        </w:rPr>
        <w:t xml:space="preserve">2.10.2. За предоставление муниципальной услуги государственная пошлина или иная плата не взимается. </w:t>
      </w:r>
    </w:p>
    <w:p w:rsidR="005E26C9" w:rsidRDefault="005E26C9">
      <w:pPr>
        <w:ind w:firstLine="709"/>
        <w:jc w:val="both"/>
        <w:rPr>
          <w:color w:val="000000"/>
          <w:sz w:val="28"/>
        </w:rPr>
      </w:pPr>
    </w:p>
    <w:p w:rsidR="005E26C9" w:rsidRDefault="00CA0916">
      <w:pPr>
        <w:ind w:firstLine="709"/>
        <w:jc w:val="both"/>
        <w:rPr>
          <w:b/>
          <w:sz w:val="28"/>
        </w:rPr>
      </w:pPr>
      <w:r>
        <w:rPr>
          <w:b/>
          <w:sz w:val="28"/>
        </w:rPr>
        <w:t xml:space="preserve">2.11. Максимальный срок ожидания в очереди при подаче запроса о предоставлении муниципальной услуги </w:t>
      </w:r>
    </w:p>
    <w:p w:rsidR="005E26C9" w:rsidRDefault="00CA0916">
      <w:pPr>
        <w:ind w:firstLine="709"/>
        <w:jc w:val="both"/>
        <w:rPr>
          <w:sz w:val="28"/>
        </w:rPr>
      </w:pPr>
      <w:r>
        <w:rPr>
          <w:sz w:val="28"/>
        </w:rPr>
        <w:t>Максимальный срок ожидания в очереди при подаче Заявления для предоставления муниципальной услуги не должен превышать 20 минут.</w:t>
      </w:r>
    </w:p>
    <w:p w:rsidR="005E26C9" w:rsidRDefault="005E26C9">
      <w:pPr>
        <w:ind w:firstLine="709"/>
        <w:jc w:val="both"/>
        <w:rPr>
          <w:sz w:val="28"/>
        </w:rPr>
      </w:pPr>
    </w:p>
    <w:p w:rsidR="005E26C9" w:rsidRDefault="00CA0916">
      <w:pPr>
        <w:ind w:firstLine="709"/>
        <w:jc w:val="both"/>
        <w:rPr>
          <w:b/>
          <w:sz w:val="28"/>
        </w:rPr>
      </w:pPr>
      <w:r>
        <w:rPr>
          <w:b/>
          <w:sz w:val="28"/>
        </w:rPr>
        <w:t>2.12.</w:t>
      </w:r>
      <w:r>
        <w:rPr>
          <w:sz w:val="28"/>
        </w:rPr>
        <w:t xml:space="preserve"> </w:t>
      </w:r>
      <w:r>
        <w:rPr>
          <w:b/>
          <w:sz w:val="28"/>
        </w:rPr>
        <w:t>Срок и порядок регистрации запроса Заявителя о предоставлении муниципальной услуги</w:t>
      </w:r>
    </w:p>
    <w:p w:rsidR="005E26C9" w:rsidRDefault="00CA0916">
      <w:pPr>
        <w:ind w:firstLine="709"/>
        <w:jc w:val="both"/>
        <w:rPr>
          <w:sz w:val="28"/>
        </w:rPr>
      </w:pPr>
      <w:r>
        <w:rPr>
          <w:sz w:val="28"/>
        </w:rPr>
        <w:t>Срок регистрации запроса при личном обращении Заявителя о предоставлении муниципальной услуги не должен превышать 10 минут.</w:t>
      </w:r>
    </w:p>
    <w:p w:rsidR="005E26C9" w:rsidRDefault="005E26C9">
      <w:pPr>
        <w:ind w:firstLine="709"/>
        <w:jc w:val="both"/>
        <w:rPr>
          <w:sz w:val="28"/>
        </w:rPr>
      </w:pPr>
    </w:p>
    <w:p w:rsidR="005E26C9" w:rsidRDefault="00CA0916">
      <w:pPr>
        <w:tabs>
          <w:tab w:val="left" w:pos="1276"/>
        </w:tabs>
        <w:ind w:firstLine="709"/>
        <w:jc w:val="both"/>
        <w:rPr>
          <w:b/>
          <w:sz w:val="28"/>
        </w:rPr>
      </w:pPr>
      <w:r>
        <w:rPr>
          <w:b/>
          <w:sz w:val="28"/>
        </w:rPr>
        <w:t>2.13.</w:t>
      </w:r>
      <w:r>
        <w:rPr>
          <w:b/>
          <w:sz w:val="28"/>
        </w:rPr>
        <w:tab/>
        <w:t xml:space="preserve"> Требования к помещениям, в которых предоставляется муниципальная услуга, к местам ожидания и приема Заявителей</w:t>
      </w:r>
    </w:p>
    <w:p w:rsidR="005E26C9" w:rsidRDefault="00CA0916">
      <w:pPr>
        <w:spacing w:before="105"/>
        <w:ind w:firstLine="709"/>
        <w:jc w:val="both"/>
        <w:rPr>
          <w:sz w:val="28"/>
        </w:rPr>
      </w:pPr>
      <w:r>
        <w:rPr>
          <w:sz w:val="28"/>
        </w:rPr>
        <w:t xml:space="preserve">2.13.1. Требования к помещениям, в которых предоставляется муниципальная услуга, не предъявляются, т. к. муниципальная </w:t>
      </w:r>
      <w:proofErr w:type="gramStart"/>
      <w:r>
        <w:rPr>
          <w:sz w:val="28"/>
        </w:rPr>
        <w:t>услуга</w:t>
      </w:r>
      <w:proofErr w:type="gramEnd"/>
      <w:r>
        <w:rPr>
          <w:sz w:val="28"/>
        </w:rPr>
        <w:t xml:space="preserve"> оказывается по месту жительства (нахождения) Заявителя. </w:t>
      </w:r>
    </w:p>
    <w:p w:rsidR="005E26C9" w:rsidRDefault="00CA0916">
      <w:pPr>
        <w:spacing w:before="105"/>
        <w:ind w:firstLine="709"/>
        <w:jc w:val="both"/>
        <w:rPr>
          <w:b/>
          <w:sz w:val="28"/>
        </w:rPr>
      </w:pPr>
      <w:r>
        <w:rPr>
          <w:b/>
          <w:sz w:val="28"/>
        </w:rPr>
        <w:t>2.14.</w:t>
      </w:r>
      <w:r>
        <w:rPr>
          <w:b/>
          <w:sz w:val="28"/>
        </w:rPr>
        <w:tab/>
        <w:t>Показатели доступности и качества муниципальной услуги</w:t>
      </w:r>
    </w:p>
    <w:p w:rsidR="005E26C9" w:rsidRDefault="00CA0916">
      <w:pPr>
        <w:ind w:firstLine="709"/>
        <w:jc w:val="both"/>
        <w:rPr>
          <w:sz w:val="28"/>
        </w:rPr>
      </w:pPr>
      <w:r>
        <w:rPr>
          <w:sz w:val="28"/>
        </w:rPr>
        <w:t>2.14.1. Основными показателями доступности и качества предоставления муниципальной услуги являются:</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возможность выбора Заявителем форм обращения за получением муниципальной услуги;</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доступность обращения за предоставлением муниципальной услуги, в том числе для лиц с ограниченными возможностями здоровья;</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своевременность предоставления муниципальной услуги в соответствии со стандартом ее предоставления;</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возможность получения информации о ходе предоставления муниципальной услуги;</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отсутствие обоснованных жалоб со стороны Заявителя по результатам предоставления муниципальной услуги;</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 xml:space="preserve">открытый доступ для Заявителей к информации о порядке и сроках предоставления муниципальной услуги, порядке обжалования действий </w:t>
      </w:r>
      <w:r>
        <w:rPr>
          <w:rFonts w:ascii="Times New Roman" w:hAnsi="Times New Roman"/>
          <w:sz w:val="28"/>
        </w:rPr>
        <w:lastRenderedPageBreak/>
        <w:t>(бездействия) уполномоченного органа, руководителя уполномоченного органа либо специалиста уполномоченного органа;</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E26C9" w:rsidRDefault="00CA0916">
      <w:pPr>
        <w:ind w:firstLine="709"/>
        <w:jc w:val="both"/>
        <w:rPr>
          <w:sz w:val="28"/>
        </w:rPr>
      </w:pPr>
      <w:r>
        <w:rPr>
          <w:sz w:val="28"/>
        </w:rPr>
        <w:t>2.14.2.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E26C9" w:rsidRDefault="00CA0916">
      <w:pPr>
        <w:pStyle w:val="a7"/>
        <w:numPr>
          <w:ilvl w:val="0"/>
          <w:numId w:val="5"/>
        </w:numPr>
        <w:spacing w:after="0"/>
        <w:ind w:left="0" w:firstLine="709"/>
        <w:jc w:val="both"/>
        <w:rPr>
          <w:rFonts w:ascii="Times New Roman" w:hAnsi="Times New Roman"/>
          <w:sz w:val="28"/>
        </w:rPr>
      </w:pPr>
      <w:r>
        <w:rPr>
          <w:rFonts w:ascii="Times New Roman" w:hAnsi="Times New Roman"/>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E26C9" w:rsidRDefault="00CA0916">
      <w:pPr>
        <w:pStyle w:val="a7"/>
        <w:numPr>
          <w:ilvl w:val="0"/>
          <w:numId w:val="5"/>
        </w:numPr>
        <w:ind w:left="0" w:firstLine="709"/>
        <w:jc w:val="both"/>
        <w:rPr>
          <w:rFonts w:ascii="Times New Roman" w:hAnsi="Times New Roman"/>
          <w:sz w:val="28"/>
        </w:rPr>
      </w:pPr>
      <w:r>
        <w:rPr>
          <w:rFonts w:ascii="Times New Roman" w:hAnsi="Times New Roman"/>
          <w:sz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5E26C9" w:rsidRDefault="00CA0916">
      <w:pPr>
        <w:pStyle w:val="a7"/>
        <w:numPr>
          <w:ilvl w:val="0"/>
          <w:numId w:val="5"/>
        </w:numPr>
        <w:spacing w:after="0"/>
        <w:ind w:left="0" w:firstLine="709"/>
        <w:jc w:val="both"/>
        <w:rPr>
          <w:rFonts w:ascii="Times New Roman" w:hAnsi="Times New Roman"/>
          <w:sz w:val="28"/>
        </w:rPr>
      </w:pPr>
      <w:r>
        <w:rPr>
          <w:rFonts w:ascii="Times New Roman" w:hAnsi="Times New Roman"/>
          <w:sz w:val="28"/>
        </w:rPr>
        <w:t>оказание помощи инвалидам в преодолении барьеров, мешающих получению муниципальной услуги наравне с другими лицами.</w:t>
      </w:r>
    </w:p>
    <w:p w:rsidR="005E26C9" w:rsidRDefault="00CA0916">
      <w:pPr>
        <w:ind w:firstLine="709"/>
        <w:jc w:val="both"/>
        <w:rPr>
          <w:sz w:val="28"/>
        </w:rPr>
      </w:pPr>
      <w:r>
        <w:rPr>
          <w:sz w:val="28"/>
        </w:rPr>
        <w:t>2.14.3.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E26C9" w:rsidRDefault="00CA0916">
      <w:pPr>
        <w:pStyle w:val="a7"/>
        <w:numPr>
          <w:ilvl w:val="0"/>
          <w:numId w:val="4"/>
        </w:numPr>
        <w:ind w:left="0" w:firstLine="709"/>
        <w:jc w:val="both"/>
        <w:rPr>
          <w:rFonts w:ascii="Times New Roman" w:hAnsi="Times New Roman"/>
          <w:sz w:val="28"/>
        </w:rPr>
      </w:pPr>
      <w:r>
        <w:rPr>
          <w:rFonts w:ascii="Times New Roman" w:hAnsi="Times New Roman"/>
          <w:sz w:val="28"/>
        </w:rPr>
        <w:t>для получения информации по вопросам предоставления муниципальной услуги;</w:t>
      </w:r>
    </w:p>
    <w:p w:rsidR="005E26C9" w:rsidRDefault="00CA0916">
      <w:pPr>
        <w:pStyle w:val="a7"/>
        <w:numPr>
          <w:ilvl w:val="0"/>
          <w:numId w:val="4"/>
        </w:numPr>
        <w:ind w:left="0" w:firstLine="709"/>
        <w:jc w:val="both"/>
        <w:rPr>
          <w:rFonts w:ascii="Times New Roman" w:hAnsi="Times New Roman"/>
          <w:sz w:val="28"/>
        </w:rPr>
      </w:pPr>
      <w:r>
        <w:rPr>
          <w:rFonts w:ascii="Times New Roman" w:hAnsi="Times New Roman"/>
          <w:sz w:val="28"/>
        </w:rPr>
        <w:t>для подачи Заявления и документов;</w:t>
      </w:r>
    </w:p>
    <w:p w:rsidR="005E26C9" w:rsidRDefault="00CA0916">
      <w:pPr>
        <w:pStyle w:val="a7"/>
        <w:numPr>
          <w:ilvl w:val="0"/>
          <w:numId w:val="4"/>
        </w:numPr>
        <w:ind w:left="0" w:firstLine="709"/>
        <w:jc w:val="both"/>
        <w:rPr>
          <w:rFonts w:ascii="Times New Roman" w:hAnsi="Times New Roman"/>
          <w:sz w:val="28"/>
        </w:rPr>
      </w:pPr>
      <w:r>
        <w:rPr>
          <w:rFonts w:ascii="Times New Roman" w:hAnsi="Times New Roman"/>
          <w:sz w:val="28"/>
        </w:rPr>
        <w:t>для получения информации о ходе предоставления муниципальной услуги;</w:t>
      </w:r>
    </w:p>
    <w:p w:rsidR="005E26C9" w:rsidRDefault="00CA0916">
      <w:pPr>
        <w:pStyle w:val="a7"/>
        <w:numPr>
          <w:ilvl w:val="0"/>
          <w:numId w:val="4"/>
        </w:numPr>
        <w:spacing w:after="0"/>
        <w:ind w:left="0" w:firstLine="709"/>
        <w:jc w:val="both"/>
        <w:rPr>
          <w:rFonts w:ascii="Times New Roman" w:hAnsi="Times New Roman"/>
          <w:sz w:val="28"/>
        </w:rPr>
      </w:pPr>
      <w:r>
        <w:rPr>
          <w:rFonts w:ascii="Times New Roman" w:hAnsi="Times New Roman"/>
          <w:sz w:val="28"/>
        </w:rPr>
        <w:t>для получения результата предоставления муниципальной услуги.</w:t>
      </w:r>
    </w:p>
    <w:p w:rsidR="005E26C9" w:rsidRDefault="005E26C9">
      <w:pPr>
        <w:jc w:val="both"/>
        <w:rPr>
          <w:sz w:val="28"/>
        </w:rPr>
      </w:pPr>
    </w:p>
    <w:p w:rsidR="005E26C9" w:rsidRDefault="00CA0916">
      <w:pPr>
        <w:ind w:firstLine="709"/>
        <w:jc w:val="both"/>
        <w:rPr>
          <w:b/>
          <w:sz w:val="28"/>
        </w:rPr>
      </w:pPr>
      <w:r>
        <w:rPr>
          <w:b/>
          <w:sz w:val="28"/>
        </w:rPr>
        <w:t>2.15.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E26C9" w:rsidRDefault="00CA0916">
      <w:pPr>
        <w:ind w:firstLine="709"/>
        <w:jc w:val="both"/>
        <w:rPr>
          <w:sz w:val="28"/>
        </w:rPr>
      </w:pPr>
      <w:r>
        <w:rPr>
          <w:sz w:val="28"/>
        </w:rPr>
        <w:t>2.15.1. Муниципальная услуга не предоставляется по экстерриториальному принципу.</w:t>
      </w:r>
    </w:p>
    <w:p w:rsidR="005E26C9" w:rsidRDefault="00CA0916">
      <w:pPr>
        <w:ind w:firstLine="709"/>
        <w:jc w:val="both"/>
        <w:rPr>
          <w:sz w:val="28"/>
        </w:rPr>
      </w:pPr>
      <w:r>
        <w:rPr>
          <w:sz w:val="28"/>
        </w:rPr>
        <w:t>2.15.2. Муниципальная услуга не предоставляется в электронной форме.</w:t>
      </w:r>
    </w:p>
    <w:p w:rsidR="005E26C9" w:rsidRDefault="00CA0916">
      <w:pPr>
        <w:ind w:firstLine="709"/>
        <w:rPr>
          <w:sz w:val="28"/>
        </w:rPr>
      </w:pPr>
      <w:r>
        <w:rPr>
          <w:sz w:val="28"/>
        </w:rPr>
        <w:t>2.15.3. Муниципальная услуга не предоставляется через ЕПГУ и РПГУ.</w:t>
      </w:r>
    </w:p>
    <w:p w:rsidR="005E26C9" w:rsidRDefault="005E26C9">
      <w:pPr>
        <w:ind w:firstLine="709"/>
        <w:rPr>
          <w:sz w:val="28"/>
        </w:rPr>
      </w:pPr>
    </w:p>
    <w:p w:rsidR="005E26C9" w:rsidRDefault="00CA0916">
      <w:pPr>
        <w:tabs>
          <w:tab w:val="left" w:pos="0"/>
        </w:tabs>
        <w:ind w:firstLine="709"/>
        <w:jc w:val="both"/>
        <w:rPr>
          <w:b/>
          <w:sz w:val="28"/>
        </w:rPr>
      </w:pPr>
      <w:r>
        <w:rPr>
          <w:b/>
          <w:sz w:val="28"/>
        </w:rPr>
        <w:t>2.16.  Права Заявителей при получении муниципальной услуги</w:t>
      </w:r>
    </w:p>
    <w:p w:rsidR="005E26C9" w:rsidRDefault="00CA0916">
      <w:pPr>
        <w:tabs>
          <w:tab w:val="left" w:pos="1134"/>
        </w:tabs>
        <w:ind w:firstLine="709"/>
        <w:jc w:val="both"/>
        <w:rPr>
          <w:sz w:val="28"/>
        </w:rPr>
      </w:pPr>
      <w:r>
        <w:rPr>
          <w:sz w:val="28"/>
        </w:rPr>
        <w:t xml:space="preserve">При получении муниципальной услуги Заявители имеют право </w:t>
      </w:r>
      <w:proofErr w:type="gramStart"/>
      <w:r>
        <w:rPr>
          <w:sz w:val="28"/>
        </w:rPr>
        <w:t>на</w:t>
      </w:r>
      <w:proofErr w:type="gramEnd"/>
      <w:r>
        <w:rPr>
          <w:sz w:val="28"/>
        </w:rPr>
        <w:t>:</w:t>
      </w:r>
    </w:p>
    <w:p w:rsidR="005E26C9" w:rsidRDefault="00CA0916">
      <w:pPr>
        <w:pStyle w:val="a7"/>
        <w:numPr>
          <w:ilvl w:val="0"/>
          <w:numId w:val="6"/>
        </w:numPr>
        <w:tabs>
          <w:tab w:val="left" w:pos="1134"/>
        </w:tabs>
        <w:spacing w:after="0"/>
        <w:ind w:left="0" w:firstLine="709"/>
        <w:jc w:val="both"/>
        <w:rPr>
          <w:rFonts w:ascii="Times New Roman" w:hAnsi="Times New Roman"/>
          <w:sz w:val="28"/>
        </w:rPr>
      </w:pPr>
      <w:r>
        <w:rPr>
          <w:rFonts w:ascii="Times New Roman" w:hAnsi="Times New Roman"/>
          <w:sz w:val="28"/>
        </w:rPr>
        <w:t xml:space="preserve"> получение муниципальной услуги своевременно и в соответствии со стандартом предоставления муниципальной услуги, установленным </w:t>
      </w:r>
      <w:r>
        <w:rPr>
          <w:rFonts w:ascii="Times New Roman" w:hAnsi="Times New Roman"/>
          <w:sz w:val="28"/>
        </w:rPr>
        <w:lastRenderedPageBreak/>
        <w:t>Федеральным законом от 27 июля 2010 года № 210-ФЗ «Об организации предоставления государственных и муниципальных услуг»</w:t>
      </w:r>
    </w:p>
    <w:p w:rsidR="005E26C9" w:rsidRDefault="00CA0916">
      <w:pPr>
        <w:pStyle w:val="a7"/>
        <w:numPr>
          <w:ilvl w:val="0"/>
          <w:numId w:val="6"/>
        </w:numPr>
        <w:spacing w:after="0"/>
        <w:ind w:left="0" w:firstLine="709"/>
        <w:jc w:val="both"/>
        <w:rPr>
          <w:rFonts w:ascii="Times New Roman" w:hAnsi="Times New Roman"/>
          <w:sz w:val="28"/>
        </w:rPr>
      </w:pPr>
      <w:r>
        <w:rPr>
          <w:rFonts w:ascii="Times New Roman" w:hAnsi="Times New Roman"/>
          <w:sz w:val="28"/>
        </w:rPr>
        <w:t xml:space="preserve"> получение полной, актуальной и достоверной информации о порядке предоставления муниципальной услуги;</w:t>
      </w:r>
    </w:p>
    <w:p w:rsidR="005E26C9" w:rsidRDefault="00CA0916">
      <w:pPr>
        <w:pStyle w:val="a7"/>
        <w:numPr>
          <w:ilvl w:val="0"/>
          <w:numId w:val="6"/>
        </w:numPr>
        <w:tabs>
          <w:tab w:val="left" w:pos="1134"/>
        </w:tabs>
        <w:spacing w:after="0"/>
        <w:ind w:left="0" w:firstLine="709"/>
        <w:jc w:val="both"/>
        <w:rPr>
          <w:rFonts w:ascii="Times New Roman" w:hAnsi="Times New Roman"/>
          <w:sz w:val="28"/>
        </w:rPr>
      </w:pPr>
      <w:bookmarkStart w:id="3" w:name="_Hlk139394775"/>
      <w:r>
        <w:rPr>
          <w:rFonts w:ascii="Times New Roman" w:hAnsi="Times New Roman"/>
          <w:sz w:val="28"/>
        </w:rPr>
        <w:t>досудебное (внесудебное) рассмотрение жалоб в процессе получения муниципальной услуги.</w:t>
      </w:r>
      <w:bookmarkEnd w:id="3"/>
    </w:p>
    <w:p w:rsidR="005E26C9" w:rsidRDefault="00CA0916">
      <w:pPr>
        <w:spacing w:before="105"/>
        <w:ind w:firstLine="709"/>
        <w:jc w:val="both"/>
        <w:rPr>
          <w:b/>
          <w:sz w:val="28"/>
        </w:rPr>
      </w:pPr>
      <w:r>
        <w:rPr>
          <w:b/>
          <w:sz w:val="28"/>
        </w:rPr>
        <w:t>2.17. Организация предоставления муниципальной услуги в упреждающем (</w:t>
      </w:r>
      <w:proofErr w:type="spellStart"/>
      <w:r>
        <w:rPr>
          <w:b/>
          <w:sz w:val="28"/>
        </w:rPr>
        <w:t>проактивном</w:t>
      </w:r>
      <w:proofErr w:type="spellEnd"/>
      <w:r>
        <w:rPr>
          <w:b/>
          <w:sz w:val="28"/>
        </w:rPr>
        <w:t>) режиме</w:t>
      </w:r>
    </w:p>
    <w:p w:rsidR="005E26C9" w:rsidRDefault="00CA0916">
      <w:pPr>
        <w:ind w:firstLine="709"/>
        <w:jc w:val="both"/>
        <w:rPr>
          <w:sz w:val="28"/>
        </w:rPr>
      </w:pPr>
      <w:r>
        <w:rPr>
          <w:sz w:val="28"/>
        </w:rPr>
        <w:t>2.17.1. При наступлении событий, являющихся основанием для предоставления муниципальной услуги, уполномоченный орган, предоставляющий муниципальную услугу, вправе:</w:t>
      </w:r>
    </w:p>
    <w:p w:rsidR="005E26C9" w:rsidRDefault="00CA0916">
      <w:pPr>
        <w:ind w:firstLine="709"/>
        <w:jc w:val="both"/>
        <w:rPr>
          <w:sz w:val="28"/>
        </w:rPr>
      </w:pPr>
      <w:r>
        <w:rPr>
          <w:sz w:val="28"/>
        </w:rPr>
        <w:t>-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E26C9" w:rsidRDefault="00CA0916">
      <w:pPr>
        <w:spacing w:before="105"/>
        <w:ind w:firstLine="709"/>
        <w:jc w:val="both"/>
        <w:rPr>
          <w:sz w:val="28"/>
        </w:rPr>
      </w:pPr>
      <w:proofErr w:type="gramStart"/>
      <w:r>
        <w:rPr>
          <w:sz w:val="28"/>
        </w:rPr>
        <w:t>-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w:t>
      </w:r>
      <w:proofErr w:type="gramEnd"/>
      <w:r>
        <w:rPr>
          <w:sz w:val="28"/>
        </w:rPr>
        <w:t xml:space="preserve"> уведомлять Заявителя о проведенных мероприятиях.</w:t>
      </w:r>
    </w:p>
    <w:p w:rsidR="005E26C9" w:rsidRDefault="00CA0916">
      <w:pPr>
        <w:spacing w:before="105"/>
        <w:ind w:firstLine="709"/>
        <w:jc w:val="both"/>
        <w:rPr>
          <w:sz w:val="28"/>
        </w:rPr>
      </w:pPr>
      <w:r>
        <w:rPr>
          <w:sz w:val="28"/>
        </w:rPr>
        <w:t>2.17.2. Случаи и порядок предоставления муниципальной услуги в упреждающем (</w:t>
      </w:r>
      <w:proofErr w:type="spellStart"/>
      <w:r>
        <w:rPr>
          <w:sz w:val="28"/>
        </w:rPr>
        <w:t>проактивном</w:t>
      </w:r>
      <w:proofErr w:type="spellEnd"/>
      <w:r>
        <w:rPr>
          <w:sz w:val="28"/>
        </w:rPr>
        <w:t>) режиме.</w:t>
      </w:r>
    </w:p>
    <w:p w:rsidR="005E26C9" w:rsidRDefault="00CA0916">
      <w:pPr>
        <w:spacing w:before="105"/>
        <w:ind w:firstLine="709"/>
        <w:jc w:val="both"/>
        <w:rPr>
          <w:sz w:val="28"/>
        </w:rPr>
      </w:pPr>
      <w:r>
        <w:rPr>
          <w:sz w:val="28"/>
        </w:rPr>
        <w:t>В случае если получение муниципальной услуги, предусмотренной настоящим административным регламентом, предшествует обращению Заявителя за оказанием другой муниципальной услуги, то специалист уполномоченного органа, ответственный за оказание муниципальной услуги:</w:t>
      </w:r>
    </w:p>
    <w:p w:rsidR="005E26C9" w:rsidRDefault="00CA0916">
      <w:pPr>
        <w:spacing w:before="105"/>
        <w:ind w:firstLine="709"/>
        <w:jc w:val="both"/>
        <w:rPr>
          <w:sz w:val="28"/>
        </w:rPr>
      </w:pPr>
      <w:r>
        <w:rPr>
          <w:sz w:val="28"/>
        </w:rPr>
        <w:t>- выясняет у Заявителя, какую муниципальную услугу Заявитель планирует получить после получения муниципальной услуги, предусмотренной настоящим административным регламентом;</w:t>
      </w:r>
    </w:p>
    <w:p w:rsidR="005E26C9" w:rsidRDefault="00CA0916">
      <w:pPr>
        <w:spacing w:before="105"/>
        <w:ind w:firstLine="709"/>
        <w:jc w:val="both"/>
        <w:rPr>
          <w:sz w:val="28"/>
        </w:rPr>
      </w:pPr>
      <w:r>
        <w:rPr>
          <w:sz w:val="28"/>
        </w:rPr>
        <w:t>- предлагает Заявителю провести подготовительные мероприятия, направленные на подготовку результатов предоставления муниципальной услуги, планируемой после получения муниципальной услуги, предусмотренной настоящим административным регламентом;</w:t>
      </w:r>
    </w:p>
    <w:p w:rsidR="005E26C9" w:rsidRDefault="00CA0916">
      <w:pPr>
        <w:spacing w:before="105"/>
        <w:ind w:firstLine="709"/>
        <w:jc w:val="both"/>
        <w:rPr>
          <w:sz w:val="28"/>
        </w:rPr>
      </w:pPr>
      <w:proofErr w:type="gramStart"/>
      <w:r>
        <w:rPr>
          <w:sz w:val="28"/>
        </w:rPr>
        <w:t>- в случае получения согласия Заявителя на предоставление последующей муниципальной услуги в упреждающем (</w:t>
      </w:r>
      <w:proofErr w:type="spellStart"/>
      <w:r>
        <w:rPr>
          <w:sz w:val="28"/>
        </w:rPr>
        <w:t>проактивном</w:t>
      </w:r>
      <w:proofErr w:type="spellEnd"/>
      <w:r>
        <w:rPr>
          <w:sz w:val="28"/>
        </w:rPr>
        <w:t xml:space="preserve">) режиме, специалист уполномоченного органа, ответственный за производство по Заявлению, проводит мероприятия, направленные на формирование результата предоставления соответствующей муниципальной услуги в порядке, </w:t>
      </w:r>
      <w:r>
        <w:rPr>
          <w:sz w:val="28"/>
        </w:rPr>
        <w:lastRenderedPageBreak/>
        <w:t>предусмотренном соответствующим административным регламентом, в том числе направляет межведомственные запросы, получает на них ответы, формирует результат предоставления соответствующей муниципальной услуги, а также предоставляет его Заявителю с</w:t>
      </w:r>
      <w:proofErr w:type="gramEnd"/>
      <w:r>
        <w:rPr>
          <w:sz w:val="28"/>
        </w:rPr>
        <w:t xml:space="preserve"> использованием портала государственных и муниципальных услуг и уведомляет Заявителя о проведенных мероприятиях.</w:t>
      </w:r>
    </w:p>
    <w:p w:rsidR="005E26C9" w:rsidRDefault="00CA0916">
      <w:pPr>
        <w:ind w:firstLine="709"/>
        <w:jc w:val="both"/>
        <w:rPr>
          <w:sz w:val="28"/>
        </w:rPr>
      </w:pPr>
      <w:r>
        <w:rPr>
          <w:sz w:val="28"/>
        </w:rPr>
        <w:t> </w:t>
      </w:r>
    </w:p>
    <w:p w:rsidR="005E26C9" w:rsidRDefault="00CA0916">
      <w:pPr>
        <w:tabs>
          <w:tab w:val="left" w:pos="1134"/>
        </w:tabs>
        <w:jc w:val="center"/>
        <w:rPr>
          <w:b/>
          <w:sz w:val="28"/>
        </w:rPr>
      </w:pPr>
      <w:r>
        <w:rPr>
          <w:b/>
          <w:sz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26C9" w:rsidRDefault="005E26C9">
      <w:pPr>
        <w:tabs>
          <w:tab w:val="left" w:pos="1134"/>
        </w:tabs>
        <w:ind w:firstLine="709"/>
        <w:jc w:val="both"/>
        <w:rPr>
          <w:b/>
          <w:sz w:val="28"/>
        </w:rPr>
      </w:pPr>
    </w:p>
    <w:p w:rsidR="005E26C9" w:rsidRDefault="00CA0916">
      <w:pPr>
        <w:tabs>
          <w:tab w:val="left" w:pos="709"/>
          <w:tab w:val="left" w:pos="1276"/>
        </w:tabs>
        <w:ind w:firstLine="709"/>
        <w:jc w:val="both"/>
        <w:rPr>
          <w:b/>
          <w:sz w:val="28"/>
        </w:rPr>
      </w:pPr>
      <w:r>
        <w:rPr>
          <w:b/>
          <w:sz w:val="28"/>
        </w:rPr>
        <w:t>3.1.</w:t>
      </w:r>
      <w:r>
        <w:rPr>
          <w:b/>
          <w:sz w:val="28"/>
        </w:rPr>
        <w:tab/>
        <w:t>Предоставление муниципальной услуги включает в себя следующие административные процедуры:</w:t>
      </w:r>
    </w:p>
    <w:p w:rsidR="005E26C9" w:rsidRDefault="00CA0916">
      <w:pPr>
        <w:ind w:firstLine="709"/>
        <w:jc w:val="both"/>
        <w:rPr>
          <w:color w:val="000000"/>
          <w:sz w:val="28"/>
        </w:rPr>
      </w:pPr>
      <w:r>
        <w:rPr>
          <w:color w:val="000000"/>
          <w:sz w:val="28"/>
        </w:rPr>
        <w:t>1) прием и регистрация запроса Заявителя;</w:t>
      </w:r>
    </w:p>
    <w:p w:rsidR="005E26C9" w:rsidRDefault="00CA0916">
      <w:pPr>
        <w:ind w:firstLine="709"/>
        <w:jc w:val="both"/>
      </w:pPr>
      <w:r>
        <w:rPr>
          <w:color w:val="000000"/>
          <w:sz w:val="28"/>
        </w:rPr>
        <w:t>2) выдача результата предоставления муниципальной услуги.</w:t>
      </w:r>
    </w:p>
    <w:p w:rsidR="005E26C9" w:rsidRDefault="005E26C9">
      <w:pPr>
        <w:ind w:firstLine="709"/>
        <w:jc w:val="both"/>
        <w:rPr>
          <w:color w:val="000000"/>
          <w:sz w:val="28"/>
        </w:rPr>
      </w:pPr>
    </w:p>
    <w:p w:rsidR="005E26C9" w:rsidRPr="008D2E36" w:rsidRDefault="00CA0916">
      <w:pPr>
        <w:tabs>
          <w:tab w:val="left" w:pos="709"/>
          <w:tab w:val="left" w:pos="1276"/>
        </w:tabs>
        <w:ind w:firstLine="709"/>
        <w:jc w:val="both"/>
        <w:rPr>
          <w:b/>
          <w:sz w:val="28"/>
        </w:rPr>
      </w:pPr>
      <w:r w:rsidRPr="008D2E36">
        <w:rPr>
          <w:b/>
          <w:sz w:val="28"/>
        </w:rPr>
        <w:t>3.2.</w:t>
      </w:r>
      <w:r w:rsidRPr="008D2E36">
        <w:rPr>
          <w:b/>
          <w:sz w:val="28"/>
        </w:rPr>
        <w:tab/>
        <w:t>Прием и регистрация Заявления на предоставление муниципальной услуги</w:t>
      </w:r>
    </w:p>
    <w:p w:rsidR="005E26C9" w:rsidRPr="008D2E36" w:rsidRDefault="00CA0916">
      <w:pPr>
        <w:tabs>
          <w:tab w:val="left" w:pos="1134"/>
        </w:tabs>
        <w:ind w:firstLine="709"/>
        <w:jc w:val="both"/>
        <w:rPr>
          <w:sz w:val="28"/>
        </w:rPr>
      </w:pPr>
      <w:r w:rsidRPr="008D2E36">
        <w:rPr>
          <w:sz w:val="28"/>
        </w:rPr>
        <w:t xml:space="preserve">3.2.1. Основанием для начала предоставления муниципальной услуги является обращение Заявителя в уполномоченный орган: </w:t>
      </w:r>
    </w:p>
    <w:p w:rsidR="005E26C9" w:rsidRPr="008D2E36" w:rsidRDefault="00CA0916">
      <w:pPr>
        <w:tabs>
          <w:tab w:val="left" w:pos="1134"/>
        </w:tabs>
        <w:ind w:firstLine="709"/>
        <w:jc w:val="both"/>
        <w:rPr>
          <w:sz w:val="28"/>
        </w:rPr>
      </w:pPr>
      <w:r w:rsidRPr="008D2E36">
        <w:rPr>
          <w:sz w:val="28"/>
        </w:rPr>
        <w:t>- лично;</w:t>
      </w:r>
    </w:p>
    <w:p w:rsidR="005E26C9" w:rsidRPr="008D2E36" w:rsidRDefault="00CA0916">
      <w:pPr>
        <w:tabs>
          <w:tab w:val="left" w:pos="1134"/>
        </w:tabs>
        <w:ind w:firstLine="709"/>
        <w:jc w:val="both"/>
      </w:pPr>
      <w:r w:rsidRPr="008D2E36">
        <w:rPr>
          <w:sz w:val="28"/>
        </w:rPr>
        <w:t xml:space="preserve">- по средствам связи (факс, информационно-телекоммуникационная сеть «Интернет») </w:t>
      </w:r>
    </w:p>
    <w:p w:rsidR="005E26C9" w:rsidRPr="008D2E36" w:rsidRDefault="00CA0916">
      <w:pPr>
        <w:tabs>
          <w:tab w:val="left" w:pos="1134"/>
        </w:tabs>
        <w:ind w:firstLine="709"/>
        <w:jc w:val="both"/>
        <w:rPr>
          <w:sz w:val="28"/>
        </w:rPr>
      </w:pPr>
      <w:r w:rsidRPr="008D2E36">
        <w:rPr>
          <w:sz w:val="28"/>
        </w:rPr>
        <w:t>3.2.2. В целях предоставления муниципальной услуги установление личности Заявителя осуществляется посредством предъявления паспорта гражданина Российской Федерации или иного документа удостоверяющего личность (в случаях ограниченных возможностей Заявителя — удостоверения инвалида), в соответствии с законодательством Российской Федерации или посредством идентификац</w:t>
      </w:r>
      <w:proofErr w:type="gramStart"/>
      <w:r w:rsidRPr="008D2E36">
        <w:rPr>
          <w:sz w:val="28"/>
        </w:rPr>
        <w:t>ии и ау</w:t>
      </w:r>
      <w:proofErr w:type="gramEnd"/>
      <w:r w:rsidRPr="008D2E36">
        <w:rPr>
          <w:sz w:val="28"/>
        </w:rPr>
        <w:t>тентификации.</w:t>
      </w:r>
    </w:p>
    <w:p w:rsidR="005E26C9" w:rsidRPr="008D2E36" w:rsidRDefault="00CA0916">
      <w:pPr>
        <w:tabs>
          <w:tab w:val="left" w:pos="1134"/>
        </w:tabs>
        <w:ind w:firstLine="709"/>
        <w:jc w:val="both"/>
        <w:rPr>
          <w:sz w:val="28"/>
        </w:rPr>
      </w:pPr>
      <w:r w:rsidRPr="008D2E36">
        <w:rPr>
          <w:sz w:val="28"/>
        </w:rPr>
        <w:t>3.2.3. Установление личности Заявителя может осуществляться по месту нахождения уполномоченного органа в ходе личного приёма, а также при выезде по месту жительства (месту нахождения) Заявителя.</w:t>
      </w:r>
    </w:p>
    <w:p w:rsidR="005E26C9" w:rsidRPr="008D2E36" w:rsidRDefault="00CA0916">
      <w:pPr>
        <w:tabs>
          <w:tab w:val="left" w:pos="1134"/>
        </w:tabs>
        <w:ind w:firstLine="709"/>
        <w:jc w:val="both"/>
        <w:rPr>
          <w:sz w:val="28"/>
        </w:rPr>
      </w:pPr>
      <w:r w:rsidRPr="008D2E36">
        <w:rPr>
          <w:sz w:val="28"/>
        </w:rPr>
        <w:t>3.2.4. Заявители, не достигшие 14 лет, регистрируются на основании документов, предоставленных их родителями или иными законными представителями и с их письменного согласия.</w:t>
      </w:r>
    </w:p>
    <w:p w:rsidR="005E26C9" w:rsidRPr="008D2E36" w:rsidRDefault="00CA0916">
      <w:pPr>
        <w:ind w:firstLine="709"/>
        <w:jc w:val="both"/>
        <w:rPr>
          <w:sz w:val="28"/>
        </w:rPr>
      </w:pPr>
      <w:r w:rsidRPr="008D2E36">
        <w:rPr>
          <w:sz w:val="28"/>
        </w:rPr>
        <w:t>3.2.5. Обращение Заявителя в уполномоченный орган осуществляется в форме подачи Заявления   для заключения договора на библиотечное обслуживание (Приложение № 2, № 3).</w:t>
      </w:r>
    </w:p>
    <w:p w:rsidR="005E26C9" w:rsidRPr="008D2E36" w:rsidRDefault="00CA0916">
      <w:pPr>
        <w:ind w:firstLine="709"/>
        <w:jc w:val="both"/>
        <w:rPr>
          <w:sz w:val="28"/>
        </w:rPr>
      </w:pPr>
      <w:r w:rsidRPr="008D2E36">
        <w:rPr>
          <w:sz w:val="28"/>
        </w:rPr>
        <w:t xml:space="preserve">3.2.6. Договор считается заключенным </w:t>
      </w:r>
      <w:proofErr w:type="gramStart"/>
      <w:r w:rsidRPr="008D2E36">
        <w:rPr>
          <w:sz w:val="28"/>
        </w:rPr>
        <w:t>с даты подачи</w:t>
      </w:r>
      <w:proofErr w:type="gramEnd"/>
      <w:r w:rsidRPr="008D2E36">
        <w:rPr>
          <w:sz w:val="28"/>
        </w:rPr>
        <w:t xml:space="preserve"> Заявления о заключении Договора на библиотечное, библиографическое и информационное  обслуживание пользователей библиотеки (вне стационара). Форма договора  приведена в Приложении № 4 к настоящему регламенту. Заявитель также в обязательном порядке оформляет своё согласие на обработку персональных </w:t>
      </w:r>
      <w:r w:rsidRPr="008D2E36">
        <w:rPr>
          <w:sz w:val="28"/>
        </w:rPr>
        <w:lastRenderedPageBreak/>
        <w:t xml:space="preserve">данных лица в соответствии с Федеральным законом от 27 июля 2006 года № 152-ФЗ «О персональных данных» по прилагаемой форме Приложение № 5. </w:t>
      </w:r>
    </w:p>
    <w:p w:rsidR="005E26C9" w:rsidRPr="008D2E36" w:rsidRDefault="00CA0916">
      <w:pPr>
        <w:ind w:firstLine="709"/>
        <w:jc w:val="both"/>
        <w:rPr>
          <w:sz w:val="28"/>
        </w:rPr>
      </w:pPr>
      <w:r w:rsidRPr="008D2E36">
        <w:rPr>
          <w:sz w:val="28"/>
        </w:rPr>
        <w:t>3.2.7. Договор на библиотечное, библиографическое и информационное  обслуживание пользователей библиотеки (вне стационара) (далее по текст</w:t>
      </w:r>
      <w:proofErr w:type="gramStart"/>
      <w:r w:rsidRPr="008D2E36">
        <w:rPr>
          <w:sz w:val="28"/>
        </w:rPr>
        <w:t>у-</w:t>
      </w:r>
      <w:proofErr w:type="gramEnd"/>
      <w:r w:rsidRPr="008D2E36">
        <w:rPr>
          <w:sz w:val="28"/>
        </w:rPr>
        <w:t xml:space="preserve"> Договор), в соответствие с положениями статей 434, 437, 438 Гражданского кодекса Российской Федерации, считается заключенным в письменной форме на условиях оферты. </w:t>
      </w:r>
    </w:p>
    <w:p w:rsidR="005E26C9" w:rsidRPr="008D2E36" w:rsidRDefault="00CA0916">
      <w:pPr>
        <w:ind w:firstLine="709"/>
        <w:jc w:val="both"/>
        <w:rPr>
          <w:sz w:val="28"/>
        </w:rPr>
      </w:pPr>
      <w:r w:rsidRPr="008D2E36">
        <w:rPr>
          <w:sz w:val="28"/>
        </w:rPr>
        <w:t xml:space="preserve">3.2.8. Заявление на заключение Договора  является акцептом оферты. </w:t>
      </w:r>
    </w:p>
    <w:p w:rsidR="005E26C9" w:rsidRPr="008D2E36" w:rsidRDefault="00CA0916">
      <w:pPr>
        <w:ind w:firstLine="709"/>
        <w:jc w:val="both"/>
        <w:rPr>
          <w:sz w:val="28"/>
        </w:rPr>
      </w:pPr>
      <w:r w:rsidRPr="008D2E36">
        <w:rPr>
          <w:sz w:val="28"/>
        </w:rPr>
        <w:t xml:space="preserve">3.2.9. Текст Договора  размещен на официальном сайте уполномоченного органа и является офертой. </w:t>
      </w:r>
    </w:p>
    <w:p w:rsidR="005E26C9" w:rsidRPr="008D2E36" w:rsidRDefault="00CA0916">
      <w:pPr>
        <w:ind w:firstLine="709"/>
        <w:jc w:val="both"/>
        <w:rPr>
          <w:sz w:val="28"/>
        </w:rPr>
      </w:pPr>
      <w:r w:rsidRPr="008D2E36">
        <w:rPr>
          <w:sz w:val="28"/>
        </w:rPr>
        <w:t>3.2.10. После подписания Заявителем Заявления на заключение Договора на библиотечное обслуживание обращение Заявителя регистрируется  в журнале запросов (Приложение № 6) в день обращения.</w:t>
      </w:r>
    </w:p>
    <w:p w:rsidR="005E26C9" w:rsidRPr="008D2E36" w:rsidRDefault="00CA0916">
      <w:pPr>
        <w:ind w:firstLine="709"/>
        <w:jc w:val="both"/>
        <w:rPr>
          <w:sz w:val="28"/>
        </w:rPr>
      </w:pPr>
      <w:r w:rsidRPr="008D2E36">
        <w:rPr>
          <w:sz w:val="28"/>
        </w:rPr>
        <w:t>3.2.11. Производится регистрация Заявителя - оформляется читательский формуляр (Форма читательского формуляра - Приложение № 5), проводится ознакомление Заявителя с правилами пользования МАУ «ЦБС г. Белово» и другими актами, регламентирующими библиотечную деятельность.</w:t>
      </w:r>
    </w:p>
    <w:p w:rsidR="005E26C9" w:rsidRPr="008D2E36" w:rsidRDefault="00CA0916">
      <w:pPr>
        <w:ind w:firstLine="709"/>
        <w:jc w:val="both"/>
      </w:pPr>
      <w:r w:rsidRPr="008D2E36">
        <w:rPr>
          <w:sz w:val="28"/>
        </w:rPr>
        <w:t>3.2.12. Для получения муниципальной услуги в последующем (после получения читательского формуляра) Заявитель представляет читательский формуляр, выданный в соответствии с правилами, действующими в уполномоченном органе.</w:t>
      </w:r>
    </w:p>
    <w:p w:rsidR="005E26C9" w:rsidRPr="008D2E36" w:rsidRDefault="00CA0916">
      <w:pPr>
        <w:tabs>
          <w:tab w:val="left" w:pos="1134"/>
        </w:tabs>
        <w:ind w:firstLine="709"/>
        <w:jc w:val="both"/>
        <w:rPr>
          <w:sz w:val="28"/>
        </w:rPr>
      </w:pPr>
      <w:r w:rsidRPr="008D2E36">
        <w:rPr>
          <w:sz w:val="28"/>
        </w:rPr>
        <w:t>3.2.13. В случае отсутствия (утраты) читательского формуляра Заявитель представляет документ, удостоверяющий его личность, а если Заявителем является несовершеннолетний в возрасте до 14 лет, его законный представитель представляет свой документ, удостоверяющий личность. На основании представленного документа, удостоверяющего личность гражданина, уполномоченным органом выдаётся дубликат читательского формуляра.</w:t>
      </w:r>
    </w:p>
    <w:p w:rsidR="005E26C9" w:rsidRPr="008D2E36" w:rsidRDefault="00CA0916">
      <w:pPr>
        <w:ind w:firstLine="709"/>
        <w:jc w:val="both"/>
        <w:rPr>
          <w:sz w:val="28"/>
        </w:rPr>
      </w:pPr>
      <w:r w:rsidRPr="008D2E36">
        <w:rPr>
          <w:sz w:val="28"/>
        </w:rPr>
        <w:t xml:space="preserve">3.2.14. В случае выявления оснований для отказа в рассмотрении Заявления либо отказа в предоставлении муниципальной услуги, указанных в </w:t>
      </w:r>
      <w:hyperlink r:id="rId11">
        <w:r w:rsidRPr="008D2E36">
          <w:rPr>
            <w:color w:val="000000"/>
            <w:sz w:val="28"/>
          </w:rPr>
          <w:t>пунктах 2.8</w:t>
        </w:r>
      </w:hyperlink>
      <w:r w:rsidRPr="008D2E36">
        <w:rPr>
          <w:color w:val="000000"/>
          <w:sz w:val="28"/>
        </w:rPr>
        <w:t xml:space="preserve">-2.9., </w:t>
      </w:r>
      <w:r w:rsidRPr="008D2E36">
        <w:rPr>
          <w:sz w:val="28"/>
        </w:rPr>
        <w:t>настоящего административного регламента, специалист уполномоченного органа информирует об этом Заявителя.</w:t>
      </w:r>
    </w:p>
    <w:p w:rsidR="005E26C9" w:rsidRPr="008D2E36" w:rsidRDefault="005E26C9">
      <w:pPr>
        <w:tabs>
          <w:tab w:val="left" w:pos="1134"/>
        </w:tabs>
        <w:ind w:firstLine="709"/>
        <w:jc w:val="both"/>
        <w:rPr>
          <w:sz w:val="28"/>
        </w:rPr>
      </w:pPr>
    </w:p>
    <w:p w:rsidR="005E26C9" w:rsidRPr="008D2E36" w:rsidRDefault="00CA0916">
      <w:pPr>
        <w:tabs>
          <w:tab w:val="left" w:pos="709"/>
          <w:tab w:val="left" w:pos="1276"/>
        </w:tabs>
        <w:ind w:firstLine="709"/>
        <w:jc w:val="both"/>
        <w:rPr>
          <w:b/>
          <w:sz w:val="28"/>
        </w:rPr>
      </w:pPr>
      <w:r w:rsidRPr="008D2E36">
        <w:rPr>
          <w:b/>
          <w:sz w:val="28"/>
        </w:rPr>
        <w:t>3.3.</w:t>
      </w:r>
      <w:r w:rsidRPr="008D2E36">
        <w:rPr>
          <w:b/>
          <w:sz w:val="28"/>
        </w:rPr>
        <w:tab/>
        <w:t>Выдача результата</w:t>
      </w:r>
    </w:p>
    <w:p w:rsidR="005E26C9" w:rsidRPr="008D2E36" w:rsidRDefault="00CA0916">
      <w:pPr>
        <w:tabs>
          <w:tab w:val="left" w:pos="1134"/>
        </w:tabs>
        <w:ind w:firstLine="709"/>
        <w:jc w:val="both"/>
        <w:rPr>
          <w:sz w:val="28"/>
        </w:rPr>
      </w:pPr>
      <w:r w:rsidRPr="008D2E36">
        <w:rPr>
          <w:sz w:val="28"/>
        </w:rPr>
        <w:t>3.3.1. Основанием для начала действий административной процедуры является определение Заявителем варианта получения информации.</w:t>
      </w:r>
    </w:p>
    <w:p w:rsidR="005E26C9" w:rsidRPr="008D2E36" w:rsidRDefault="00CA0916">
      <w:pPr>
        <w:tabs>
          <w:tab w:val="left" w:pos="1134"/>
        </w:tabs>
        <w:ind w:firstLine="709"/>
        <w:jc w:val="both"/>
        <w:rPr>
          <w:sz w:val="28"/>
        </w:rPr>
      </w:pPr>
      <w:r w:rsidRPr="008D2E36">
        <w:rPr>
          <w:sz w:val="28"/>
        </w:rPr>
        <w:t xml:space="preserve">3.3.2. Специалист того структурного подразделения уполномоченного органа, в которое обратился Заявитель, осуществляет выдачу информации по выбранному варианту. </w:t>
      </w:r>
    </w:p>
    <w:p w:rsidR="005E26C9" w:rsidRPr="008D2E36" w:rsidRDefault="00CA0916">
      <w:pPr>
        <w:tabs>
          <w:tab w:val="left" w:pos="1134"/>
        </w:tabs>
        <w:ind w:firstLine="709"/>
        <w:jc w:val="both"/>
        <w:rPr>
          <w:sz w:val="28"/>
        </w:rPr>
      </w:pPr>
      <w:r w:rsidRPr="008D2E36">
        <w:rPr>
          <w:sz w:val="28"/>
        </w:rPr>
        <w:t>3.3.3. Конечным результатом административной процедуры является:</w:t>
      </w:r>
    </w:p>
    <w:p w:rsidR="005E26C9" w:rsidRDefault="00CA0916">
      <w:pPr>
        <w:tabs>
          <w:tab w:val="left" w:pos="1134"/>
        </w:tabs>
        <w:ind w:firstLine="709"/>
        <w:jc w:val="both"/>
        <w:rPr>
          <w:sz w:val="28"/>
        </w:rPr>
      </w:pPr>
      <w:r w:rsidRPr="008D2E36">
        <w:rPr>
          <w:sz w:val="28"/>
        </w:rPr>
        <w:t>- предоставление найденной информации по выбранному варианту Заявителем по теме запроса и регистрация выданной информации в формуляре читателя;</w:t>
      </w:r>
    </w:p>
    <w:p w:rsidR="005E26C9" w:rsidRDefault="00CA0916">
      <w:pPr>
        <w:tabs>
          <w:tab w:val="left" w:pos="1134"/>
        </w:tabs>
        <w:ind w:firstLine="709"/>
        <w:jc w:val="both"/>
        <w:rPr>
          <w:sz w:val="28"/>
        </w:rPr>
      </w:pPr>
      <w:r w:rsidRPr="008D2E36">
        <w:rPr>
          <w:sz w:val="28"/>
        </w:rPr>
        <w:lastRenderedPageBreak/>
        <w:t xml:space="preserve">- </w:t>
      </w:r>
      <w:r w:rsidRPr="008D2E36">
        <w:rPr>
          <w:color w:val="000000"/>
          <w:sz w:val="28"/>
        </w:rPr>
        <w:t>предоставление муниципальной услуги  в формате лекции (как с демонстрационными материалами, так  и без таковых) с последующим составлением паспорта мероприятия;</w:t>
      </w:r>
    </w:p>
    <w:p w:rsidR="005E26C9" w:rsidRDefault="00CA0916">
      <w:pPr>
        <w:tabs>
          <w:tab w:val="left" w:pos="1134"/>
        </w:tabs>
        <w:ind w:firstLine="709"/>
        <w:jc w:val="both"/>
        <w:rPr>
          <w:sz w:val="28"/>
        </w:rPr>
      </w:pPr>
      <w:r>
        <w:rPr>
          <w:sz w:val="28"/>
        </w:rPr>
        <w:t>3.3.4. Муниципальная услуга считается оказанной, если Заявителю предоставлена запрашиваемая им информация или дан мотивированный ответ о невозможности ее выполнения.</w:t>
      </w:r>
    </w:p>
    <w:p w:rsidR="008D2E36" w:rsidRDefault="008D2E36">
      <w:pPr>
        <w:tabs>
          <w:tab w:val="left" w:pos="1134"/>
        </w:tabs>
        <w:ind w:firstLine="709"/>
        <w:jc w:val="both"/>
        <w:rPr>
          <w:sz w:val="28"/>
        </w:rPr>
      </w:pPr>
    </w:p>
    <w:p w:rsidR="005E26C9" w:rsidRDefault="00CA0916">
      <w:pPr>
        <w:ind w:firstLine="709"/>
        <w:jc w:val="both"/>
        <w:rPr>
          <w:b/>
          <w:sz w:val="28"/>
        </w:rPr>
      </w:pPr>
      <w:r>
        <w:rPr>
          <w:b/>
          <w:sz w:val="28"/>
        </w:rPr>
        <w:t xml:space="preserve">3.4. Порядок исправления допущенных опечаток и ошибок в выданных в результате предоставления муниципальной услуги документах. </w:t>
      </w:r>
    </w:p>
    <w:p w:rsidR="005E26C9" w:rsidRDefault="00CA0916">
      <w:pPr>
        <w:ind w:firstLine="709"/>
        <w:jc w:val="both"/>
        <w:rPr>
          <w:sz w:val="28"/>
        </w:rPr>
      </w:pPr>
      <w:r>
        <w:rPr>
          <w:sz w:val="28"/>
        </w:rPr>
        <w:t>В связи со спецификой предоставления муниципальной услуги необходимость исправления допущенных опечаток и ошибок в выданных в результате предоставления муниципальной услуги документах отсутствует.</w:t>
      </w:r>
    </w:p>
    <w:p w:rsidR="008D2E36" w:rsidRDefault="008D2E36">
      <w:pPr>
        <w:ind w:firstLine="709"/>
        <w:jc w:val="both"/>
        <w:rPr>
          <w:b/>
          <w:sz w:val="28"/>
        </w:rPr>
      </w:pPr>
    </w:p>
    <w:p w:rsidR="005E26C9" w:rsidRDefault="00CA0916">
      <w:pPr>
        <w:ind w:firstLine="709"/>
        <w:jc w:val="both"/>
        <w:rPr>
          <w:sz w:val="28"/>
        </w:rPr>
      </w:pPr>
      <w:r>
        <w:rPr>
          <w:b/>
          <w:sz w:val="28"/>
        </w:rPr>
        <w:t>3.5.</w:t>
      </w:r>
      <w:r>
        <w:rPr>
          <w:sz w:val="28"/>
        </w:rPr>
        <w:t xml:space="preserve"> </w:t>
      </w:r>
      <w:bookmarkStart w:id="4" w:name="_Hlk156730053"/>
      <w:r>
        <w:rPr>
          <w:b/>
          <w:sz w:val="28"/>
        </w:rPr>
        <w:t>Состав, последовательность и сроки выполнения административных процедур</w:t>
      </w:r>
      <w:r>
        <w:rPr>
          <w:sz w:val="28"/>
        </w:rPr>
        <w:t xml:space="preserve"> </w:t>
      </w:r>
    </w:p>
    <w:p w:rsidR="005E26C9" w:rsidRDefault="00CA0916">
      <w:pPr>
        <w:ind w:firstLine="709"/>
        <w:jc w:val="both"/>
        <w:rPr>
          <w:sz w:val="28"/>
        </w:rPr>
      </w:pPr>
      <w:r>
        <w:rPr>
          <w:sz w:val="28"/>
        </w:rPr>
        <w:t>Состав, последовательность и сроки выполнения административных процедур</w:t>
      </w:r>
      <w:bookmarkEnd w:id="4"/>
      <w:r>
        <w:rPr>
          <w:sz w:val="28"/>
        </w:rPr>
        <w:t>, требования к порядку их выполнения, а также особенности выполнения административных процедур при предоставлении муниципальной услуги едины для всех категорий Заявителей.</w:t>
      </w:r>
    </w:p>
    <w:p w:rsidR="005E26C9" w:rsidRDefault="005E26C9">
      <w:pPr>
        <w:tabs>
          <w:tab w:val="left" w:pos="1134"/>
        </w:tabs>
        <w:ind w:firstLine="709"/>
        <w:jc w:val="both"/>
        <w:rPr>
          <w:sz w:val="28"/>
        </w:rPr>
      </w:pPr>
    </w:p>
    <w:p w:rsidR="005E26C9" w:rsidRDefault="00CA0916">
      <w:pPr>
        <w:tabs>
          <w:tab w:val="left" w:pos="1134"/>
        </w:tabs>
        <w:jc w:val="center"/>
        <w:rPr>
          <w:b/>
          <w:sz w:val="28"/>
        </w:rPr>
      </w:pPr>
      <w:r>
        <w:rPr>
          <w:b/>
          <w:sz w:val="28"/>
        </w:rPr>
        <w:t>4. Формы контроля</w:t>
      </w:r>
      <w:bookmarkStart w:id="5" w:name="sub_124"/>
      <w:r>
        <w:rPr>
          <w:b/>
          <w:sz w:val="28"/>
        </w:rPr>
        <w:t xml:space="preserve"> </w:t>
      </w:r>
    </w:p>
    <w:p w:rsidR="005E26C9" w:rsidRDefault="00CA0916">
      <w:pPr>
        <w:tabs>
          <w:tab w:val="left" w:pos="1134"/>
        </w:tabs>
        <w:jc w:val="center"/>
        <w:rPr>
          <w:b/>
          <w:sz w:val="28"/>
        </w:rPr>
      </w:pPr>
      <w:r>
        <w:rPr>
          <w:b/>
          <w:sz w:val="28"/>
        </w:rPr>
        <w:t>за исполнением административного регламента</w:t>
      </w:r>
    </w:p>
    <w:p w:rsidR="005E26C9" w:rsidRDefault="00CA0916">
      <w:pPr>
        <w:spacing w:before="105"/>
        <w:ind w:firstLine="709"/>
        <w:jc w:val="both"/>
        <w:rPr>
          <w:b/>
          <w:sz w:val="28"/>
        </w:rPr>
      </w:pPr>
      <w:r>
        <w:rPr>
          <w:b/>
          <w:sz w:val="28"/>
        </w:rPr>
        <w:t xml:space="preserve">4.1. Порядок осуществления текущего </w:t>
      </w:r>
      <w:proofErr w:type="gramStart"/>
      <w:r>
        <w:rPr>
          <w:b/>
          <w:sz w:val="28"/>
        </w:rPr>
        <w:t>контроля за</w:t>
      </w:r>
      <w:proofErr w:type="gramEnd"/>
      <w:r>
        <w:rPr>
          <w:b/>
          <w:sz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E26C9" w:rsidRDefault="00CA0916">
      <w:pPr>
        <w:ind w:firstLine="709"/>
        <w:jc w:val="both"/>
        <w:rPr>
          <w:sz w:val="28"/>
        </w:rPr>
      </w:pPr>
      <w:r>
        <w:rPr>
          <w:sz w:val="28"/>
        </w:rPr>
        <w:t xml:space="preserve">4.1.1. Текущий </w:t>
      </w:r>
      <w:proofErr w:type="gramStart"/>
      <w:r>
        <w:rPr>
          <w:sz w:val="28"/>
        </w:rPr>
        <w:t>контроль за</w:t>
      </w:r>
      <w:proofErr w:type="gramEnd"/>
      <w:r>
        <w:rPr>
          <w:sz w:val="28"/>
        </w:rPr>
        <w:t xml:space="preserve">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8D2E36" w:rsidRDefault="00CA0916" w:rsidP="008D2E36">
      <w:pPr>
        <w:ind w:firstLine="709"/>
        <w:jc w:val="both"/>
        <w:rPr>
          <w:sz w:val="28"/>
        </w:rPr>
      </w:pPr>
      <w:r>
        <w:rPr>
          <w:sz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E26C9" w:rsidRDefault="00CA0916">
      <w:pPr>
        <w:spacing w:before="105"/>
        <w:ind w:firstLine="709"/>
        <w:jc w:val="both"/>
        <w:rPr>
          <w:b/>
          <w:sz w:val="28"/>
        </w:rPr>
      </w:pPr>
      <w:r>
        <w:rPr>
          <w:b/>
          <w:sz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sz w:val="28"/>
        </w:rPr>
        <w:t>контроля за</w:t>
      </w:r>
      <w:proofErr w:type="gramEnd"/>
      <w:r>
        <w:rPr>
          <w:b/>
          <w:sz w:val="28"/>
        </w:rPr>
        <w:t xml:space="preserve"> полнотой и качеством предоставления муниципальной услуги</w:t>
      </w:r>
    </w:p>
    <w:p w:rsidR="005E26C9" w:rsidRDefault="00CA0916">
      <w:pPr>
        <w:ind w:firstLine="709"/>
        <w:jc w:val="both"/>
        <w:rPr>
          <w:sz w:val="28"/>
        </w:rPr>
      </w:pPr>
      <w:r>
        <w:rPr>
          <w:sz w:val="28"/>
        </w:rPr>
        <w:lastRenderedPageBreak/>
        <w:t xml:space="preserve">4.2.1. </w:t>
      </w: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E26C9" w:rsidRDefault="00CA0916">
      <w:pPr>
        <w:ind w:firstLine="709"/>
        <w:jc w:val="both"/>
        <w:rPr>
          <w:sz w:val="28"/>
        </w:rPr>
      </w:pPr>
      <w:r>
        <w:rPr>
          <w:sz w:val="28"/>
        </w:rPr>
        <w:t>4.2.2. 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5E26C9" w:rsidRDefault="00CA0916">
      <w:pPr>
        <w:ind w:firstLine="709"/>
        <w:jc w:val="both"/>
        <w:rPr>
          <w:sz w:val="28"/>
        </w:rPr>
      </w:pPr>
      <w:r>
        <w:rPr>
          <w:sz w:val="28"/>
        </w:rPr>
        <w:t>4.2.3.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E26C9" w:rsidRDefault="00CA0916">
      <w:pPr>
        <w:ind w:firstLine="709"/>
        <w:jc w:val="both"/>
        <w:rPr>
          <w:sz w:val="28"/>
        </w:rPr>
      </w:pPr>
      <w:r>
        <w:rPr>
          <w:sz w:val="28"/>
        </w:rPr>
        <w:t>4.2.4.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обращению Заявителя.</w:t>
      </w:r>
    </w:p>
    <w:p w:rsidR="005E26C9" w:rsidRDefault="00CA0916">
      <w:pPr>
        <w:ind w:firstLine="709"/>
        <w:jc w:val="both"/>
        <w:rPr>
          <w:sz w:val="28"/>
        </w:rPr>
      </w:pPr>
      <w:r>
        <w:rPr>
          <w:sz w:val="28"/>
        </w:rPr>
        <w:t>4.2.5. Периодичность осуществления плановых проверок - не реже одного раза в квартал.</w:t>
      </w:r>
    </w:p>
    <w:p w:rsidR="005E26C9" w:rsidRDefault="005E26C9">
      <w:pPr>
        <w:ind w:firstLine="709"/>
        <w:jc w:val="both"/>
        <w:rPr>
          <w:sz w:val="28"/>
        </w:rPr>
      </w:pPr>
    </w:p>
    <w:p w:rsidR="005E26C9" w:rsidRDefault="00CA0916">
      <w:pPr>
        <w:ind w:firstLine="709"/>
        <w:jc w:val="both"/>
        <w:rPr>
          <w:sz w:val="28"/>
        </w:rPr>
      </w:pPr>
      <w:r>
        <w:rPr>
          <w:b/>
          <w:sz w:val="28"/>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5E26C9" w:rsidRDefault="00CA0916">
      <w:pPr>
        <w:ind w:firstLine="709"/>
        <w:jc w:val="both"/>
        <w:rPr>
          <w:sz w:val="28"/>
        </w:rPr>
      </w:pPr>
      <w:r>
        <w:rPr>
          <w:sz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E26C9" w:rsidRDefault="00CA0916">
      <w:pPr>
        <w:ind w:firstLine="709"/>
        <w:jc w:val="both"/>
        <w:rPr>
          <w:sz w:val="28"/>
        </w:rPr>
      </w:pPr>
      <w:r>
        <w:rPr>
          <w:sz w:val="28"/>
        </w:rPr>
        <w:t>4.3.2. Сотрудники уполномоченного органа,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E26C9" w:rsidRDefault="00CA0916">
      <w:pPr>
        <w:ind w:firstLine="709"/>
        <w:jc w:val="both"/>
        <w:rPr>
          <w:sz w:val="28"/>
        </w:rPr>
      </w:pPr>
      <w:r>
        <w:rPr>
          <w:sz w:val="28"/>
        </w:rPr>
        <w:t>4.3.3. Сотрудники</w:t>
      </w:r>
      <w:r>
        <w:t xml:space="preserve"> </w:t>
      </w:r>
      <w:r>
        <w:rPr>
          <w:sz w:val="28"/>
        </w:rPr>
        <w:t>уполномоченного органа, ответственные за подготовку документов, несут персональную ответственность за соблюдение сроков и порядка оформления документов.</w:t>
      </w:r>
    </w:p>
    <w:p w:rsidR="005E26C9" w:rsidRDefault="00CA0916">
      <w:pPr>
        <w:ind w:firstLine="709"/>
        <w:jc w:val="both"/>
        <w:rPr>
          <w:sz w:val="28"/>
        </w:rPr>
      </w:pPr>
      <w:r>
        <w:rPr>
          <w:sz w:val="28"/>
        </w:rPr>
        <w:t>4.3.4. Сотрудники</w:t>
      </w:r>
      <w:r>
        <w:t xml:space="preserve"> </w:t>
      </w:r>
      <w:r>
        <w:rPr>
          <w:sz w:val="28"/>
        </w:rPr>
        <w:t>уполномоченного органа, ответственные за выдачу (направление) документов, несут персональную ответственность за соблюдение порядка выдачи (направления) документов.</w:t>
      </w:r>
    </w:p>
    <w:p w:rsidR="005E26C9" w:rsidRDefault="00CA0916">
      <w:pPr>
        <w:ind w:firstLine="709"/>
        <w:jc w:val="both"/>
        <w:rPr>
          <w:sz w:val="28"/>
        </w:rPr>
      </w:pPr>
      <w:r>
        <w:rPr>
          <w:sz w:val="28"/>
        </w:rPr>
        <w:t>4.3.5.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E26C9" w:rsidRDefault="00CA0916">
      <w:pPr>
        <w:ind w:firstLine="709"/>
        <w:jc w:val="both"/>
        <w:rPr>
          <w:sz w:val="28"/>
        </w:rPr>
      </w:pPr>
      <w:r>
        <w:rPr>
          <w:sz w:val="28"/>
        </w:rPr>
        <w:t>4.3.6. Персональная ответственность сотрудников уполномоченного органа и должностных лиц закрепляется в их должностных инструкциях в соответствии с требованиями законодательства Российской Федерации.</w:t>
      </w:r>
    </w:p>
    <w:p w:rsidR="005E26C9" w:rsidRDefault="005E26C9">
      <w:pPr>
        <w:ind w:firstLine="709"/>
        <w:jc w:val="both"/>
        <w:rPr>
          <w:sz w:val="28"/>
        </w:rPr>
      </w:pPr>
    </w:p>
    <w:p w:rsidR="005E26C9" w:rsidRDefault="00CA0916">
      <w:pPr>
        <w:ind w:firstLine="709"/>
        <w:jc w:val="both"/>
        <w:rPr>
          <w:b/>
          <w:sz w:val="28"/>
        </w:rPr>
      </w:pPr>
      <w:r>
        <w:rPr>
          <w:b/>
          <w:sz w:val="28"/>
        </w:rPr>
        <w:t xml:space="preserve">4.4. Положения, характеризующие требования к порядку и формам </w:t>
      </w:r>
      <w:proofErr w:type="gramStart"/>
      <w:r>
        <w:rPr>
          <w:b/>
          <w:sz w:val="28"/>
        </w:rPr>
        <w:t>контроля за</w:t>
      </w:r>
      <w:proofErr w:type="gramEnd"/>
      <w:r>
        <w:rPr>
          <w:b/>
          <w:sz w:val="28"/>
        </w:rPr>
        <w:t xml:space="preserve"> предоставлением муниципальной услуги, в том числе со стороны граждан, их объединений и организаций</w:t>
      </w:r>
    </w:p>
    <w:p w:rsidR="005E26C9" w:rsidRDefault="00CA0916">
      <w:pPr>
        <w:ind w:firstLine="709"/>
        <w:jc w:val="both"/>
        <w:rPr>
          <w:sz w:val="28"/>
        </w:rPr>
      </w:pPr>
      <w:r>
        <w:rPr>
          <w:sz w:val="28"/>
        </w:rPr>
        <w:t xml:space="preserve">4.4.1. </w:t>
      </w:r>
      <w:proofErr w:type="gramStart"/>
      <w:r>
        <w:rPr>
          <w:sz w:val="28"/>
        </w:rPr>
        <w:t>Контроль за</w:t>
      </w:r>
      <w:proofErr w:type="gramEnd"/>
      <w:r>
        <w:rPr>
          <w:sz w:val="28"/>
        </w:rP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Беловского городского округа,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E26C9" w:rsidRDefault="00CA0916">
      <w:pPr>
        <w:spacing w:before="105"/>
        <w:ind w:firstLine="709"/>
        <w:jc w:val="both"/>
        <w:rPr>
          <w:sz w:val="28"/>
        </w:rPr>
      </w:pPr>
      <w:r>
        <w:rPr>
          <w:sz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E26C9" w:rsidRDefault="005E26C9">
      <w:pPr>
        <w:spacing w:before="105"/>
        <w:ind w:firstLine="540"/>
        <w:jc w:val="both"/>
        <w:rPr>
          <w:sz w:val="28"/>
        </w:rPr>
      </w:pPr>
    </w:p>
    <w:p w:rsidR="005E26C9" w:rsidRDefault="00CA0916">
      <w:pPr>
        <w:jc w:val="center"/>
        <w:rPr>
          <w:b/>
          <w:sz w:val="28"/>
        </w:rPr>
      </w:pPr>
      <w:r>
        <w:rPr>
          <w:b/>
          <w:sz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5E26C9" w:rsidRDefault="005E26C9">
      <w:pPr>
        <w:ind w:firstLine="540"/>
        <w:jc w:val="center"/>
        <w:rPr>
          <w:sz w:val="28"/>
        </w:rPr>
      </w:pPr>
    </w:p>
    <w:p w:rsidR="005E26C9" w:rsidRDefault="00CA0916">
      <w:pPr>
        <w:ind w:firstLine="709"/>
        <w:jc w:val="both"/>
        <w:rPr>
          <w:b/>
          <w:sz w:val="28"/>
        </w:rPr>
      </w:pPr>
      <w:r>
        <w:rPr>
          <w:b/>
          <w:sz w:val="28"/>
        </w:rPr>
        <w:t>5.1. Информация для Заявителя о его праве подать жалобу на решение и (или) действие (бездействие) уполномоченного органа (или) его должностных лиц при предоставлении муниципальной услуги</w:t>
      </w:r>
    </w:p>
    <w:p w:rsidR="005E26C9" w:rsidRDefault="00CA0916">
      <w:pPr>
        <w:ind w:firstLine="709"/>
        <w:jc w:val="both"/>
        <w:rPr>
          <w:sz w:val="28"/>
        </w:rPr>
      </w:pPr>
      <w:r>
        <w:rPr>
          <w:sz w:val="28"/>
        </w:rPr>
        <w:t>Заявители имеют право подать жалобу на решение и (или) действие (бездействие) органа, предоставляющего муниципальную услугу, а также руководителя органа, предоставляющего муниципальную услугу, либо специалиста органа, предоставляющего муниципальную услугу (Приложение № 7 Форма жалобы).</w:t>
      </w:r>
    </w:p>
    <w:p w:rsidR="005E26C9" w:rsidRDefault="005E26C9">
      <w:pPr>
        <w:ind w:firstLine="709"/>
        <w:jc w:val="both"/>
        <w:rPr>
          <w:b/>
          <w:sz w:val="28"/>
        </w:rPr>
      </w:pPr>
    </w:p>
    <w:p w:rsidR="005E26C9" w:rsidRDefault="00CA0916">
      <w:pPr>
        <w:ind w:firstLine="709"/>
        <w:jc w:val="both"/>
        <w:rPr>
          <w:b/>
          <w:sz w:val="28"/>
        </w:rPr>
      </w:pPr>
      <w:r>
        <w:rPr>
          <w:b/>
          <w:sz w:val="28"/>
        </w:rPr>
        <w:t>5.2. Предмет жалобы</w:t>
      </w:r>
    </w:p>
    <w:p w:rsidR="005E26C9" w:rsidRDefault="00CA0916">
      <w:pPr>
        <w:ind w:firstLine="709"/>
        <w:jc w:val="both"/>
        <w:rPr>
          <w:sz w:val="28"/>
        </w:rPr>
      </w:pPr>
      <w:r>
        <w:rPr>
          <w:sz w:val="28"/>
        </w:rPr>
        <w:t>5.2.1. 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5E26C9" w:rsidRDefault="00CA0916">
      <w:pPr>
        <w:ind w:firstLine="709"/>
        <w:jc w:val="both"/>
        <w:rPr>
          <w:sz w:val="28"/>
        </w:rPr>
      </w:pPr>
      <w:r>
        <w:rPr>
          <w:sz w:val="28"/>
        </w:rPr>
        <w:t>5.2.2. Заявитель может обратиться с жалобой, в том числе в следующих случаях:</w:t>
      </w:r>
    </w:p>
    <w:p w:rsidR="005E26C9" w:rsidRDefault="00CA0916">
      <w:pPr>
        <w:ind w:firstLine="709"/>
        <w:jc w:val="both"/>
        <w:rPr>
          <w:sz w:val="28"/>
        </w:rPr>
      </w:pPr>
      <w:r>
        <w:rPr>
          <w:sz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w:t>
      </w:r>
    </w:p>
    <w:p w:rsidR="005E26C9" w:rsidRDefault="00CA0916">
      <w:pPr>
        <w:ind w:firstLine="709"/>
        <w:jc w:val="both"/>
        <w:rPr>
          <w:sz w:val="28"/>
        </w:rPr>
      </w:pPr>
      <w:r>
        <w:rPr>
          <w:sz w:val="28"/>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Беловского городского округа для предоставления муниципальной услуги;</w:t>
      </w:r>
    </w:p>
    <w:p w:rsidR="005E26C9" w:rsidRDefault="00CA0916">
      <w:pPr>
        <w:ind w:firstLine="709"/>
        <w:jc w:val="both"/>
        <w:rPr>
          <w:sz w:val="28"/>
        </w:rPr>
      </w:pPr>
      <w:r>
        <w:rPr>
          <w:sz w:val="28"/>
        </w:rPr>
        <w:lastRenderedPageBreak/>
        <w:t>3)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5E26C9" w:rsidRDefault="00CA0916">
      <w:pPr>
        <w:ind w:firstLine="709"/>
        <w:jc w:val="both"/>
        <w:rPr>
          <w:sz w:val="28"/>
        </w:rPr>
      </w:pPr>
      <w:proofErr w:type="gramStart"/>
      <w:r>
        <w:rPr>
          <w:sz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Беловского городского округа;</w:t>
      </w:r>
      <w:proofErr w:type="gramEnd"/>
    </w:p>
    <w:p w:rsidR="005E26C9" w:rsidRDefault="00CA0916">
      <w:pPr>
        <w:ind w:firstLine="709"/>
        <w:jc w:val="both"/>
        <w:rPr>
          <w:sz w:val="28"/>
        </w:rPr>
      </w:pPr>
      <w:r>
        <w:rPr>
          <w:sz w:val="28"/>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r>
        <w:t xml:space="preserve"> </w:t>
      </w:r>
      <w:r>
        <w:rPr>
          <w:sz w:val="28"/>
        </w:rPr>
        <w:t>Беловского городского округа;</w:t>
      </w:r>
    </w:p>
    <w:p w:rsidR="005E26C9" w:rsidRDefault="00CA0916">
      <w:pPr>
        <w:ind w:firstLine="709"/>
        <w:jc w:val="both"/>
        <w:rPr>
          <w:sz w:val="28"/>
        </w:rPr>
      </w:pPr>
      <w:r>
        <w:rPr>
          <w:sz w:val="28"/>
        </w:rPr>
        <w:t>6) нарушение срока или порядка выдачи документов по результатам предоставления муниципальной услуги;</w:t>
      </w:r>
    </w:p>
    <w:p w:rsidR="005E26C9" w:rsidRDefault="00CA0916">
      <w:pPr>
        <w:ind w:firstLine="709"/>
        <w:jc w:val="both"/>
        <w:rPr>
          <w:sz w:val="28"/>
        </w:rPr>
      </w:pPr>
      <w:proofErr w:type="gramStart"/>
      <w:r>
        <w:rPr>
          <w:sz w:val="28"/>
        </w:rPr>
        <w:t xml:space="preserve">7)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w:t>
      </w:r>
      <w:proofErr w:type="gramEnd"/>
    </w:p>
    <w:p w:rsidR="005E26C9" w:rsidRDefault="00CA0916">
      <w:pPr>
        <w:ind w:firstLine="709"/>
        <w:jc w:val="both"/>
        <w:rPr>
          <w:sz w:val="28"/>
        </w:rPr>
      </w:pPr>
      <w:r>
        <w:rPr>
          <w:sz w:val="28"/>
        </w:rPr>
        <w:t>5.2.3. Жалоба должна содержать:</w:t>
      </w:r>
    </w:p>
    <w:p w:rsidR="005E26C9" w:rsidRDefault="00CA0916">
      <w:pPr>
        <w:ind w:firstLine="709"/>
        <w:jc w:val="both"/>
        <w:rPr>
          <w:sz w:val="28"/>
        </w:rPr>
      </w:pPr>
      <w:proofErr w:type="gramStart"/>
      <w:r>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roofErr w:type="gramEnd"/>
    </w:p>
    <w:p w:rsidR="005E26C9" w:rsidRDefault="00CA0916">
      <w:pPr>
        <w:ind w:firstLine="709"/>
        <w:jc w:val="both"/>
        <w:rPr>
          <w:sz w:val="28"/>
        </w:rPr>
      </w:pPr>
      <w:proofErr w:type="gramStart"/>
      <w:r>
        <w:rPr>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26C9" w:rsidRDefault="00CA0916">
      <w:pPr>
        <w:ind w:firstLine="709"/>
        <w:jc w:val="both"/>
        <w:rPr>
          <w:sz w:val="28"/>
        </w:rPr>
      </w:pPr>
      <w:r>
        <w:rPr>
          <w:sz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их работников;</w:t>
      </w:r>
    </w:p>
    <w:p w:rsidR="005E26C9" w:rsidRDefault="00CA0916">
      <w:pPr>
        <w:ind w:firstLine="709"/>
        <w:jc w:val="both"/>
        <w:rPr>
          <w:sz w:val="28"/>
        </w:rPr>
      </w:pPr>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их работников;</w:t>
      </w:r>
    </w:p>
    <w:p w:rsidR="005E26C9" w:rsidRDefault="00CA0916">
      <w:pPr>
        <w:ind w:firstLine="709"/>
        <w:jc w:val="both"/>
        <w:rPr>
          <w:sz w:val="28"/>
        </w:rPr>
      </w:pPr>
      <w:r>
        <w:rPr>
          <w:sz w:val="28"/>
        </w:rPr>
        <w:t>5) личную подпись и дату (при письменном обращении).</w:t>
      </w:r>
    </w:p>
    <w:p w:rsidR="005E26C9" w:rsidRDefault="00CA0916">
      <w:pPr>
        <w:ind w:firstLine="709"/>
        <w:jc w:val="both"/>
        <w:rPr>
          <w:sz w:val="28"/>
        </w:rPr>
      </w:pPr>
      <w:r>
        <w:rPr>
          <w:sz w:val="28"/>
        </w:rPr>
        <w:t>5.2.4. Заявителем могут быть представлены документы (при наличии), подтверждающие доводы такого лица, либо их копии.</w:t>
      </w:r>
    </w:p>
    <w:p w:rsidR="005E26C9" w:rsidRDefault="00CA0916">
      <w:pPr>
        <w:spacing w:before="105"/>
        <w:ind w:firstLine="709"/>
        <w:jc w:val="both"/>
        <w:rPr>
          <w:b/>
          <w:sz w:val="28"/>
        </w:rPr>
      </w:pPr>
      <w:r>
        <w:rPr>
          <w:b/>
          <w:sz w:val="28"/>
        </w:rPr>
        <w:lastRenderedPageBreak/>
        <w:t>5.3. Органы местного самоуправления, муниципальные учреждения и организации, должностные лица, которым может быть направлена жалоба</w:t>
      </w:r>
    </w:p>
    <w:p w:rsidR="005E26C9" w:rsidRDefault="00CA0916">
      <w:pPr>
        <w:spacing w:before="105"/>
        <w:ind w:firstLine="709"/>
        <w:jc w:val="both"/>
        <w:rPr>
          <w:sz w:val="28"/>
        </w:rPr>
      </w:pPr>
      <w:r>
        <w:rPr>
          <w:sz w:val="28"/>
        </w:rPr>
        <w:t xml:space="preserve">Жалоба подается в письменной форме на бумажном носителе, в электронной форме в уполномоченный орган, </w:t>
      </w:r>
      <w:proofErr w:type="gramStart"/>
      <w:r>
        <w:rPr>
          <w:sz w:val="28"/>
        </w:rPr>
        <w:t>предоставляющее</w:t>
      </w:r>
      <w:proofErr w:type="gramEnd"/>
      <w:r>
        <w:rPr>
          <w:sz w:val="28"/>
        </w:rPr>
        <w:t xml:space="preserve"> муниципальную услугу. Жалобы на решения и действия (бездействие) руководителя уполномоченного органа, предоставляющего муниципальную услугу, подаются в Управление культуры Администрации Беловского городского округа.</w:t>
      </w:r>
    </w:p>
    <w:p w:rsidR="005E26C9" w:rsidRDefault="00CA0916">
      <w:pPr>
        <w:spacing w:before="105"/>
        <w:ind w:firstLine="709"/>
        <w:jc w:val="both"/>
        <w:rPr>
          <w:b/>
          <w:sz w:val="28"/>
        </w:rPr>
      </w:pPr>
      <w:r>
        <w:rPr>
          <w:b/>
          <w:sz w:val="28"/>
        </w:rPr>
        <w:t>5.4. Порядок подачи и рассмотрения жалобы</w:t>
      </w:r>
    </w:p>
    <w:p w:rsidR="005E26C9" w:rsidRDefault="00CA0916">
      <w:pPr>
        <w:ind w:firstLine="709"/>
        <w:jc w:val="both"/>
        <w:rPr>
          <w:sz w:val="28"/>
        </w:rPr>
      </w:pPr>
      <w:r>
        <w:rPr>
          <w:sz w:val="28"/>
        </w:rPr>
        <w:t xml:space="preserve">5.4.1. </w:t>
      </w:r>
      <w:proofErr w:type="gramStart"/>
      <w:r>
        <w:rPr>
          <w:sz w:val="28"/>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уполномоченного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услуг либо регионального портала государственных и муниципальных услуг, а также может быть принята при</w:t>
      </w:r>
      <w:proofErr w:type="gramEnd"/>
      <w:r>
        <w:rPr>
          <w:sz w:val="28"/>
        </w:rPr>
        <w:t xml:space="preserve"> личном </w:t>
      </w:r>
      <w:proofErr w:type="gramStart"/>
      <w:r>
        <w:rPr>
          <w:sz w:val="28"/>
        </w:rPr>
        <w:t>приеме</w:t>
      </w:r>
      <w:proofErr w:type="gramEnd"/>
      <w:r>
        <w:rPr>
          <w:sz w:val="28"/>
        </w:rPr>
        <w:t xml:space="preserve"> Заявителя. </w:t>
      </w:r>
      <w:proofErr w:type="gramStart"/>
      <w:r>
        <w:rPr>
          <w:sz w:val="28"/>
        </w:rPr>
        <w:t>Жалоба на решения и действия (бездействие) организаций, предусмотренных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E26C9" w:rsidRDefault="00CA0916">
      <w:pPr>
        <w:ind w:firstLine="709"/>
        <w:jc w:val="both"/>
        <w:rPr>
          <w:sz w:val="28"/>
        </w:rPr>
      </w:pPr>
      <w:r>
        <w:rPr>
          <w:sz w:val="28"/>
        </w:rPr>
        <w:t>5.4.2.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26C9" w:rsidRDefault="00CA0916">
      <w:pPr>
        <w:ind w:firstLine="709"/>
        <w:jc w:val="both"/>
        <w:rPr>
          <w:sz w:val="28"/>
        </w:rPr>
      </w:pPr>
      <w:r>
        <w:rPr>
          <w:sz w:val="28"/>
        </w:rPr>
        <w:t>5.4.3.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E26C9" w:rsidRDefault="00CA0916">
      <w:pPr>
        <w:ind w:firstLine="709"/>
        <w:jc w:val="both"/>
        <w:rPr>
          <w:sz w:val="28"/>
        </w:rPr>
      </w:pPr>
      <w:r>
        <w:rPr>
          <w:sz w:val="28"/>
        </w:rPr>
        <w:t>1) оформленная в соответствии с законодательством Российской Федерации доверенность (для физических лиц);</w:t>
      </w:r>
    </w:p>
    <w:p w:rsidR="005E26C9" w:rsidRDefault="00CA0916">
      <w:pPr>
        <w:ind w:firstLine="709"/>
        <w:jc w:val="both"/>
        <w:rPr>
          <w:sz w:val="28"/>
        </w:rPr>
      </w:pPr>
      <w:r>
        <w:rPr>
          <w:sz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E26C9" w:rsidRDefault="00CA0916">
      <w:pPr>
        <w:ind w:firstLine="709"/>
        <w:jc w:val="both"/>
        <w:rPr>
          <w:sz w:val="28"/>
        </w:rPr>
      </w:pPr>
      <w:r>
        <w:rPr>
          <w:sz w:val="28"/>
        </w:rPr>
        <w:t xml:space="preserve">3) копия решения о назначении или об избрании либо приказа о назначении физического лица на должность, в соответствии с которым такое </w:t>
      </w:r>
      <w:r>
        <w:rPr>
          <w:sz w:val="28"/>
        </w:rPr>
        <w:lastRenderedPageBreak/>
        <w:t>физическое лицо обладает правом действовать от имени Заявителя без доверенности.</w:t>
      </w:r>
    </w:p>
    <w:p w:rsidR="005E26C9" w:rsidRDefault="00CA0916">
      <w:pPr>
        <w:ind w:firstLine="709"/>
        <w:jc w:val="both"/>
        <w:rPr>
          <w:sz w:val="28"/>
        </w:rPr>
      </w:pPr>
      <w:r>
        <w:rPr>
          <w:sz w:val="28"/>
        </w:rPr>
        <w:t>5.4.4.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E26C9" w:rsidRDefault="00CA0916">
      <w:pPr>
        <w:ind w:firstLine="709"/>
        <w:jc w:val="both"/>
        <w:rPr>
          <w:sz w:val="28"/>
        </w:rPr>
      </w:pPr>
      <w:r>
        <w:rPr>
          <w:sz w:val="28"/>
        </w:rPr>
        <w:t>5.4.5.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E26C9" w:rsidRDefault="00CA0916">
      <w:pPr>
        <w:ind w:firstLine="709"/>
        <w:jc w:val="both"/>
        <w:rPr>
          <w:sz w:val="28"/>
        </w:rPr>
      </w:pPr>
      <w:r>
        <w:rPr>
          <w:sz w:val="28"/>
        </w:rPr>
        <w:t>5.4.6.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Кемеровской области - Кузбасса и муниципальными правовыми актами Беловского городского округа.</w:t>
      </w:r>
    </w:p>
    <w:p w:rsidR="005E26C9" w:rsidRDefault="00CA0916">
      <w:pPr>
        <w:spacing w:before="105"/>
        <w:ind w:firstLine="709"/>
        <w:jc w:val="both"/>
        <w:rPr>
          <w:b/>
          <w:sz w:val="28"/>
        </w:rPr>
      </w:pPr>
      <w:r>
        <w:rPr>
          <w:b/>
          <w:sz w:val="28"/>
        </w:rPr>
        <w:t>5.5. Сроки рассмотрения жалобы</w:t>
      </w:r>
    </w:p>
    <w:p w:rsidR="005E26C9" w:rsidRDefault="00CA0916">
      <w:pPr>
        <w:spacing w:before="105"/>
        <w:ind w:firstLine="709"/>
        <w:jc w:val="both"/>
        <w:rPr>
          <w:sz w:val="28"/>
        </w:rPr>
      </w:pPr>
      <w:proofErr w:type="gramStart"/>
      <w:r>
        <w:rPr>
          <w:sz w:val="28"/>
        </w:rPr>
        <w:t>Жалоба, поступившая в уполномоченный орган, предоставляющий муниципальную услугу, либо вышестоящий орган (при его наличии), подлежит рассмотрению в течение 15 (пятнадцати)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 в течение 5 (пяти) рабочих дней со дня ее регистрации.</w:t>
      </w:r>
      <w:proofErr w:type="gramEnd"/>
    </w:p>
    <w:p w:rsidR="005E26C9" w:rsidRDefault="00CA0916">
      <w:pPr>
        <w:spacing w:before="105"/>
        <w:ind w:firstLine="709"/>
        <w:jc w:val="both"/>
        <w:rPr>
          <w:b/>
          <w:sz w:val="28"/>
        </w:rPr>
      </w:pPr>
      <w:r>
        <w:rPr>
          <w:b/>
          <w:sz w:val="28"/>
        </w:rPr>
        <w:t>5.6. Результат рассмотрения жалобы</w:t>
      </w:r>
    </w:p>
    <w:p w:rsidR="005E26C9" w:rsidRDefault="00CA0916">
      <w:pPr>
        <w:ind w:firstLine="709"/>
        <w:jc w:val="both"/>
        <w:rPr>
          <w:sz w:val="28"/>
        </w:rPr>
      </w:pPr>
      <w:r>
        <w:rPr>
          <w:sz w:val="28"/>
        </w:rPr>
        <w:t>5.6.1. По результатам рассмотрения жалобы принимается одно из следующих решений:</w:t>
      </w:r>
    </w:p>
    <w:p w:rsidR="005E26C9" w:rsidRDefault="00CA0916">
      <w:pPr>
        <w:ind w:firstLine="709"/>
        <w:jc w:val="both"/>
        <w:rPr>
          <w:sz w:val="28"/>
        </w:rPr>
      </w:pPr>
      <w:r>
        <w:rPr>
          <w:sz w:val="28"/>
        </w:rP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5E26C9" w:rsidRDefault="00CA0916">
      <w:pPr>
        <w:ind w:firstLine="709"/>
        <w:jc w:val="both"/>
        <w:rPr>
          <w:sz w:val="28"/>
        </w:rPr>
      </w:pPr>
      <w:r>
        <w:rPr>
          <w:sz w:val="28"/>
        </w:rPr>
        <w:t>2) в удовлетворении жалобы отказывается.</w:t>
      </w:r>
    </w:p>
    <w:p w:rsidR="005E26C9" w:rsidRDefault="00CA0916">
      <w:pPr>
        <w:ind w:firstLine="709"/>
        <w:jc w:val="both"/>
        <w:rPr>
          <w:sz w:val="28"/>
        </w:rPr>
      </w:pPr>
      <w:r>
        <w:rPr>
          <w:sz w:val="28"/>
        </w:rPr>
        <w:t xml:space="preserve">5.6.2. В удовлетворении жалобы </w:t>
      </w:r>
      <w:proofErr w:type="gramStart"/>
      <w:r>
        <w:rPr>
          <w:sz w:val="28"/>
        </w:rPr>
        <w:t>отказывается</w:t>
      </w:r>
      <w:proofErr w:type="gramEnd"/>
      <w:r>
        <w:rPr>
          <w:sz w:val="28"/>
        </w:rPr>
        <w:t xml:space="preserve"> в том числе в следующих случаях:</w:t>
      </w:r>
    </w:p>
    <w:p w:rsidR="005E26C9" w:rsidRDefault="00CA0916">
      <w:pPr>
        <w:ind w:firstLine="709"/>
        <w:jc w:val="both"/>
        <w:rPr>
          <w:sz w:val="28"/>
        </w:rPr>
      </w:pPr>
      <w:r>
        <w:rPr>
          <w:sz w:val="28"/>
        </w:rPr>
        <w:t xml:space="preserve">1) </w:t>
      </w:r>
      <w:proofErr w:type="gramStart"/>
      <w:r>
        <w:rPr>
          <w:sz w:val="28"/>
        </w:rPr>
        <w:t>При</w:t>
      </w:r>
      <w:proofErr w:type="gramEnd"/>
      <w:r>
        <w:rPr>
          <w:sz w:val="28"/>
        </w:rPr>
        <w:t xml:space="preserve"> </w:t>
      </w:r>
      <w:proofErr w:type="gramStart"/>
      <w:r>
        <w:rPr>
          <w:sz w:val="28"/>
        </w:rPr>
        <w:t>наличие</w:t>
      </w:r>
      <w:proofErr w:type="gramEnd"/>
      <w:r>
        <w:rPr>
          <w:sz w:val="28"/>
        </w:rPr>
        <w:t xml:space="preserve"> вступившего в законную силу решения суда, арбитражного суда по жалобе о том же предмете и по тем же основаниям;</w:t>
      </w:r>
    </w:p>
    <w:p w:rsidR="005E26C9" w:rsidRDefault="00CA0916">
      <w:pPr>
        <w:ind w:firstLine="709"/>
        <w:jc w:val="both"/>
        <w:rPr>
          <w:sz w:val="28"/>
        </w:rPr>
      </w:pPr>
      <w:r>
        <w:rPr>
          <w:sz w:val="28"/>
        </w:rPr>
        <w:t>2) При подаче жалобы лицом, полномочия которого не подтверждены в порядке, установленном законодательством Российской Федерации;</w:t>
      </w:r>
    </w:p>
    <w:p w:rsidR="005E26C9" w:rsidRDefault="00CA0916">
      <w:pPr>
        <w:ind w:firstLine="709"/>
        <w:jc w:val="both"/>
        <w:rPr>
          <w:sz w:val="28"/>
        </w:rPr>
      </w:pPr>
      <w:r>
        <w:rPr>
          <w:sz w:val="28"/>
        </w:rPr>
        <w:t>3) При наличии решения по жалобе, принятого ранее в отношении того же Заявителя и по тому же предмету жалобы.</w:t>
      </w:r>
    </w:p>
    <w:p w:rsidR="005E26C9" w:rsidRDefault="00CA0916">
      <w:pPr>
        <w:ind w:firstLine="709"/>
        <w:jc w:val="both"/>
        <w:rPr>
          <w:sz w:val="28"/>
        </w:rPr>
      </w:pPr>
      <w:r>
        <w:rPr>
          <w:sz w:val="28"/>
        </w:rPr>
        <w:t xml:space="preserve">5.6.3. В случае установления в ходе или по результатам рассмотрения жалобы признаков состава административного правонарушения, </w:t>
      </w:r>
      <w:r>
        <w:rPr>
          <w:sz w:val="28"/>
        </w:rPr>
        <w:lastRenderedPageBreak/>
        <w:t>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E26C9" w:rsidRDefault="00CA0916">
      <w:pPr>
        <w:ind w:firstLine="709"/>
        <w:jc w:val="both"/>
        <w:rPr>
          <w:b/>
          <w:sz w:val="28"/>
        </w:rPr>
      </w:pPr>
      <w:r>
        <w:rPr>
          <w:b/>
          <w:sz w:val="28"/>
        </w:rPr>
        <w:t>5.7. Порядок информирования Заявителя о результатах рассмотрения жалобы</w:t>
      </w:r>
    </w:p>
    <w:p w:rsidR="005E26C9" w:rsidRDefault="00CA0916">
      <w:pPr>
        <w:ind w:firstLine="709"/>
        <w:jc w:val="both"/>
        <w:rPr>
          <w:b/>
          <w:sz w:val="28"/>
        </w:rPr>
      </w:pPr>
      <w:r>
        <w:rPr>
          <w:sz w:val="28"/>
        </w:rPr>
        <w:t>5.7.1.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26C9" w:rsidRDefault="00CA0916">
      <w:pPr>
        <w:ind w:firstLine="709"/>
        <w:jc w:val="both"/>
        <w:rPr>
          <w:b/>
          <w:sz w:val="28"/>
        </w:rPr>
      </w:pPr>
      <w:r>
        <w:rPr>
          <w:sz w:val="28"/>
        </w:rPr>
        <w:t xml:space="preserve">5.7.2. 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26C9" w:rsidRDefault="00CA0916">
      <w:pPr>
        <w:ind w:firstLine="709"/>
        <w:jc w:val="both"/>
        <w:rPr>
          <w:b/>
          <w:sz w:val="28"/>
        </w:rPr>
      </w:pPr>
      <w:r>
        <w:rPr>
          <w:sz w:val="28"/>
        </w:rPr>
        <w:t>5.7.3.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26C9" w:rsidRDefault="00CA0916">
      <w:pPr>
        <w:ind w:firstLine="709"/>
        <w:jc w:val="both"/>
        <w:rPr>
          <w:b/>
          <w:sz w:val="28"/>
        </w:rPr>
      </w:pPr>
      <w:r>
        <w:rPr>
          <w:sz w:val="28"/>
        </w:rPr>
        <w:t>5.7.4. В ответе по результатам рассмотрения жалобы указываются:</w:t>
      </w:r>
    </w:p>
    <w:p w:rsidR="005E26C9" w:rsidRDefault="00CA0916">
      <w:pPr>
        <w:ind w:firstLine="709"/>
        <w:jc w:val="both"/>
        <w:rPr>
          <w:sz w:val="28"/>
        </w:rPr>
      </w:pPr>
      <w:proofErr w:type="gramStart"/>
      <w:r>
        <w:rPr>
          <w:sz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E26C9" w:rsidRDefault="00CA0916">
      <w:pPr>
        <w:ind w:firstLine="709"/>
        <w:jc w:val="both"/>
        <w:rPr>
          <w:sz w:val="28"/>
        </w:rPr>
      </w:pPr>
      <w:r>
        <w:rPr>
          <w:sz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5E26C9" w:rsidRDefault="00CA0916">
      <w:pPr>
        <w:ind w:firstLine="709"/>
        <w:jc w:val="both"/>
        <w:rPr>
          <w:sz w:val="28"/>
        </w:rPr>
      </w:pPr>
      <w:r>
        <w:rPr>
          <w:sz w:val="28"/>
        </w:rPr>
        <w:t>3) фамилия, имя, отчество (при наличии) или наименование Заявителя;</w:t>
      </w:r>
    </w:p>
    <w:p w:rsidR="005E26C9" w:rsidRDefault="00CA0916">
      <w:pPr>
        <w:ind w:firstLine="709"/>
        <w:jc w:val="both"/>
        <w:rPr>
          <w:sz w:val="28"/>
        </w:rPr>
      </w:pPr>
      <w:r>
        <w:rPr>
          <w:sz w:val="28"/>
        </w:rPr>
        <w:t>4) основания для принятия решения по жалобе;</w:t>
      </w:r>
    </w:p>
    <w:p w:rsidR="005E26C9" w:rsidRDefault="00CA0916">
      <w:pPr>
        <w:ind w:firstLine="709"/>
        <w:jc w:val="both"/>
        <w:rPr>
          <w:sz w:val="28"/>
        </w:rPr>
      </w:pPr>
      <w:r>
        <w:rPr>
          <w:sz w:val="28"/>
        </w:rPr>
        <w:t>5) принятое по жалобе решение;</w:t>
      </w:r>
    </w:p>
    <w:p w:rsidR="005E26C9" w:rsidRDefault="00CA0916">
      <w:pPr>
        <w:ind w:firstLine="709"/>
        <w:jc w:val="both"/>
        <w:rPr>
          <w:sz w:val="28"/>
        </w:rPr>
      </w:pPr>
      <w:r>
        <w:rPr>
          <w:sz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E26C9" w:rsidRDefault="00CA0916">
      <w:pPr>
        <w:ind w:firstLine="709"/>
        <w:jc w:val="both"/>
        <w:rPr>
          <w:sz w:val="28"/>
        </w:rPr>
      </w:pPr>
      <w:r>
        <w:rPr>
          <w:sz w:val="28"/>
        </w:rPr>
        <w:t>7) сведения о порядке обжалования принятого по жалобе решения.</w:t>
      </w:r>
    </w:p>
    <w:p w:rsidR="005E26C9" w:rsidRDefault="00CA0916">
      <w:pPr>
        <w:ind w:firstLine="709"/>
        <w:jc w:val="both"/>
        <w:rPr>
          <w:sz w:val="28"/>
        </w:rPr>
      </w:pPr>
      <w:r>
        <w:rPr>
          <w:sz w:val="28"/>
        </w:rPr>
        <w:t>5.7.5. Ответ по результатам рассмотрения жалобы подписывается уполномоченным на рассмотрение жалобы должностным лицом уполномоченного органа, предоставляющего муниципальную услугу.</w:t>
      </w:r>
    </w:p>
    <w:p w:rsidR="005E26C9" w:rsidRDefault="005E26C9">
      <w:pPr>
        <w:ind w:firstLine="709"/>
        <w:jc w:val="both"/>
        <w:rPr>
          <w:sz w:val="28"/>
        </w:rPr>
      </w:pPr>
    </w:p>
    <w:p w:rsidR="005E26C9" w:rsidRDefault="00CA0916">
      <w:pPr>
        <w:ind w:firstLine="709"/>
        <w:jc w:val="both"/>
        <w:rPr>
          <w:b/>
          <w:sz w:val="28"/>
        </w:rPr>
      </w:pPr>
      <w:r>
        <w:rPr>
          <w:b/>
          <w:sz w:val="28"/>
        </w:rPr>
        <w:t>5.8. Порядок обжалования решения по жалобе</w:t>
      </w:r>
    </w:p>
    <w:p w:rsidR="005E26C9" w:rsidRDefault="00CA0916">
      <w:pPr>
        <w:ind w:firstLine="709"/>
        <w:jc w:val="both"/>
        <w:rPr>
          <w:sz w:val="28"/>
        </w:rPr>
      </w:pPr>
      <w:r>
        <w:rPr>
          <w:sz w:val="28"/>
        </w:rPr>
        <w:t>Заинтересованное лицо вправе обратиться в суд в порядке, установленном законодательством Российской Федерации.</w:t>
      </w:r>
    </w:p>
    <w:p w:rsidR="005E26C9" w:rsidRDefault="005E26C9">
      <w:pPr>
        <w:ind w:firstLine="709"/>
        <w:jc w:val="both"/>
        <w:rPr>
          <w:sz w:val="28"/>
        </w:rPr>
      </w:pPr>
    </w:p>
    <w:p w:rsidR="005E26C9" w:rsidRDefault="00CA0916">
      <w:pPr>
        <w:ind w:firstLine="709"/>
        <w:jc w:val="both"/>
        <w:rPr>
          <w:b/>
          <w:sz w:val="28"/>
        </w:rPr>
      </w:pPr>
      <w:r>
        <w:rPr>
          <w:b/>
          <w:sz w:val="28"/>
        </w:rPr>
        <w:lastRenderedPageBreak/>
        <w:t>5.9. Право заинтересованного лица на получение информации и документов, необходимых для обоснования и рассмотрения жалобы</w:t>
      </w:r>
    </w:p>
    <w:p w:rsidR="005E26C9" w:rsidRDefault="00CA0916">
      <w:pPr>
        <w:ind w:firstLine="709"/>
        <w:jc w:val="both"/>
        <w:rPr>
          <w:sz w:val="28"/>
        </w:rPr>
      </w:pPr>
      <w:r>
        <w:rPr>
          <w:sz w:val="28"/>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5E26C9" w:rsidRDefault="005E26C9">
      <w:pPr>
        <w:ind w:firstLine="709"/>
        <w:jc w:val="both"/>
        <w:rPr>
          <w:sz w:val="28"/>
        </w:rPr>
      </w:pPr>
    </w:p>
    <w:p w:rsidR="005E26C9" w:rsidRDefault="00CA0916">
      <w:pPr>
        <w:ind w:firstLine="709"/>
        <w:rPr>
          <w:b/>
          <w:sz w:val="28"/>
        </w:rPr>
      </w:pPr>
      <w:r>
        <w:rPr>
          <w:b/>
          <w:sz w:val="28"/>
        </w:rPr>
        <w:t>5.10. Способы информирования Заявителей о порядке подачи и рассмотрения жалобы</w:t>
      </w:r>
    </w:p>
    <w:p w:rsidR="005E26C9" w:rsidRDefault="00CA0916">
      <w:pPr>
        <w:ind w:firstLine="709"/>
        <w:jc w:val="both"/>
        <w:rPr>
          <w:sz w:val="28"/>
        </w:rPr>
      </w:pPr>
      <w:r>
        <w:rPr>
          <w:sz w:val="28"/>
        </w:rPr>
        <w:t>Информация о порядке подачи и рассмотрения жалобы размещается на официальном сайте Администрации Беловского городского округа в сети Интернет, на официальном сайте Управления в сети Интернет, Едином портале государственных услуг, информационных стендах уполномоченного органа.</w:t>
      </w:r>
      <w:bookmarkEnd w:id="5"/>
    </w:p>
    <w:p w:rsidR="005E26C9" w:rsidRDefault="00CA0916">
      <w:pPr>
        <w:rPr>
          <w:sz w:val="28"/>
        </w:rPr>
      </w:pPr>
      <w:r>
        <w:br w:type="page"/>
      </w:r>
    </w:p>
    <w:p w:rsidR="005E26C9" w:rsidRDefault="00CA0916">
      <w:pPr>
        <w:ind w:firstLine="709"/>
        <w:jc w:val="right"/>
        <w:rPr>
          <w:sz w:val="28"/>
        </w:rPr>
      </w:pPr>
      <w:r>
        <w:rPr>
          <w:sz w:val="28"/>
        </w:rPr>
        <w:lastRenderedPageBreak/>
        <w:t xml:space="preserve">Приложение № 1 </w:t>
      </w:r>
    </w:p>
    <w:p w:rsidR="005E26C9" w:rsidRDefault="00CA0916">
      <w:pPr>
        <w:ind w:firstLine="709"/>
        <w:jc w:val="right"/>
        <w:rPr>
          <w:sz w:val="28"/>
        </w:rPr>
      </w:pPr>
      <w:r>
        <w:rPr>
          <w:sz w:val="28"/>
        </w:rPr>
        <w:t xml:space="preserve">к административному регламенту предоставления </w:t>
      </w:r>
    </w:p>
    <w:p w:rsidR="005E26C9" w:rsidRDefault="00CA0916">
      <w:pPr>
        <w:ind w:firstLine="709"/>
        <w:jc w:val="right"/>
        <w:rPr>
          <w:sz w:val="28"/>
        </w:rPr>
      </w:pPr>
      <w:r>
        <w:rPr>
          <w:sz w:val="28"/>
        </w:rPr>
        <w:t>муниципальной услуги</w:t>
      </w:r>
    </w:p>
    <w:p w:rsidR="005E26C9" w:rsidRDefault="00CA0916">
      <w:pPr>
        <w:ind w:firstLine="709"/>
        <w:jc w:val="right"/>
        <w:rPr>
          <w:sz w:val="28"/>
        </w:rPr>
      </w:pPr>
      <w:r>
        <w:rPr>
          <w:sz w:val="28"/>
        </w:rPr>
        <w:t xml:space="preserve">«Библиотечное, библиографическое и информационное обслуживание пользователей МАУ «ЦБС г. Белово» </w:t>
      </w:r>
      <w:r>
        <w:rPr>
          <w:color w:val="000000" w:themeColor="text1"/>
          <w:sz w:val="28"/>
        </w:rPr>
        <w:t>(</w:t>
      </w:r>
      <w:proofErr w:type="gramStart"/>
      <w:r>
        <w:rPr>
          <w:color w:val="000000" w:themeColor="text1"/>
          <w:sz w:val="28"/>
        </w:rPr>
        <w:t>предоставляемой</w:t>
      </w:r>
      <w:proofErr w:type="gramEnd"/>
      <w:r>
        <w:rPr>
          <w:color w:val="000000" w:themeColor="text1"/>
          <w:sz w:val="28"/>
        </w:rPr>
        <w:t xml:space="preserve"> вне стационара)</w:t>
      </w:r>
    </w:p>
    <w:p w:rsidR="005E26C9" w:rsidRDefault="005E26C9">
      <w:pPr>
        <w:ind w:firstLine="709"/>
        <w:jc w:val="both"/>
        <w:rPr>
          <w:sz w:val="28"/>
        </w:rPr>
      </w:pPr>
    </w:p>
    <w:p w:rsidR="005E26C9" w:rsidRDefault="00CA0916">
      <w:pPr>
        <w:ind w:firstLine="709"/>
        <w:jc w:val="center"/>
        <w:rPr>
          <w:b/>
          <w:sz w:val="28"/>
        </w:rPr>
      </w:pPr>
      <w:r>
        <w:rPr>
          <w:b/>
          <w:sz w:val="28"/>
        </w:rPr>
        <w:t xml:space="preserve">Перечень структурных подразделений </w:t>
      </w:r>
      <w:bookmarkStart w:id="6" w:name="_Hlk141202673"/>
      <w:r>
        <w:rPr>
          <w:b/>
          <w:sz w:val="28"/>
        </w:rPr>
        <w:t xml:space="preserve">МАУ «ЦБС </w:t>
      </w:r>
      <w:bookmarkEnd w:id="6"/>
      <w:r>
        <w:rPr>
          <w:b/>
          <w:sz w:val="28"/>
        </w:rPr>
        <w:t>г. Белово»</w:t>
      </w:r>
    </w:p>
    <w:p w:rsidR="005E26C9" w:rsidRDefault="00CA0916">
      <w:pPr>
        <w:ind w:firstLine="709"/>
        <w:jc w:val="center"/>
        <w:rPr>
          <w:b/>
          <w:sz w:val="28"/>
        </w:rPr>
      </w:pPr>
      <w:r>
        <w:rPr>
          <w:b/>
          <w:sz w:val="28"/>
        </w:rPr>
        <w:t>(далее -</w:t>
      </w:r>
      <w:r w:rsidR="008D2E36">
        <w:rPr>
          <w:b/>
          <w:sz w:val="28"/>
        </w:rPr>
        <w:t xml:space="preserve"> </w:t>
      </w:r>
      <w:r>
        <w:rPr>
          <w:b/>
          <w:sz w:val="28"/>
        </w:rPr>
        <w:t xml:space="preserve">Уполномоченный орган) </w:t>
      </w:r>
    </w:p>
    <w:p w:rsidR="005E26C9" w:rsidRDefault="005E26C9">
      <w:pPr>
        <w:ind w:firstLine="709"/>
        <w:jc w:val="both"/>
        <w:rPr>
          <w:sz w:val="28"/>
        </w:rPr>
      </w:pPr>
    </w:p>
    <w:p w:rsidR="005E26C9" w:rsidRDefault="00CA0916">
      <w:pPr>
        <w:spacing w:after="60"/>
        <w:ind w:firstLine="709"/>
        <w:contextualSpacing/>
        <w:jc w:val="both"/>
        <w:rPr>
          <w:sz w:val="28"/>
        </w:rPr>
      </w:pPr>
      <w:r>
        <w:rPr>
          <w:sz w:val="28"/>
        </w:rPr>
        <w:t>В состав Уполномоченного органа входят следующие структурные подразделения без образования юридического лица:</w:t>
      </w:r>
    </w:p>
    <w:p w:rsidR="005E26C9" w:rsidRDefault="00CA0916">
      <w:pPr>
        <w:spacing w:after="60"/>
        <w:ind w:firstLine="709"/>
        <w:contextualSpacing/>
        <w:jc w:val="both"/>
        <w:rPr>
          <w:sz w:val="28"/>
        </w:rPr>
      </w:pPr>
      <w:proofErr w:type="gramStart"/>
      <w:r>
        <w:rPr>
          <w:sz w:val="28"/>
        </w:rPr>
        <w:t>Центральная</w:t>
      </w:r>
      <w:proofErr w:type="gramEnd"/>
      <w:r>
        <w:rPr>
          <w:sz w:val="28"/>
        </w:rPr>
        <w:t xml:space="preserve"> городская МАУ «ЦБС г. Белово», адрес: </w:t>
      </w:r>
      <w:proofErr w:type="gramStart"/>
      <w:r>
        <w:rPr>
          <w:sz w:val="28"/>
        </w:rPr>
        <w:t>Российская Федерация, Кемеровская область - Кузбасс, Беловский городской округ, г. Белово, ул. Юности, д. 20, помещение 26;</w:t>
      </w:r>
      <w:proofErr w:type="gramEnd"/>
    </w:p>
    <w:p w:rsidR="005E26C9" w:rsidRDefault="00CA0916">
      <w:pPr>
        <w:widowControl w:val="0"/>
        <w:ind w:firstLine="709"/>
        <w:jc w:val="both"/>
        <w:rPr>
          <w:sz w:val="28"/>
          <w:u w:val="single"/>
        </w:rPr>
      </w:pPr>
      <w:r>
        <w:rPr>
          <w:sz w:val="28"/>
          <w:u w:val="single"/>
        </w:rPr>
        <w:t>Обособленные структурные подразделения:</w:t>
      </w:r>
    </w:p>
    <w:p w:rsidR="005E26C9" w:rsidRDefault="00CA0916">
      <w:pPr>
        <w:widowControl w:val="0"/>
        <w:ind w:firstLine="709"/>
        <w:jc w:val="both"/>
        <w:rPr>
          <w:sz w:val="28"/>
        </w:rPr>
      </w:pPr>
      <w:r>
        <w:rPr>
          <w:sz w:val="28"/>
        </w:rPr>
        <w:t xml:space="preserve">Центральная детская МАУ «ЦБС г. Белово», адрес: </w:t>
      </w:r>
      <w:proofErr w:type="gramStart"/>
      <w:r>
        <w:rPr>
          <w:sz w:val="28"/>
        </w:rPr>
        <w:t>Российская Федерация, Кемеровская область - Кузбасс, Беловский городской округ, г. Белово ул. Ленина, д. 57;</w:t>
      </w:r>
      <w:proofErr w:type="gramEnd"/>
    </w:p>
    <w:p w:rsidR="005E26C9" w:rsidRDefault="00CA0916">
      <w:pPr>
        <w:widowControl w:val="0"/>
        <w:ind w:firstLine="709"/>
        <w:jc w:val="both"/>
        <w:rPr>
          <w:sz w:val="28"/>
        </w:rPr>
      </w:pPr>
      <w:r>
        <w:rPr>
          <w:sz w:val="28"/>
        </w:rPr>
        <w:t>МАУ «ЦБС г. Белово» «</w:t>
      </w:r>
      <w:proofErr w:type="spellStart"/>
      <w:r>
        <w:rPr>
          <w:sz w:val="28"/>
        </w:rPr>
        <w:t>Новогородская</w:t>
      </w:r>
      <w:proofErr w:type="spellEnd"/>
      <w:r>
        <w:rPr>
          <w:sz w:val="28"/>
        </w:rPr>
        <w:t xml:space="preserve">» им. А. И. Курицына, адрес: Российская Федерация, Кемеровская область - Кузбасс, Беловский городской округ, </w:t>
      </w:r>
      <w:proofErr w:type="spellStart"/>
      <w:r>
        <w:rPr>
          <w:sz w:val="28"/>
        </w:rPr>
        <w:t>пгт</w:t>
      </w:r>
      <w:proofErr w:type="spellEnd"/>
      <w:r>
        <w:rPr>
          <w:sz w:val="28"/>
        </w:rPr>
        <w:t xml:space="preserve"> Новый Городок, ул. Ермака, д. 16, помещение 28;</w:t>
      </w:r>
    </w:p>
    <w:p w:rsidR="005E26C9" w:rsidRDefault="00CA0916">
      <w:pPr>
        <w:widowControl w:val="0"/>
        <w:ind w:firstLine="709"/>
        <w:jc w:val="both"/>
        <w:rPr>
          <w:sz w:val="28"/>
        </w:rPr>
      </w:pPr>
      <w:r>
        <w:rPr>
          <w:sz w:val="28"/>
        </w:rPr>
        <w:t>МАУ «ЦБС г. Белово» «</w:t>
      </w:r>
      <w:proofErr w:type="spellStart"/>
      <w:r>
        <w:rPr>
          <w:sz w:val="28"/>
        </w:rPr>
        <w:t>Бабанаковская</w:t>
      </w:r>
      <w:proofErr w:type="spellEnd"/>
      <w:r>
        <w:rPr>
          <w:sz w:val="28"/>
        </w:rPr>
        <w:t xml:space="preserve">», адрес: </w:t>
      </w:r>
      <w:proofErr w:type="gramStart"/>
      <w:r>
        <w:rPr>
          <w:sz w:val="28"/>
        </w:rPr>
        <w:t>Российская Федерация, Кемеровская область - Кузбасс, Беловский городской округ, г. Белово, ул. Тимирязева, д. 30;</w:t>
      </w:r>
      <w:proofErr w:type="gramEnd"/>
    </w:p>
    <w:p w:rsidR="005E26C9" w:rsidRDefault="00CA0916">
      <w:pPr>
        <w:widowControl w:val="0"/>
        <w:ind w:firstLine="709"/>
        <w:jc w:val="both"/>
        <w:rPr>
          <w:sz w:val="28"/>
        </w:rPr>
      </w:pPr>
      <w:r>
        <w:rPr>
          <w:sz w:val="28"/>
        </w:rPr>
        <w:t xml:space="preserve">Детская МАУ «ЦБС г. Белово» «Колмогоровская», адрес: Российская Федерация, Кемеровская область - Кузбасс, Беловский городской округ, </w:t>
      </w:r>
      <w:proofErr w:type="spellStart"/>
      <w:r>
        <w:rPr>
          <w:sz w:val="28"/>
        </w:rPr>
        <w:t>пгт</w:t>
      </w:r>
      <w:proofErr w:type="spellEnd"/>
      <w:r>
        <w:rPr>
          <w:sz w:val="28"/>
        </w:rPr>
        <w:t xml:space="preserve"> Грамотеино, ул. Колмогоровская, д. 32, помещение 13;</w:t>
      </w:r>
    </w:p>
    <w:p w:rsidR="005E26C9" w:rsidRDefault="00CA0916">
      <w:pPr>
        <w:widowControl w:val="0"/>
        <w:ind w:firstLine="709"/>
        <w:jc w:val="both"/>
        <w:rPr>
          <w:sz w:val="28"/>
        </w:rPr>
      </w:pPr>
      <w:r>
        <w:rPr>
          <w:sz w:val="28"/>
        </w:rPr>
        <w:t>МАУ «ЦБС г. Белово» «</w:t>
      </w:r>
      <w:proofErr w:type="spellStart"/>
      <w:r>
        <w:rPr>
          <w:sz w:val="28"/>
        </w:rPr>
        <w:t>Бачатская</w:t>
      </w:r>
      <w:proofErr w:type="spellEnd"/>
      <w:r>
        <w:rPr>
          <w:sz w:val="28"/>
        </w:rPr>
        <w:t xml:space="preserve">», адрес: </w:t>
      </w:r>
      <w:proofErr w:type="gramStart"/>
      <w:r>
        <w:rPr>
          <w:sz w:val="28"/>
        </w:rPr>
        <w:t xml:space="preserve">Российская Федерация, Кемеровская область - Кузбасс, Беловский городской округ, </w:t>
      </w:r>
      <w:proofErr w:type="spellStart"/>
      <w:r>
        <w:rPr>
          <w:sz w:val="28"/>
        </w:rPr>
        <w:t>пгт</w:t>
      </w:r>
      <w:proofErr w:type="spellEnd"/>
      <w:r>
        <w:rPr>
          <w:sz w:val="28"/>
        </w:rPr>
        <w:t xml:space="preserve"> Бачатский, ул. Шевцовой, д. 46;</w:t>
      </w:r>
      <w:proofErr w:type="gramEnd"/>
    </w:p>
    <w:p w:rsidR="005E26C9" w:rsidRDefault="00CA0916">
      <w:pPr>
        <w:widowControl w:val="0"/>
        <w:ind w:firstLine="709"/>
        <w:jc w:val="both"/>
        <w:rPr>
          <w:sz w:val="28"/>
        </w:rPr>
      </w:pPr>
      <w:r>
        <w:rPr>
          <w:sz w:val="28"/>
        </w:rPr>
        <w:t xml:space="preserve">МАУ «ЦБС г. Белово» «8-го Марта», адрес: </w:t>
      </w:r>
      <w:proofErr w:type="gramStart"/>
      <w:r>
        <w:rPr>
          <w:sz w:val="28"/>
        </w:rPr>
        <w:t>Российская Федерация, Кемеровская область - Кузбасс, Беловский городской округ, г. Белово, ул. 1-я Боевая, д. 30;</w:t>
      </w:r>
      <w:proofErr w:type="gramEnd"/>
    </w:p>
    <w:p w:rsidR="005E26C9" w:rsidRDefault="00CA0916">
      <w:pPr>
        <w:widowControl w:val="0"/>
        <w:ind w:firstLine="709"/>
        <w:jc w:val="both"/>
        <w:rPr>
          <w:sz w:val="28"/>
        </w:rPr>
      </w:pPr>
      <w:r>
        <w:rPr>
          <w:sz w:val="28"/>
        </w:rPr>
        <w:t xml:space="preserve">Детская МАУ «ЦБС г. Белово» – центр по проблемам детства и юношества, адрес: </w:t>
      </w:r>
      <w:proofErr w:type="gramStart"/>
      <w:r>
        <w:rPr>
          <w:sz w:val="28"/>
        </w:rPr>
        <w:t xml:space="preserve">Российская Федерация, Кемеровская область - Кузбасс, Беловский городской округ, </w:t>
      </w:r>
      <w:proofErr w:type="spellStart"/>
      <w:r>
        <w:rPr>
          <w:sz w:val="28"/>
        </w:rPr>
        <w:t>пгт</w:t>
      </w:r>
      <w:proofErr w:type="spellEnd"/>
      <w:r>
        <w:rPr>
          <w:sz w:val="28"/>
        </w:rPr>
        <w:t xml:space="preserve"> Новый Городок, ул. Тухачевского, д. 8, помещение 59;</w:t>
      </w:r>
      <w:proofErr w:type="gramEnd"/>
    </w:p>
    <w:p w:rsidR="005E26C9" w:rsidRDefault="00CA0916">
      <w:pPr>
        <w:widowControl w:val="0"/>
        <w:ind w:firstLine="709"/>
        <w:jc w:val="both"/>
        <w:rPr>
          <w:sz w:val="28"/>
        </w:rPr>
      </w:pPr>
      <w:r>
        <w:rPr>
          <w:sz w:val="28"/>
        </w:rPr>
        <w:t xml:space="preserve">МАУ «ЦБС г. Белово» – центр современного чтения, адрес: </w:t>
      </w:r>
      <w:proofErr w:type="gramStart"/>
      <w:r>
        <w:rPr>
          <w:sz w:val="28"/>
        </w:rPr>
        <w:t>Российская Федерация, Кемеровская область - Кузбасс, Беловский городской округ, г. Белово, микрорайон 3, д. 16, помещение 55;</w:t>
      </w:r>
      <w:proofErr w:type="gramEnd"/>
    </w:p>
    <w:p w:rsidR="005E26C9" w:rsidRDefault="00CA0916">
      <w:pPr>
        <w:widowControl w:val="0"/>
        <w:ind w:firstLine="709"/>
        <w:jc w:val="both"/>
        <w:rPr>
          <w:sz w:val="28"/>
        </w:rPr>
      </w:pPr>
      <w:r>
        <w:rPr>
          <w:sz w:val="28"/>
        </w:rPr>
        <w:t>МАУ «ЦБС г. Белово» семейного чтения «</w:t>
      </w:r>
      <w:proofErr w:type="spellStart"/>
      <w:r>
        <w:rPr>
          <w:sz w:val="28"/>
        </w:rPr>
        <w:t>Инская</w:t>
      </w:r>
      <w:proofErr w:type="spellEnd"/>
      <w:r>
        <w:rPr>
          <w:sz w:val="28"/>
        </w:rPr>
        <w:t xml:space="preserve">», адрес: </w:t>
      </w:r>
      <w:proofErr w:type="gramStart"/>
      <w:r>
        <w:rPr>
          <w:sz w:val="28"/>
        </w:rPr>
        <w:t xml:space="preserve">Российская Федерация, Кемеровская область - Кузбасс, Беловский городской округ, </w:t>
      </w:r>
      <w:proofErr w:type="spellStart"/>
      <w:r>
        <w:rPr>
          <w:sz w:val="28"/>
        </w:rPr>
        <w:t>пгт</w:t>
      </w:r>
      <w:proofErr w:type="spellEnd"/>
      <w:r>
        <w:rPr>
          <w:sz w:val="28"/>
        </w:rPr>
        <w:t xml:space="preserve"> Инской, ул. Ильича, д. 3, помещение 4;</w:t>
      </w:r>
      <w:proofErr w:type="gramEnd"/>
    </w:p>
    <w:p w:rsidR="005E26C9" w:rsidRDefault="00CA0916">
      <w:pPr>
        <w:widowControl w:val="0"/>
        <w:ind w:firstLine="709"/>
        <w:jc w:val="both"/>
        <w:rPr>
          <w:sz w:val="28"/>
        </w:rPr>
      </w:pPr>
      <w:r>
        <w:rPr>
          <w:sz w:val="28"/>
        </w:rPr>
        <w:t>МАУ «ЦБС г. Белово» «</w:t>
      </w:r>
      <w:proofErr w:type="spellStart"/>
      <w:r>
        <w:rPr>
          <w:sz w:val="28"/>
        </w:rPr>
        <w:t>Чертинская</w:t>
      </w:r>
      <w:proofErr w:type="spellEnd"/>
      <w:r>
        <w:rPr>
          <w:sz w:val="28"/>
        </w:rPr>
        <w:t xml:space="preserve">», адрес: </w:t>
      </w:r>
      <w:proofErr w:type="gramStart"/>
      <w:r>
        <w:rPr>
          <w:sz w:val="28"/>
        </w:rPr>
        <w:t xml:space="preserve">Российская Федерация, </w:t>
      </w:r>
      <w:r>
        <w:rPr>
          <w:sz w:val="28"/>
        </w:rPr>
        <w:lastRenderedPageBreak/>
        <w:t>Кемеровская область - Кузбасс, Беловский городской округ, г. Белово, ул. Победы, д. 21;</w:t>
      </w:r>
      <w:proofErr w:type="gramEnd"/>
    </w:p>
    <w:p w:rsidR="005E26C9" w:rsidRDefault="00CA0916">
      <w:pPr>
        <w:widowControl w:val="0"/>
        <w:ind w:firstLine="709"/>
        <w:jc w:val="both"/>
        <w:rPr>
          <w:sz w:val="28"/>
        </w:rPr>
      </w:pPr>
      <w:r>
        <w:rPr>
          <w:sz w:val="28"/>
        </w:rPr>
        <w:t xml:space="preserve">МАУ «ЦБС г. Белово» – информационный центр по вопросам культуры, адрес: </w:t>
      </w:r>
      <w:proofErr w:type="gramStart"/>
      <w:r>
        <w:rPr>
          <w:sz w:val="28"/>
        </w:rPr>
        <w:t>Российская Федерация, Кемеровская область - Кузбасс, Беловский городской округ, г. Белово, ул. Октябрьская, д. 12а;</w:t>
      </w:r>
      <w:proofErr w:type="gramEnd"/>
    </w:p>
    <w:p w:rsidR="005E26C9" w:rsidRDefault="00CA0916">
      <w:pPr>
        <w:ind w:firstLine="709"/>
        <w:jc w:val="both"/>
        <w:rPr>
          <w:sz w:val="28"/>
        </w:rPr>
      </w:pPr>
      <w:r>
        <w:rPr>
          <w:sz w:val="28"/>
        </w:rPr>
        <w:t>Детская МАУ «ЦБС г. Белово» «</w:t>
      </w:r>
      <w:proofErr w:type="spellStart"/>
      <w:r>
        <w:rPr>
          <w:sz w:val="28"/>
        </w:rPr>
        <w:t>Любознайка</w:t>
      </w:r>
      <w:proofErr w:type="spellEnd"/>
      <w:r>
        <w:rPr>
          <w:sz w:val="28"/>
        </w:rPr>
        <w:t>», адрес: Российская Федерация, Кемеровская область - Кузбасс, Беловский городской округ, г. Белово, микрорайон 3, д. 7, помещение 66.</w:t>
      </w:r>
    </w:p>
    <w:p w:rsidR="005E26C9" w:rsidRDefault="005E26C9">
      <w:pPr>
        <w:ind w:firstLine="709"/>
        <w:jc w:val="both"/>
        <w:rPr>
          <w:sz w:val="28"/>
        </w:rPr>
      </w:pPr>
    </w:p>
    <w:p w:rsidR="005E26C9" w:rsidRDefault="005E26C9">
      <w:pPr>
        <w:ind w:firstLine="709"/>
        <w:jc w:val="both"/>
        <w:rPr>
          <w:sz w:val="28"/>
        </w:rPr>
      </w:pPr>
    </w:p>
    <w:p w:rsidR="005E26C9" w:rsidRDefault="00CA0916">
      <w:pPr>
        <w:jc w:val="both"/>
        <w:rPr>
          <w:sz w:val="28"/>
        </w:rPr>
      </w:pPr>
      <w:r>
        <w:br w:type="page"/>
      </w:r>
    </w:p>
    <w:p w:rsidR="005E26C9" w:rsidRDefault="00CA0916">
      <w:pPr>
        <w:ind w:firstLine="709"/>
        <w:jc w:val="right"/>
        <w:rPr>
          <w:sz w:val="28"/>
        </w:rPr>
      </w:pPr>
      <w:r>
        <w:rPr>
          <w:sz w:val="28"/>
        </w:rPr>
        <w:lastRenderedPageBreak/>
        <w:t xml:space="preserve">Приложение № 2 </w:t>
      </w:r>
    </w:p>
    <w:p w:rsidR="005E26C9" w:rsidRDefault="00CA0916">
      <w:pPr>
        <w:ind w:firstLine="709"/>
        <w:jc w:val="right"/>
        <w:rPr>
          <w:sz w:val="28"/>
        </w:rPr>
      </w:pPr>
      <w:r>
        <w:rPr>
          <w:sz w:val="28"/>
        </w:rPr>
        <w:t xml:space="preserve">к административному регламенту предоставления </w:t>
      </w:r>
    </w:p>
    <w:p w:rsidR="005E26C9" w:rsidRDefault="00CA0916">
      <w:pPr>
        <w:ind w:firstLine="709"/>
        <w:jc w:val="right"/>
        <w:rPr>
          <w:sz w:val="28"/>
        </w:rPr>
      </w:pPr>
      <w:r>
        <w:rPr>
          <w:sz w:val="28"/>
        </w:rPr>
        <w:t>муниципальной услуги</w:t>
      </w:r>
    </w:p>
    <w:p w:rsidR="005E26C9" w:rsidRDefault="00CA0916">
      <w:pPr>
        <w:ind w:firstLine="709"/>
        <w:jc w:val="right"/>
        <w:rPr>
          <w:sz w:val="28"/>
        </w:rPr>
      </w:pPr>
      <w:r>
        <w:rPr>
          <w:sz w:val="28"/>
        </w:rPr>
        <w:t xml:space="preserve">«Библиотечное, библиографическое и информационное обслуживание пользователей МАУ «ЦБС г. Белово» </w:t>
      </w:r>
      <w:r>
        <w:rPr>
          <w:color w:val="000000" w:themeColor="text1"/>
          <w:sz w:val="28"/>
        </w:rPr>
        <w:t>(</w:t>
      </w:r>
      <w:proofErr w:type="gramStart"/>
      <w:r>
        <w:rPr>
          <w:color w:val="000000" w:themeColor="text1"/>
          <w:sz w:val="28"/>
        </w:rPr>
        <w:t>предоставляемой</w:t>
      </w:r>
      <w:proofErr w:type="gramEnd"/>
      <w:r>
        <w:rPr>
          <w:color w:val="000000" w:themeColor="text1"/>
          <w:sz w:val="28"/>
        </w:rPr>
        <w:t xml:space="preserve"> вне стационара)</w:t>
      </w:r>
    </w:p>
    <w:p w:rsidR="005E26C9" w:rsidRDefault="005E26C9">
      <w:pPr>
        <w:tabs>
          <w:tab w:val="left" w:pos="10320"/>
        </w:tabs>
        <w:ind w:right="-64"/>
        <w:jc w:val="both"/>
        <w:rPr>
          <w:sz w:val="28"/>
        </w:rPr>
      </w:pPr>
    </w:p>
    <w:p w:rsidR="005E26C9" w:rsidRDefault="005E26C9">
      <w:pPr>
        <w:tabs>
          <w:tab w:val="left" w:pos="10320"/>
        </w:tabs>
        <w:ind w:right="-64"/>
        <w:jc w:val="both"/>
        <w:rPr>
          <w:sz w:val="28"/>
        </w:rPr>
      </w:pPr>
    </w:p>
    <w:p w:rsidR="005E26C9" w:rsidRDefault="00CA0916">
      <w:pPr>
        <w:widowControl w:val="0"/>
        <w:ind w:right="131"/>
        <w:jc w:val="center"/>
        <w:rPr>
          <w:b/>
          <w:sz w:val="28"/>
        </w:rPr>
      </w:pPr>
      <w:bookmarkStart w:id="7" w:name="_Hlk152877537"/>
      <w:r>
        <w:rPr>
          <w:b/>
          <w:sz w:val="28"/>
        </w:rPr>
        <w:t>ФОРМА</w:t>
      </w:r>
      <w:bookmarkEnd w:id="7"/>
    </w:p>
    <w:p w:rsidR="005E26C9" w:rsidRDefault="005E26C9">
      <w:pPr>
        <w:widowControl w:val="0"/>
        <w:ind w:right="131"/>
        <w:jc w:val="center"/>
        <w:rPr>
          <w:b/>
          <w:sz w:val="28"/>
        </w:rPr>
      </w:pPr>
    </w:p>
    <w:p w:rsidR="005E26C9" w:rsidRDefault="00CA0916">
      <w:pPr>
        <w:jc w:val="center"/>
        <w:rPr>
          <w:b/>
          <w:sz w:val="28"/>
        </w:rPr>
      </w:pPr>
      <w:r>
        <w:rPr>
          <w:b/>
          <w:sz w:val="28"/>
        </w:rPr>
        <w:t xml:space="preserve">Заявление о заключении Договора на библиотечное обслуживание </w:t>
      </w:r>
    </w:p>
    <w:p w:rsidR="005E26C9" w:rsidRDefault="00CA0916">
      <w:pPr>
        <w:jc w:val="center"/>
        <w:rPr>
          <w:b/>
          <w:sz w:val="28"/>
        </w:rPr>
      </w:pPr>
      <w:r>
        <w:rPr>
          <w:b/>
          <w:sz w:val="28"/>
        </w:rPr>
        <w:t>(вне стационара)</w:t>
      </w:r>
    </w:p>
    <w:p w:rsidR="005E26C9" w:rsidRDefault="00CA0916">
      <w:pPr>
        <w:jc w:val="center"/>
        <w:rPr>
          <w:b/>
          <w:sz w:val="28"/>
        </w:rPr>
      </w:pPr>
      <w:r>
        <w:rPr>
          <w:b/>
          <w:sz w:val="28"/>
        </w:rPr>
        <w:t xml:space="preserve">с совершеннолетним Заявителем </w:t>
      </w:r>
    </w:p>
    <w:p w:rsidR="005E26C9" w:rsidRDefault="00CA0916">
      <w:pPr>
        <w:jc w:val="center"/>
        <w:rPr>
          <w:sz w:val="28"/>
        </w:rPr>
      </w:pPr>
      <w:r>
        <w:rPr>
          <w:sz w:val="28"/>
        </w:rPr>
        <w:t>(далее – Заявление)</w:t>
      </w:r>
    </w:p>
    <w:p w:rsidR="005E26C9" w:rsidRDefault="005E26C9">
      <w:pPr>
        <w:jc w:val="both"/>
        <w:rPr>
          <w:sz w:val="28"/>
        </w:rPr>
      </w:pPr>
    </w:p>
    <w:tbl>
      <w:tblPr>
        <w:tblStyle w:val="afff4"/>
        <w:tblW w:w="9627" w:type="dxa"/>
        <w:tblLayout w:type="fixed"/>
        <w:tblLook w:val="04A0" w:firstRow="1" w:lastRow="0" w:firstColumn="1" w:lastColumn="0" w:noHBand="0" w:noVBand="1"/>
      </w:tblPr>
      <w:tblGrid>
        <w:gridCol w:w="4813"/>
        <w:gridCol w:w="4814"/>
      </w:tblGrid>
      <w:tr w:rsidR="005E26C9">
        <w:tc>
          <w:tcPr>
            <w:tcW w:w="4813" w:type="dxa"/>
          </w:tcPr>
          <w:p w:rsidR="005E26C9" w:rsidRDefault="00CA0916">
            <w:pPr>
              <w:rPr>
                <w:sz w:val="28"/>
              </w:rPr>
            </w:pPr>
            <w:r>
              <w:rPr>
                <w:color w:val="000000"/>
                <w:sz w:val="28"/>
              </w:rPr>
              <w:t>1.Фамилия</w:t>
            </w:r>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 xml:space="preserve">2. Имя </w:t>
            </w:r>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 xml:space="preserve">3. Отчество </w:t>
            </w:r>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 xml:space="preserve">4. Документ, удостоверяющий личность (серия, номер, когда и кем выдан) </w:t>
            </w:r>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5. Место работы/учебы</w:t>
            </w:r>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6. Адрес регистрации, временной регистрации</w:t>
            </w:r>
          </w:p>
        </w:tc>
        <w:tc>
          <w:tcPr>
            <w:tcW w:w="4813" w:type="dxa"/>
          </w:tcPr>
          <w:p w:rsidR="005E26C9" w:rsidRDefault="005E26C9">
            <w:pPr>
              <w:jc w:val="both"/>
              <w:rPr>
                <w:sz w:val="28"/>
              </w:rPr>
            </w:pPr>
          </w:p>
        </w:tc>
      </w:tr>
      <w:tr w:rsidR="005E26C9">
        <w:tc>
          <w:tcPr>
            <w:tcW w:w="4813" w:type="dxa"/>
          </w:tcPr>
          <w:p w:rsidR="005E26C9" w:rsidRDefault="00CA0916">
            <w:pPr>
              <w:rPr>
                <w:sz w:val="28"/>
              </w:rPr>
            </w:pPr>
            <w:bookmarkStart w:id="8" w:name="_Hlk152876525"/>
            <w:r>
              <w:rPr>
                <w:color w:val="000000"/>
                <w:sz w:val="28"/>
              </w:rPr>
              <w:t>7. Адрес фактического проживания</w:t>
            </w:r>
            <w:bookmarkEnd w:id="8"/>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 xml:space="preserve">8. Телефон, </w:t>
            </w:r>
            <w:proofErr w:type="gramStart"/>
            <w:r>
              <w:rPr>
                <w:color w:val="000000"/>
                <w:sz w:val="28"/>
              </w:rPr>
              <w:t>е</w:t>
            </w:r>
            <w:proofErr w:type="gramEnd"/>
            <w:r>
              <w:rPr>
                <w:color w:val="000000"/>
                <w:sz w:val="28"/>
              </w:rPr>
              <w:t>-</w:t>
            </w:r>
            <w:proofErr w:type="spellStart"/>
            <w:r>
              <w:rPr>
                <w:color w:val="000000"/>
                <w:sz w:val="28"/>
              </w:rPr>
              <w:t>mail</w:t>
            </w:r>
            <w:proofErr w:type="spellEnd"/>
          </w:p>
        </w:tc>
        <w:tc>
          <w:tcPr>
            <w:tcW w:w="4813" w:type="dxa"/>
          </w:tcPr>
          <w:p w:rsidR="005E26C9" w:rsidRDefault="005E26C9">
            <w:pPr>
              <w:jc w:val="both"/>
              <w:rPr>
                <w:sz w:val="28"/>
              </w:rPr>
            </w:pPr>
          </w:p>
        </w:tc>
      </w:tr>
    </w:tbl>
    <w:p w:rsidR="005E26C9" w:rsidRDefault="005E26C9">
      <w:pPr>
        <w:jc w:val="both"/>
        <w:rPr>
          <w:sz w:val="28"/>
        </w:rPr>
      </w:pPr>
    </w:p>
    <w:p w:rsidR="005E26C9" w:rsidRDefault="00CA0916">
      <w:pPr>
        <w:jc w:val="both"/>
        <w:rPr>
          <w:sz w:val="28"/>
        </w:rPr>
      </w:pPr>
      <w:r>
        <w:rPr>
          <w:sz w:val="28"/>
        </w:rPr>
        <w:t>Настоящим Заявлением я, _____________________________________________,</w:t>
      </w:r>
    </w:p>
    <w:p w:rsidR="005E26C9" w:rsidRDefault="00CA0916">
      <w:pPr>
        <w:jc w:val="center"/>
        <w:rPr>
          <w:sz w:val="22"/>
        </w:rPr>
      </w:pPr>
      <w:r>
        <w:rPr>
          <w:sz w:val="22"/>
        </w:rPr>
        <w:t xml:space="preserve">                                                                (ФИО)</w:t>
      </w:r>
    </w:p>
    <w:p w:rsidR="005E26C9" w:rsidRDefault="00CA0916">
      <w:pPr>
        <w:jc w:val="both"/>
        <w:rPr>
          <w:sz w:val="28"/>
        </w:rPr>
      </w:pPr>
      <w:r>
        <w:rPr>
          <w:sz w:val="28"/>
        </w:rPr>
        <w:t xml:space="preserve">действуя от собственного имени и в своём интересе </w:t>
      </w:r>
    </w:p>
    <w:p w:rsidR="005E26C9" w:rsidRDefault="00CA0916">
      <w:pPr>
        <w:jc w:val="both"/>
        <w:rPr>
          <w:sz w:val="28"/>
        </w:rPr>
      </w:pPr>
      <w:r>
        <w:rPr>
          <w:sz w:val="28"/>
        </w:rPr>
        <w:t xml:space="preserve">1. Подтверждаю, что в полном объеме ознакомлен с условиями оферты на заключение Договора на библиотечное обслуживание, размещенной МАУ «ЦБС г. Белово» на официальном сайте в сети Интернет по адресу </w:t>
      </w:r>
      <w:hyperlink r:id="rId12">
        <w:r>
          <w:rPr>
            <w:sz w:val="28"/>
          </w:rPr>
          <w:t>http://belovo-lib.kmr.muzkult.ru/</w:t>
        </w:r>
      </w:hyperlink>
      <w:r>
        <w:rPr>
          <w:sz w:val="28"/>
        </w:rPr>
        <w:t xml:space="preserve"> (далее – Оферта). </w:t>
      </w:r>
    </w:p>
    <w:p w:rsidR="005E26C9" w:rsidRDefault="00CA0916">
      <w:pPr>
        <w:jc w:val="both"/>
        <w:rPr>
          <w:sz w:val="28"/>
        </w:rPr>
      </w:pPr>
      <w:r>
        <w:rPr>
          <w:sz w:val="28"/>
        </w:rPr>
        <w:t xml:space="preserve">2. Подтверждаю свое полное и безоговорочное принятие условий предложенной Оферты. </w:t>
      </w:r>
    </w:p>
    <w:p w:rsidR="005E26C9" w:rsidRDefault="00CA0916">
      <w:pPr>
        <w:jc w:val="both"/>
        <w:rPr>
          <w:sz w:val="28"/>
        </w:rPr>
      </w:pPr>
      <w:r>
        <w:rPr>
          <w:sz w:val="28"/>
        </w:rPr>
        <w:t xml:space="preserve">3. Выражаю свое волеизъявление заключить с МАУ «ЦБС г. Белово» Договор на библиотечное обслуживание на условиях и в редакции, указанной в Оферте. </w:t>
      </w:r>
    </w:p>
    <w:p w:rsidR="005E26C9" w:rsidRDefault="00CA0916">
      <w:pPr>
        <w:jc w:val="both"/>
        <w:rPr>
          <w:sz w:val="28"/>
        </w:rPr>
      </w:pPr>
      <w:r>
        <w:rPr>
          <w:sz w:val="28"/>
        </w:rPr>
        <w:t>4. Подтверждаю, что настоящее Заявление является акцептом Оферты МАУ «ЦБС г. Белово» и Договор на библиотечное обслуживание в соответствии со статьями 434,438 Гражданского Кодекса Российской Федерации считается заключенным в письменной форме на условиях Оферты.</w:t>
      </w:r>
    </w:p>
    <w:p w:rsidR="005E26C9" w:rsidRDefault="00CA0916">
      <w:pPr>
        <w:jc w:val="both"/>
        <w:rPr>
          <w:sz w:val="28"/>
        </w:rPr>
      </w:pPr>
      <w:r>
        <w:rPr>
          <w:sz w:val="28"/>
        </w:rPr>
        <w:t xml:space="preserve">5. Обязуюсь в полном объеме соблюдать условия, выполнять обязательства и нести ответственность по Договору на библиотечное обслуживание, указанному в Оферте. </w:t>
      </w:r>
    </w:p>
    <w:p w:rsidR="005E26C9" w:rsidRDefault="00CA0916">
      <w:pPr>
        <w:jc w:val="both"/>
        <w:rPr>
          <w:sz w:val="28"/>
        </w:rPr>
      </w:pPr>
      <w:r>
        <w:rPr>
          <w:sz w:val="28"/>
        </w:rPr>
        <w:lastRenderedPageBreak/>
        <w:t xml:space="preserve">6. Подтверждаю вышеприведенные персональные данные. </w:t>
      </w:r>
    </w:p>
    <w:p w:rsidR="005E26C9" w:rsidRDefault="005E26C9">
      <w:pPr>
        <w:jc w:val="both"/>
        <w:rPr>
          <w:sz w:val="28"/>
        </w:rPr>
      </w:pPr>
    </w:p>
    <w:p w:rsidR="005E26C9" w:rsidRDefault="005E26C9">
      <w:pPr>
        <w:jc w:val="both"/>
        <w:rPr>
          <w:sz w:val="28"/>
        </w:rPr>
      </w:pPr>
    </w:p>
    <w:p w:rsidR="005E26C9" w:rsidRDefault="00CA0916">
      <w:pPr>
        <w:rPr>
          <w:rFonts w:ascii="XO Thames" w:hAnsi="XO Thames"/>
          <w:sz w:val="28"/>
        </w:rPr>
      </w:pPr>
      <w:r>
        <w:rPr>
          <w:sz w:val="28"/>
        </w:rPr>
        <w:t>Дата: «______» _____________20___г.     Подпись: _____________________</w:t>
      </w:r>
    </w:p>
    <w:p w:rsidR="005E26C9" w:rsidRDefault="005E26C9">
      <w:pPr>
        <w:jc w:val="center"/>
        <w:rPr>
          <w:rFonts w:ascii="XO Thames" w:hAnsi="XO Thames"/>
          <w:sz w:val="28"/>
        </w:rPr>
      </w:pPr>
    </w:p>
    <w:p w:rsidR="005E26C9" w:rsidRDefault="005E26C9">
      <w:pPr>
        <w:jc w:val="center"/>
        <w:rPr>
          <w:rFonts w:ascii="XO Thames" w:hAnsi="XO Thames"/>
          <w:sz w:val="28"/>
        </w:rPr>
      </w:pPr>
    </w:p>
    <w:p w:rsidR="005E26C9" w:rsidRDefault="005E26C9">
      <w:pPr>
        <w:jc w:val="center"/>
        <w:rPr>
          <w:rFonts w:ascii="XO Thames" w:hAnsi="XO Thames"/>
          <w:sz w:val="28"/>
        </w:rPr>
      </w:pPr>
    </w:p>
    <w:p w:rsidR="005E26C9" w:rsidRDefault="005E26C9">
      <w:pPr>
        <w:tabs>
          <w:tab w:val="left" w:pos="10320"/>
        </w:tabs>
        <w:ind w:right="-64"/>
        <w:jc w:val="both"/>
        <w:rPr>
          <w:rFonts w:ascii="XO Thames" w:hAnsi="XO Thames"/>
          <w:sz w:val="28"/>
        </w:rPr>
      </w:pPr>
    </w:p>
    <w:p w:rsidR="005E26C9" w:rsidRDefault="005E26C9">
      <w:pPr>
        <w:tabs>
          <w:tab w:val="left" w:pos="10320"/>
        </w:tabs>
        <w:ind w:right="-64"/>
        <w:jc w:val="both"/>
        <w:rPr>
          <w:rFonts w:ascii="XO Thames" w:hAnsi="XO Thames"/>
          <w:sz w:val="28"/>
        </w:rPr>
      </w:pPr>
    </w:p>
    <w:p w:rsidR="005E26C9" w:rsidRDefault="005E26C9">
      <w:pPr>
        <w:tabs>
          <w:tab w:val="left" w:pos="10320"/>
        </w:tabs>
        <w:ind w:right="-64"/>
        <w:jc w:val="both"/>
        <w:rPr>
          <w:rFonts w:ascii="XO Thames" w:hAnsi="XO Thames"/>
          <w:sz w:val="28"/>
        </w:rPr>
      </w:pPr>
    </w:p>
    <w:p w:rsidR="005E26C9" w:rsidRDefault="005E26C9">
      <w:pPr>
        <w:tabs>
          <w:tab w:val="left" w:pos="10320"/>
        </w:tabs>
        <w:ind w:right="-64"/>
        <w:jc w:val="both"/>
        <w:rPr>
          <w:rFonts w:ascii="XO Thames" w:hAnsi="XO Thames"/>
          <w:sz w:val="28"/>
        </w:rPr>
      </w:pPr>
    </w:p>
    <w:p w:rsidR="005E26C9" w:rsidRDefault="005E26C9">
      <w:pPr>
        <w:tabs>
          <w:tab w:val="left" w:pos="10320"/>
        </w:tabs>
        <w:ind w:right="-64"/>
        <w:jc w:val="both"/>
        <w:rPr>
          <w:rFonts w:ascii="XO Thames" w:hAnsi="XO Thames"/>
          <w:sz w:val="28"/>
        </w:rPr>
      </w:pPr>
    </w:p>
    <w:p w:rsidR="005E26C9" w:rsidRDefault="005E26C9">
      <w:pPr>
        <w:tabs>
          <w:tab w:val="left" w:pos="10320"/>
        </w:tabs>
        <w:ind w:right="-64"/>
        <w:jc w:val="both"/>
        <w:rPr>
          <w:rFonts w:ascii="XO Thames" w:hAnsi="XO Thames"/>
          <w:sz w:val="28"/>
        </w:rPr>
      </w:pPr>
    </w:p>
    <w:p w:rsidR="005E26C9" w:rsidRDefault="005E26C9">
      <w:pPr>
        <w:tabs>
          <w:tab w:val="left" w:pos="10320"/>
        </w:tabs>
        <w:ind w:right="-64"/>
        <w:jc w:val="both"/>
        <w:rPr>
          <w:rFonts w:ascii="XO Thames" w:hAnsi="XO Thames"/>
          <w:sz w:val="28"/>
        </w:rPr>
      </w:pPr>
    </w:p>
    <w:p w:rsidR="005E26C9" w:rsidRDefault="005E26C9">
      <w:pPr>
        <w:tabs>
          <w:tab w:val="left" w:pos="10320"/>
        </w:tabs>
        <w:ind w:right="-64"/>
        <w:jc w:val="both"/>
        <w:rPr>
          <w:rFonts w:ascii="XO Thames" w:hAnsi="XO Thames"/>
          <w:sz w:val="28"/>
        </w:rPr>
      </w:pPr>
    </w:p>
    <w:p w:rsidR="005E26C9" w:rsidRDefault="00CA0916">
      <w:pPr>
        <w:rPr>
          <w:rFonts w:ascii="XO Thames" w:hAnsi="XO Thames"/>
          <w:sz w:val="28"/>
        </w:rPr>
      </w:pPr>
      <w:r>
        <w:br w:type="page"/>
      </w:r>
    </w:p>
    <w:p w:rsidR="005E26C9" w:rsidRDefault="00CA0916">
      <w:pPr>
        <w:tabs>
          <w:tab w:val="left" w:pos="10320"/>
        </w:tabs>
        <w:ind w:right="-64"/>
        <w:jc w:val="right"/>
      </w:pPr>
      <w:r>
        <w:rPr>
          <w:sz w:val="28"/>
        </w:rPr>
        <w:lastRenderedPageBreak/>
        <w:t>Приложение № 3</w:t>
      </w:r>
      <w:r>
        <w:t xml:space="preserve"> </w:t>
      </w:r>
    </w:p>
    <w:p w:rsidR="005E26C9" w:rsidRDefault="00CA0916">
      <w:pPr>
        <w:tabs>
          <w:tab w:val="left" w:pos="10320"/>
        </w:tabs>
        <w:ind w:right="-64"/>
        <w:jc w:val="right"/>
        <w:rPr>
          <w:sz w:val="28"/>
        </w:rPr>
      </w:pPr>
      <w:r>
        <w:rPr>
          <w:sz w:val="28"/>
        </w:rPr>
        <w:t xml:space="preserve">к административному регламенту предоставления </w:t>
      </w:r>
    </w:p>
    <w:p w:rsidR="005E26C9" w:rsidRDefault="00CA0916">
      <w:pPr>
        <w:tabs>
          <w:tab w:val="left" w:pos="10320"/>
        </w:tabs>
        <w:ind w:right="-64"/>
        <w:jc w:val="right"/>
        <w:rPr>
          <w:sz w:val="28"/>
        </w:rPr>
      </w:pPr>
      <w:r>
        <w:rPr>
          <w:sz w:val="28"/>
        </w:rPr>
        <w:t>муниципальной услуги</w:t>
      </w:r>
    </w:p>
    <w:p w:rsidR="005E26C9" w:rsidRDefault="00CA0916">
      <w:pPr>
        <w:tabs>
          <w:tab w:val="left" w:pos="10320"/>
        </w:tabs>
        <w:ind w:right="-64"/>
        <w:jc w:val="right"/>
        <w:rPr>
          <w:sz w:val="28"/>
        </w:rPr>
      </w:pPr>
      <w:r>
        <w:rPr>
          <w:sz w:val="28"/>
        </w:rPr>
        <w:t>«Библиотечное, библиографическое и информационное обслуживание пользователей МАУ «ЦБС г. Белово» (</w:t>
      </w:r>
      <w:proofErr w:type="gramStart"/>
      <w:r>
        <w:rPr>
          <w:sz w:val="28"/>
        </w:rPr>
        <w:t>предоставляемой</w:t>
      </w:r>
      <w:proofErr w:type="gramEnd"/>
      <w:r>
        <w:rPr>
          <w:sz w:val="28"/>
        </w:rPr>
        <w:t xml:space="preserve"> вне стационара)</w:t>
      </w:r>
    </w:p>
    <w:p w:rsidR="005E26C9" w:rsidRDefault="005E26C9">
      <w:pPr>
        <w:tabs>
          <w:tab w:val="left" w:pos="10320"/>
        </w:tabs>
        <w:ind w:right="-64"/>
        <w:jc w:val="right"/>
        <w:rPr>
          <w:sz w:val="28"/>
        </w:rPr>
      </w:pPr>
    </w:p>
    <w:p w:rsidR="005E26C9" w:rsidRDefault="005E26C9">
      <w:pPr>
        <w:widowControl w:val="0"/>
        <w:ind w:right="131"/>
        <w:jc w:val="center"/>
        <w:rPr>
          <w:b/>
          <w:sz w:val="28"/>
        </w:rPr>
      </w:pPr>
    </w:p>
    <w:p w:rsidR="005E26C9" w:rsidRDefault="00CA0916">
      <w:pPr>
        <w:widowControl w:val="0"/>
        <w:ind w:right="131"/>
        <w:jc w:val="center"/>
        <w:rPr>
          <w:b/>
          <w:sz w:val="28"/>
        </w:rPr>
      </w:pPr>
      <w:r>
        <w:rPr>
          <w:b/>
          <w:sz w:val="28"/>
        </w:rPr>
        <w:t>ФОРМА</w:t>
      </w:r>
    </w:p>
    <w:p w:rsidR="005E26C9" w:rsidRDefault="005E26C9">
      <w:pPr>
        <w:widowControl w:val="0"/>
        <w:ind w:right="131"/>
        <w:jc w:val="center"/>
        <w:rPr>
          <w:b/>
          <w:sz w:val="28"/>
        </w:rPr>
      </w:pPr>
    </w:p>
    <w:p w:rsidR="005E26C9" w:rsidRDefault="00CA0916">
      <w:pPr>
        <w:jc w:val="center"/>
        <w:rPr>
          <w:b/>
          <w:sz w:val="28"/>
        </w:rPr>
      </w:pPr>
      <w:r>
        <w:rPr>
          <w:b/>
          <w:sz w:val="28"/>
        </w:rPr>
        <w:t xml:space="preserve">Заявление о заключении Договора на библиотечное обслуживание </w:t>
      </w:r>
    </w:p>
    <w:p w:rsidR="005E26C9" w:rsidRDefault="00CA0916">
      <w:pPr>
        <w:jc w:val="center"/>
        <w:rPr>
          <w:b/>
          <w:sz w:val="28"/>
        </w:rPr>
      </w:pPr>
      <w:r>
        <w:rPr>
          <w:b/>
          <w:sz w:val="28"/>
        </w:rPr>
        <w:t>(вне стационара)</w:t>
      </w:r>
    </w:p>
    <w:p w:rsidR="005E26C9" w:rsidRDefault="00CA0916">
      <w:pPr>
        <w:jc w:val="center"/>
        <w:rPr>
          <w:b/>
          <w:sz w:val="28"/>
        </w:rPr>
      </w:pPr>
      <w:r>
        <w:rPr>
          <w:b/>
          <w:sz w:val="28"/>
        </w:rPr>
        <w:t xml:space="preserve">с несовершеннолетним Заявителем </w:t>
      </w:r>
    </w:p>
    <w:p w:rsidR="005E26C9" w:rsidRDefault="00CA0916">
      <w:pPr>
        <w:jc w:val="center"/>
        <w:rPr>
          <w:sz w:val="28"/>
        </w:rPr>
      </w:pPr>
      <w:r>
        <w:rPr>
          <w:sz w:val="28"/>
        </w:rPr>
        <w:t>(далее – Заявление)</w:t>
      </w:r>
    </w:p>
    <w:p w:rsidR="005E26C9" w:rsidRDefault="005E26C9">
      <w:pPr>
        <w:jc w:val="both"/>
        <w:rPr>
          <w:sz w:val="28"/>
        </w:rPr>
      </w:pPr>
    </w:p>
    <w:tbl>
      <w:tblPr>
        <w:tblStyle w:val="afff4"/>
        <w:tblW w:w="9627" w:type="dxa"/>
        <w:tblLayout w:type="fixed"/>
        <w:tblLook w:val="04A0" w:firstRow="1" w:lastRow="0" w:firstColumn="1" w:lastColumn="0" w:noHBand="0" w:noVBand="1"/>
      </w:tblPr>
      <w:tblGrid>
        <w:gridCol w:w="4813"/>
        <w:gridCol w:w="4814"/>
      </w:tblGrid>
      <w:tr w:rsidR="005E26C9">
        <w:tc>
          <w:tcPr>
            <w:tcW w:w="4813" w:type="dxa"/>
          </w:tcPr>
          <w:p w:rsidR="005E26C9" w:rsidRDefault="00CA0916">
            <w:pPr>
              <w:rPr>
                <w:sz w:val="28"/>
              </w:rPr>
            </w:pPr>
            <w:r>
              <w:rPr>
                <w:color w:val="000000"/>
                <w:sz w:val="28"/>
              </w:rPr>
              <w:t>1.Фамилия</w:t>
            </w:r>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 xml:space="preserve">2. Имя </w:t>
            </w:r>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 xml:space="preserve">3. Отчество </w:t>
            </w:r>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 xml:space="preserve">4. Документ, удостоверяющий личность (серия, номер, когда и кем выдан) </w:t>
            </w:r>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5. Место работы/учебы</w:t>
            </w:r>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6. Адрес регистрации, временной регистрации</w:t>
            </w:r>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7. Адрес фактического проживания</w:t>
            </w:r>
          </w:p>
        </w:tc>
        <w:tc>
          <w:tcPr>
            <w:tcW w:w="4813" w:type="dxa"/>
          </w:tcPr>
          <w:p w:rsidR="005E26C9" w:rsidRDefault="005E26C9">
            <w:pPr>
              <w:jc w:val="both"/>
              <w:rPr>
                <w:sz w:val="28"/>
              </w:rPr>
            </w:pPr>
          </w:p>
        </w:tc>
      </w:tr>
      <w:tr w:rsidR="005E26C9">
        <w:tc>
          <w:tcPr>
            <w:tcW w:w="4813" w:type="dxa"/>
          </w:tcPr>
          <w:p w:rsidR="005E26C9" w:rsidRDefault="00CA0916">
            <w:pPr>
              <w:rPr>
                <w:sz w:val="28"/>
              </w:rPr>
            </w:pPr>
            <w:r>
              <w:rPr>
                <w:color w:val="000000"/>
                <w:sz w:val="28"/>
              </w:rPr>
              <w:t xml:space="preserve">8. Телефон, </w:t>
            </w:r>
            <w:proofErr w:type="gramStart"/>
            <w:r>
              <w:rPr>
                <w:color w:val="000000"/>
                <w:sz w:val="28"/>
              </w:rPr>
              <w:t>е</w:t>
            </w:r>
            <w:proofErr w:type="gramEnd"/>
            <w:r>
              <w:rPr>
                <w:color w:val="000000"/>
                <w:sz w:val="28"/>
              </w:rPr>
              <w:t>-</w:t>
            </w:r>
            <w:proofErr w:type="spellStart"/>
            <w:r>
              <w:rPr>
                <w:color w:val="000000"/>
                <w:sz w:val="28"/>
              </w:rPr>
              <w:t>mail</w:t>
            </w:r>
            <w:proofErr w:type="spellEnd"/>
          </w:p>
        </w:tc>
        <w:tc>
          <w:tcPr>
            <w:tcW w:w="4813" w:type="dxa"/>
          </w:tcPr>
          <w:p w:rsidR="005E26C9" w:rsidRDefault="005E26C9">
            <w:pPr>
              <w:jc w:val="both"/>
              <w:rPr>
                <w:sz w:val="28"/>
              </w:rPr>
            </w:pPr>
          </w:p>
        </w:tc>
      </w:tr>
    </w:tbl>
    <w:p w:rsidR="005E26C9" w:rsidRDefault="005E26C9">
      <w:pPr>
        <w:jc w:val="both"/>
        <w:rPr>
          <w:sz w:val="28"/>
        </w:rPr>
      </w:pPr>
    </w:p>
    <w:p w:rsidR="005E26C9" w:rsidRDefault="00CA0916">
      <w:pPr>
        <w:jc w:val="both"/>
        <w:rPr>
          <w:sz w:val="28"/>
        </w:rPr>
      </w:pPr>
      <w:r>
        <w:rPr>
          <w:sz w:val="28"/>
        </w:rPr>
        <w:t>Настоящим Заявлением я, _____________________________________________,</w:t>
      </w:r>
    </w:p>
    <w:p w:rsidR="005E26C9" w:rsidRDefault="00CA0916">
      <w:pPr>
        <w:jc w:val="center"/>
        <w:rPr>
          <w:sz w:val="22"/>
        </w:rPr>
      </w:pPr>
      <w:r>
        <w:rPr>
          <w:sz w:val="22"/>
        </w:rPr>
        <w:t xml:space="preserve">                                                                (ФИО)</w:t>
      </w:r>
    </w:p>
    <w:p w:rsidR="005E26C9" w:rsidRDefault="00CA0916">
      <w:pPr>
        <w:jc w:val="both"/>
        <w:rPr>
          <w:sz w:val="28"/>
        </w:rPr>
      </w:pPr>
      <w:r>
        <w:rPr>
          <w:sz w:val="28"/>
        </w:rPr>
        <w:t xml:space="preserve">являясь законным представителем несовершеннолетнего, действуя в его интересах </w:t>
      </w:r>
    </w:p>
    <w:p w:rsidR="005E26C9" w:rsidRDefault="005E26C9">
      <w:pPr>
        <w:jc w:val="both"/>
        <w:rPr>
          <w:b/>
          <w:i/>
          <w:sz w:val="28"/>
        </w:rPr>
      </w:pPr>
    </w:p>
    <w:tbl>
      <w:tblPr>
        <w:tblStyle w:val="afff4"/>
        <w:tblW w:w="9627" w:type="dxa"/>
        <w:tblLayout w:type="fixed"/>
        <w:tblLook w:val="04A0" w:firstRow="1" w:lastRow="0" w:firstColumn="1" w:lastColumn="0" w:noHBand="0" w:noVBand="1"/>
      </w:tblPr>
      <w:tblGrid>
        <w:gridCol w:w="4813"/>
        <w:gridCol w:w="4814"/>
      </w:tblGrid>
      <w:tr w:rsidR="005E26C9">
        <w:tc>
          <w:tcPr>
            <w:tcW w:w="4813" w:type="dxa"/>
          </w:tcPr>
          <w:p w:rsidR="005E26C9" w:rsidRDefault="00CA0916">
            <w:pPr>
              <w:rPr>
                <w:i/>
                <w:sz w:val="28"/>
              </w:rPr>
            </w:pPr>
            <w:r>
              <w:rPr>
                <w:i/>
                <w:color w:val="000000"/>
                <w:sz w:val="28"/>
              </w:rPr>
              <w:t>1.Фамилия</w:t>
            </w:r>
          </w:p>
        </w:tc>
        <w:tc>
          <w:tcPr>
            <w:tcW w:w="4813" w:type="dxa"/>
          </w:tcPr>
          <w:p w:rsidR="005E26C9" w:rsidRDefault="005E26C9">
            <w:pPr>
              <w:jc w:val="both"/>
              <w:rPr>
                <w:i/>
                <w:sz w:val="28"/>
              </w:rPr>
            </w:pPr>
          </w:p>
        </w:tc>
      </w:tr>
      <w:tr w:rsidR="005E26C9">
        <w:tc>
          <w:tcPr>
            <w:tcW w:w="4813" w:type="dxa"/>
          </w:tcPr>
          <w:p w:rsidR="005E26C9" w:rsidRDefault="00CA0916">
            <w:pPr>
              <w:rPr>
                <w:i/>
                <w:sz w:val="28"/>
              </w:rPr>
            </w:pPr>
            <w:r>
              <w:rPr>
                <w:i/>
                <w:color w:val="000000"/>
                <w:sz w:val="28"/>
              </w:rPr>
              <w:t xml:space="preserve">2. Имя </w:t>
            </w:r>
          </w:p>
        </w:tc>
        <w:tc>
          <w:tcPr>
            <w:tcW w:w="4813" w:type="dxa"/>
          </w:tcPr>
          <w:p w:rsidR="005E26C9" w:rsidRDefault="005E26C9">
            <w:pPr>
              <w:jc w:val="both"/>
              <w:rPr>
                <w:i/>
                <w:sz w:val="28"/>
              </w:rPr>
            </w:pPr>
          </w:p>
        </w:tc>
      </w:tr>
      <w:tr w:rsidR="005E26C9">
        <w:tc>
          <w:tcPr>
            <w:tcW w:w="4813" w:type="dxa"/>
          </w:tcPr>
          <w:p w:rsidR="005E26C9" w:rsidRDefault="00CA0916">
            <w:pPr>
              <w:rPr>
                <w:i/>
                <w:sz w:val="28"/>
              </w:rPr>
            </w:pPr>
            <w:r>
              <w:rPr>
                <w:i/>
                <w:color w:val="000000"/>
                <w:sz w:val="28"/>
              </w:rPr>
              <w:t xml:space="preserve">3. Отчество </w:t>
            </w:r>
          </w:p>
        </w:tc>
        <w:tc>
          <w:tcPr>
            <w:tcW w:w="4813" w:type="dxa"/>
          </w:tcPr>
          <w:p w:rsidR="005E26C9" w:rsidRDefault="005E26C9">
            <w:pPr>
              <w:jc w:val="both"/>
              <w:rPr>
                <w:i/>
                <w:sz w:val="28"/>
              </w:rPr>
            </w:pPr>
          </w:p>
        </w:tc>
      </w:tr>
      <w:tr w:rsidR="005E26C9">
        <w:tc>
          <w:tcPr>
            <w:tcW w:w="4813" w:type="dxa"/>
          </w:tcPr>
          <w:p w:rsidR="005E26C9" w:rsidRDefault="00CA0916">
            <w:pPr>
              <w:rPr>
                <w:i/>
                <w:sz w:val="28"/>
              </w:rPr>
            </w:pPr>
            <w:r>
              <w:rPr>
                <w:i/>
                <w:color w:val="000000"/>
                <w:sz w:val="28"/>
              </w:rPr>
              <w:t>4. Место учебы</w:t>
            </w:r>
          </w:p>
        </w:tc>
        <w:tc>
          <w:tcPr>
            <w:tcW w:w="4813" w:type="dxa"/>
          </w:tcPr>
          <w:p w:rsidR="005E26C9" w:rsidRDefault="005E26C9">
            <w:pPr>
              <w:jc w:val="both"/>
              <w:rPr>
                <w:i/>
                <w:sz w:val="28"/>
              </w:rPr>
            </w:pPr>
          </w:p>
        </w:tc>
      </w:tr>
      <w:tr w:rsidR="005E26C9">
        <w:tc>
          <w:tcPr>
            <w:tcW w:w="4813" w:type="dxa"/>
          </w:tcPr>
          <w:p w:rsidR="005E26C9" w:rsidRDefault="00CA0916">
            <w:pPr>
              <w:rPr>
                <w:i/>
                <w:sz w:val="28"/>
              </w:rPr>
            </w:pPr>
            <w:r>
              <w:rPr>
                <w:i/>
                <w:color w:val="000000"/>
                <w:sz w:val="28"/>
              </w:rPr>
              <w:t>5. Адрес регистрации, временной регистрации</w:t>
            </w:r>
          </w:p>
        </w:tc>
        <w:tc>
          <w:tcPr>
            <w:tcW w:w="4813" w:type="dxa"/>
          </w:tcPr>
          <w:p w:rsidR="005E26C9" w:rsidRDefault="005E26C9">
            <w:pPr>
              <w:jc w:val="both"/>
              <w:rPr>
                <w:i/>
                <w:sz w:val="28"/>
              </w:rPr>
            </w:pPr>
          </w:p>
        </w:tc>
      </w:tr>
      <w:tr w:rsidR="005E26C9">
        <w:tc>
          <w:tcPr>
            <w:tcW w:w="4813" w:type="dxa"/>
          </w:tcPr>
          <w:p w:rsidR="005E26C9" w:rsidRDefault="00CA0916">
            <w:pPr>
              <w:rPr>
                <w:i/>
                <w:sz w:val="28"/>
              </w:rPr>
            </w:pPr>
            <w:r>
              <w:rPr>
                <w:i/>
                <w:color w:val="000000"/>
                <w:sz w:val="28"/>
              </w:rPr>
              <w:t>6. Адрес фактического проживания</w:t>
            </w:r>
          </w:p>
        </w:tc>
        <w:tc>
          <w:tcPr>
            <w:tcW w:w="4813" w:type="dxa"/>
          </w:tcPr>
          <w:p w:rsidR="005E26C9" w:rsidRDefault="005E26C9">
            <w:pPr>
              <w:jc w:val="both"/>
              <w:rPr>
                <w:i/>
                <w:sz w:val="28"/>
              </w:rPr>
            </w:pPr>
          </w:p>
        </w:tc>
      </w:tr>
    </w:tbl>
    <w:p w:rsidR="005E26C9" w:rsidRDefault="00CA0916">
      <w:pPr>
        <w:jc w:val="both"/>
        <w:rPr>
          <w:i/>
          <w:sz w:val="28"/>
        </w:rPr>
      </w:pPr>
      <w:r>
        <w:rPr>
          <w:i/>
          <w:sz w:val="28"/>
        </w:rPr>
        <w:t xml:space="preserve">(в дальнейшем – Представитель пользователя): </w:t>
      </w:r>
    </w:p>
    <w:p w:rsidR="005E26C9" w:rsidRDefault="005E26C9">
      <w:pPr>
        <w:jc w:val="both"/>
        <w:rPr>
          <w:b/>
          <w:i/>
          <w:sz w:val="28"/>
        </w:rPr>
      </w:pPr>
    </w:p>
    <w:p w:rsidR="005E26C9" w:rsidRDefault="00CA0916">
      <w:pPr>
        <w:jc w:val="both"/>
        <w:rPr>
          <w:sz w:val="28"/>
        </w:rPr>
      </w:pPr>
      <w:r>
        <w:rPr>
          <w:sz w:val="28"/>
        </w:rPr>
        <w:t xml:space="preserve">1. Подтверждаю, что в полном объеме ознакомлен с условиями оферты на заключение Договора на библиотечное обслуживание, размещенной МАУ «ЦБС г. Белово» на официальном сайте в сети Интернет по адресу </w:t>
      </w:r>
      <w:hyperlink r:id="rId13">
        <w:r>
          <w:rPr>
            <w:sz w:val="28"/>
          </w:rPr>
          <w:t>http://belovo-lib.kmr.muzkult.ru/</w:t>
        </w:r>
      </w:hyperlink>
      <w:r>
        <w:rPr>
          <w:sz w:val="28"/>
        </w:rPr>
        <w:t xml:space="preserve"> (далее – Оферта). </w:t>
      </w:r>
    </w:p>
    <w:p w:rsidR="005E26C9" w:rsidRDefault="00CA0916">
      <w:pPr>
        <w:jc w:val="both"/>
        <w:rPr>
          <w:sz w:val="28"/>
        </w:rPr>
      </w:pPr>
      <w:r>
        <w:rPr>
          <w:sz w:val="28"/>
        </w:rPr>
        <w:lastRenderedPageBreak/>
        <w:t xml:space="preserve">2. Подтверждаю свое полное и безоговорочное принятие условий предложенной Оферты. </w:t>
      </w:r>
    </w:p>
    <w:p w:rsidR="005E26C9" w:rsidRDefault="00CA0916">
      <w:pPr>
        <w:jc w:val="both"/>
        <w:rPr>
          <w:sz w:val="28"/>
        </w:rPr>
      </w:pPr>
      <w:r>
        <w:rPr>
          <w:sz w:val="28"/>
        </w:rPr>
        <w:t xml:space="preserve">3. Выражаю свое волеизъявление заключить с МАУ «ЦБС г. Белово» Договор на библиотечное обслуживание на условиях и в редакции, указанной в Оферте. </w:t>
      </w:r>
    </w:p>
    <w:p w:rsidR="005E26C9" w:rsidRDefault="00CA0916">
      <w:pPr>
        <w:jc w:val="both"/>
        <w:rPr>
          <w:sz w:val="28"/>
        </w:rPr>
      </w:pPr>
      <w:r>
        <w:rPr>
          <w:sz w:val="28"/>
        </w:rPr>
        <w:t>4. Подтверждаю, что настоящее Заявление является акцептом Оферты МАУ «ЦБС г. Белово» и Договор на библиотечное обслуживание в соответствии со ст. ст. 434,438 Гражданского Кодекса РФ считается заключенным в письменной форме на условиях Оферты.</w:t>
      </w:r>
    </w:p>
    <w:p w:rsidR="005E26C9" w:rsidRDefault="00CA0916">
      <w:pPr>
        <w:jc w:val="both"/>
        <w:rPr>
          <w:sz w:val="28"/>
        </w:rPr>
      </w:pPr>
      <w:r>
        <w:rPr>
          <w:sz w:val="28"/>
        </w:rPr>
        <w:t xml:space="preserve">5. Обязуюсь в полном объеме соблюдать условия, выполнять обязательства и нести ответственность по Договору на библиотечное обслуживание, указанному в Оферте. </w:t>
      </w:r>
    </w:p>
    <w:p w:rsidR="005E26C9" w:rsidRDefault="00CA0916">
      <w:pPr>
        <w:jc w:val="both"/>
        <w:rPr>
          <w:sz w:val="28"/>
        </w:rPr>
      </w:pPr>
      <w:r>
        <w:rPr>
          <w:sz w:val="28"/>
        </w:rPr>
        <w:t xml:space="preserve">6. Подтверждаю вышеприведенные персональные данные. </w:t>
      </w:r>
    </w:p>
    <w:p w:rsidR="005E26C9" w:rsidRDefault="005E26C9">
      <w:pPr>
        <w:jc w:val="both"/>
        <w:rPr>
          <w:sz w:val="28"/>
        </w:rPr>
      </w:pPr>
    </w:p>
    <w:p w:rsidR="005E26C9" w:rsidRDefault="005E26C9">
      <w:pPr>
        <w:jc w:val="both"/>
        <w:rPr>
          <w:sz w:val="28"/>
        </w:rPr>
      </w:pPr>
    </w:p>
    <w:p w:rsidR="005E26C9" w:rsidRDefault="00CA0916">
      <w:pPr>
        <w:rPr>
          <w:rFonts w:ascii="XO Thames" w:hAnsi="XO Thames"/>
          <w:sz w:val="28"/>
        </w:rPr>
      </w:pPr>
      <w:r>
        <w:rPr>
          <w:sz w:val="28"/>
        </w:rPr>
        <w:t>Дата: «______» _____________20___г.     Подпись: _____________________</w:t>
      </w:r>
    </w:p>
    <w:p w:rsidR="005E26C9" w:rsidRDefault="005E26C9">
      <w:pPr>
        <w:jc w:val="center"/>
        <w:rPr>
          <w:rFonts w:ascii="XO Thames" w:hAnsi="XO Thames"/>
          <w:sz w:val="28"/>
        </w:rPr>
      </w:pPr>
    </w:p>
    <w:p w:rsidR="005E26C9" w:rsidRDefault="005E26C9"/>
    <w:p w:rsidR="005E26C9" w:rsidRDefault="005E26C9"/>
    <w:p w:rsidR="005E26C9" w:rsidRDefault="005E26C9">
      <w:pPr>
        <w:rPr>
          <w:rFonts w:ascii="XO Thames" w:hAnsi="XO Thames"/>
          <w:sz w:val="28"/>
        </w:rPr>
      </w:pPr>
    </w:p>
    <w:p w:rsidR="005E26C9" w:rsidRDefault="005E26C9">
      <w:pPr>
        <w:rPr>
          <w:rFonts w:ascii="XO Thames" w:hAnsi="XO Thames"/>
          <w:sz w:val="28"/>
        </w:rPr>
      </w:pPr>
    </w:p>
    <w:p w:rsidR="005E26C9" w:rsidRDefault="00CA0916">
      <w:pPr>
        <w:rPr>
          <w:rFonts w:ascii="XO Thames" w:hAnsi="XO Thames"/>
          <w:sz w:val="28"/>
        </w:rPr>
      </w:pPr>
      <w:r>
        <w:br w:type="page"/>
      </w:r>
    </w:p>
    <w:p w:rsidR="005E26C9" w:rsidRDefault="005E26C9">
      <w:pPr>
        <w:rPr>
          <w:rFonts w:ascii="XO Thames" w:hAnsi="XO Thames"/>
          <w:sz w:val="28"/>
        </w:rPr>
      </w:pPr>
    </w:p>
    <w:p w:rsidR="005E26C9" w:rsidRDefault="00CA0916">
      <w:pPr>
        <w:ind w:firstLine="709"/>
        <w:jc w:val="right"/>
        <w:rPr>
          <w:sz w:val="28"/>
        </w:rPr>
      </w:pPr>
      <w:r>
        <w:rPr>
          <w:sz w:val="28"/>
        </w:rPr>
        <w:t xml:space="preserve">Приложение № 4 </w:t>
      </w:r>
    </w:p>
    <w:p w:rsidR="005E26C9" w:rsidRDefault="00CA0916">
      <w:pPr>
        <w:ind w:firstLine="709"/>
        <w:jc w:val="right"/>
        <w:rPr>
          <w:sz w:val="28"/>
        </w:rPr>
      </w:pPr>
      <w:r>
        <w:rPr>
          <w:sz w:val="28"/>
        </w:rPr>
        <w:t xml:space="preserve">к административному регламенту предоставления </w:t>
      </w:r>
    </w:p>
    <w:p w:rsidR="005E26C9" w:rsidRDefault="00CA0916">
      <w:pPr>
        <w:ind w:firstLine="709"/>
        <w:jc w:val="right"/>
        <w:rPr>
          <w:sz w:val="28"/>
        </w:rPr>
      </w:pPr>
      <w:r>
        <w:rPr>
          <w:sz w:val="28"/>
        </w:rPr>
        <w:t>муниципальной услуги</w:t>
      </w:r>
    </w:p>
    <w:p w:rsidR="005E26C9" w:rsidRDefault="00CA0916">
      <w:pPr>
        <w:ind w:firstLine="709"/>
        <w:jc w:val="right"/>
        <w:rPr>
          <w:sz w:val="28"/>
        </w:rPr>
      </w:pPr>
      <w:r>
        <w:rPr>
          <w:sz w:val="28"/>
        </w:rPr>
        <w:t xml:space="preserve">«Библиотечное, библиографическое и информационное обслуживание пользователей МАУ «ЦБС г. Белово» </w:t>
      </w:r>
      <w:r>
        <w:rPr>
          <w:color w:val="000000" w:themeColor="text1"/>
          <w:sz w:val="28"/>
        </w:rPr>
        <w:t>(</w:t>
      </w:r>
      <w:proofErr w:type="gramStart"/>
      <w:r>
        <w:rPr>
          <w:color w:val="000000" w:themeColor="text1"/>
          <w:sz w:val="28"/>
        </w:rPr>
        <w:t>предоставляемой</w:t>
      </w:r>
      <w:proofErr w:type="gramEnd"/>
      <w:r>
        <w:rPr>
          <w:color w:val="000000" w:themeColor="text1"/>
          <w:sz w:val="28"/>
        </w:rPr>
        <w:t xml:space="preserve"> вне стационара)</w:t>
      </w:r>
    </w:p>
    <w:p w:rsidR="005E26C9" w:rsidRDefault="005E26C9">
      <w:pPr>
        <w:tabs>
          <w:tab w:val="left" w:pos="10320"/>
        </w:tabs>
        <w:ind w:right="-64"/>
        <w:jc w:val="both"/>
        <w:rPr>
          <w:sz w:val="28"/>
        </w:rPr>
      </w:pPr>
    </w:p>
    <w:p w:rsidR="005E26C9" w:rsidRDefault="005E26C9">
      <w:pPr>
        <w:rPr>
          <w:rFonts w:ascii="XO Thames" w:hAnsi="XO Thames"/>
          <w:sz w:val="28"/>
        </w:rPr>
      </w:pPr>
    </w:p>
    <w:p w:rsidR="005E26C9" w:rsidRDefault="00CA0916">
      <w:pPr>
        <w:jc w:val="center"/>
        <w:rPr>
          <w:b/>
          <w:sz w:val="28"/>
        </w:rPr>
      </w:pPr>
      <w:bookmarkStart w:id="9" w:name="_Hlk152874612"/>
      <w:r>
        <w:rPr>
          <w:b/>
          <w:sz w:val="28"/>
        </w:rPr>
        <w:t>ДОГОВОР</w:t>
      </w:r>
    </w:p>
    <w:p w:rsidR="005E26C9" w:rsidRDefault="00CA0916">
      <w:pPr>
        <w:jc w:val="center"/>
        <w:rPr>
          <w:b/>
          <w:sz w:val="28"/>
        </w:rPr>
      </w:pPr>
      <w:r>
        <w:rPr>
          <w:b/>
          <w:sz w:val="28"/>
        </w:rPr>
        <w:t xml:space="preserve"> на библиотечное обслуживание</w:t>
      </w:r>
      <w:bookmarkEnd w:id="9"/>
      <w:r>
        <w:rPr>
          <w:b/>
          <w:sz w:val="28"/>
        </w:rPr>
        <w:t xml:space="preserve"> (вне стационара)</w:t>
      </w:r>
    </w:p>
    <w:p w:rsidR="005E26C9" w:rsidRDefault="00CA0916">
      <w:pPr>
        <w:jc w:val="both"/>
        <w:rPr>
          <w:b/>
          <w:sz w:val="28"/>
        </w:rPr>
      </w:pPr>
      <w:r>
        <w:rPr>
          <w:b/>
          <w:sz w:val="28"/>
        </w:rPr>
        <w:t> </w:t>
      </w:r>
    </w:p>
    <w:p w:rsidR="005E26C9" w:rsidRDefault="00CA0916">
      <w:pPr>
        <w:widowControl w:val="0"/>
        <w:rPr>
          <w:sz w:val="28"/>
        </w:rPr>
      </w:pPr>
      <w:r>
        <w:rPr>
          <w:sz w:val="28"/>
        </w:rPr>
        <w:t>г. Белово                                                                           «____»__________20____г.</w:t>
      </w:r>
    </w:p>
    <w:p w:rsidR="005E26C9" w:rsidRDefault="00CA0916">
      <w:pPr>
        <w:jc w:val="both"/>
        <w:rPr>
          <w:sz w:val="28"/>
        </w:rPr>
      </w:pPr>
      <w:r>
        <w:rPr>
          <w:sz w:val="28"/>
        </w:rPr>
        <w:t> </w:t>
      </w:r>
    </w:p>
    <w:p w:rsidR="005E26C9" w:rsidRDefault="00CA0916">
      <w:pPr>
        <w:widowControl w:val="0"/>
        <w:jc w:val="both"/>
        <w:rPr>
          <w:sz w:val="28"/>
        </w:rPr>
      </w:pPr>
      <w:r>
        <w:rPr>
          <w:sz w:val="28"/>
        </w:rPr>
        <w:t>Муниципальное автономное учреждение «Централизованная библиотечная система г. Белово» (именуемое в</w:t>
      </w:r>
      <w:r>
        <w:rPr>
          <w:smallCaps/>
          <w:sz w:val="28"/>
        </w:rPr>
        <w:t xml:space="preserve"> </w:t>
      </w:r>
      <w:r>
        <w:rPr>
          <w:sz w:val="28"/>
        </w:rPr>
        <w:t xml:space="preserve">дальнейшем ЦБС)     в     лице     директора      ________________________________________________, </w:t>
      </w:r>
      <w:proofErr w:type="gramStart"/>
      <w:r>
        <w:rPr>
          <w:sz w:val="28"/>
        </w:rPr>
        <w:t>действующей</w:t>
      </w:r>
      <w:proofErr w:type="gramEnd"/>
      <w:r>
        <w:rPr>
          <w:sz w:val="28"/>
        </w:rPr>
        <w:t xml:space="preserve">     на     основании     Устава, и </w:t>
      </w:r>
    </w:p>
    <w:p w:rsidR="005E26C9" w:rsidRDefault="00CA0916">
      <w:pPr>
        <w:widowControl w:val="0"/>
        <w:rPr>
          <w:sz w:val="28"/>
        </w:rPr>
      </w:pPr>
      <w:r>
        <w:rPr>
          <w:sz w:val="28"/>
        </w:rPr>
        <w:t>____________________________________________________________________,</w:t>
      </w:r>
    </w:p>
    <w:p w:rsidR="005E26C9" w:rsidRDefault="00CA0916">
      <w:pPr>
        <w:widowControl w:val="0"/>
        <w:jc w:val="center"/>
        <w:rPr>
          <w:sz w:val="22"/>
        </w:rPr>
      </w:pPr>
      <w:r>
        <w:rPr>
          <w:sz w:val="22"/>
        </w:rPr>
        <w:t>(фамилия, имя, отчество)</w:t>
      </w:r>
    </w:p>
    <w:p w:rsidR="005E26C9" w:rsidRDefault="00CA0916">
      <w:pPr>
        <w:widowControl w:val="0"/>
        <w:rPr>
          <w:sz w:val="28"/>
        </w:rPr>
      </w:pPr>
      <w:r>
        <w:rPr>
          <w:sz w:val="28"/>
        </w:rPr>
        <w:t xml:space="preserve">или законный представитель____________________________________________                                                                                                                                                                                                                                                                                                                     </w:t>
      </w:r>
    </w:p>
    <w:p w:rsidR="005E26C9" w:rsidRDefault="00CA0916">
      <w:pPr>
        <w:widowControl w:val="0"/>
        <w:jc w:val="center"/>
        <w:rPr>
          <w:sz w:val="22"/>
        </w:rPr>
      </w:pPr>
      <w:r>
        <w:rPr>
          <w:sz w:val="22"/>
        </w:rPr>
        <w:t xml:space="preserve">       (фамилия, имя, отчество представителя)</w:t>
      </w:r>
    </w:p>
    <w:p w:rsidR="005E26C9" w:rsidRDefault="00CA0916">
      <w:pPr>
        <w:widowControl w:val="0"/>
        <w:rPr>
          <w:sz w:val="28"/>
        </w:rPr>
      </w:pPr>
      <w:r>
        <w:rPr>
          <w:sz w:val="28"/>
        </w:rPr>
        <w:t>несовершеннолетнего__________________________________________________</w:t>
      </w:r>
    </w:p>
    <w:p w:rsidR="005E26C9" w:rsidRDefault="00CA0916">
      <w:pPr>
        <w:widowControl w:val="0"/>
        <w:jc w:val="center"/>
        <w:rPr>
          <w:sz w:val="22"/>
        </w:rPr>
      </w:pPr>
      <w:r>
        <w:rPr>
          <w:sz w:val="22"/>
        </w:rPr>
        <w:t xml:space="preserve">                  (фамилия, имя,</w:t>
      </w:r>
      <w:r>
        <w:rPr>
          <w:i/>
          <w:sz w:val="22"/>
        </w:rPr>
        <w:t xml:space="preserve"> </w:t>
      </w:r>
      <w:r>
        <w:rPr>
          <w:sz w:val="22"/>
        </w:rPr>
        <w:t>отчество несовершеннолетнего)</w:t>
      </w:r>
    </w:p>
    <w:p w:rsidR="005E26C9" w:rsidRDefault="00CA0916">
      <w:pPr>
        <w:widowControl w:val="0"/>
        <w:jc w:val="both"/>
        <w:rPr>
          <w:b/>
          <w:sz w:val="28"/>
        </w:rPr>
      </w:pPr>
      <w:r>
        <w:rPr>
          <w:sz w:val="28"/>
        </w:rPr>
        <w:t>гарантирующий своевременное возвращение документов в библиотеку и компенсацию ущерба при их невозврате в указанный срок, порче или утере согласно «Правилам пользования муниципального учреждения «Централизованная библиотечная система г. Белово», именуемы</w:t>
      </w:r>
      <w:proofErr w:type="gramStart"/>
      <w:r>
        <w:rPr>
          <w:sz w:val="28"/>
        </w:rPr>
        <w:t>й(</w:t>
      </w:r>
      <w:proofErr w:type="spellStart"/>
      <w:proofErr w:type="gramEnd"/>
      <w:r>
        <w:rPr>
          <w:sz w:val="28"/>
        </w:rPr>
        <w:t>ая</w:t>
      </w:r>
      <w:proofErr w:type="spellEnd"/>
      <w:r>
        <w:rPr>
          <w:sz w:val="28"/>
        </w:rPr>
        <w:t xml:space="preserve">) в дальнейшем «Пользователь», заключили настоящий Договор о нижеследующем:  </w:t>
      </w:r>
      <w:r>
        <w:rPr>
          <w:b/>
          <w:sz w:val="28"/>
        </w:rPr>
        <w:t xml:space="preserve">                                                       </w:t>
      </w:r>
    </w:p>
    <w:p w:rsidR="005E26C9" w:rsidRDefault="00CA0916">
      <w:pPr>
        <w:widowControl w:val="0"/>
        <w:ind w:firstLine="851"/>
        <w:jc w:val="center"/>
        <w:rPr>
          <w:b/>
          <w:sz w:val="28"/>
        </w:rPr>
      </w:pPr>
      <w:r>
        <w:rPr>
          <w:b/>
          <w:sz w:val="28"/>
        </w:rPr>
        <w:t>1. Предмет договора</w:t>
      </w:r>
    </w:p>
    <w:p w:rsidR="005E26C9" w:rsidRDefault="00CA0916">
      <w:pPr>
        <w:ind w:firstLine="709"/>
        <w:jc w:val="both"/>
        <w:rPr>
          <w:sz w:val="28"/>
        </w:rPr>
      </w:pPr>
      <w:r>
        <w:rPr>
          <w:sz w:val="28"/>
        </w:rPr>
        <w:t xml:space="preserve">1.1. </w:t>
      </w:r>
      <w:proofErr w:type="gramStart"/>
      <w:r>
        <w:rPr>
          <w:sz w:val="28"/>
        </w:rPr>
        <w:t xml:space="preserve">Предметом настоящего договора является библиотечное обслуживание Заявителя </w:t>
      </w:r>
      <w:r>
        <w:rPr>
          <w:b/>
          <w:sz w:val="28"/>
        </w:rPr>
        <w:t>(вне стационара)</w:t>
      </w:r>
      <w:r>
        <w:rPr>
          <w:sz w:val="28"/>
        </w:rPr>
        <w:t xml:space="preserve">  (далее по тексту –  Пользователя) МАУ «ЦБС г. Белово» в соответствии с ФЗ от 29 декабря 1994 года № 78-ФЗ «О библиотечном деле», Законом Кемеровской области от 06 октября 1997 года № 28-ОЗ «О библиотечном деле и обязательном экземпляре документов», «Правилами пользования муниципального автономного учреждения «Централизованная библиотечная система г. Белово» и другими нормативно-правовыми актами</w:t>
      </w:r>
      <w:proofErr w:type="gramEnd"/>
      <w:r>
        <w:rPr>
          <w:sz w:val="28"/>
        </w:rPr>
        <w:t xml:space="preserve">, </w:t>
      </w:r>
      <w:proofErr w:type="gramStart"/>
      <w:r>
        <w:rPr>
          <w:sz w:val="28"/>
        </w:rPr>
        <w:t>регламентирующими</w:t>
      </w:r>
      <w:proofErr w:type="gramEnd"/>
      <w:r>
        <w:rPr>
          <w:sz w:val="28"/>
        </w:rPr>
        <w:t xml:space="preserve"> деятельность муниципальных библиотек.</w:t>
      </w:r>
    </w:p>
    <w:p w:rsidR="005E26C9" w:rsidRDefault="00CA0916">
      <w:pPr>
        <w:widowControl w:val="0"/>
        <w:ind w:firstLine="709"/>
        <w:jc w:val="center"/>
        <w:rPr>
          <w:b/>
          <w:sz w:val="28"/>
        </w:rPr>
      </w:pPr>
      <w:r>
        <w:rPr>
          <w:b/>
          <w:sz w:val="28"/>
        </w:rPr>
        <w:t>2. Права Пользователя</w:t>
      </w:r>
    </w:p>
    <w:p w:rsidR="005E26C9" w:rsidRDefault="008D2E36">
      <w:pPr>
        <w:widowControl w:val="0"/>
        <w:ind w:firstLine="709"/>
        <w:jc w:val="both"/>
        <w:rPr>
          <w:sz w:val="28"/>
        </w:rPr>
      </w:pPr>
      <w:r>
        <w:rPr>
          <w:sz w:val="28"/>
        </w:rPr>
        <w:t xml:space="preserve"> Пользователь (юридическое лицо, или физическое лицо которое</w:t>
      </w:r>
      <w:r w:rsidR="00CA0916">
        <w:rPr>
          <w:sz w:val="28"/>
        </w:rPr>
        <w:t xml:space="preserve"> относится к категории граждан достигших возраста 60  и старше или к лицам с ограниченными возможностями</w:t>
      </w:r>
      <w:r w:rsidR="006575F8">
        <w:rPr>
          <w:sz w:val="28"/>
        </w:rPr>
        <w:t>)</w:t>
      </w:r>
      <w:r w:rsidR="00CA0916">
        <w:rPr>
          <w:sz w:val="28"/>
        </w:rPr>
        <w:t xml:space="preserve">  имеет право получать:</w:t>
      </w:r>
    </w:p>
    <w:p w:rsidR="005E26C9" w:rsidRDefault="00CA0916">
      <w:pPr>
        <w:widowControl w:val="0"/>
        <w:tabs>
          <w:tab w:val="left" w:pos="174"/>
        </w:tabs>
        <w:ind w:firstLine="709"/>
        <w:jc w:val="both"/>
        <w:rPr>
          <w:sz w:val="28"/>
        </w:rPr>
      </w:pPr>
      <w:r>
        <w:rPr>
          <w:sz w:val="28"/>
        </w:rPr>
        <w:t>2.1.</w:t>
      </w:r>
      <w:r>
        <w:rPr>
          <w:sz w:val="28"/>
        </w:rPr>
        <w:tab/>
        <w:t>полную информацию о составе библиотечных фондов через систему каталогов и другие формы библиотечного информирования;</w:t>
      </w:r>
    </w:p>
    <w:p w:rsidR="005E26C9" w:rsidRDefault="00CA0916">
      <w:pPr>
        <w:widowControl w:val="0"/>
        <w:tabs>
          <w:tab w:val="left" w:pos="174"/>
        </w:tabs>
        <w:ind w:firstLine="709"/>
        <w:jc w:val="both"/>
        <w:rPr>
          <w:sz w:val="28"/>
        </w:rPr>
      </w:pPr>
      <w:r>
        <w:rPr>
          <w:sz w:val="28"/>
        </w:rPr>
        <w:lastRenderedPageBreak/>
        <w:t>2.2.</w:t>
      </w:r>
      <w:r>
        <w:rPr>
          <w:sz w:val="28"/>
        </w:rPr>
        <w:tab/>
        <w:t>документы (печатные издания) во временное пользование по месту жительства (нахождения) Пользователя на основании заполненного формуляра в</w:t>
      </w:r>
      <w:r>
        <w:rPr>
          <w:i/>
          <w:sz w:val="28"/>
        </w:rPr>
        <w:t xml:space="preserve"> </w:t>
      </w:r>
      <w:r>
        <w:rPr>
          <w:sz w:val="28"/>
        </w:rPr>
        <w:t>соответствии с «Правилами пользования муниципального автономного учреждения «Централизованная библиотечная система г. Белово»;</w:t>
      </w:r>
    </w:p>
    <w:p w:rsidR="005E26C9" w:rsidRDefault="00CA0916">
      <w:pPr>
        <w:widowControl w:val="0"/>
        <w:tabs>
          <w:tab w:val="left" w:pos="174"/>
        </w:tabs>
        <w:ind w:firstLine="709"/>
        <w:jc w:val="both"/>
        <w:rPr>
          <w:sz w:val="28"/>
        </w:rPr>
      </w:pPr>
      <w:r>
        <w:rPr>
          <w:sz w:val="28"/>
        </w:rPr>
        <w:t>2.3. информацию в формате лекции, как с демонстрационными материалами, так  и без таковых;</w:t>
      </w:r>
    </w:p>
    <w:p w:rsidR="005E26C9" w:rsidRDefault="00CA0916">
      <w:pPr>
        <w:widowControl w:val="0"/>
        <w:tabs>
          <w:tab w:val="left" w:pos="174"/>
        </w:tabs>
        <w:ind w:firstLine="709"/>
        <w:jc w:val="both"/>
        <w:rPr>
          <w:sz w:val="28"/>
        </w:rPr>
      </w:pPr>
      <w:r>
        <w:rPr>
          <w:sz w:val="28"/>
        </w:rPr>
        <w:t xml:space="preserve">2.4.  возврат документов (печатных изданий) в библиотечный фонд уполномоченного органа, </w:t>
      </w:r>
    </w:p>
    <w:p w:rsidR="005E26C9" w:rsidRDefault="00CA0916">
      <w:pPr>
        <w:widowControl w:val="0"/>
        <w:tabs>
          <w:tab w:val="left" w:pos="174"/>
        </w:tabs>
        <w:ind w:firstLine="709"/>
        <w:jc w:val="both"/>
        <w:rPr>
          <w:sz w:val="28"/>
        </w:rPr>
      </w:pPr>
      <w:r>
        <w:rPr>
          <w:sz w:val="28"/>
        </w:rPr>
        <w:t xml:space="preserve">2.5.   предоставление библиографической справки, </w:t>
      </w:r>
    </w:p>
    <w:p w:rsidR="005E26C9" w:rsidRDefault="00CA0916">
      <w:pPr>
        <w:widowControl w:val="0"/>
        <w:tabs>
          <w:tab w:val="left" w:pos="174"/>
        </w:tabs>
        <w:ind w:firstLine="709"/>
        <w:jc w:val="both"/>
        <w:rPr>
          <w:sz w:val="28"/>
        </w:rPr>
      </w:pPr>
      <w:r>
        <w:rPr>
          <w:sz w:val="28"/>
        </w:rPr>
        <w:t>2.6.   предоставление справки о наличии документа в фонде,</w:t>
      </w:r>
    </w:p>
    <w:p w:rsidR="005E26C9" w:rsidRDefault="00CA0916">
      <w:pPr>
        <w:widowControl w:val="0"/>
        <w:tabs>
          <w:tab w:val="left" w:pos="174"/>
        </w:tabs>
        <w:ind w:firstLine="709"/>
        <w:jc w:val="both"/>
        <w:rPr>
          <w:sz w:val="28"/>
        </w:rPr>
      </w:pPr>
      <w:r>
        <w:rPr>
          <w:sz w:val="28"/>
        </w:rPr>
        <w:t>2.7.  предоставление информации о запрашиваемом Пользователем документе,</w:t>
      </w:r>
    </w:p>
    <w:p w:rsidR="005E26C9" w:rsidRDefault="00CA0916">
      <w:pPr>
        <w:widowControl w:val="0"/>
        <w:tabs>
          <w:tab w:val="left" w:pos="174"/>
        </w:tabs>
        <w:ind w:firstLine="709"/>
        <w:jc w:val="both"/>
        <w:rPr>
          <w:sz w:val="28"/>
        </w:rPr>
      </w:pPr>
      <w:r>
        <w:rPr>
          <w:sz w:val="28"/>
        </w:rPr>
        <w:t>2.8. пользоваться другими дополнительными (сервисными) услугами согласно Прейскуранту ЦБС;</w:t>
      </w:r>
    </w:p>
    <w:p w:rsidR="005E26C9" w:rsidRDefault="00CA0916">
      <w:pPr>
        <w:tabs>
          <w:tab w:val="left" w:pos="174"/>
        </w:tabs>
        <w:ind w:firstLine="709"/>
        <w:jc w:val="both"/>
        <w:rPr>
          <w:sz w:val="28"/>
        </w:rPr>
      </w:pPr>
      <w:r>
        <w:rPr>
          <w:sz w:val="28"/>
        </w:rPr>
        <w:t>2.9. получать бесплатную рассылку по электронной почте о новых поступлениях, услугах, проводимых мероприятиях и др., предлагаемых и организуемых библиотеками ЦБС г. Белово. Пользователь оставляет за собой право отказаться от электронной рассылки в любое удобное для него время.</w:t>
      </w:r>
    </w:p>
    <w:p w:rsidR="005E26C9" w:rsidRDefault="005E26C9">
      <w:pPr>
        <w:tabs>
          <w:tab w:val="left" w:pos="174"/>
        </w:tabs>
        <w:ind w:firstLine="709"/>
        <w:jc w:val="both"/>
        <w:rPr>
          <w:sz w:val="28"/>
        </w:rPr>
      </w:pPr>
    </w:p>
    <w:p w:rsidR="005E26C9" w:rsidRDefault="00CA0916">
      <w:pPr>
        <w:widowControl w:val="0"/>
        <w:ind w:firstLine="709"/>
        <w:jc w:val="center"/>
        <w:rPr>
          <w:b/>
          <w:sz w:val="28"/>
        </w:rPr>
      </w:pPr>
      <w:r>
        <w:rPr>
          <w:b/>
          <w:sz w:val="28"/>
        </w:rPr>
        <w:t>3. Права ЦБС</w:t>
      </w:r>
    </w:p>
    <w:p w:rsidR="005E26C9" w:rsidRDefault="00CA0916">
      <w:pPr>
        <w:widowControl w:val="0"/>
        <w:ind w:firstLine="709"/>
        <w:jc w:val="both"/>
        <w:rPr>
          <w:sz w:val="28"/>
        </w:rPr>
      </w:pPr>
      <w:r>
        <w:rPr>
          <w:sz w:val="28"/>
        </w:rPr>
        <w:t>ЦБС имеет право:</w:t>
      </w:r>
    </w:p>
    <w:p w:rsidR="005E26C9" w:rsidRDefault="00CA0916">
      <w:pPr>
        <w:widowControl w:val="0"/>
        <w:ind w:firstLine="709"/>
        <w:jc w:val="both"/>
        <w:rPr>
          <w:sz w:val="28"/>
        </w:rPr>
      </w:pPr>
      <w:r>
        <w:rPr>
          <w:sz w:val="28"/>
        </w:rPr>
        <w:t>3.1.</w:t>
      </w:r>
      <w:r>
        <w:rPr>
          <w:sz w:val="28"/>
        </w:rPr>
        <w:tab/>
        <w:t>утверждать «Правила пользования муниципального автономного учреждения «Централизованная библиотечная система г. Белово»;</w:t>
      </w:r>
    </w:p>
    <w:p w:rsidR="005E26C9" w:rsidRDefault="00CA0916">
      <w:pPr>
        <w:widowControl w:val="0"/>
        <w:ind w:firstLine="709"/>
        <w:jc w:val="both"/>
        <w:rPr>
          <w:sz w:val="28"/>
        </w:rPr>
      </w:pPr>
      <w:r>
        <w:rPr>
          <w:sz w:val="28"/>
        </w:rPr>
        <w:t>3.2.</w:t>
      </w:r>
      <w:r>
        <w:rPr>
          <w:sz w:val="28"/>
        </w:rPr>
        <w:tab/>
        <w:t>определять перечень</w:t>
      </w:r>
      <w:r>
        <w:rPr>
          <w:i/>
          <w:sz w:val="28"/>
        </w:rPr>
        <w:t xml:space="preserve"> </w:t>
      </w:r>
      <w:r>
        <w:rPr>
          <w:sz w:val="28"/>
        </w:rPr>
        <w:t>бесплатных и стоимость платных услуг по согласованию с Учредителем;</w:t>
      </w:r>
    </w:p>
    <w:p w:rsidR="005E26C9" w:rsidRDefault="00CA0916">
      <w:pPr>
        <w:widowControl w:val="0"/>
        <w:ind w:firstLine="709"/>
        <w:jc w:val="both"/>
        <w:rPr>
          <w:sz w:val="28"/>
        </w:rPr>
      </w:pPr>
      <w:r>
        <w:rPr>
          <w:sz w:val="28"/>
        </w:rPr>
        <w:t>3.3.</w:t>
      </w:r>
      <w:r>
        <w:rPr>
          <w:sz w:val="28"/>
        </w:rPr>
        <w:tab/>
        <w:t>устанавливать размер компенсации ущерба, причиненного Пользователем библиотекам ЦБС, суммы залога при выдаче документов под залог в случаях, установленных «Правилами пользования муниципального автономного учреждения «Централизованная библиотечная система г. Белово», «Положением о залоге» и настоящим Договором;</w:t>
      </w:r>
    </w:p>
    <w:p w:rsidR="005E26C9" w:rsidRDefault="00CA0916">
      <w:pPr>
        <w:ind w:firstLine="709"/>
        <w:jc w:val="both"/>
        <w:rPr>
          <w:rFonts w:ascii="Calibri" w:hAnsi="Calibri"/>
          <w:sz w:val="28"/>
        </w:rPr>
      </w:pPr>
      <w:proofErr w:type="gramStart"/>
      <w:r>
        <w:rPr>
          <w:sz w:val="28"/>
        </w:rPr>
        <w:t>3.4.</w:t>
      </w:r>
      <w:r>
        <w:rPr>
          <w:sz w:val="28"/>
        </w:rPr>
        <w:tab/>
        <w:t>производить фото и видеосъемку участников культурно-досуговых мероприятий и размещать эти материалы на официальных интернет-аккаунтах муниципального автономного учреждения «Централизованная библиотечная система г. Белово» в соответствии с пунктом 2 части 1 статьи 152.1 Гражданского Кодекса Российской Федерации.</w:t>
      </w:r>
      <w:r>
        <w:rPr>
          <w:rFonts w:ascii="Calibri" w:hAnsi="Calibri"/>
          <w:sz w:val="28"/>
        </w:rPr>
        <w:t xml:space="preserve"> </w:t>
      </w:r>
      <w:proofErr w:type="gramEnd"/>
    </w:p>
    <w:p w:rsidR="005E26C9" w:rsidRDefault="005E26C9">
      <w:pPr>
        <w:ind w:firstLine="709"/>
        <w:jc w:val="both"/>
        <w:rPr>
          <w:b/>
          <w:sz w:val="28"/>
        </w:rPr>
      </w:pPr>
    </w:p>
    <w:p w:rsidR="005E26C9" w:rsidRDefault="00CA0916">
      <w:pPr>
        <w:widowControl w:val="0"/>
        <w:ind w:firstLine="709"/>
        <w:jc w:val="center"/>
        <w:rPr>
          <w:sz w:val="28"/>
        </w:rPr>
      </w:pPr>
      <w:r>
        <w:rPr>
          <w:b/>
          <w:sz w:val="28"/>
        </w:rPr>
        <w:t xml:space="preserve">4. Обязанности Пользователя </w:t>
      </w:r>
    </w:p>
    <w:p w:rsidR="005E26C9" w:rsidRDefault="00CA0916">
      <w:pPr>
        <w:widowControl w:val="0"/>
        <w:ind w:firstLine="709"/>
        <w:jc w:val="both"/>
        <w:rPr>
          <w:b/>
          <w:sz w:val="28"/>
        </w:rPr>
      </w:pPr>
      <w:r>
        <w:rPr>
          <w:sz w:val="28"/>
        </w:rPr>
        <w:t>Пользователь обязан:</w:t>
      </w:r>
    </w:p>
    <w:p w:rsidR="005E26C9" w:rsidRDefault="00CA0916">
      <w:pPr>
        <w:widowControl w:val="0"/>
        <w:ind w:firstLine="709"/>
        <w:jc w:val="both"/>
        <w:rPr>
          <w:sz w:val="28"/>
        </w:rPr>
      </w:pPr>
      <w:r>
        <w:rPr>
          <w:sz w:val="28"/>
        </w:rPr>
        <w:t>4.1.</w:t>
      </w:r>
      <w:r>
        <w:rPr>
          <w:sz w:val="28"/>
        </w:rPr>
        <w:tab/>
        <w:t>предоставлять достоверную информацию о своих персональных данных, а также сообщать об изменениях в них;</w:t>
      </w:r>
    </w:p>
    <w:p w:rsidR="005E26C9" w:rsidRDefault="00CA0916">
      <w:pPr>
        <w:widowControl w:val="0"/>
        <w:ind w:firstLine="709"/>
        <w:jc w:val="both"/>
        <w:rPr>
          <w:sz w:val="28"/>
        </w:rPr>
      </w:pPr>
      <w:r>
        <w:rPr>
          <w:sz w:val="28"/>
        </w:rPr>
        <w:t>4.2.</w:t>
      </w:r>
      <w:r>
        <w:rPr>
          <w:sz w:val="28"/>
        </w:rPr>
        <w:tab/>
        <w:t>исполнять надлежащим образом «Правила пользования муниципального автономного учреждения «Централизованная библиотечная система г. Белово»;</w:t>
      </w:r>
    </w:p>
    <w:p w:rsidR="005E26C9" w:rsidRDefault="00CA0916">
      <w:pPr>
        <w:widowControl w:val="0"/>
        <w:ind w:firstLine="709"/>
        <w:jc w:val="both"/>
        <w:rPr>
          <w:sz w:val="28"/>
        </w:rPr>
      </w:pPr>
      <w:r>
        <w:rPr>
          <w:sz w:val="28"/>
        </w:rPr>
        <w:t>4.3.</w:t>
      </w:r>
      <w:r>
        <w:rPr>
          <w:sz w:val="28"/>
        </w:rPr>
        <w:tab/>
        <w:t xml:space="preserve">бережно относиться к документам, полученным из фондов </w:t>
      </w:r>
      <w:r>
        <w:rPr>
          <w:sz w:val="28"/>
        </w:rPr>
        <w:lastRenderedPageBreak/>
        <w:t>библиотек ЦБС, а также к имуществу ЦБС;</w:t>
      </w:r>
    </w:p>
    <w:p w:rsidR="005E26C9" w:rsidRDefault="00CA0916">
      <w:pPr>
        <w:widowControl w:val="0"/>
        <w:ind w:firstLine="709"/>
        <w:jc w:val="both"/>
        <w:rPr>
          <w:sz w:val="28"/>
        </w:rPr>
      </w:pPr>
      <w:r>
        <w:rPr>
          <w:sz w:val="28"/>
        </w:rPr>
        <w:t>4.4.</w:t>
      </w:r>
      <w:r>
        <w:rPr>
          <w:sz w:val="28"/>
        </w:rPr>
        <w:tab/>
        <w:t>при утрате или порче документов заменить их идентичными или равноценными, при невозможности замены компенсировать причиненный ущерб в соответствии с «Правилами пользования муниципального автономного учреждения «Централизованная библиотечная система г. Белово» и действующим законодательством;</w:t>
      </w:r>
    </w:p>
    <w:p w:rsidR="005E26C9" w:rsidRDefault="00CA0916">
      <w:pPr>
        <w:ind w:firstLine="709"/>
        <w:jc w:val="both"/>
        <w:rPr>
          <w:sz w:val="28"/>
        </w:rPr>
      </w:pPr>
      <w:r>
        <w:rPr>
          <w:sz w:val="28"/>
        </w:rPr>
        <w:t>4.5.</w:t>
      </w:r>
      <w:r>
        <w:rPr>
          <w:sz w:val="28"/>
        </w:rPr>
        <w:tab/>
        <w:t>уплатить неустойку за несвоевременный возврат документов на основании и в размере, установленных Правилами пользования.</w:t>
      </w:r>
    </w:p>
    <w:p w:rsidR="005E26C9" w:rsidRDefault="00CA0916">
      <w:pPr>
        <w:widowControl w:val="0"/>
        <w:ind w:firstLine="709"/>
        <w:jc w:val="both"/>
        <w:rPr>
          <w:b/>
          <w:sz w:val="28"/>
        </w:rPr>
      </w:pPr>
      <w:r>
        <w:rPr>
          <w:b/>
          <w:sz w:val="28"/>
        </w:rPr>
        <w:t> </w:t>
      </w:r>
    </w:p>
    <w:p w:rsidR="005E26C9" w:rsidRDefault="00CA0916">
      <w:pPr>
        <w:widowControl w:val="0"/>
        <w:ind w:firstLine="709"/>
        <w:jc w:val="center"/>
        <w:rPr>
          <w:b/>
          <w:sz w:val="28"/>
        </w:rPr>
      </w:pPr>
      <w:r>
        <w:rPr>
          <w:b/>
          <w:sz w:val="28"/>
        </w:rPr>
        <w:t>5. Обязанности ЦБС</w:t>
      </w:r>
    </w:p>
    <w:p w:rsidR="005E26C9" w:rsidRDefault="00CA0916">
      <w:pPr>
        <w:widowControl w:val="0"/>
        <w:ind w:firstLine="709"/>
        <w:jc w:val="both"/>
        <w:rPr>
          <w:sz w:val="28"/>
        </w:rPr>
      </w:pPr>
      <w:r>
        <w:rPr>
          <w:sz w:val="28"/>
        </w:rPr>
        <w:t>5.1. ЦБС обязана осуществлять свою</w:t>
      </w:r>
      <w:r>
        <w:rPr>
          <w:i/>
          <w:sz w:val="28"/>
        </w:rPr>
        <w:t xml:space="preserve"> </w:t>
      </w:r>
      <w:r>
        <w:rPr>
          <w:sz w:val="28"/>
        </w:rPr>
        <w:t>деятельность по</w:t>
      </w:r>
      <w:r>
        <w:rPr>
          <w:i/>
          <w:sz w:val="28"/>
        </w:rPr>
        <w:t xml:space="preserve"> </w:t>
      </w:r>
      <w:r>
        <w:rPr>
          <w:sz w:val="28"/>
        </w:rPr>
        <w:t>библиотечному обслуживанию пользователей в соответствии с действующим законодательством РФ</w:t>
      </w:r>
      <w:r>
        <w:rPr>
          <w:i/>
          <w:sz w:val="28"/>
        </w:rPr>
        <w:t xml:space="preserve">, </w:t>
      </w:r>
      <w:r>
        <w:rPr>
          <w:sz w:val="28"/>
        </w:rPr>
        <w:t xml:space="preserve">Уставом ЦБС, «Правилами пользования муниципального учреждения «Централизованная библиотечная система г. Белово» и настоящим Договором.  </w:t>
      </w:r>
      <w:r>
        <w:rPr>
          <w:b/>
          <w:sz w:val="28"/>
        </w:rPr>
        <w:t> </w:t>
      </w:r>
    </w:p>
    <w:p w:rsidR="005E26C9" w:rsidRDefault="00CA0916">
      <w:pPr>
        <w:widowControl w:val="0"/>
        <w:ind w:firstLine="709"/>
        <w:rPr>
          <w:sz w:val="28"/>
        </w:rPr>
      </w:pPr>
      <w:r>
        <w:rPr>
          <w:sz w:val="28"/>
        </w:rPr>
        <w:t> </w:t>
      </w:r>
    </w:p>
    <w:p w:rsidR="005E26C9" w:rsidRDefault="00CA0916">
      <w:pPr>
        <w:widowControl w:val="0"/>
        <w:ind w:firstLine="709"/>
        <w:jc w:val="center"/>
        <w:rPr>
          <w:b/>
          <w:sz w:val="28"/>
        </w:rPr>
      </w:pPr>
      <w:r>
        <w:rPr>
          <w:b/>
          <w:sz w:val="28"/>
        </w:rPr>
        <w:t>6. Ответственность сторон</w:t>
      </w:r>
    </w:p>
    <w:p w:rsidR="005E26C9" w:rsidRDefault="00CA0916">
      <w:pPr>
        <w:widowControl w:val="0"/>
        <w:ind w:firstLine="709"/>
        <w:jc w:val="both"/>
        <w:rPr>
          <w:sz w:val="28"/>
        </w:rPr>
      </w:pPr>
      <w:r>
        <w:rPr>
          <w:sz w:val="28"/>
        </w:rPr>
        <w:t>6.1.</w:t>
      </w:r>
      <w:r>
        <w:rPr>
          <w:sz w:val="28"/>
        </w:rPr>
        <w:tab/>
        <w:t>Стороны несут обоюдную ответственность за соблюдение условий настоящего Договора.</w:t>
      </w:r>
    </w:p>
    <w:p w:rsidR="005E26C9" w:rsidRDefault="00CA0916">
      <w:pPr>
        <w:widowControl w:val="0"/>
        <w:ind w:firstLine="709"/>
        <w:jc w:val="both"/>
        <w:rPr>
          <w:b/>
          <w:sz w:val="28"/>
        </w:rPr>
      </w:pPr>
      <w:r>
        <w:rPr>
          <w:b/>
          <w:sz w:val="28"/>
        </w:rPr>
        <w:t>6.2.</w:t>
      </w:r>
      <w:r>
        <w:rPr>
          <w:b/>
          <w:sz w:val="28"/>
        </w:rPr>
        <w:tab/>
        <w:t>Ответственность ЦБС</w:t>
      </w:r>
    </w:p>
    <w:p w:rsidR="005E26C9" w:rsidRDefault="00CA0916">
      <w:pPr>
        <w:widowControl w:val="0"/>
        <w:ind w:firstLine="709"/>
        <w:jc w:val="both"/>
        <w:rPr>
          <w:sz w:val="28"/>
        </w:rPr>
      </w:pPr>
      <w:r>
        <w:rPr>
          <w:sz w:val="28"/>
        </w:rPr>
        <w:t>6.2.1.</w:t>
      </w:r>
      <w:r>
        <w:rPr>
          <w:sz w:val="28"/>
        </w:rPr>
        <w:tab/>
        <w:t xml:space="preserve">ЦБС несет ответственность за своевременность и качество выполнения услуг. </w:t>
      </w:r>
    </w:p>
    <w:p w:rsidR="005E26C9" w:rsidRDefault="00CA0916">
      <w:pPr>
        <w:widowControl w:val="0"/>
        <w:ind w:firstLine="709"/>
        <w:jc w:val="both"/>
        <w:rPr>
          <w:b/>
          <w:sz w:val="28"/>
        </w:rPr>
      </w:pPr>
      <w:r>
        <w:rPr>
          <w:b/>
          <w:sz w:val="28"/>
        </w:rPr>
        <w:t>6.3.</w:t>
      </w:r>
      <w:r>
        <w:rPr>
          <w:b/>
          <w:sz w:val="28"/>
        </w:rPr>
        <w:tab/>
        <w:t>Ответственность Пользователя</w:t>
      </w:r>
    </w:p>
    <w:p w:rsidR="005E26C9" w:rsidRDefault="00CA0916">
      <w:pPr>
        <w:widowControl w:val="0"/>
        <w:ind w:firstLine="709"/>
        <w:jc w:val="both"/>
        <w:rPr>
          <w:sz w:val="28"/>
        </w:rPr>
      </w:pPr>
      <w:r>
        <w:rPr>
          <w:sz w:val="28"/>
        </w:rPr>
        <w:t>6.3.1.</w:t>
      </w:r>
      <w:r>
        <w:rPr>
          <w:sz w:val="28"/>
        </w:rPr>
        <w:tab/>
        <w:t>Пользователь несет ответственность за невыполнение или ненадлежащее выполнение «Правил пользования муниципального автономного учреждения «Централизованная библиотечная система г. Белово» и условий настоящего Договора.</w:t>
      </w:r>
    </w:p>
    <w:p w:rsidR="005E26C9" w:rsidRDefault="00CA0916">
      <w:pPr>
        <w:widowControl w:val="0"/>
        <w:ind w:firstLine="709"/>
        <w:jc w:val="both"/>
        <w:rPr>
          <w:sz w:val="28"/>
        </w:rPr>
      </w:pPr>
      <w:r>
        <w:rPr>
          <w:sz w:val="28"/>
        </w:rPr>
        <w:t>6.3.2.</w:t>
      </w:r>
      <w:r>
        <w:rPr>
          <w:sz w:val="28"/>
        </w:rPr>
        <w:tab/>
        <w:t>Пользователь несет ответственность за ущерб, причиненный имуществу ЦБС, предусмотренную действующим законодательством РФ.</w:t>
      </w:r>
    </w:p>
    <w:p w:rsidR="005E26C9" w:rsidRDefault="00CA0916">
      <w:pPr>
        <w:ind w:firstLine="709"/>
        <w:jc w:val="both"/>
        <w:rPr>
          <w:sz w:val="28"/>
        </w:rPr>
      </w:pPr>
      <w:r>
        <w:rPr>
          <w:sz w:val="28"/>
        </w:rPr>
        <w:t>6.3.3.</w:t>
      </w:r>
      <w:r>
        <w:rPr>
          <w:sz w:val="28"/>
        </w:rPr>
        <w:tab/>
        <w:t>Нарушение Пользователем «Правил пользования муниципального автономного учреждения «Централизованная библиотечная система г. Белово» и условий настоящего Договора служит основанием для приостановки обслуживания по настоящему Договору на определенный срок, до устранения нарушений.</w:t>
      </w:r>
    </w:p>
    <w:p w:rsidR="005E26C9" w:rsidRDefault="005E26C9">
      <w:pPr>
        <w:ind w:firstLine="709"/>
        <w:jc w:val="both"/>
        <w:rPr>
          <w:sz w:val="28"/>
        </w:rPr>
      </w:pPr>
    </w:p>
    <w:p w:rsidR="005E26C9" w:rsidRDefault="00CA0916">
      <w:pPr>
        <w:widowControl w:val="0"/>
        <w:ind w:firstLine="709"/>
        <w:jc w:val="center"/>
        <w:rPr>
          <w:b/>
          <w:sz w:val="28"/>
        </w:rPr>
      </w:pPr>
      <w:r>
        <w:rPr>
          <w:b/>
          <w:sz w:val="28"/>
        </w:rPr>
        <w:t>7. Заключительные положения</w:t>
      </w:r>
    </w:p>
    <w:p w:rsidR="005E26C9" w:rsidRDefault="00CA0916">
      <w:pPr>
        <w:widowControl w:val="0"/>
        <w:ind w:firstLine="709"/>
        <w:jc w:val="both"/>
        <w:rPr>
          <w:sz w:val="28"/>
        </w:rPr>
      </w:pPr>
      <w:r>
        <w:rPr>
          <w:sz w:val="28"/>
        </w:rPr>
        <w:t>7.1.</w:t>
      </w:r>
      <w:r>
        <w:rPr>
          <w:sz w:val="28"/>
        </w:rPr>
        <w:tab/>
        <w:t>Договор заключается на неопределенный срок.</w:t>
      </w:r>
    </w:p>
    <w:p w:rsidR="005E26C9" w:rsidRDefault="00CA0916">
      <w:pPr>
        <w:widowControl w:val="0"/>
        <w:ind w:firstLine="709"/>
        <w:jc w:val="both"/>
        <w:rPr>
          <w:sz w:val="28"/>
        </w:rPr>
      </w:pPr>
      <w:r>
        <w:rPr>
          <w:sz w:val="28"/>
        </w:rPr>
        <w:t>7.2.</w:t>
      </w:r>
      <w:r>
        <w:rPr>
          <w:sz w:val="28"/>
        </w:rPr>
        <w:tab/>
        <w:t>Пользователь имеет право в любой момент расторгнуть настоящий Договор в одностороннем порядке при условии отсутствия задолженности перед ЦБС.</w:t>
      </w:r>
    </w:p>
    <w:p w:rsidR="005E26C9" w:rsidRDefault="00CA0916">
      <w:pPr>
        <w:widowControl w:val="0"/>
        <w:ind w:firstLine="709"/>
        <w:jc w:val="both"/>
        <w:rPr>
          <w:sz w:val="28"/>
        </w:rPr>
      </w:pPr>
      <w:r>
        <w:rPr>
          <w:sz w:val="28"/>
        </w:rPr>
        <w:t>7.3.</w:t>
      </w:r>
      <w:r>
        <w:rPr>
          <w:sz w:val="28"/>
        </w:rPr>
        <w:tab/>
        <w:t>Споры по настоящему Договору разрешаются в порядке, предусмотренном действующим законодательством Российской Федерации.</w:t>
      </w:r>
    </w:p>
    <w:p w:rsidR="005E26C9" w:rsidRDefault="00CA0916">
      <w:pPr>
        <w:ind w:firstLine="709"/>
        <w:jc w:val="both"/>
        <w:rPr>
          <w:sz w:val="28"/>
        </w:rPr>
      </w:pPr>
      <w:r>
        <w:rPr>
          <w:sz w:val="28"/>
        </w:rPr>
        <w:lastRenderedPageBreak/>
        <w:t>7.4. Договор на библиотечное обслуживание в соответствии со статьями 434,438 Гражданского Кодекса Российской Федерации считается заключенным в письменной форме на условиях Оферты.</w:t>
      </w:r>
    </w:p>
    <w:p w:rsidR="005E26C9" w:rsidRDefault="00CA0916">
      <w:pPr>
        <w:rPr>
          <w:sz w:val="28"/>
        </w:rPr>
      </w:pPr>
      <w:r>
        <w:br w:type="page"/>
      </w:r>
    </w:p>
    <w:p w:rsidR="005E26C9" w:rsidRDefault="005E26C9">
      <w:pPr>
        <w:rPr>
          <w:sz w:val="28"/>
        </w:rPr>
      </w:pPr>
    </w:p>
    <w:p w:rsidR="005E26C9" w:rsidRDefault="00CA0916">
      <w:pPr>
        <w:ind w:firstLine="709"/>
        <w:jc w:val="right"/>
        <w:rPr>
          <w:sz w:val="28"/>
        </w:rPr>
      </w:pPr>
      <w:r>
        <w:rPr>
          <w:sz w:val="28"/>
        </w:rPr>
        <w:t xml:space="preserve">Приложение № 4 </w:t>
      </w:r>
    </w:p>
    <w:p w:rsidR="005E26C9" w:rsidRDefault="00CA0916">
      <w:pPr>
        <w:ind w:firstLine="709"/>
        <w:jc w:val="right"/>
        <w:rPr>
          <w:sz w:val="28"/>
        </w:rPr>
      </w:pPr>
      <w:r>
        <w:rPr>
          <w:sz w:val="28"/>
        </w:rPr>
        <w:t xml:space="preserve">к административному регламенту предоставления </w:t>
      </w:r>
    </w:p>
    <w:p w:rsidR="005E26C9" w:rsidRDefault="00CA0916">
      <w:pPr>
        <w:ind w:firstLine="709"/>
        <w:jc w:val="right"/>
        <w:rPr>
          <w:sz w:val="28"/>
        </w:rPr>
      </w:pPr>
      <w:r>
        <w:rPr>
          <w:sz w:val="28"/>
        </w:rPr>
        <w:t>муниципальной услуги</w:t>
      </w:r>
    </w:p>
    <w:p w:rsidR="005E26C9" w:rsidRDefault="00CA0916">
      <w:pPr>
        <w:ind w:firstLine="709"/>
        <w:jc w:val="right"/>
        <w:rPr>
          <w:color w:val="000000" w:themeColor="text1"/>
          <w:sz w:val="28"/>
        </w:rPr>
      </w:pPr>
      <w:r>
        <w:rPr>
          <w:sz w:val="28"/>
        </w:rPr>
        <w:t xml:space="preserve">«Библиотечное, библиографическое и информационное обслуживание пользователей МАУ «ЦБС г. Белово» </w:t>
      </w:r>
      <w:r>
        <w:rPr>
          <w:color w:val="000000" w:themeColor="text1"/>
          <w:sz w:val="28"/>
        </w:rPr>
        <w:t>(</w:t>
      </w:r>
      <w:proofErr w:type="gramStart"/>
      <w:r>
        <w:rPr>
          <w:color w:val="000000" w:themeColor="text1"/>
          <w:sz w:val="28"/>
        </w:rPr>
        <w:t>предоставляемой</w:t>
      </w:r>
      <w:proofErr w:type="gramEnd"/>
      <w:r>
        <w:rPr>
          <w:color w:val="000000" w:themeColor="text1"/>
          <w:sz w:val="28"/>
        </w:rPr>
        <w:t xml:space="preserve"> вне стационара)</w:t>
      </w:r>
    </w:p>
    <w:p w:rsidR="005E26C9" w:rsidRDefault="005E26C9">
      <w:pPr>
        <w:tabs>
          <w:tab w:val="left" w:pos="10320"/>
        </w:tabs>
        <w:ind w:right="-64"/>
        <w:rPr>
          <w:b/>
        </w:rPr>
      </w:pPr>
    </w:p>
    <w:p w:rsidR="005E26C9" w:rsidRDefault="00CA0916">
      <w:pPr>
        <w:jc w:val="center"/>
        <w:rPr>
          <w:b/>
          <w:sz w:val="28"/>
        </w:rPr>
      </w:pPr>
      <w:r>
        <w:rPr>
          <w:b/>
          <w:sz w:val="28"/>
        </w:rPr>
        <w:t>ФОРМА</w:t>
      </w:r>
    </w:p>
    <w:p w:rsidR="005E26C9" w:rsidRDefault="00CA0916">
      <w:pPr>
        <w:jc w:val="center"/>
        <w:rPr>
          <w:b/>
          <w:sz w:val="28"/>
        </w:rPr>
      </w:pPr>
      <w:r>
        <w:rPr>
          <w:b/>
          <w:sz w:val="28"/>
        </w:rPr>
        <w:t>Согласие пользователя библиотеки на обработку персональных данных</w:t>
      </w:r>
    </w:p>
    <w:p w:rsidR="005E26C9" w:rsidRDefault="005E26C9">
      <w:pPr>
        <w:jc w:val="center"/>
        <w:rPr>
          <w:b/>
          <w:sz w:val="28"/>
        </w:rPr>
      </w:pPr>
    </w:p>
    <w:p w:rsidR="005E26C9" w:rsidRDefault="00CA0916">
      <w:pPr>
        <w:jc w:val="both"/>
        <w:rPr>
          <w:sz w:val="26"/>
        </w:rPr>
      </w:pPr>
      <w:r>
        <w:rPr>
          <w:sz w:val="26"/>
        </w:rPr>
        <w:t xml:space="preserve">Я, _________________________________________________________________, на основании документа удостоверяющего личность ___________________ серия___________№__________________, </w:t>
      </w:r>
    </w:p>
    <w:p w:rsidR="005E26C9" w:rsidRDefault="00CA0916">
      <w:pPr>
        <w:jc w:val="both"/>
        <w:rPr>
          <w:sz w:val="26"/>
        </w:rPr>
      </w:pPr>
      <w:r>
        <w:rPr>
          <w:sz w:val="26"/>
        </w:rPr>
        <w:t xml:space="preserve">дата выдачи_________________________, </w:t>
      </w:r>
    </w:p>
    <w:p w:rsidR="005E26C9" w:rsidRDefault="00CA0916">
      <w:pPr>
        <w:jc w:val="both"/>
        <w:rPr>
          <w:sz w:val="26"/>
        </w:rPr>
      </w:pPr>
      <w:proofErr w:type="gramStart"/>
      <w:r>
        <w:rPr>
          <w:sz w:val="26"/>
        </w:rPr>
        <w:t>кем выдан__________________________________________________________, даю Муниципальным автономным учреждением «Централизованная библиотечная система г. Белово», свое согласие на обработку (сбор, систематизацию, накопление, хранение, уточнение, использование, обезличивание, блокирование, уничтожение) моих персональных данных, таких как фамилия, имя, отчество, дата рождения, сведения о регистрации по месту жительства или временной регистрации по месту пребывания, телефона, данных документа удостоверяющего личность (серия, номер, дата выдачи, кем выдан), место работы, учебы</w:t>
      </w:r>
      <w:proofErr w:type="gramEnd"/>
      <w:r>
        <w:rPr>
          <w:sz w:val="26"/>
        </w:rPr>
        <w:t>, категория, e-</w:t>
      </w:r>
      <w:proofErr w:type="spellStart"/>
      <w:r>
        <w:rPr>
          <w:sz w:val="26"/>
        </w:rPr>
        <w:t>mail</w:t>
      </w:r>
      <w:proofErr w:type="spellEnd"/>
      <w:r>
        <w:rPr>
          <w:sz w:val="26"/>
        </w:rPr>
        <w:t xml:space="preserve">. </w:t>
      </w:r>
    </w:p>
    <w:p w:rsidR="005E26C9" w:rsidRDefault="00CA0916">
      <w:pPr>
        <w:jc w:val="both"/>
        <w:rPr>
          <w:sz w:val="26"/>
        </w:rPr>
      </w:pPr>
      <w:r>
        <w:rPr>
          <w:sz w:val="26"/>
        </w:rPr>
        <w:t xml:space="preserve">Вышеуказанные персональные данные представлены с целью их использования МАУ «ЦБС г. Белово»: </w:t>
      </w:r>
    </w:p>
    <w:p w:rsidR="005E26C9" w:rsidRDefault="00CA0916">
      <w:pPr>
        <w:jc w:val="both"/>
        <w:rPr>
          <w:sz w:val="26"/>
        </w:rPr>
      </w:pPr>
      <w:r>
        <w:rPr>
          <w:sz w:val="26"/>
        </w:rPr>
        <w:t xml:space="preserve">- для организации процесса получения библиотечных и справочно-информационных услуг, </w:t>
      </w:r>
    </w:p>
    <w:p w:rsidR="005E26C9" w:rsidRDefault="00CA0916">
      <w:pPr>
        <w:jc w:val="both"/>
        <w:rPr>
          <w:sz w:val="26"/>
        </w:rPr>
      </w:pPr>
      <w:r>
        <w:rPr>
          <w:sz w:val="26"/>
        </w:rPr>
        <w:t xml:space="preserve">- для ведения статистического учёта, </w:t>
      </w:r>
    </w:p>
    <w:p w:rsidR="005E26C9" w:rsidRDefault="00CA0916">
      <w:pPr>
        <w:jc w:val="both"/>
        <w:rPr>
          <w:sz w:val="26"/>
        </w:rPr>
      </w:pPr>
      <w:r>
        <w:rPr>
          <w:sz w:val="26"/>
        </w:rPr>
        <w:t xml:space="preserve">- для обеспечения сохранности имущества Библиотеки (в том числе библиотечного фонда) и возмещение возможного материального ущерба. </w:t>
      </w:r>
    </w:p>
    <w:p w:rsidR="005E26C9" w:rsidRDefault="00CA0916">
      <w:pPr>
        <w:jc w:val="both"/>
        <w:rPr>
          <w:sz w:val="26"/>
        </w:rPr>
      </w:pPr>
      <w:r>
        <w:rPr>
          <w:sz w:val="26"/>
        </w:rPr>
        <w:t xml:space="preserve">Я уведомлен: </w:t>
      </w:r>
    </w:p>
    <w:p w:rsidR="005E26C9" w:rsidRDefault="00CA0916">
      <w:pPr>
        <w:jc w:val="both"/>
        <w:rPr>
          <w:sz w:val="26"/>
        </w:rPr>
      </w:pPr>
      <w:r>
        <w:rPr>
          <w:sz w:val="26"/>
        </w:rPr>
        <w:t xml:space="preserve">- что настоящее Согласие вступает в силу с момента его подписания и действительно в течение трех лет, при условии, что персональные данные не менялись. В случае изменений персональных данных Согласие дается повторно; - что данное Согласие может быть в любое время отозвано на основании моего письменного Заявления, - что срок хранения и обработки моих персональных данных может быть продлен до момента погашения моей задолженности перед Библиотекой. </w:t>
      </w:r>
    </w:p>
    <w:p w:rsidR="005E26C9" w:rsidRDefault="00CA0916">
      <w:pPr>
        <w:jc w:val="both"/>
        <w:rPr>
          <w:sz w:val="26"/>
        </w:rPr>
      </w:pPr>
      <w:r>
        <w:rPr>
          <w:sz w:val="26"/>
        </w:rPr>
        <w:t xml:space="preserve">Я подтверждаю, что, давая настоящее Согласие, я действую по своей воле (или в интересах ребенка, законным представителем которого являюсь). </w:t>
      </w:r>
    </w:p>
    <w:p w:rsidR="005E26C9" w:rsidRDefault="005E26C9">
      <w:pPr>
        <w:jc w:val="both"/>
        <w:rPr>
          <w:sz w:val="26"/>
        </w:rPr>
      </w:pPr>
    </w:p>
    <w:p w:rsidR="005E26C9" w:rsidRDefault="00CA0916">
      <w:pPr>
        <w:jc w:val="both"/>
        <w:rPr>
          <w:sz w:val="26"/>
        </w:rPr>
      </w:pPr>
      <w:r>
        <w:rPr>
          <w:sz w:val="26"/>
        </w:rPr>
        <w:t xml:space="preserve">Дата_________________ Подпись__________________/___________________ </w:t>
      </w:r>
    </w:p>
    <w:p w:rsidR="006575F8" w:rsidRDefault="006575F8">
      <w:pPr>
        <w:jc w:val="both"/>
        <w:rPr>
          <w:sz w:val="26"/>
        </w:rPr>
      </w:pPr>
    </w:p>
    <w:p w:rsidR="005E26C9" w:rsidRDefault="00CA0916">
      <w:pPr>
        <w:jc w:val="both"/>
        <w:rPr>
          <w:sz w:val="26"/>
        </w:rPr>
      </w:pPr>
      <w:r>
        <w:rPr>
          <w:sz w:val="26"/>
        </w:rPr>
        <w:t>Сотрудник библиотеки _________________/___________________</w:t>
      </w:r>
    </w:p>
    <w:p w:rsidR="006575F8" w:rsidRDefault="006575F8">
      <w:pPr>
        <w:ind w:firstLine="709"/>
        <w:jc w:val="right"/>
        <w:rPr>
          <w:sz w:val="28"/>
        </w:rPr>
      </w:pPr>
    </w:p>
    <w:p w:rsidR="006575F8" w:rsidRDefault="006575F8">
      <w:pPr>
        <w:ind w:firstLine="709"/>
        <w:jc w:val="right"/>
        <w:rPr>
          <w:sz w:val="28"/>
        </w:rPr>
      </w:pPr>
    </w:p>
    <w:p w:rsidR="006575F8" w:rsidRDefault="006575F8">
      <w:pPr>
        <w:ind w:firstLine="709"/>
        <w:jc w:val="right"/>
        <w:rPr>
          <w:sz w:val="28"/>
        </w:rPr>
      </w:pPr>
    </w:p>
    <w:p w:rsidR="006575F8" w:rsidRDefault="006575F8">
      <w:pPr>
        <w:ind w:firstLine="709"/>
        <w:jc w:val="right"/>
        <w:rPr>
          <w:sz w:val="28"/>
        </w:rPr>
      </w:pPr>
    </w:p>
    <w:p w:rsidR="005E26C9" w:rsidRDefault="00CA0916">
      <w:pPr>
        <w:ind w:firstLine="709"/>
        <w:jc w:val="right"/>
        <w:rPr>
          <w:sz w:val="28"/>
        </w:rPr>
      </w:pPr>
      <w:r>
        <w:rPr>
          <w:sz w:val="28"/>
        </w:rPr>
        <w:lastRenderedPageBreak/>
        <w:t xml:space="preserve">Приложение № 5 </w:t>
      </w:r>
    </w:p>
    <w:p w:rsidR="005E26C9" w:rsidRDefault="00CA0916">
      <w:pPr>
        <w:ind w:firstLine="709"/>
        <w:jc w:val="right"/>
        <w:rPr>
          <w:sz w:val="28"/>
        </w:rPr>
      </w:pPr>
      <w:r>
        <w:rPr>
          <w:sz w:val="28"/>
        </w:rPr>
        <w:t xml:space="preserve">к административному регламенту предоставления </w:t>
      </w:r>
    </w:p>
    <w:p w:rsidR="005E26C9" w:rsidRDefault="00CA0916">
      <w:pPr>
        <w:ind w:firstLine="709"/>
        <w:jc w:val="right"/>
        <w:rPr>
          <w:sz w:val="28"/>
        </w:rPr>
      </w:pPr>
      <w:r>
        <w:rPr>
          <w:sz w:val="28"/>
        </w:rPr>
        <w:t>муниципальной услуги</w:t>
      </w:r>
    </w:p>
    <w:p w:rsidR="005E26C9" w:rsidRDefault="00CA0916">
      <w:pPr>
        <w:ind w:firstLine="709"/>
        <w:jc w:val="right"/>
        <w:rPr>
          <w:color w:val="000000" w:themeColor="text1"/>
          <w:sz w:val="28"/>
        </w:rPr>
      </w:pPr>
      <w:r>
        <w:rPr>
          <w:sz w:val="28"/>
        </w:rPr>
        <w:t xml:space="preserve">«Библиотечное, библиографическое и информационное обслуживание пользователей МАУ «ЦБС г. Белово» </w:t>
      </w:r>
      <w:r>
        <w:rPr>
          <w:color w:val="000000" w:themeColor="text1"/>
          <w:sz w:val="28"/>
        </w:rPr>
        <w:t>(</w:t>
      </w:r>
      <w:proofErr w:type="gramStart"/>
      <w:r>
        <w:rPr>
          <w:color w:val="000000" w:themeColor="text1"/>
          <w:sz w:val="28"/>
        </w:rPr>
        <w:t>предоставляемой</w:t>
      </w:r>
      <w:proofErr w:type="gramEnd"/>
      <w:r>
        <w:rPr>
          <w:color w:val="000000" w:themeColor="text1"/>
          <w:sz w:val="28"/>
        </w:rPr>
        <w:t xml:space="preserve"> вне стационара)</w:t>
      </w:r>
    </w:p>
    <w:p w:rsidR="005E26C9" w:rsidRDefault="005E26C9">
      <w:pPr>
        <w:tabs>
          <w:tab w:val="left" w:pos="10320"/>
        </w:tabs>
        <w:ind w:right="-64"/>
        <w:jc w:val="both"/>
        <w:rPr>
          <w:sz w:val="28"/>
        </w:rPr>
      </w:pPr>
    </w:p>
    <w:p w:rsidR="005E26C9" w:rsidRDefault="005E26C9">
      <w:pPr>
        <w:tabs>
          <w:tab w:val="left" w:pos="10320"/>
        </w:tabs>
        <w:ind w:right="-64"/>
        <w:jc w:val="both"/>
        <w:rPr>
          <w:sz w:val="28"/>
        </w:rPr>
      </w:pPr>
    </w:p>
    <w:p w:rsidR="005E26C9" w:rsidRDefault="00CA0916">
      <w:pPr>
        <w:widowControl w:val="0"/>
        <w:ind w:right="131"/>
        <w:jc w:val="center"/>
        <w:rPr>
          <w:b/>
          <w:sz w:val="28"/>
        </w:rPr>
      </w:pPr>
      <w:r>
        <w:rPr>
          <w:b/>
          <w:sz w:val="28"/>
        </w:rPr>
        <w:t>ФОРМА</w:t>
      </w:r>
    </w:p>
    <w:p w:rsidR="005E26C9" w:rsidRDefault="005E26C9">
      <w:pPr>
        <w:tabs>
          <w:tab w:val="left" w:pos="10320"/>
        </w:tabs>
        <w:ind w:right="-64"/>
        <w:jc w:val="both"/>
        <w:rPr>
          <w:sz w:val="28"/>
        </w:rPr>
      </w:pPr>
    </w:p>
    <w:p w:rsidR="005E26C9" w:rsidRDefault="00CA0916">
      <w:pPr>
        <w:tabs>
          <w:tab w:val="left" w:pos="10320"/>
        </w:tabs>
        <w:ind w:right="-64"/>
        <w:jc w:val="center"/>
        <w:rPr>
          <w:b/>
          <w:sz w:val="28"/>
        </w:rPr>
      </w:pPr>
      <w:r>
        <w:rPr>
          <w:b/>
          <w:sz w:val="28"/>
        </w:rPr>
        <w:t>ФОРМУЛЯР ЧИТАТЕЛЯ</w:t>
      </w:r>
    </w:p>
    <w:p w:rsidR="005E26C9" w:rsidRDefault="005E26C9">
      <w:pPr>
        <w:tabs>
          <w:tab w:val="left" w:pos="10320"/>
        </w:tabs>
        <w:ind w:right="-64" w:firstLine="709"/>
        <w:jc w:val="both"/>
        <w:rPr>
          <w:sz w:val="28"/>
        </w:rPr>
      </w:pPr>
    </w:p>
    <w:tbl>
      <w:tblPr>
        <w:tblStyle w:val="afff4"/>
        <w:tblW w:w="9853" w:type="dxa"/>
        <w:tblLayout w:type="fixed"/>
        <w:tblLook w:val="04A0" w:firstRow="1" w:lastRow="0" w:firstColumn="1" w:lastColumn="0" w:noHBand="0" w:noVBand="1"/>
      </w:tblPr>
      <w:tblGrid>
        <w:gridCol w:w="1644"/>
        <w:gridCol w:w="1641"/>
        <w:gridCol w:w="1643"/>
        <w:gridCol w:w="1641"/>
        <w:gridCol w:w="1643"/>
        <w:gridCol w:w="1641"/>
      </w:tblGrid>
      <w:tr w:rsidR="005E26C9">
        <w:tc>
          <w:tcPr>
            <w:tcW w:w="1643" w:type="dxa"/>
          </w:tcPr>
          <w:p w:rsidR="005E26C9" w:rsidRDefault="00CA0916">
            <w:pPr>
              <w:jc w:val="both"/>
              <w:rPr>
                <w:sz w:val="28"/>
              </w:rPr>
            </w:pPr>
            <w:r>
              <w:rPr>
                <w:color w:val="000000"/>
                <w:sz w:val="28"/>
              </w:rPr>
              <w:t>№</w:t>
            </w:r>
          </w:p>
        </w:tc>
        <w:tc>
          <w:tcPr>
            <w:tcW w:w="1641" w:type="dxa"/>
          </w:tcPr>
          <w:p w:rsidR="005E26C9" w:rsidRDefault="005E26C9">
            <w:pPr>
              <w:jc w:val="both"/>
              <w:rPr>
                <w:sz w:val="28"/>
              </w:rPr>
            </w:pPr>
          </w:p>
        </w:tc>
        <w:tc>
          <w:tcPr>
            <w:tcW w:w="1643" w:type="dxa"/>
          </w:tcPr>
          <w:p w:rsidR="005E26C9" w:rsidRDefault="005E26C9">
            <w:pPr>
              <w:jc w:val="both"/>
              <w:rPr>
                <w:sz w:val="28"/>
              </w:rPr>
            </w:pPr>
          </w:p>
        </w:tc>
        <w:tc>
          <w:tcPr>
            <w:tcW w:w="1641" w:type="dxa"/>
          </w:tcPr>
          <w:p w:rsidR="005E26C9" w:rsidRDefault="005E26C9">
            <w:pPr>
              <w:jc w:val="both"/>
              <w:rPr>
                <w:sz w:val="28"/>
              </w:rPr>
            </w:pPr>
          </w:p>
        </w:tc>
        <w:tc>
          <w:tcPr>
            <w:tcW w:w="1643" w:type="dxa"/>
          </w:tcPr>
          <w:p w:rsidR="005E26C9" w:rsidRDefault="005E26C9">
            <w:pPr>
              <w:jc w:val="both"/>
              <w:rPr>
                <w:sz w:val="28"/>
              </w:rPr>
            </w:pPr>
          </w:p>
        </w:tc>
        <w:tc>
          <w:tcPr>
            <w:tcW w:w="1641" w:type="dxa"/>
          </w:tcPr>
          <w:p w:rsidR="005E26C9" w:rsidRDefault="005E26C9">
            <w:pPr>
              <w:jc w:val="both"/>
              <w:rPr>
                <w:sz w:val="28"/>
              </w:rPr>
            </w:pPr>
          </w:p>
        </w:tc>
      </w:tr>
      <w:tr w:rsidR="005E26C9">
        <w:tc>
          <w:tcPr>
            <w:tcW w:w="1643" w:type="dxa"/>
          </w:tcPr>
          <w:p w:rsidR="005E26C9" w:rsidRDefault="00CA0916">
            <w:pPr>
              <w:jc w:val="both"/>
              <w:rPr>
                <w:sz w:val="28"/>
              </w:rPr>
            </w:pPr>
            <w:r>
              <w:rPr>
                <w:color w:val="000000"/>
                <w:sz w:val="28"/>
              </w:rPr>
              <w:t>Год</w:t>
            </w:r>
          </w:p>
        </w:tc>
        <w:tc>
          <w:tcPr>
            <w:tcW w:w="1641" w:type="dxa"/>
          </w:tcPr>
          <w:p w:rsidR="005E26C9" w:rsidRDefault="005E26C9">
            <w:pPr>
              <w:jc w:val="both"/>
              <w:rPr>
                <w:sz w:val="28"/>
              </w:rPr>
            </w:pPr>
          </w:p>
        </w:tc>
        <w:tc>
          <w:tcPr>
            <w:tcW w:w="1643" w:type="dxa"/>
          </w:tcPr>
          <w:p w:rsidR="005E26C9" w:rsidRDefault="005E26C9">
            <w:pPr>
              <w:jc w:val="both"/>
              <w:rPr>
                <w:sz w:val="28"/>
              </w:rPr>
            </w:pPr>
          </w:p>
        </w:tc>
        <w:tc>
          <w:tcPr>
            <w:tcW w:w="1641" w:type="dxa"/>
          </w:tcPr>
          <w:p w:rsidR="005E26C9" w:rsidRDefault="005E26C9">
            <w:pPr>
              <w:jc w:val="both"/>
              <w:rPr>
                <w:sz w:val="28"/>
              </w:rPr>
            </w:pPr>
          </w:p>
        </w:tc>
        <w:tc>
          <w:tcPr>
            <w:tcW w:w="1643" w:type="dxa"/>
          </w:tcPr>
          <w:p w:rsidR="005E26C9" w:rsidRDefault="005E26C9">
            <w:pPr>
              <w:jc w:val="both"/>
              <w:rPr>
                <w:sz w:val="28"/>
              </w:rPr>
            </w:pPr>
          </w:p>
        </w:tc>
        <w:tc>
          <w:tcPr>
            <w:tcW w:w="1641" w:type="dxa"/>
          </w:tcPr>
          <w:p w:rsidR="005E26C9" w:rsidRDefault="005E26C9">
            <w:pPr>
              <w:jc w:val="both"/>
              <w:rPr>
                <w:sz w:val="28"/>
              </w:rPr>
            </w:pPr>
          </w:p>
        </w:tc>
      </w:tr>
    </w:tbl>
    <w:p w:rsidR="005E26C9" w:rsidRDefault="005E26C9">
      <w:pPr>
        <w:jc w:val="both"/>
        <w:rPr>
          <w:sz w:val="28"/>
        </w:rPr>
      </w:pPr>
    </w:p>
    <w:p w:rsidR="005E26C9" w:rsidRDefault="00CA0916">
      <w:pPr>
        <w:jc w:val="both"/>
        <w:rPr>
          <w:sz w:val="28"/>
        </w:rPr>
      </w:pPr>
      <w:r>
        <w:rPr>
          <w:sz w:val="28"/>
        </w:rPr>
        <w:t>Ограничение допуска ________________________________________________</w:t>
      </w:r>
    </w:p>
    <w:p w:rsidR="005E26C9" w:rsidRDefault="00CA0916">
      <w:pPr>
        <w:jc w:val="both"/>
        <w:rPr>
          <w:sz w:val="28"/>
        </w:rPr>
      </w:pPr>
      <w:r>
        <w:rPr>
          <w:sz w:val="28"/>
        </w:rPr>
        <w:t>Фамилия __________________________________________________________</w:t>
      </w:r>
    </w:p>
    <w:p w:rsidR="005E26C9" w:rsidRDefault="00CA0916">
      <w:pPr>
        <w:jc w:val="both"/>
        <w:rPr>
          <w:sz w:val="28"/>
        </w:rPr>
      </w:pPr>
      <w:r>
        <w:rPr>
          <w:sz w:val="28"/>
        </w:rPr>
        <w:t>Имя, Отчество _______________________________________________________</w:t>
      </w:r>
    </w:p>
    <w:p w:rsidR="005E26C9" w:rsidRDefault="00CA0916">
      <w:pPr>
        <w:jc w:val="both"/>
        <w:rPr>
          <w:sz w:val="28"/>
        </w:rPr>
      </w:pPr>
      <w:r>
        <w:rPr>
          <w:sz w:val="28"/>
        </w:rPr>
        <w:t>Дата рождения _____________________________________________________</w:t>
      </w:r>
    </w:p>
    <w:p w:rsidR="005E26C9" w:rsidRDefault="00CA0916">
      <w:pPr>
        <w:jc w:val="both"/>
        <w:rPr>
          <w:sz w:val="28"/>
        </w:rPr>
      </w:pPr>
      <w:r>
        <w:rPr>
          <w:sz w:val="28"/>
        </w:rPr>
        <w:t>Социальная категория _________________________________________________</w:t>
      </w:r>
    </w:p>
    <w:p w:rsidR="005E26C9" w:rsidRDefault="00CA0916">
      <w:pPr>
        <w:jc w:val="both"/>
        <w:rPr>
          <w:sz w:val="28"/>
        </w:rPr>
      </w:pPr>
      <w:r>
        <w:rPr>
          <w:sz w:val="28"/>
        </w:rPr>
        <w:t xml:space="preserve">Состоит читателем библиотеки </w:t>
      </w:r>
      <w:proofErr w:type="gramStart"/>
      <w:r>
        <w:rPr>
          <w:sz w:val="28"/>
        </w:rPr>
        <w:t>с</w:t>
      </w:r>
      <w:proofErr w:type="gramEnd"/>
      <w:r>
        <w:rPr>
          <w:sz w:val="28"/>
        </w:rPr>
        <w:t xml:space="preserve">  _______________________________________</w:t>
      </w:r>
    </w:p>
    <w:p w:rsidR="005E26C9" w:rsidRDefault="005E26C9">
      <w:pPr>
        <w:jc w:val="both"/>
        <w:rPr>
          <w:sz w:val="28"/>
        </w:rPr>
      </w:pPr>
    </w:p>
    <w:p w:rsidR="005E26C9" w:rsidRDefault="00CA0916">
      <w:pPr>
        <w:jc w:val="both"/>
        <w:rPr>
          <w:sz w:val="28"/>
        </w:rPr>
      </w:pPr>
      <w:r>
        <w:rPr>
          <w:sz w:val="28"/>
        </w:rPr>
        <w:t>Правила обязую выполнять ___________________________(подпись)</w:t>
      </w:r>
    </w:p>
    <w:p w:rsidR="005E26C9" w:rsidRDefault="00CA0916">
      <w:pPr>
        <w:jc w:val="both"/>
        <w:rPr>
          <w:sz w:val="28"/>
        </w:rPr>
      </w:pPr>
      <w:r>
        <w:rPr>
          <w:sz w:val="28"/>
        </w:rPr>
        <w:t xml:space="preserve">Дата: ______________________________________________ </w:t>
      </w:r>
      <w:r>
        <w:br w:type="page"/>
      </w:r>
    </w:p>
    <w:p w:rsidR="005E26C9" w:rsidRDefault="00CA0916">
      <w:pPr>
        <w:ind w:firstLine="709"/>
        <w:jc w:val="right"/>
        <w:rPr>
          <w:sz w:val="28"/>
        </w:rPr>
      </w:pPr>
      <w:r>
        <w:rPr>
          <w:sz w:val="28"/>
        </w:rPr>
        <w:lastRenderedPageBreak/>
        <w:t>Приложение № 6</w:t>
      </w:r>
    </w:p>
    <w:p w:rsidR="005E26C9" w:rsidRDefault="00CA0916">
      <w:pPr>
        <w:ind w:firstLine="709"/>
        <w:jc w:val="right"/>
        <w:rPr>
          <w:sz w:val="28"/>
        </w:rPr>
      </w:pPr>
      <w:r>
        <w:rPr>
          <w:sz w:val="28"/>
        </w:rPr>
        <w:t xml:space="preserve">к административному регламенту </w:t>
      </w:r>
    </w:p>
    <w:p w:rsidR="005E26C9" w:rsidRDefault="00CA0916">
      <w:pPr>
        <w:tabs>
          <w:tab w:val="left" w:pos="10320"/>
        </w:tabs>
        <w:ind w:right="-64" w:firstLine="709"/>
        <w:jc w:val="right"/>
        <w:rPr>
          <w:sz w:val="28"/>
        </w:rPr>
      </w:pPr>
      <w:r>
        <w:rPr>
          <w:sz w:val="28"/>
        </w:rPr>
        <w:t>предоставления муниципальной услуги</w:t>
      </w:r>
    </w:p>
    <w:p w:rsidR="005E26C9" w:rsidRDefault="00CA0916">
      <w:pPr>
        <w:tabs>
          <w:tab w:val="left" w:pos="10320"/>
        </w:tabs>
        <w:ind w:right="-64" w:firstLine="709"/>
        <w:jc w:val="right"/>
        <w:rPr>
          <w:sz w:val="28"/>
        </w:rPr>
      </w:pPr>
      <w:r>
        <w:rPr>
          <w:sz w:val="28"/>
        </w:rPr>
        <w:t>«Библиотечное, библиографическое и информационное обслуживание пользователей МАУ «ЦБС г. Белово»</w:t>
      </w:r>
      <w:r>
        <w:rPr>
          <w:color w:val="000000" w:themeColor="text1"/>
          <w:sz w:val="28"/>
        </w:rPr>
        <w:t xml:space="preserve"> (</w:t>
      </w:r>
      <w:proofErr w:type="gramStart"/>
      <w:r>
        <w:rPr>
          <w:color w:val="000000" w:themeColor="text1"/>
          <w:sz w:val="28"/>
        </w:rPr>
        <w:t>предоставляемой</w:t>
      </w:r>
      <w:proofErr w:type="gramEnd"/>
      <w:r>
        <w:rPr>
          <w:color w:val="000000" w:themeColor="text1"/>
          <w:sz w:val="28"/>
        </w:rPr>
        <w:t xml:space="preserve"> вне стационара)</w:t>
      </w:r>
    </w:p>
    <w:p w:rsidR="005E26C9" w:rsidRDefault="005E26C9">
      <w:pPr>
        <w:tabs>
          <w:tab w:val="left" w:pos="10320"/>
        </w:tabs>
        <w:ind w:right="-64"/>
        <w:jc w:val="both"/>
        <w:rPr>
          <w:sz w:val="28"/>
        </w:rPr>
      </w:pPr>
    </w:p>
    <w:p w:rsidR="005E26C9" w:rsidRDefault="005E26C9">
      <w:pPr>
        <w:tabs>
          <w:tab w:val="left" w:pos="10320"/>
        </w:tabs>
        <w:ind w:right="-64"/>
        <w:jc w:val="both"/>
        <w:rPr>
          <w:sz w:val="28"/>
        </w:rPr>
      </w:pPr>
    </w:p>
    <w:p w:rsidR="005E26C9" w:rsidRDefault="00CA0916">
      <w:pPr>
        <w:widowControl w:val="0"/>
        <w:ind w:right="131"/>
        <w:jc w:val="center"/>
        <w:rPr>
          <w:b/>
          <w:sz w:val="28"/>
        </w:rPr>
      </w:pPr>
      <w:r>
        <w:rPr>
          <w:b/>
          <w:sz w:val="28"/>
        </w:rPr>
        <w:t>ФОРМА</w:t>
      </w:r>
    </w:p>
    <w:p w:rsidR="005E26C9" w:rsidRDefault="005E26C9">
      <w:pPr>
        <w:tabs>
          <w:tab w:val="left" w:pos="10320"/>
        </w:tabs>
        <w:ind w:right="-64"/>
        <w:jc w:val="both"/>
        <w:rPr>
          <w:sz w:val="28"/>
        </w:rPr>
      </w:pPr>
    </w:p>
    <w:p w:rsidR="005E26C9" w:rsidRDefault="005E26C9">
      <w:pPr>
        <w:tabs>
          <w:tab w:val="left" w:pos="10320"/>
        </w:tabs>
        <w:ind w:right="-64"/>
        <w:jc w:val="both"/>
        <w:rPr>
          <w:sz w:val="28"/>
        </w:rPr>
      </w:pPr>
    </w:p>
    <w:tbl>
      <w:tblPr>
        <w:tblW w:w="10206" w:type="dxa"/>
        <w:tblInd w:w="-537" w:type="dxa"/>
        <w:tblLayout w:type="fixed"/>
        <w:tblCellMar>
          <w:top w:w="20" w:type="dxa"/>
          <w:left w:w="30" w:type="dxa"/>
          <w:bottom w:w="20" w:type="dxa"/>
          <w:right w:w="30" w:type="dxa"/>
        </w:tblCellMar>
        <w:tblLook w:val="04A0" w:firstRow="1" w:lastRow="0" w:firstColumn="1" w:lastColumn="0" w:noHBand="0" w:noVBand="1"/>
      </w:tblPr>
      <w:tblGrid>
        <w:gridCol w:w="569"/>
        <w:gridCol w:w="1278"/>
        <w:gridCol w:w="992"/>
        <w:gridCol w:w="1134"/>
        <w:gridCol w:w="993"/>
        <w:gridCol w:w="1557"/>
        <w:gridCol w:w="1843"/>
        <w:gridCol w:w="1840"/>
      </w:tblGrid>
      <w:tr w:rsidR="005E26C9">
        <w:trPr>
          <w:trHeight w:val="610"/>
        </w:trPr>
        <w:tc>
          <w:tcPr>
            <w:tcW w:w="10204" w:type="dxa"/>
            <w:gridSpan w:val="8"/>
            <w:tcBorders>
              <w:top w:val="single" w:sz="4" w:space="0" w:color="CCCCCC"/>
              <w:left w:val="single" w:sz="4" w:space="0" w:color="CCCCCC"/>
              <w:bottom w:val="single" w:sz="4" w:space="0" w:color="000000"/>
              <w:right w:val="single" w:sz="4" w:space="0" w:color="CCCCCC"/>
            </w:tcBorders>
            <w:vAlign w:val="bottom"/>
          </w:tcPr>
          <w:p w:rsidR="005E26C9" w:rsidRDefault="00CA0916">
            <w:pPr>
              <w:jc w:val="center"/>
              <w:rPr>
                <w:b/>
                <w:sz w:val="28"/>
              </w:rPr>
            </w:pPr>
            <w:r>
              <w:rPr>
                <w:b/>
                <w:color w:val="000000"/>
                <w:sz w:val="28"/>
              </w:rPr>
              <w:t>Журнал запросов пользователей</w:t>
            </w:r>
          </w:p>
          <w:p w:rsidR="005E26C9" w:rsidRDefault="005E26C9">
            <w:pPr>
              <w:jc w:val="center"/>
              <w:rPr>
                <w:b/>
                <w:sz w:val="28"/>
              </w:rPr>
            </w:pPr>
          </w:p>
        </w:tc>
      </w:tr>
      <w:tr w:rsidR="005E26C9">
        <w:trPr>
          <w:trHeight w:val="1914"/>
        </w:trPr>
        <w:tc>
          <w:tcPr>
            <w:tcW w:w="568" w:type="dxa"/>
            <w:tcBorders>
              <w:top w:val="single" w:sz="4" w:space="0" w:color="CCCCCC"/>
              <w:left w:val="single" w:sz="4" w:space="0" w:color="000000"/>
              <w:bottom w:val="single" w:sz="4" w:space="0" w:color="000000"/>
              <w:right w:val="single" w:sz="4" w:space="0" w:color="000000"/>
            </w:tcBorders>
          </w:tcPr>
          <w:p w:rsidR="005E26C9" w:rsidRDefault="00CA0916">
            <w:pPr>
              <w:jc w:val="both"/>
              <w:rPr>
                <w:sz w:val="28"/>
              </w:rPr>
            </w:pPr>
            <w:r>
              <w:rPr>
                <w:color w:val="000000"/>
                <w:sz w:val="28"/>
              </w:rPr>
              <w:t>№</w:t>
            </w:r>
          </w:p>
          <w:p w:rsidR="005E26C9" w:rsidRDefault="00CA0916">
            <w:pPr>
              <w:jc w:val="both"/>
              <w:rPr>
                <w:sz w:val="28"/>
              </w:rPr>
            </w:pPr>
            <w:proofErr w:type="gramStart"/>
            <w:r>
              <w:rPr>
                <w:color w:val="000000"/>
                <w:sz w:val="28"/>
              </w:rPr>
              <w:t>п</w:t>
            </w:r>
            <w:proofErr w:type="gramEnd"/>
            <w:r>
              <w:rPr>
                <w:color w:val="000000"/>
                <w:sz w:val="28"/>
              </w:rPr>
              <w:t>/п</w:t>
            </w:r>
          </w:p>
        </w:tc>
        <w:tc>
          <w:tcPr>
            <w:tcW w:w="1277" w:type="dxa"/>
            <w:tcBorders>
              <w:top w:val="single" w:sz="4" w:space="0" w:color="CCCCCC"/>
              <w:left w:val="single" w:sz="4" w:space="0" w:color="CCCCCC"/>
              <w:bottom w:val="single" w:sz="4" w:space="0" w:color="000000"/>
              <w:right w:val="single" w:sz="4" w:space="0" w:color="000000"/>
            </w:tcBorders>
          </w:tcPr>
          <w:p w:rsidR="005E26C9" w:rsidRDefault="00CA0916">
            <w:pPr>
              <w:jc w:val="both"/>
              <w:rPr>
                <w:sz w:val="28"/>
              </w:rPr>
            </w:pPr>
            <w:r>
              <w:rPr>
                <w:color w:val="000000"/>
                <w:sz w:val="28"/>
              </w:rPr>
              <w:t>Дата поступления запроса</w:t>
            </w:r>
          </w:p>
        </w:tc>
        <w:tc>
          <w:tcPr>
            <w:tcW w:w="992" w:type="dxa"/>
            <w:tcBorders>
              <w:top w:val="single" w:sz="4" w:space="0" w:color="CCCCCC"/>
              <w:left w:val="single" w:sz="4" w:space="0" w:color="CCCCCC"/>
              <w:bottom w:val="single" w:sz="4" w:space="0" w:color="000000"/>
              <w:right w:val="single" w:sz="4" w:space="0" w:color="000000"/>
            </w:tcBorders>
          </w:tcPr>
          <w:p w:rsidR="005E26C9" w:rsidRDefault="00CA0916">
            <w:pPr>
              <w:jc w:val="both"/>
              <w:rPr>
                <w:sz w:val="28"/>
              </w:rPr>
            </w:pPr>
            <w:r>
              <w:rPr>
                <w:color w:val="000000"/>
                <w:sz w:val="28"/>
              </w:rPr>
              <w:t>Тема запроса</w:t>
            </w:r>
          </w:p>
        </w:tc>
        <w:tc>
          <w:tcPr>
            <w:tcW w:w="1134" w:type="dxa"/>
            <w:tcBorders>
              <w:top w:val="single" w:sz="4" w:space="0" w:color="CCCCCC"/>
              <w:left w:val="single" w:sz="4" w:space="0" w:color="CCCCCC"/>
              <w:bottom w:val="single" w:sz="4" w:space="0" w:color="000000"/>
              <w:right w:val="single" w:sz="4" w:space="0" w:color="000000"/>
            </w:tcBorders>
          </w:tcPr>
          <w:p w:rsidR="005E26C9" w:rsidRDefault="00CA0916">
            <w:pPr>
              <w:jc w:val="both"/>
              <w:rPr>
                <w:sz w:val="28"/>
              </w:rPr>
            </w:pPr>
            <w:r>
              <w:rPr>
                <w:color w:val="000000"/>
                <w:sz w:val="28"/>
              </w:rPr>
              <w:t xml:space="preserve">Время </w:t>
            </w:r>
            <w:proofErr w:type="spellStart"/>
            <w:r>
              <w:rPr>
                <w:color w:val="000000"/>
                <w:sz w:val="28"/>
              </w:rPr>
              <w:t>ожида</w:t>
            </w:r>
            <w:proofErr w:type="spellEnd"/>
          </w:p>
          <w:p w:rsidR="005E26C9" w:rsidRDefault="00CA0916">
            <w:pPr>
              <w:jc w:val="both"/>
              <w:rPr>
                <w:sz w:val="28"/>
              </w:rPr>
            </w:pPr>
            <w:proofErr w:type="spellStart"/>
            <w:r>
              <w:rPr>
                <w:color w:val="000000"/>
                <w:sz w:val="28"/>
              </w:rPr>
              <w:t>ния</w:t>
            </w:r>
            <w:proofErr w:type="spellEnd"/>
          </w:p>
        </w:tc>
        <w:tc>
          <w:tcPr>
            <w:tcW w:w="993" w:type="dxa"/>
            <w:tcBorders>
              <w:top w:val="single" w:sz="4" w:space="0" w:color="CCCCCC"/>
              <w:left w:val="single" w:sz="4" w:space="0" w:color="CCCCCC"/>
              <w:bottom w:val="single" w:sz="4" w:space="0" w:color="000000"/>
              <w:right w:val="single" w:sz="4" w:space="0" w:color="000000"/>
            </w:tcBorders>
          </w:tcPr>
          <w:p w:rsidR="005E26C9" w:rsidRDefault="00CA0916">
            <w:pPr>
              <w:jc w:val="both"/>
              <w:rPr>
                <w:sz w:val="28"/>
              </w:rPr>
            </w:pPr>
            <w:r>
              <w:rPr>
                <w:color w:val="000000"/>
                <w:sz w:val="28"/>
              </w:rPr>
              <w:t>Форма ответа</w:t>
            </w:r>
          </w:p>
        </w:tc>
        <w:tc>
          <w:tcPr>
            <w:tcW w:w="1557" w:type="dxa"/>
            <w:tcBorders>
              <w:top w:val="single" w:sz="4" w:space="0" w:color="CCCCCC"/>
              <w:left w:val="single" w:sz="4" w:space="0" w:color="CCCCCC"/>
              <w:bottom w:val="single" w:sz="4" w:space="0" w:color="000000"/>
              <w:right w:val="single" w:sz="4" w:space="0" w:color="000000"/>
            </w:tcBorders>
          </w:tcPr>
          <w:p w:rsidR="005E26C9" w:rsidRDefault="00CA0916">
            <w:pPr>
              <w:jc w:val="both"/>
              <w:rPr>
                <w:sz w:val="28"/>
              </w:rPr>
            </w:pPr>
            <w:r>
              <w:rPr>
                <w:color w:val="000000"/>
                <w:sz w:val="28"/>
              </w:rPr>
              <w:t xml:space="preserve">Варианты получения </w:t>
            </w:r>
            <w:proofErr w:type="spellStart"/>
            <w:r>
              <w:rPr>
                <w:color w:val="000000"/>
                <w:sz w:val="28"/>
              </w:rPr>
              <w:t>информа</w:t>
            </w:r>
            <w:proofErr w:type="spellEnd"/>
          </w:p>
          <w:p w:rsidR="005E26C9" w:rsidRDefault="00CA0916">
            <w:pPr>
              <w:jc w:val="both"/>
              <w:rPr>
                <w:sz w:val="28"/>
              </w:rPr>
            </w:pPr>
            <w:proofErr w:type="spellStart"/>
            <w:r>
              <w:rPr>
                <w:color w:val="000000"/>
                <w:sz w:val="28"/>
              </w:rPr>
              <w:t>ции</w:t>
            </w:r>
            <w:proofErr w:type="spellEnd"/>
          </w:p>
        </w:tc>
        <w:tc>
          <w:tcPr>
            <w:tcW w:w="1843" w:type="dxa"/>
            <w:tcBorders>
              <w:top w:val="single" w:sz="4" w:space="0" w:color="CCCCCC"/>
              <w:left w:val="single" w:sz="4" w:space="0" w:color="CCCCCC"/>
              <w:bottom w:val="single" w:sz="4" w:space="0" w:color="000000"/>
              <w:right w:val="single" w:sz="4" w:space="0" w:color="000000"/>
            </w:tcBorders>
          </w:tcPr>
          <w:p w:rsidR="005E26C9" w:rsidRDefault="00CA0916">
            <w:pPr>
              <w:jc w:val="both"/>
              <w:rPr>
                <w:sz w:val="28"/>
              </w:rPr>
            </w:pPr>
            <w:r>
              <w:rPr>
                <w:color w:val="000000"/>
                <w:sz w:val="28"/>
              </w:rPr>
              <w:t>ФИО Заявителя, социальный статус</w:t>
            </w:r>
          </w:p>
        </w:tc>
        <w:tc>
          <w:tcPr>
            <w:tcW w:w="1840" w:type="dxa"/>
            <w:tcBorders>
              <w:top w:val="single" w:sz="4" w:space="0" w:color="CCCCCC"/>
              <w:left w:val="single" w:sz="4" w:space="0" w:color="CCCCCC"/>
              <w:bottom w:val="single" w:sz="4" w:space="0" w:color="000000"/>
              <w:right w:val="single" w:sz="4" w:space="0" w:color="000000"/>
            </w:tcBorders>
          </w:tcPr>
          <w:p w:rsidR="005E26C9" w:rsidRDefault="00CA0916">
            <w:pPr>
              <w:rPr>
                <w:sz w:val="28"/>
              </w:rPr>
            </w:pPr>
            <w:r>
              <w:rPr>
                <w:color w:val="000000"/>
                <w:sz w:val="28"/>
              </w:rPr>
              <w:t>МАУ «ЦБС г. Белово», ФИО, должность ответственного за выполнение запроса</w:t>
            </w:r>
          </w:p>
        </w:tc>
      </w:tr>
      <w:tr w:rsidR="005E26C9">
        <w:trPr>
          <w:trHeight w:val="600"/>
        </w:trPr>
        <w:tc>
          <w:tcPr>
            <w:tcW w:w="568" w:type="dxa"/>
            <w:tcBorders>
              <w:top w:val="single" w:sz="4" w:space="0" w:color="CCCCCC"/>
              <w:left w:val="single" w:sz="4" w:space="0" w:color="000000"/>
              <w:bottom w:val="single" w:sz="4" w:space="0" w:color="000000"/>
              <w:right w:val="single" w:sz="4" w:space="0" w:color="000000"/>
            </w:tcBorders>
            <w:vAlign w:val="bottom"/>
          </w:tcPr>
          <w:p w:rsidR="005E26C9" w:rsidRDefault="005E26C9">
            <w:pPr>
              <w:jc w:val="both"/>
              <w:rPr>
                <w:sz w:val="28"/>
              </w:rPr>
            </w:pPr>
          </w:p>
        </w:tc>
        <w:tc>
          <w:tcPr>
            <w:tcW w:w="1277" w:type="dxa"/>
            <w:tcBorders>
              <w:top w:val="single" w:sz="4" w:space="0" w:color="CCCCCC"/>
              <w:left w:val="single" w:sz="4" w:space="0" w:color="CCCCCC"/>
              <w:bottom w:val="single" w:sz="4" w:space="0" w:color="000000"/>
              <w:right w:val="single" w:sz="4" w:space="0" w:color="000000"/>
            </w:tcBorders>
            <w:vAlign w:val="bottom"/>
          </w:tcPr>
          <w:p w:rsidR="005E26C9" w:rsidRDefault="005E26C9">
            <w:pPr>
              <w:jc w:val="both"/>
              <w:rPr>
                <w:sz w:val="28"/>
              </w:rPr>
            </w:pPr>
          </w:p>
        </w:tc>
        <w:tc>
          <w:tcPr>
            <w:tcW w:w="992" w:type="dxa"/>
            <w:tcBorders>
              <w:top w:val="single" w:sz="4" w:space="0" w:color="CCCCCC"/>
              <w:left w:val="single" w:sz="4" w:space="0" w:color="CCCCCC"/>
              <w:bottom w:val="single" w:sz="4" w:space="0" w:color="000000"/>
              <w:right w:val="single" w:sz="4" w:space="0" w:color="000000"/>
            </w:tcBorders>
            <w:vAlign w:val="bottom"/>
          </w:tcPr>
          <w:p w:rsidR="005E26C9" w:rsidRDefault="005E26C9">
            <w:pPr>
              <w:jc w:val="both"/>
              <w:rPr>
                <w:sz w:val="28"/>
              </w:rPr>
            </w:pPr>
          </w:p>
        </w:tc>
        <w:tc>
          <w:tcPr>
            <w:tcW w:w="1134" w:type="dxa"/>
            <w:tcBorders>
              <w:top w:val="single" w:sz="4" w:space="0" w:color="CCCCCC"/>
              <w:left w:val="single" w:sz="4" w:space="0" w:color="CCCCCC"/>
              <w:bottom w:val="single" w:sz="4" w:space="0" w:color="000000"/>
              <w:right w:val="single" w:sz="4" w:space="0" w:color="000000"/>
            </w:tcBorders>
            <w:vAlign w:val="bottom"/>
          </w:tcPr>
          <w:p w:rsidR="005E26C9" w:rsidRDefault="005E26C9">
            <w:pPr>
              <w:jc w:val="both"/>
              <w:rPr>
                <w:sz w:val="28"/>
              </w:rPr>
            </w:pPr>
          </w:p>
        </w:tc>
        <w:tc>
          <w:tcPr>
            <w:tcW w:w="993" w:type="dxa"/>
            <w:tcBorders>
              <w:top w:val="single" w:sz="4" w:space="0" w:color="CCCCCC"/>
              <w:left w:val="single" w:sz="4" w:space="0" w:color="CCCCCC"/>
              <w:bottom w:val="single" w:sz="4" w:space="0" w:color="000000"/>
              <w:right w:val="single" w:sz="4" w:space="0" w:color="000000"/>
            </w:tcBorders>
            <w:vAlign w:val="bottom"/>
          </w:tcPr>
          <w:p w:rsidR="005E26C9" w:rsidRDefault="005E26C9">
            <w:pPr>
              <w:jc w:val="both"/>
              <w:rPr>
                <w:sz w:val="28"/>
              </w:rPr>
            </w:pPr>
          </w:p>
        </w:tc>
        <w:tc>
          <w:tcPr>
            <w:tcW w:w="1557" w:type="dxa"/>
            <w:tcBorders>
              <w:top w:val="single" w:sz="4" w:space="0" w:color="CCCCCC"/>
              <w:left w:val="single" w:sz="4" w:space="0" w:color="CCCCCC"/>
              <w:bottom w:val="single" w:sz="4" w:space="0" w:color="000000"/>
              <w:right w:val="single" w:sz="4" w:space="0" w:color="000000"/>
            </w:tcBorders>
            <w:vAlign w:val="bottom"/>
          </w:tcPr>
          <w:p w:rsidR="005E26C9" w:rsidRDefault="005E26C9">
            <w:pPr>
              <w:jc w:val="both"/>
              <w:rPr>
                <w:sz w:val="28"/>
              </w:rPr>
            </w:pPr>
          </w:p>
        </w:tc>
        <w:tc>
          <w:tcPr>
            <w:tcW w:w="1843" w:type="dxa"/>
            <w:tcBorders>
              <w:top w:val="single" w:sz="4" w:space="0" w:color="CCCCCC"/>
              <w:left w:val="single" w:sz="4" w:space="0" w:color="CCCCCC"/>
              <w:bottom w:val="single" w:sz="4" w:space="0" w:color="000000"/>
              <w:right w:val="single" w:sz="4" w:space="0" w:color="000000"/>
            </w:tcBorders>
            <w:vAlign w:val="bottom"/>
          </w:tcPr>
          <w:p w:rsidR="005E26C9" w:rsidRDefault="005E26C9">
            <w:pPr>
              <w:jc w:val="both"/>
              <w:rPr>
                <w:sz w:val="28"/>
              </w:rPr>
            </w:pPr>
          </w:p>
        </w:tc>
        <w:tc>
          <w:tcPr>
            <w:tcW w:w="1840" w:type="dxa"/>
            <w:tcBorders>
              <w:top w:val="single" w:sz="4" w:space="0" w:color="CCCCCC"/>
              <w:left w:val="single" w:sz="4" w:space="0" w:color="CCCCCC"/>
              <w:bottom w:val="single" w:sz="4" w:space="0" w:color="000000"/>
              <w:right w:val="single" w:sz="4" w:space="0" w:color="000000"/>
            </w:tcBorders>
            <w:vAlign w:val="bottom"/>
          </w:tcPr>
          <w:p w:rsidR="005E26C9" w:rsidRDefault="005E26C9">
            <w:pPr>
              <w:jc w:val="both"/>
              <w:rPr>
                <w:sz w:val="28"/>
              </w:rPr>
            </w:pPr>
          </w:p>
        </w:tc>
      </w:tr>
    </w:tbl>
    <w:p w:rsidR="005E26C9" w:rsidRDefault="005E26C9">
      <w:pPr>
        <w:tabs>
          <w:tab w:val="left" w:pos="10320"/>
        </w:tabs>
        <w:ind w:right="-64" w:firstLine="709"/>
        <w:jc w:val="both"/>
        <w:rPr>
          <w:sz w:val="28"/>
        </w:rPr>
      </w:pPr>
    </w:p>
    <w:p w:rsidR="005E26C9" w:rsidRDefault="00CA0916">
      <w:pPr>
        <w:jc w:val="both"/>
        <w:rPr>
          <w:sz w:val="28"/>
        </w:rPr>
      </w:pPr>
      <w:r>
        <w:br w:type="page"/>
      </w:r>
    </w:p>
    <w:p w:rsidR="005E26C9" w:rsidRDefault="00CA0916">
      <w:pPr>
        <w:ind w:firstLine="709"/>
        <w:jc w:val="right"/>
        <w:rPr>
          <w:sz w:val="28"/>
        </w:rPr>
      </w:pPr>
      <w:r>
        <w:rPr>
          <w:sz w:val="28"/>
        </w:rPr>
        <w:lastRenderedPageBreak/>
        <w:t xml:space="preserve">Приложение № </w:t>
      </w:r>
      <w:bookmarkStart w:id="10" w:name="_Hlk135571215"/>
      <w:r>
        <w:rPr>
          <w:sz w:val="28"/>
        </w:rPr>
        <w:t>7</w:t>
      </w:r>
    </w:p>
    <w:p w:rsidR="005E26C9" w:rsidRDefault="00CA0916">
      <w:pPr>
        <w:ind w:firstLine="709"/>
        <w:jc w:val="right"/>
        <w:rPr>
          <w:sz w:val="28"/>
        </w:rPr>
      </w:pPr>
      <w:r>
        <w:rPr>
          <w:sz w:val="28"/>
        </w:rPr>
        <w:t xml:space="preserve">к административному регламенту </w:t>
      </w:r>
    </w:p>
    <w:p w:rsidR="005E26C9" w:rsidRDefault="00CA0916">
      <w:pPr>
        <w:tabs>
          <w:tab w:val="left" w:pos="10320"/>
        </w:tabs>
        <w:ind w:right="-64" w:firstLine="709"/>
        <w:jc w:val="right"/>
        <w:rPr>
          <w:sz w:val="28"/>
        </w:rPr>
      </w:pPr>
      <w:r>
        <w:rPr>
          <w:sz w:val="28"/>
        </w:rPr>
        <w:t>предоставления муниципальной услуги</w:t>
      </w:r>
    </w:p>
    <w:p w:rsidR="005E26C9" w:rsidRDefault="00CA0916">
      <w:pPr>
        <w:tabs>
          <w:tab w:val="left" w:pos="10320"/>
        </w:tabs>
        <w:ind w:right="-64" w:firstLine="709"/>
        <w:jc w:val="right"/>
        <w:rPr>
          <w:sz w:val="28"/>
        </w:rPr>
      </w:pPr>
      <w:r>
        <w:rPr>
          <w:sz w:val="28"/>
        </w:rPr>
        <w:t>«Библиотечное, библиографическое и информационное обслуживание пользователей МАУ «ЦБС г. Белово»</w:t>
      </w:r>
      <w:r>
        <w:rPr>
          <w:color w:val="000000" w:themeColor="text1"/>
          <w:sz w:val="28"/>
        </w:rPr>
        <w:t xml:space="preserve"> (</w:t>
      </w:r>
      <w:proofErr w:type="gramStart"/>
      <w:r>
        <w:rPr>
          <w:color w:val="000000" w:themeColor="text1"/>
          <w:sz w:val="28"/>
        </w:rPr>
        <w:t>предоставляемой</w:t>
      </w:r>
      <w:proofErr w:type="gramEnd"/>
      <w:r>
        <w:rPr>
          <w:color w:val="000000" w:themeColor="text1"/>
          <w:sz w:val="28"/>
        </w:rPr>
        <w:t xml:space="preserve"> вне стационара)</w:t>
      </w:r>
      <w:bookmarkEnd w:id="10"/>
    </w:p>
    <w:p w:rsidR="005E26C9" w:rsidRDefault="005E26C9">
      <w:pPr>
        <w:widowControl w:val="0"/>
        <w:ind w:right="131"/>
        <w:jc w:val="center"/>
        <w:rPr>
          <w:b/>
          <w:sz w:val="28"/>
        </w:rPr>
      </w:pPr>
    </w:p>
    <w:p w:rsidR="005E26C9" w:rsidRDefault="005E26C9">
      <w:pPr>
        <w:widowControl w:val="0"/>
        <w:ind w:right="131"/>
        <w:jc w:val="center"/>
        <w:rPr>
          <w:b/>
          <w:sz w:val="28"/>
        </w:rPr>
      </w:pPr>
    </w:p>
    <w:p w:rsidR="005E26C9" w:rsidRDefault="00CA0916">
      <w:pPr>
        <w:widowControl w:val="0"/>
        <w:ind w:right="131"/>
        <w:jc w:val="center"/>
        <w:rPr>
          <w:b/>
          <w:sz w:val="28"/>
        </w:rPr>
      </w:pPr>
      <w:r>
        <w:rPr>
          <w:b/>
          <w:sz w:val="28"/>
        </w:rPr>
        <w:t>ФОРМА</w:t>
      </w:r>
    </w:p>
    <w:p w:rsidR="005E26C9" w:rsidRDefault="00CA0916">
      <w:pPr>
        <w:ind w:left="567"/>
        <w:jc w:val="right"/>
        <w:rPr>
          <w:sz w:val="28"/>
        </w:rPr>
      </w:pPr>
      <w:r>
        <w:rPr>
          <w:sz w:val="28"/>
        </w:rPr>
        <w:t>___________________________</w:t>
      </w:r>
    </w:p>
    <w:p w:rsidR="005E26C9" w:rsidRDefault="00CA0916">
      <w:pPr>
        <w:ind w:left="567"/>
        <w:jc w:val="right"/>
        <w:rPr>
          <w:sz w:val="28"/>
        </w:rPr>
      </w:pPr>
      <w:r>
        <w:rPr>
          <w:sz w:val="28"/>
        </w:rPr>
        <w:t>(ФИО руководителя)</w:t>
      </w:r>
    </w:p>
    <w:p w:rsidR="005E26C9" w:rsidRDefault="00CA0916">
      <w:pPr>
        <w:ind w:left="567"/>
        <w:jc w:val="right"/>
        <w:rPr>
          <w:sz w:val="28"/>
        </w:rPr>
      </w:pPr>
      <w:r>
        <w:rPr>
          <w:sz w:val="28"/>
        </w:rPr>
        <w:t xml:space="preserve">___________________________ </w:t>
      </w:r>
    </w:p>
    <w:p w:rsidR="005E26C9" w:rsidRDefault="00CA0916">
      <w:pPr>
        <w:ind w:left="567"/>
        <w:jc w:val="right"/>
        <w:rPr>
          <w:sz w:val="28"/>
        </w:rPr>
      </w:pPr>
      <w:r>
        <w:rPr>
          <w:sz w:val="28"/>
        </w:rPr>
        <w:t>(наименование учреждения)</w:t>
      </w:r>
    </w:p>
    <w:p w:rsidR="005E26C9" w:rsidRDefault="005E26C9">
      <w:pPr>
        <w:ind w:left="567"/>
        <w:jc w:val="right"/>
        <w:rPr>
          <w:sz w:val="28"/>
        </w:rPr>
      </w:pPr>
    </w:p>
    <w:p w:rsidR="005E26C9" w:rsidRDefault="00CA0916">
      <w:pPr>
        <w:ind w:left="142" w:hanging="142"/>
        <w:jc w:val="center"/>
        <w:rPr>
          <w:b/>
          <w:sz w:val="28"/>
        </w:rPr>
      </w:pPr>
      <w:r>
        <w:rPr>
          <w:b/>
          <w:sz w:val="28"/>
        </w:rPr>
        <w:t>Жалоба на нарушение</w:t>
      </w:r>
    </w:p>
    <w:p w:rsidR="005E26C9" w:rsidRDefault="00CA0916">
      <w:pPr>
        <w:ind w:left="142" w:hanging="142"/>
        <w:jc w:val="center"/>
        <w:rPr>
          <w:b/>
          <w:sz w:val="28"/>
        </w:rPr>
      </w:pPr>
      <w:r>
        <w:rPr>
          <w:b/>
          <w:sz w:val="28"/>
        </w:rPr>
        <w:t>требований стандарта качества муниципальной услуги</w:t>
      </w:r>
    </w:p>
    <w:p w:rsidR="005E26C9" w:rsidRDefault="005E26C9">
      <w:pPr>
        <w:ind w:left="142" w:hanging="142"/>
        <w:jc w:val="center"/>
        <w:rPr>
          <w:b/>
          <w:sz w:val="28"/>
        </w:rPr>
      </w:pPr>
    </w:p>
    <w:p w:rsidR="005E26C9" w:rsidRDefault="00CA0916">
      <w:pPr>
        <w:ind w:left="142" w:hanging="142"/>
        <w:rPr>
          <w:sz w:val="28"/>
        </w:rPr>
      </w:pPr>
      <w:r>
        <w:rPr>
          <w:sz w:val="28"/>
        </w:rPr>
        <w:t>Я,________________________________________________________________,</w:t>
      </w:r>
    </w:p>
    <w:p w:rsidR="005E26C9" w:rsidRDefault="00CA0916">
      <w:pPr>
        <w:ind w:left="142" w:hanging="142"/>
        <w:rPr>
          <w:sz w:val="28"/>
        </w:rPr>
      </w:pPr>
      <w:r>
        <w:rPr>
          <w:sz w:val="28"/>
        </w:rPr>
        <w:t>(ФИО Заявителя)</w:t>
      </w:r>
    </w:p>
    <w:p w:rsidR="005E26C9" w:rsidRDefault="00CA0916">
      <w:pPr>
        <w:ind w:left="142" w:hanging="142"/>
        <w:rPr>
          <w:sz w:val="28"/>
        </w:rPr>
      </w:pPr>
      <w:proofErr w:type="gramStart"/>
      <w:r>
        <w:rPr>
          <w:sz w:val="28"/>
        </w:rPr>
        <w:t>проживающий</w:t>
      </w:r>
      <w:proofErr w:type="gramEnd"/>
      <w:r>
        <w:rPr>
          <w:sz w:val="28"/>
        </w:rPr>
        <w:t xml:space="preserve"> по адресу ____________________________________________,</w:t>
      </w:r>
    </w:p>
    <w:p w:rsidR="005E26C9" w:rsidRDefault="00CA0916">
      <w:pPr>
        <w:ind w:left="142" w:hanging="142"/>
        <w:rPr>
          <w:sz w:val="28"/>
        </w:rPr>
      </w:pPr>
      <w:r>
        <w:rPr>
          <w:sz w:val="28"/>
        </w:rPr>
        <w:t>(индекс, город, улица, дом, квартира)</w:t>
      </w:r>
    </w:p>
    <w:p w:rsidR="005E26C9" w:rsidRDefault="00CA0916">
      <w:pPr>
        <w:ind w:left="142" w:hanging="142"/>
        <w:rPr>
          <w:sz w:val="28"/>
        </w:rPr>
      </w:pPr>
      <w:r>
        <w:rPr>
          <w:sz w:val="28"/>
        </w:rPr>
        <w:t>подаю жалобу от имени _____________________________________________</w:t>
      </w:r>
    </w:p>
    <w:p w:rsidR="005E26C9" w:rsidRDefault="00CA0916">
      <w:pPr>
        <w:ind w:left="142" w:hanging="142"/>
        <w:rPr>
          <w:sz w:val="28"/>
        </w:rPr>
      </w:pPr>
      <w:r>
        <w:rPr>
          <w:sz w:val="28"/>
        </w:rPr>
        <w:t>(своего, или ФИО лица, которого представляет Заявитель)</w:t>
      </w:r>
    </w:p>
    <w:p w:rsidR="005E26C9" w:rsidRDefault="00CA0916">
      <w:pPr>
        <w:ind w:left="142" w:hanging="142"/>
        <w:rPr>
          <w:sz w:val="28"/>
        </w:rPr>
      </w:pPr>
      <w:r>
        <w:rPr>
          <w:sz w:val="28"/>
        </w:rPr>
        <w:t>на нарушение стандарта качества бюджетной услуги</w:t>
      </w:r>
    </w:p>
    <w:p w:rsidR="005E26C9" w:rsidRDefault="00CA0916">
      <w:pPr>
        <w:ind w:left="142" w:hanging="142"/>
        <w:rPr>
          <w:sz w:val="28"/>
        </w:rPr>
      </w:pPr>
      <w:r>
        <w:rPr>
          <w:sz w:val="28"/>
        </w:rPr>
        <w:t>__________________________________________________________________,</w:t>
      </w:r>
    </w:p>
    <w:p w:rsidR="005E26C9" w:rsidRDefault="00CA0916">
      <w:pPr>
        <w:ind w:left="142" w:hanging="142"/>
        <w:rPr>
          <w:sz w:val="28"/>
        </w:rPr>
      </w:pPr>
      <w:r>
        <w:rPr>
          <w:sz w:val="28"/>
        </w:rPr>
        <w:t>допущенное _______________________________________________________</w:t>
      </w:r>
    </w:p>
    <w:p w:rsidR="005E26C9" w:rsidRDefault="00CA0916">
      <w:pPr>
        <w:ind w:left="142" w:hanging="142"/>
        <w:jc w:val="center"/>
        <w:rPr>
          <w:sz w:val="22"/>
        </w:rPr>
      </w:pPr>
      <w:r>
        <w:rPr>
          <w:sz w:val="22"/>
        </w:rPr>
        <w:t>(наименование организации, допустившей нарушение стандарта)</w:t>
      </w:r>
    </w:p>
    <w:p w:rsidR="005E26C9" w:rsidRDefault="005E26C9">
      <w:pPr>
        <w:ind w:left="142" w:hanging="142"/>
        <w:rPr>
          <w:sz w:val="28"/>
        </w:rPr>
      </w:pPr>
    </w:p>
    <w:p w:rsidR="005E26C9" w:rsidRDefault="00CA0916">
      <w:pPr>
        <w:ind w:left="142" w:hanging="142"/>
        <w:rPr>
          <w:sz w:val="28"/>
        </w:rPr>
      </w:pPr>
      <w:r>
        <w:rPr>
          <w:sz w:val="28"/>
        </w:rPr>
        <w:t>в части следующих требований:</w:t>
      </w:r>
    </w:p>
    <w:p w:rsidR="005E26C9" w:rsidRDefault="00CA0916">
      <w:pPr>
        <w:ind w:left="142" w:hanging="142"/>
        <w:rPr>
          <w:sz w:val="28"/>
        </w:rPr>
      </w:pPr>
      <w:r>
        <w:rPr>
          <w:sz w:val="28"/>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26C9" w:rsidRDefault="00CA0916">
      <w:pPr>
        <w:ind w:left="142" w:hanging="142"/>
        <w:jc w:val="center"/>
        <w:rPr>
          <w:sz w:val="22"/>
        </w:rPr>
      </w:pPr>
      <w:r>
        <w:rPr>
          <w:sz w:val="22"/>
        </w:rPr>
        <w:t xml:space="preserve">(описание нарушения, в </w:t>
      </w:r>
      <w:proofErr w:type="spellStart"/>
      <w:r>
        <w:rPr>
          <w:sz w:val="22"/>
        </w:rPr>
        <w:t>т.ч</w:t>
      </w:r>
      <w:proofErr w:type="spellEnd"/>
      <w:r>
        <w:rPr>
          <w:sz w:val="22"/>
        </w:rPr>
        <w:t>. участники, место, дата и время фиксации нарушения)</w:t>
      </w:r>
    </w:p>
    <w:p w:rsidR="005E26C9" w:rsidRDefault="00CA0916">
      <w:pPr>
        <w:ind w:left="142" w:hanging="142"/>
        <w:rPr>
          <w:sz w:val="28"/>
        </w:rPr>
      </w:pPr>
      <w:r>
        <w:rPr>
          <w:sz w:val="28"/>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26C9" w:rsidRDefault="00CA0916">
      <w:pPr>
        <w:ind w:left="142" w:hanging="142"/>
        <w:jc w:val="center"/>
        <w:rPr>
          <w:sz w:val="22"/>
        </w:rPr>
      </w:pPr>
      <w:r>
        <w:rPr>
          <w:sz w:val="22"/>
        </w:rPr>
        <w:t xml:space="preserve">(описание нарушения, в </w:t>
      </w:r>
      <w:proofErr w:type="spellStart"/>
      <w:r>
        <w:rPr>
          <w:sz w:val="22"/>
        </w:rPr>
        <w:t>т.ч</w:t>
      </w:r>
      <w:proofErr w:type="spellEnd"/>
      <w:r>
        <w:rPr>
          <w:sz w:val="22"/>
        </w:rPr>
        <w:t>. участники, место, дата и время фиксации нарушения)</w:t>
      </w:r>
    </w:p>
    <w:p w:rsidR="005E26C9" w:rsidRDefault="00CA0916">
      <w:pPr>
        <w:jc w:val="both"/>
        <w:rPr>
          <w:sz w:val="28"/>
        </w:rPr>
      </w:pPr>
      <w:r>
        <w:rPr>
          <w:sz w:val="28"/>
        </w:rPr>
        <w:t xml:space="preserve">3._______________________________________________________________________________________________________________________________________________________________________________________________________________________________________________________________________________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E26C9" w:rsidRDefault="00CA0916">
      <w:pPr>
        <w:jc w:val="both"/>
        <w:rPr>
          <w:sz w:val="28"/>
        </w:rPr>
      </w:pPr>
      <w:r>
        <w:rPr>
          <w:sz w:val="28"/>
        </w:rPr>
        <w:lastRenderedPageBreak/>
        <w:t>____________________________________________________________________</w:t>
      </w:r>
    </w:p>
    <w:p w:rsidR="005E26C9" w:rsidRDefault="00CA0916">
      <w:pPr>
        <w:jc w:val="both"/>
        <w:rPr>
          <w:sz w:val="28"/>
        </w:rPr>
      </w:pPr>
      <w:r>
        <w:rPr>
          <w:sz w:val="28"/>
        </w:rPr>
        <w:t>____________________________________________________________________</w:t>
      </w:r>
    </w:p>
    <w:p w:rsidR="005E26C9" w:rsidRDefault="00CA0916">
      <w:pPr>
        <w:ind w:left="142" w:hanging="142"/>
        <w:jc w:val="center"/>
        <w:rPr>
          <w:sz w:val="22"/>
        </w:rPr>
      </w:pPr>
      <w:r>
        <w:rPr>
          <w:sz w:val="22"/>
        </w:rPr>
        <w:t xml:space="preserve">(описание нарушения, в </w:t>
      </w:r>
      <w:proofErr w:type="spellStart"/>
      <w:r>
        <w:rPr>
          <w:sz w:val="22"/>
        </w:rPr>
        <w:t>т.ч</w:t>
      </w:r>
      <w:proofErr w:type="spellEnd"/>
      <w:r>
        <w:rPr>
          <w:sz w:val="22"/>
        </w:rPr>
        <w:t>. участники, место, дата и время фиксации нарушения)</w:t>
      </w:r>
    </w:p>
    <w:p w:rsidR="005E26C9" w:rsidRDefault="00CA0916">
      <w:pPr>
        <w:pStyle w:val="ad"/>
        <w:spacing w:before="280"/>
        <w:ind w:firstLine="708"/>
        <w:jc w:val="both"/>
        <w:rPr>
          <w:sz w:val="28"/>
        </w:rPr>
      </w:pPr>
      <w:r>
        <w:rPr>
          <w:sz w:val="28"/>
        </w:rPr>
        <w:t>До момента подачи настоящей жалобы мною (моим доверителем) были использованы следующие способы обжалования вышеуказанных нарушений:</w:t>
      </w:r>
    </w:p>
    <w:p w:rsidR="005E26C9" w:rsidRDefault="00CA0916">
      <w:pPr>
        <w:pStyle w:val="ad"/>
        <w:spacing w:before="280"/>
        <w:jc w:val="both"/>
        <w:rPr>
          <w:sz w:val="28"/>
        </w:rPr>
      </w:pPr>
      <w:r>
        <w:rPr>
          <w:sz w:val="28"/>
        </w:rPr>
        <w:t xml:space="preserve">обращение к сотруднику уполномоченного органа, </w:t>
      </w:r>
    </w:p>
    <w:p w:rsidR="005E26C9" w:rsidRDefault="00CA0916">
      <w:pPr>
        <w:pStyle w:val="ad"/>
        <w:spacing w:before="280"/>
        <w:jc w:val="both"/>
        <w:rPr>
          <w:sz w:val="28"/>
        </w:rPr>
      </w:pPr>
      <w:proofErr w:type="gramStart"/>
      <w:r>
        <w:rPr>
          <w:sz w:val="28"/>
        </w:rPr>
        <w:t>оказывающему</w:t>
      </w:r>
      <w:proofErr w:type="gramEnd"/>
      <w:r>
        <w:rPr>
          <w:sz w:val="28"/>
        </w:rPr>
        <w:t xml:space="preserve"> услугу                                                                       ______________</w:t>
      </w:r>
    </w:p>
    <w:p w:rsidR="005E26C9" w:rsidRDefault="00CA0916">
      <w:pPr>
        <w:pStyle w:val="ad"/>
        <w:spacing w:before="280"/>
        <w:jc w:val="right"/>
        <w:rPr>
          <w:sz w:val="28"/>
        </w:rPr>
      </w:pPr>
      <w:r>
        <w:rPr>
          <w:sz w:val="28"/>
        </w:rPr>
        <w:t xml:space="preserve"> (да/нет)</w:t>
      </w:r>
    </w:p>
    <w:p w:rsidR="005E26C9" w:rsidRDefault="00CA0916">
      <w:pPr>
        <w:pStyle w:val="ad"/>
        <w:spacing w:before="280"/>
        <w:jc w:val="both"/>
        <w:rPr>
          <w:sz w:val="28"/>
        </w:rPr>
      </w:pPr>
      <w:r>
        <w:rPr>
          <w:sz w:val="28"/>
        </w:rPr>
        <w:t xml:space="preserve">обращение к руководителю уполномоченного органа, </w:t>
      </w:r>
    </w:p>
    <w:p w:rsidR="005E26C9" w:rsidRDefault="00CA0916">
      <w:pPr>
        <w:pStyle w:val="ad"/>
        <w:spacing w:before="280"/>
        <w:jc w:val="both"/>
        <w:rPr>
          <w:sz w:val="28"/>
        </w:rPr>
      </w:pPr>
      <w:proofErr w:type="gramStart"/>
      <w:r>
        <w:rPr>
          <w:sz w:val="28"/>
        </w:rPr>
        <w:t>оказывающему</w:t>
      </w:r>
      <w:proofErr w:type="gramEnd"/>
      <w:r>
        <w:rPr>
          <w:sz w:val="28"/>
        </w:rPr>
        <w:t xml:space="preserve"> услугу                                                                       ______________</w:t>
      </w:r>
    </w:p>
    <w:p w:rsidR="005E26C9" w:rsidRDefault="00CA0916">
      <w:pPr>
        <w:pStyle w:val="ad"/>
        <w:spacing w:before="280"/>
        <w:jc w:val="right"/>
        <w:rPr>
          <w:sz w:val="28"/>
        </w:rPr>
      </w:pPr>
      <w:r>
        <w:rPr>
          <w:sz w:val="28"/>
        </w:rPr>
        <w:t xml:space="preserve"> (да/нет)</w:t>
      </w:r>
    </w:p>
    <w:p w:rsidR="005E26C9" w:rsidRDefault="00CA0916">
      <w:pPr>
        <w:pStyle w:val="ad"/>
        <w:spacing w:before="280"/>
        <w:ind w:firstLine="708"/>
        <w:jc w:val="both"/>
        <w:rPr>
          <w:sz w:val="28"/>
        </w:rPr>
      </w:pPr>
      <w:r>
        <w:rPr>
          <w:sz w:val="28"/>
        </w:rPr>
        <w:t>Для подтверждения представленной мной информации у меня имеются следующие материалы:</w:t>
      </w:r>
    </w:p>
    <w:p w:rsidR="005E26C9" w:rsidRDefault="00CA0916">
      <w:pPr>
        <w:pStyle w:val="ad"/>
        <w:spacing w:before="280"/>
        <w:jc w:val="both"/>
        <w:rPr>
          <w:sz w:val="28"/>
        </w:rPr>
      </w:pPr>
      <w:r>
        <w:rPr>
          <w:sz w:val="28"/>
        </w:rPr>
        <w:t>1.Официальное письмо уполномоченного органа о</w:t>
      </w:r>
    </w:p>
    <w:p w:rsidR="005E26C9" w:rsidRDefault="00CA0916">
      <w:pPr>
        <w:pStyle w:val="ad"/>
        <w:spacing w:before="280"/>
        <w:jc w:val="both"/>
        <w:rPr>
          <w:sz w:val="28"/>
        </w:rPr>
      </w:pPr>
      <w:r>
        <w:rPr>
          <w:sz w:val="28"/>
        </w:rPr>
        <w:t xml:space="preserve">предпринятых </w:t>
      </w:r>
      <w:proofErr w:type="gramStart"/>
      <w:r>
        <w:rPr>
          <w:sz w:val="28"/>
        </w:rPr>
        <w:t>мерах</w:t>
      </w:r>
      <w:proofErr w:type="gramEnd"/>
      <w:r>
        <w:rPr>
          <w:sz w:val="28"/>
        </w:rPr>
        <w:t xml:space="preserve"> по факту получения жалобы                        ______________</w:t>
      </w:r>
    </w:p>
    <w:p w:rsidR="005E26C9" w:rsidRDefault="00CA0916">
      <w:pPr>
        <w:pStyle w:val="ad"/>
        <w:spacing w:before="280"/>
        <w:jc w:val="right"/>
        <w:rPr>
          <w:sz w:val="28"/>
        </w:rPr>
      </w:pPr>
      <w:r>
        <w:rPr>
          <w:sz w:val="28"/>
        </w:rPr>
        <w:t>(да/нет)</w:t>
      </w:r>
    </w:p>
    <w:p w:rsidR="005E26C9" w:rsidRDefault="00CA0916">
      <w:pPr>
        <w:pStyle w:val="ad"/>
        <w:spacing w:before="280"/>
        <w:jc w:val="both"/>
        <w:rPr>
          <w:sz w:val="28"/>
        </w:rPr>
      </w:pPr>
      <w:r>
        <w:rPr>
          <w:sz w:val="28"/>
        </w:rPr>
        <w:t xml:space="preserve">2.Официальное письмо уполномоченного органа </w:t>
      </w:r>
      <w:proofErr w:type="gramStart"/>
      <w:r>
        <w:rPr>
          <w:sz w:val="28"/>
        </w:rPr>
        <w:t>об</w:t>
      </w:r>
      <w:proofErr w:type="gramEnd"/>
    </w:p>
    <w:p w:rsidR="005E26C9" w:rsidRDefault="00CA0916">
      <w:pPr>
        <w:pStyle w:val="ad"/>
        <w:spacing w:before="280"/>
        <w:jc w:val="both"/>
        <w:rPr>
          <w:sz w:val="28"/>
        </w:rPr>
      </w:pPr>
      <w:proofErr w:type="gramStart"/>
      <w:r>
        <w:rPr>
          <w:sz w:val="28"/>
        </w:rPr>
        <w:t>отказе</w:t>
      </w:r>
      <w:proofErr w:type="gramEnd"/>
      <w:r>
        <w:rPr>
          <w:sz w:val="28"/>
        </w:rPr>
        <w:t xml:space="preserve"> в удовлетворении требований Заявителя                            ______________</w:t>
      </w:r>
    </w:p>
    <w:p w:rsidR="005E26C9" w:rsidRDefault="00CA0916">
      <w:pPr>
        <w:pStyle w:val="ad"/>
        <w:spacing w:before="280"/>
        <w:jc w:val="right"/>
        <w:rPr>
          <w:sz w:val="28"/>
        </w:rPr>
      </w:pPr>
      <w:r>
        <w:rPr>
          <w:sz w:val="28"/>
        </w:rPr>
        <w:t xml:space="preserve"> (да/нет)</w:t>
      </w:r>
    </w:p>
    <w:p w:rsidR="005E26C9" w:rsidRDefault="00CA0916">
      <w:pPr>
        <w:pStyle w:val="ad"/>
        <w:spacing w:before="280"/>
        <w:jc w:val="both"/>
        <w:rPr>
          <w:sz w:val="28"/>
        </w:rPr>
      </w:pPr>
      <w:r>
        <w:rPr>
          <w:sz w:val="28"/>
        </w:rPr>
        <w:t>3.Расписка в получении жалобы, подписанная руководителем</w:t>
      </w:r>
    </w:p>
    <w:p w:rsidR="005E26C9" w:rsidRDefault="00CA0916">
      <w:pPr>
        <w:pStyle w:val="ad"/>
        <w:spacing w:before="280"/>
        <w:jc w:val="both"/>
        <w:rPr>
          <w:sz w:val="28"/>
        </w:rPr>
      </w:pPr>
      <w:r>
        <w:rPr>
          <w:sz w:val="28"/>
        </w:rPr>
        <w:t xml:space="preserve">уполномоченного органа                                                                  ______________  </w:t>
      </w:r>
    </w:p>
    <w:p w:rsidR="005E26C9" w:rsidRDefault="00CA0916" w:rsidP="006575F8">
      <w:pPr>
        <w:pStyle w:val="ad"/>
        <w:spacing w:beforeAutospacing="0"/>
        <w:ind w:left="8508"/>
        <w:jc w:val="both"/>
        <w:rPr>
          <w:sz w:val="28"/>
        </w:rPr>
      </w:pPr>
      <w:r>
        <w:rPr>
          <w:sz w:val="28"/>
        </w:rPr>
        <w:t xml:space="preserve">  (да/нет)</w:t>
      </w:r>
    </w:p>
    <w:p w:rsidR="005E26C9" w:rsidRDefault="00CA0916" w:rsidP="006575F8">
      <w:pPr>
        <w:pStyle w:val="ad"/>
        <w:spacing w:beforeAutospacing="0"/>
        <w:jc w:val="both"/>
        <w:rPr>
          <w:sz w:val="28"/>
        </w:rPr>
      </w:pPr>
      <w:r>
        <w:rPr>
          <w:sz w:val="28"/>
        </w:rPr>
        <w:t>4.___________________________________________________________________</w:t>
      </w:r>
    </w:p>
    <w:p w:rsidR="005E26C9" w:rsidRDefault="00CA0916" w:rsidP="006575F8">
      <w:pPr>
        <w:pStyle w:val="ad"/>
        <w:spacing w:beforeAutospacing="0"/>
        <w:jc w:val="both"/>
        <w:rPr>
          <w:sz w:val="28"/>
        </w:rPr>
      </w:pPr>
      <w:r>
        <w:rPr>
          <w:sz w:val="28"/>
        </w:rPr>
        <w:t>5. __________________________________________________________________</w:t>
      </w:r>
    </w:p>
    <w:p w:rsidR="005E26C9" w:rsidRDefault="00CA0916" w:rsidP="006575F8">
      <w:pPr>
        <w:pStyle w:val="ad"/>
        <w:spacing w:beforeAutospacing="0"/>
        <w:jc w:val="both"/>
        <w:rPr>
          <w:sz w:val="28"/>
        </w:rPr>
      </w:pPr>
      <w:r>
        <w:rPr>
          <w:sz w:val="28"/>
        </w:rPr>
        <w:t>6. __________________________________________________________________</w:t>
      </w:r>
    </w:p>
    <w:p w:rsidR="005E26C9" w:rsidRDefault="005E26C9" w:rsidP="006575F8">
      <w:pPr>
        <w:pStyle w:val="ad"/>
        <w:spacing w:beforeAutospacing="0"/>
        <w:jc w:val="both"/>
        <w:rPr>
          <w:sz w:val="28"/>
        </w:rPr>
      </w:pPr>
    </w:p>
    <w:p w:rsidR="005E26C9" w:rsidRDefault="00CA0916">
      <w:pPr>
        <w:pStyle w:val="ad"/>
        <w:spacing w:before="280"/>
        <w:jc w:val="both"/>
        <w:rPr>
          <w:sz w:val="28"/>
        </w:rPr>
      </w:pPr>
      <w:r>
        <w:rPr>
          <w:sz w:val="28"/>
        </w:rPr>
        <w:lastRenderedPageBreak/>
        <w:t>Копии имеющих документов, указанных в п. 1-3 прилагаю к жалобе__________</w:t>
      </w:r>
    </w:p>
    <w:p w:rsidR="005E26C9" w:rsidRDefault="00CA0916">
      <w:pPr>
        <w:pStyle w:val="ad"/>
        <w:spacing w:before="280"/>
        <w:jc w:val="right"/>
        <w:rPr>
          <w:sz w:val="28"/>
        </w:rPr>
      </w:pPr>
      <w:r>
        <w:rPr>
          <w:sz w:val="28"/>
        </w:rPr>
        <w:t xml:space="preserve"> (да/нет)</w:t>
      </w:r>
    </w:p>
    <w:p w:rsidR="005E26C9" w:rsidRDefault="00CA0916">
      <w:pPr>
        <w:pStyle w:val="ad"/>
        <w:spacing w:before="280"/>
        <w:jc w:val="both"/>
        <w:rPr>
          <w:sz w:val="28"/>
        </w:rPr>
      </w:pPr>
      <w:r>
        <w:rPr>
          <w:sz w:val="28"/>
        </w:rPr>
        <w:t>Достоверность представленных мною сведений подтверждаю.</w:t>
      </w:r>
    </w:p>
    <w:p w:rsidR="005E26C9" w:rsidRDefault="00CA0916">
      <w:pPr>
        <w:pStyle w:val="ad"/>
        <w:jc w:val="both"/>
        <w:rPr>
          <w:sz w:val="28"/>
        </w:rPr>
      </w:pPr>
      <w:r>
        <w:rPr>
          <w:noProof/>
          <w:lang w:eastAsia="ru-RU" w:bidi="ar-SA"/>
        </w:rPr>
        <mc:AlternateContent>
          <mc:Choice Requires="wps">
            <w:drawing>
              <wp:anchor distT="0" distB="0" distL="0" distR="0" simplePos="0" relativeHeight="75" behindDoc="0" locked="0" layoutInCell="0" allowOverlap="1">
                <wp:simplePos x="0" y="0"/>
                <wp:positionH relativeFrom="column">
                  <wp:posOffset>4109085</wp:posOffset>
                </wp:positionH>
                <wp:positionV relativeFrom="paragraph">
                  <wp:posOffset>181610</wp:posOffset>
                </wp:positionV>
                <wp:extent cx="2044700" cy="568960"/>
                <wp:effectExtent l="5080" t="5080" r="5080" b="5080"/>
                <wp:wrapNone/>
                <wp:docPr id="4" name="Picture 6"/>
                <wp:cNvGraphicFramePr/>
                <a:graphic xmlns:a="http://schemas.openxmlformats.org/drawingml/2006/main">
                  <a:graphicData uri="http://schemas.microsoft.com/office/word/2010/wordprocessingShape">
                    <wps:wsp>
                      <wps:cNvSpPr/>
                      <wps:spPr>
                        <a:xfrm rot="10800000">
                          <a:off x="0" y="0"/>
                          <a:ext cx="2044800" cy="56880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Picture 6" path="m0,0l-2147483645,0l-2147483645,-2147483646l0,-2147483646xe" fillcolor="white" stroked="t" o:allowincell="f" style="position:absolute;margin-left:323.55pt;margin-top:14.3pt;width:160.95pt;height:44.75pt;mso-wrap-style:none;v-text-anchor:middle;rotation:180">
                <v:fill o:detectmouseclick="t" type="solid" color2="black"/>
                <v:stroke color="black" weight="9360" joinstyle="round" endcap="flat"/>
                <w10:wrap type="none"/>
              </v:rect>
            </w:pict>
          </mc:Fallback>
        </mc:AlternateContent>
      </w:r>
      <w:r>
        <w:rPr>
          <w:sz w:val="28"/>
        </w:rPr>
        <w:t>ФИО ________________________________</w:t>
      </w:r>
    </w:p>
    <w:p w:rsidR="005E26C9" w:rsidRDefault="00CA0916">
      <w:pPr>
        <w:pStyle w:val="ad"/>
        <w:spacing w:before="280"/>
        <w:jc w:val="both"/>
        <w:rPr>
          <w:sz w:val="28"/>
        </w:rPr>
      </w:pPr>
      <w:r>
        <w:rPr>
          <w:sz w:val="28"/>
        </w:rPr>
        <w:t>паспорт серия _______ №_______________</w:t>
      </w:r>
    </w:p>
    <w:p w:rsidR="005E26C9" w:rsidRDefault="00CA0916">
      <w:pPr>
        <w:jc w:val="both"/>
        <w:rPr>
          <w:sz w:val="28"/>
        </w:rPr>
      </w:pPr>
      <w:r>
        <w:rPr>
          <w:sz w:val="28"/>
        </w:rPr>
        <w:t>выдан _______________________________</w:t>
      </w:r>
    </w:p>
    <w:p w:rsidR="005E26C9" w:rsidRDefault="005E26C9">
      <w:pPr>
        <w:jc w:val="both"/>
        <w:rPr>
          <w:sz w:val="28"/>
        </w:rPr>
      </w:pPr>
    </w:p>
    <w:p w:rsidR="005E26C9" w:rsidRDefault="00CA0916">
      <w:pPr>
        <w:tabs>
          <w:tab w:val="left" w:pos="7920"/>
        </w:tabs>
        <w:jc w:val="both"/>
        <w:rPr>
          <w:sz w:val="28"/>
        </w:rPr>
      </w:pPr>
      <w:r>
        <w:rPr>
          <w:sz w:val="28"/>
        </w:rPr>
        <w:t>_____________________________________</w:t>
      </w:r>
    </w:p>
    <w:p w:rsidR="005E26C9" w:rsidRDefault="00CA0916">
      <w:pPr>
        <w:tabs>
          <w:tab w:val="left" w:pos="7920"/>
        </w:tabs>
        <w:jc w:val="both"/>
        <w:rPr>
          <w:sz w:val="28"/>
        </w:rPr>
      </w:pPr>
      <w:r>
        <w:rPr>
          <w:sz w:val="28"/>
        </w:rPr>
        <w:tab/>
      </w:r>
    </w:p>
    <w:p w:rsidR="005E26C9" w:rsidRDefault="00CA0916">
      <w:pPr>
        <w:jc w:val="both"/>
        <w:rPr>
          <w:sz w:val="28"/>
        </w:rPr>
      </w:pPr>
      <w:r>
        <w:rPr>
          <w:sz w:val="28"/>
        </w:rPr>
        <w:t xml:space="preserve">дата выдачи __________________________              </w:t>
      </w:r>
    </w:p>
    <w:p w:rsidR="005E26C9" w:rsidRDefault="00CA0916">
      <w:pPr>
        <w:jc w:val="both"/>
        <w:rPr>
          <w:sz w:val="28"/>
        </w:rPr>
      </w:pPr>
      <w:r>
        <w:rPr>
          <w:sz w:val="28"/>
        </w:rPr>
        <w:t xml:space="preserve">                                                                                 подпись</w:t>
      </w:r>
    </w:p>
    <w:p w:rsidR="005E26C9" w:rsidRDefault="00CA0916">
      <w:pPr>
        <w:tabs>
          <w:tab w:val="left" w:pos="7560"/>
        </w:tabs>
        <w:jc w:val="both"/>
        <w:rPr>
          <w:sz w:val="28"/>
        </w:rPr>
      </w:pPr>
      <w:r>
        <w:rPr>
          <w:noProof/>
          <w:lang w:eastAsia="ru-RU" w:bidi="ar-SA"/>
        </w:rPr>
        <mc:AlternateContent>
          <mc:Choice Requires="wps">
            <w:drawing>
              <wp:anchor distT="0" distB="0" distL="0" distR="0" simplePos="0" relativeHeight="74" behindDoc="0" locked="0" layoutInCell="0" allowOverlap="1">
                <wp:simplePos x="0" y="0"/>
                <wp:positionH relativeFrom="column">
                  <wp:posOffset>3746500</wp:posOffset>
                </wp:positionH>
                <wp:positionV relativeFrom="paragraph">
                  <wp:posOffset>24765</wp:posOffset>
                </wp:positionV>
                <wp:extent cx="2362200" cy="310515"/>
                <wp:effectExtent l="5080" t="5715" r="5080" b="4445"/>
                <wp:wrapNone/>
                <wp:docPr id="5" name="Picture 7"/>
                <wp:cNvGraphicFramePr/>
                <a:graphic xmlns:a="http://schemas.openxmlformats.org/drawingml/2006/main">
                  <a:graphicData uri="http://schemas.microsoft.com/office/word/2010/wordprocessingShape">
                    <wps:wsp>
                      <wps:cNvSpPr/>
                      <wps:spPr>
                        <a:xfrm>
                          <a:off x="0" y="0"/>
                          <a:ext cx="2362320" cy="310680"/>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Picture 7" path="m0,0l-2147483645,0l-2147483645,-2147483646l0,-2147483646xe" fillcolor="white" stroked="t" o:allowincell="f" style="position:absolute;margin-left:295pt;margin-top:1.95pt;width:185.95pt;height:24.4pt;mso-wrap-style:none;v-text-anchor:middle">
                <v:fill o:detectmouseclick="t" type="solid" color2="black"/>
                <v:stroke color="black" weight="9360" joinstyle="round" endcap="flat"/>
                <w10:wrap type="none"/>
              </v:rect>
            </w:pict>
          </mc:Fallback>
        </mc:AlternateContent>
      </w:r>
      <w:r>
        <w:rPr>
          <w:sz w:val="28"/>
        </w:rPr>
        <w:t>контактный телефон ___________________</w:t>
      </w:r>
    </w:p>
    <w:p w:rsidR="005E26C9" w:rsidRDefault="005E26C9">
      <w:pPr>
        <w:pStyle w:val="afff0"/>
        <w:jc w:val="both"/>
        <w:rPr>
          <w:rFonts w:ascii="Times New Roman" w:hAnsi="Times New Roman"/>
          <w:sz w:val="28"/>
        </w:rPr>
      </w:pPr>
    </w:p>
    <w:p w:rsidR="005E26C9" w:rsidRDefault="005E26C9">
      <w:pPr>
        <w:rPr>
          <w:sz w:val="28"/>
        </w:rPr>
      </w:pPr>
    </w:p>
    <w:sectPr w:rsidR="005E26C9" w:rsidSect="00CA0916">
      <w:headerReference w:type="default" r:id="rId14"/>
      <w:footerReference w:type="default" r:id="rId15"/>
      <w:headerReference w:type="first" r:id="rId16"/>
      <w:footerReference w:type="first" r:id="rId17"/>
      <w:pgSz w:w="11906" w:h="16838"/>
      <w:pgMar w:top="851" w:right="851" w:bottom="766" w:left="1418" w:header="709" w:footer="709"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54A" w:rsidRDefault="00E1154A">
      <w:r>
        <w:separator/>
      </w:r>
    </w:p>
  </w:endnote>
  <w:endnote w:type="continuationSeparator" w:id="0">
    <w:p w:rsidR="00E1154A" w:rsidRDefault="00E1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XO Thames">
    <w:altName w:val="Times New Roman"/>
    <w:charset w:val="01"/>
    <w:family w:val="roman"/>
    <w:pitch w:val="default"/>
  </w:font>
  <w:font w:name="Arial Narrow">
    <w:panose1 w:val="020B0606020202030204"/>
    <w:charset w:val="CC"/>
    <w:family w:val="swiss"/>
    <w:pitch w:val="variable"/>
    <w:sig w:usb0="00000287" w:usb1="00000800" w:usb2="00000000" w:usb3="00000000" w:csb0="0000009F" w:csb1="00000000"/>
  </w:font>
  <w:font w:name="OpenSymbol">
    <w:altName w:val="Arial Unicode MS"/>
    <w:charset w:val="01"/>
    <w:family w:val="roman"/>
    <w:pitch w:val="default"/>
  </w:font>
  <w:font w:name="Arial">
    <w:panose1 w:val="020B0604020202020204"/>
    <w:charset w:val="CC"/>
    <w:family w:val="swiss"/>
    <w:pitch w:val="variable"/>
    <w:sig w:usb0="E0002AFF" w:usb1="C0007843" w:usb2="00000009" w:usb3="00000000" w:csb0="000001FF" w:csb1="00000000"/>
  </w:font>
  <w:font w:name="PT Astra Serif">
    <w:charset w:val="01"/>
    <w:family w:val="roman"/>
    <w:pitch w:val="default"/>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122770"/>
      <w:docPartObj>
        <w:docPartGallery w:val="Page Numbers (Bottom of Page)"/>
        <w:docPartUnique/>
      </w:docPartObj>
    </w:sdtPr>
    <w:sdtContent>
      <w:p w:rsidR="00D73219" w:rsidRDefault="00D73219">
        <w:pPr>
          <w:pStyle w:val="afff2"/>
          <w:jc w:val="center"/>
        </w:pPr>
        <w:r>
          <w:fldChar w:fldCharType="begin"/>
        </w:r>
        <w:r>
          <w:instrText>PAGE   \* MERGEFORMAT</w:instrText>
        </w:r>
        <w:r>
          <w:fldChar w:fldCharType="separate"/>
        </w:r>
        <w:r w:rsidR="003D5C08">
          <w:rPr>
            <w:noProof/>
          </w:rPr>
          <w:t>2</w:t>
        </w:r>
        <w:r>
          <w:fldChar w:fldCharType="end"/>
        </w:r>
      </w:p>
    </w:sdtContent>
  </w:sdt>
  <w:p w:rsidR="00D73219" w:rsidRDefault="00D73219">
    <w:pPr>
      <w:pStyle w:val="af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31166"/>
      <w:docPartObj>
        <w:docPartGallery w:val="Page Numbers (Bottom of Page)"/>
        <w:docPartUnique/>
      </w:docPartObj>
    </w:sdtPr>
    <w:sdtContent>
      <w:p w:rsidR="00D73219" w:rsidRDefault="00D73219">
        <w:pPr>
          <w:pStyle w:val="afff2"/>
          <w:jc w:val="center"/>
        </w:pPr>
        <w:r>
          <w:fldChar w:fldCharType="begin"/>
        </w:r>
        <w:r>
          <w:instrText>PAGE   \* MERGEFORMAT</w:instrText>
        </w:r>
        <w:r>
          <w:fldChar w:fldCharType="separate"/>
        </w:r>
        <w:r w:rsidR="003D5C08">
          <w:rPr>
            <w:noProof/>
          </w:rPr>
          <w:t>1</w:t>
        </w:r>
        <w:r>
          <w:fldChar w:fldCharType="end"/>
        </w:r>
      </w:p>
    </w:sdtContent>
  </w:sdt>
  <w:p w:rsidR="00D73219" w:rsidRDefault="00D73219">
    <w:pPr>
      <w:pStyle w:val="af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54A" w:rsidRDefault="00E1154A">
      <w:r>
        <w:separator/>
      </w:r>
    </w:p>
  </w:footnote>
  <w:footnote w:type="continuationSeparator" w:id="0">
    <w:p w:rsidR="00E1154A" w:rsidRDefault="00E11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19" w:rsidRDefault="00D73219">
    <w:pPr>
      <w:pStyle w:val="affe"/>
      <w:jc w:val="left"/>
    </w:pPr>
  </w:p>
  <w:p w:rsidR="00D73219" w:rsidRDefault="00D73219">
    <w:pPr>
      <w:pStyle w:val="a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19" w:rsidRDefault="00D73219">
    <w:pPr>
      <w:pStyle w:val="affe"/>
    </w:pPr>
  </w:p>
  <w:p w:rsidR="00D73219" w:rsidRDefault="00D73219">
    <w:pPr>
      <w:pStyle w:val="a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6B5"/>
    <w:multiLevelType w:val="multilevel"/>
    <w:tmpl w:val="BE8C989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nsid w:val="1C853FE5"/>
    <w:multiLevelType w:val="multilevel"/>
    <w:tmpl w:val="066EF0B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22A82E78"/>
    <w:multiLevelType w:val="multilevel"/>
    <w:tmpl w:val="B93CC9CA"/>
    <w:lvl w:ilvl="0">
      <w:start w:val="1"/>
      <w:numFmt w:val="bullet"/>
      <w:pStyle w:val="Pro-List-2"/>
      <w:lvlText w:val="-"/>
      <w:lvlJc w:val="left"/>
      <w:pPr>
        <w:tabs>
          <w:tab w:val="num" w:pos="2880"/>
        </w:tabs>
        <w:ind w:left="2880" w:hanging="360"/>
      </w:pPr>
      <w:rPr>
        <w:rFonts w:ascii="Georgia" w:hAnsi="Georgia" w:cs="Georgia"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34D462D5"/>
    <w:multiLevelType w:val="multilevel"/>
    <w:tmpl w:val="9A6A76B6"/>
    <w:lvl w:ilvl="0">
      <w:start w:val="1"/>
      <w:numFmt w:val="bullet"/>
      <w:lvlText w:val=""/>
      <w:lvlJc w:val="left"/>
      <w:pPr>
        <w:tabs>
          <w:tab w:val="num" w:pos="0"/>
        </w:tabs>
        <w:ind w:left="1509" w:hanging="360"/>
      </w:pPr>
      <w:rPr>
        <w:rFonts w:ascii="Symbol" w:hAnsi="Symbol" w:cs="Symbol" w:hint="default"/>
      </w:rPr>
    </w:lvl>
    <w:lvl w:ilvl="1">
      <w:start w:val="1"/>
      <w:numFmt w:val="bullet"/>
      <w:lvlText w:val="o"/>
      <w:lvlJc w:val="left"/>
      <w:pPr>
        <w:tabs>
          <w:tab w:val="num" w:pos="0"/>
        </w:tabs>
        <w:ind w:left="2229" w:hanging="360"/>
      </w:pPr>
      <w:rPr>
        <w:rFonts w:ascii="Courier New" w:hAnsi="Courier New" w:cs="Courier New" w:hint="default"/>
      </w:rPr>
    </w:lvl>
    <w:lvl w:ilvl="2">
      <w:start w:val="1"/>
      <w:numFmt w:val="bullet"/>
      <w:lvlText w:val=""/>
      <w:lvlJc w:val="left"/>
      <w:pPr>
        <w:tabs>
          <w:tab w:val="num" w:pos="0"/>
        </w:tabs>
        <w:ind w:left="2949" w:hanging="360"/>
      </w:pPr>
      <w:rPr>
        <w:rFonts w:ascii="Wingdings" w:hAnsi="Wingdings" w:cs="Wingdings" w:hint="default"/>
      </w:rPr>
    </w:lvl>
    <w:lvl w:ilvl="3">
      <w:start w:val="1"/>
      <w:numFmt w:val="bullet"/>
      <w:lvlText w:val=""/>
      <w:lvlJc w:val="left"/>
      <w:pPr>
        <w:tabs>
          <w:tab w:val="num" w:pos="0"/>
        </w:tabs>
        <w:ind w:left="3669" w:hanging="360"/>
      </w:pPr>
      <w:rPr>
        <w:rFonts w:ascii="Symbol" w:hAnsi="Symbol" w:cs="Symbol" w:hint="default"/>
      </w:rPr>
    </w:lvl>
    <w:lvl w:ilvl="4">
      <w:start w:val="1"/>
      <w:numFmt w:val="bullet"/>
      <w:lvlText w:val="o"/>
      <w:lvlJc w:val="left"/>
      <w:pPr>
        <w:tabs>
          <w:tab w:val="num" w:pos="0"/>
        </w:tabs>
        <w:ind w:left="4389" w:hanging="360"/>
      </w:pPr>
      <w:rPr>
        <w:rFonts w:ascii="Courier New" w:hAnsi="Courier New" w:cs="Courier New" w:hint="default"/>
      </w:rPr>
    </w:lvl>
    <w:lvl w:ilvl="5">
      <w:start w:val="1"/>
      <w:numFmt w:val="bullet"/>
      <w:lvlText w:val=""/>
      <w:lvlJc w:val="left"/>
      <w:pPr>
        <w:tabs>
          <w:tab w:val="num" w:pos="0"/>
        </w:tabs>
        <w:ind w:left="5109" w:hanging="360"/>
      </w:pPr>
      <w:rPr>
        <w:rFonts w:ascii="Wingdings" w:hAnsi="Wingdings" w:cs="Wingdings" w:hint="default"/>
      </w:rPr>
    </w:lvl>
    <w:lvl w:ilvl="6">
      <w:start w:val="1"/>
      <w:numFmt w:val="bullet"/>
      <w:lvlText w:val=""/>
      <w:lvlJc w:val="left"/>
      <w:pPr>
        <w:tabs>
          <w:tab w:val="num" w:pos="0"/>
        </w:tabs>
        <w:ind w:left="5829" w:hanging="360"/>
      </w:pPr>
      <w:rPr>
        <w:rFonts w:ascii="Symbol" w:hAnsi="Symbol" w:cs="Symbol" w:hint="default"/>
      </w:rPr>
    </w:lvl>
    <w:lvl w:ilvl="7">
      <w:start w:val="1"/>
      <w:numFmt w:val="bullet"/>
      <w:lvlText w:val="o"/>
      <w:lvlJc w:val="left"/>
      <w:pPr>
        <w:tabs>
          <w:tab w:val="num" w:pos="0"/>
        </w:tabs>
        <w:ind w:left="6549" w:hanging="360"/>
      </w:pPr>
      <w:rPr>
        <w:rFonts w:ascii="Courier New" w:hAnsi="Courier New" w:cs="Courier New" w:hint="default"/>
      </w:rPr>
    </w:lvl>
    <w:lvl w:ilvl="8">
      <w:start w:val="1"/>
      <w:numFmt w:val="bullet"/>
      <w:lvlText w:val=""/>
      <w:lvlJc w:val="left"/>
      <w:pPr>
        <w:tabs>
          <w:tab w:val="num" w:pos="0"/>
        </w:tabs>
        <w:ind w:left="7269" w:hanging="360"/>
      </w:pPr>
      <w:rPr>
        <w:rFonts w:ascii="Wingdings" w:hAnsi="Wingdings" w:cs="Wingdings" w:hint="default"/>
      </w:rPr>
    </w:lvl>
  </w:abstractNum>
  <w:abstractNum w:abstractNumId="4">
    <w:nsid w:val="3F3463D9"/>
    <w:multiLevelType w:val="multilevel"/>
    <w:tmpl w:val="B17A2A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481F149F"/>
    <w:multiLevelType w:val="multilevel"/>
    <w:tmpl w:val="801E68E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nsid w:val="653159CD"/>
    <w:multiLevelType w:val="multilevel"/>
    <w:tmpl w:val="93DAB2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C826642"/>
    <w:multiLevelType w:val="multilevel"/>
    <w:tmpl w:val="5B60C67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3"/>
  </w:num>
  <w:num w:numId="2">
    <w:abstractNumId w:val="4"/>
  </w:num>
  <w:num w:numId="3">
    <w:abstractNumId w:val="7"/>
  </w:num>
  <w:num w:numId="4">
    <w:abstractNumId w:val="5"/>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E26C9"/>
    <w:rsid w:val="001841BB"/>
    <w:rsid w:val="003D5C08"/>
    <w:rsid w:val="005E26C9"/>
    <w:rsid w:val="006575F8"/>
    <w:rsid w:val="008D2E36"/>
    <w:rsid w:val="00CA0916"/>
    <w:rsid w:val="00D73219"/>
    <w:rsid w:val="00E115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a0"/>
    <w:qFormat/>
    <w:rPr>
      <w:rFonts w:ascii="Times New Roman" w:hAnsi="Times New Roman"/>
      <w:color w:val="00000A"/>
      <w:sz w:val="24"/>
    </w:rPr>
  </w:style>
  <w:style w:type="paragraph" w:styleId="1">
    <w:name w:val="heading 1"/>
    <w:basedOn w:val="a"/>
    <w:next w:val="a"/>
    <w:uiPriority w:val="9"/>
    <w:qFormat/>
    <w:pPr>
      <w:keepNext/>
      <w:jc w:val="center"/>
      <w:outlineLvl w:val="0"/>
    </w:pPr>
    <w:rPr>
      <w:rFonts w:ascii="Cambria" w:hAnsi="Cambria"/>
      <w:b/>
      <w:sz w:val="32"/>
    </w:rPr>
  </w:style>
  <w:style w:type="paragraph" w:styleId="2">
    <w:name w:val="heading 2"/>
    <w:basedOn w:val="a"/>
    <w:next w:val="a"/>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uiPriority w:val="9"/>
    <w:qFormat/>
    <w:pPr>
      <w:keepNext/>
      <w:jc w:val="both"/>
      <w:outlineLvl w:val="2"/>
    </w:pPr>
    <w:rPr>
      <w:i/>
    </w:rPr>
  </w:style>
  <w:style w:type="paragraph" w:styleId="4">
    <w:name w:val="heading 4"/>
    <w:next w:val="a"/>
    <w:uiPriority w:val="9"/>
    <w:qFormat/>
    <w:pPr>
      <w:spacing w:before="120" w:after="120" w:line="276" w:lineRule="auto"/>
      <w:jc w:val="both"/>
      <w:outlineLvl w:val="3"/>
    </w:pPr>
    <w:rPr>
      <w:rFonts w:ascii="XO Thames" w:hAnsi="XO Thames"/>
      <w:b/>
      <w:sz w:val="24"/>
    </w:rPr>
  </w:style>
  <w:style w:type="paragraph" w:styleId="5">
    <w:name w:val="heading 5"/>
    <w:next w:val="a"/>
    <w:uiPriority w:val="9"/>
    <w:qFormat/>
    <w:pPr>
      <w:spacing w:before="120" w:after="120" w:line="276" w:lineRule="auto"/>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одержимое врезки"/>
    <w:link w:val="a5"/>
    <w:qFormat/>
  </w:style>
  <w:style w:type="character" w:customStyle="1" w:styleId="Contents2">
    <w:name w:val="Contents 2"/>
    <w:link w:val="Contents20"/>
    <w:qFormat/>
    <w:rPr>
      <w:rFonts w:ascii="XO Thames" w:hAnsi="XO Thames"/>
      <w:sz w:val="28"/>
    </w:rPr>
  </w:style>
  <w:style w:type="character" w:customStyle="1" w:styleId="a6">
    <w:name w:val="Абзац списка Знак"/>
    <w:link w:val="a7"/>
    <w:qFormat/>
    <w:rPr>
      <w:rFonts w:ascii="Calibri" w:hAnsi="Calibri"/>
      <w:sz w:val="22"/>
    </w:rPr>
  </w:style>
  <w:style w:type="character" w:customStyle="1" w:styleId="10">
    <w:name w:val="Выделение1"/>
    <w:basedOn w:val="11"/>
    <w:link w:val="12"/>
    <w:qFormat/>
    <w:rPr>
      <w:i/>
    </w:rPr>
  </w:style>
  <w:style w:type="character" w:customStyle="1" w:styleId="Textbodyindent">
    <w:name w:val="Text body indent"/>
    <w:link w:val="Textbodyindent0"/>
    <w:qFormat/>
  </w:style>
  <w:style w:type="character" w:customStyle="1" w:styleId="a8">
    <w:name w:val="Без интервала Знак"/>
    <w:link w:val="a9"/>
    <w:qFormat/>
  </w:style>
  <w:style w:type="character" w:customStyle="1" w:styleId="s1">
    <w:name w:val="s_1"/>
    <w:link w:val="s10"/>
    <w:qFormat/>
  </w:style>
  <w:style w:type="character" w:customStyle="1" w:styleId="highlighthighlightactive">
    <w:name w:val="highlight highlight_active"/>
    <w:link w:val="highlighthighlightactive0"/>
    <w:qFormat/>
  </w:style>
  <w:style w:type="character" w:customStyle="1" w:styleId="13">
    <w:name w:val="Подзаголовок1"/>
    <w:link w:val="14"/>
    <w:qFormat/>
    <w:rPr>
      <w:rFonts w:ascii="Cambria" w:hAnsi="Cambria"/>
      <w:sz w:val="24"/>
    </w:rPr>
  </w:style>
  <w:style w:type="character" w:customStyle="1" w:styleId="Contents4">
    <w:name w:val="Contents 4"/>
    <w:link w:val="Contents40"/>
    <w:qFormat/>
    <w:rPr>
      <w:rFonts w:ascii="XO Thames" w:hAnsi="XO Thames"/>
      <w:sz w:val="28"/>
    </w:rPr>
  </w:style>
  <w:style w:type="character" w:customStyle="1" w:styleId="highlighthighlightactive1">
    <w:name w:val="highlighthighlightactive"/>
    <w:link w:val="highlighthighlightactive2"/>
    <w:qFormat/>
  </w:style>
  <w:style w:type="character" w:customStyle="1" w:styleId="aa">
    <w:name w:val="Пример"/>
    <w:link w:val="ab"/>
    <w:qFormat/>
    <w:rPr>
      <w:rFonts w:ascii="Arial Narrow" w:hAnsi="Arial Narrow"/>
      <w:i/>
      <w:sz w:val="22"/>
    </w:rPr>
  </w:style>
  <w:style w:type="character" w:customStyle="1" w:styleId="Contents6">
    <w:name w:val="Contents 6"/>
    <w:link w:val="Contents60"/>
    <w:qFormat/>
    <w:rPr>
      <w:rFonts w:ascii="XO Thames" w:hAnsi="XO Thames"/>
      <w:sz w:val="28"/>
    </w:rPr>
  </w:style>
  <w:style w:type="character" w:customStyle="1" w:styleId="Contents7">
    <w:name w:val="Contents 7"/>
    <w:link w:val="Contents70"/>
    <w:qFormat/>
    <w:rPr>
      <w:rFonts w:ascii="XO Thames" w:hAnsi="XO Thames"/>
      <w:sz w:val="28"/>
    </w:rPr>
  </w:style>
  <w:style w:type="character" w:customStyle="1" w:styleId="Contents3">
    <w:name w:val="Contents 3"/>
    <w:link w:val="Contents30"/>
    <w:qFormat/>
    <w:rPr>
      <w:rFonts w:ascii="XO Thames" w:hAnsi="XO Thames"/>
      <w:sz w:val="28"/>
    </w:rPr>
  </w:style>
  <w:style w:type="character" w:customStyle="1" w:styleId="ac">
    <w:name w:val="Обычный (веб) Знак"/>
    <w:link w:val="ad"/>
    <w:qFormat/>
  </w:style>
  <w:style w:type="character" w:customStyle="1" w:styleId="HTML">
    <w:name w:val="Стандартный HTML Знак"/>
    <w:link w:val="HTML0"/>
    <w:qFormat/>
    <w:rPr>
      <w:rFonts w:ascii="Courier New" w:hAnsi="Courier New"/>
    </w:rPr>
  </w:style>
  <w:style w:type="character" w:customStyle="1" w:styleId="15">
    <w:name w:val="Текст выноски1"/>
    <w:link w:val="16"/>
    <w:qFormat/>
    <w:rPr>
      <w:rFonts w:ascii="Tahoma" w:hAnsi="Tahoma"/>
      <w:sz w:val="16"/>
    </w:rPr>
  </w:style>
  <w:style w:type="character" w:customStyle="1" w:styleId="ae">
    <w:name w:val="Посещённая гиперссылка"/>
    <w:basedOn w:val="a1"/>
    <w:link w:val="af"/>
    <w:rPr>
      <w:color w:val="800080" w:themeColor="followedHyperlink"/>
      <w:u w:val="single"/>
    </w:rPr>
  </w:style>
  <w:style w:type="character" w:customStyle="1" w:styleId="af0">
    <w:name w:val="Маркеры списка"/>
    <w:link w:val="af1"/>
    <w:qFormat/>
    <w:rPr>
      <w:rFonts w:ascii="OpenSymbol" w:hAnsi="OpenSymbol"/>
    </w:rPr>
  </w:style>
  <w:style w:type="character" w:customStyle="1" w:styleId="31">
    <w:name w:val="Заголовок 31"/>
    <w:qFormat/>
    <w:rPr>
      <w:i/>
    </w:rPr>
  </w:style>
  <w:style w:type="character" w:customStyle="1" w:styleId="17">
    <w:name w:val="Верхний колонтитул1"/>
    <w:qFormat/>
  </w:style>
  <w:style w:type="character" w:customStyle="1" w:styleId="20">
    <w:name w:val="Основной текст 2 Знак"/>
    <w:link w:val="21"/>
    <w:qFormat/>
  </w:style>
  <w:style w:type="character" w:customStyle="1" w:styleId="w">
    <w:name w:val="w"/>
    <w:basedOn w:val="11"/>
    <w:link w:val="w0"/>
    <w:qFormat/>
  </w:style>
  <w:style w:type="character" w:customStyle="1" w:styleId="msonormalcxspmiddle">
    <w:name w:val="msonormalcxspmiddle"/>
    <w:link w:val="msonormalcxspmiddle0"/>
    <w:qFormat/>
  </w:style>
  <w:style w:type="character" w:customStyle="1" w:styleId="Textbody">
    <w:name w:val="Text body"/>
    <w:link w:val="Textbody0"/>
    <w:qFormat/>
    <w:rPr>
      <w:sz w:val="28"/>
    </w:rPr>
  </w:style>
  <w:style w:type="character" w:customStyle="1" w:styleId="af2">
    <w:name w:val="Прижатый влево"/>
    <w:link w:val="af3"/>
    <w:qFormat/>
    <w:rPr>
      <w:rFonts w:ascii="Arial" w:hAnsi="Arial"/>
    </w:rPr>
  </w:style>
  <w:style w:type="character" w:customStyle="1" w:styleId="Pro-List1">
    <w:name w:val="Pro-List #1"/>
    <w:link w:val="Pro-List10"/>
    <w:qFormat/>
    <w:rPr>
      <w:rFonts w:ascii="Georgia" w:hAnsi="Georgia"/>
    </w:rPr>
  </w:style>
  <w:style w:type="character" w:customStyle="1" w:styleId="22">
    <w:name w:val="Гиперссылка2"/>
    <w:link w:val="23"/>
    <w:qFormat/>
    <w:rPr>
      <w:rFonts w:ascii="Calibri" w:hAnsi="Calibri"/>
      <w:color w:val="0000FF"/>
      <w:u w:val="single"/>
    </w:rPr>
  </w:style>
  <w:style w:type="character" w:customStyle="1" w:styleId="30">
    <w:name w:val="Основной шрифт абзаца3"/>
    <w:link w:val="32"/>
    <w:qFormat/>
  </w:style>
  <w:style w:type="character" w:customStyle="1" w:styleId="af4">
    <w:name w:val="Заголовок таблицы"/>
    <w:basedOn w:val="af5"/>
    <w:link w:val="af6"/>
    <w:qFormat/>
    <w:rPr>
      <w:b/>
    </w:rPr>
  </w:style>
  <w:style w:type="character" w:customStyle="1" w:styleId="24">
    <w:name w:val="Основной шрифт абзаца2"/>
    <w:link w:val="25"/>
    <w:qFormat/>
  </w:style>
  <w:style w:type="character" w:customStyle="1" w:styleId="day7">
    <w:name w:val="da y7"/>
    <w:link w:val="day70"/>
    <w:qFormat/>
  </w:style>
  <w:style w:type="character" w:customStyle="1" w:styleId="Default">
    <w:name w:val="Default"/>
    <w:link w:val="Default0"/>
    <w:qFormat/>
    <w:rPr>
      <w:rFonts w:ascii="Times New Roman" w:hAnsi="Times New Roman"/>
      <w:sz w:val="24"/>
    </w:rPr>
  </w:style>
  <w:style w:type="character" w:customStyle="1" w:styleId="18">
    <w:name w:val="Гиперссылка1"/>
    <w:basedOn w:val="11"/>
    <w:link w:val="19"/>
    <w:qFormat/>
    <w:rPr>
      <w:color w:val="0000FF"/>
      <w:u w:val="single"/>
    </w:rPr>
  </w:style>
  <w:style w:type="character" w:customStyle="1" w:styleId="apple-converted-space">
    <w:name w:val="apple-converted-space"/>
    <w:basedOn w:val="11"/>
    <w:link w:val="apple-converted-space0"/>
    <w:qFormat/>
  </w:style>
  <w:style w:type="character" w:customStyle="1" w:styleId="1a">
    <w:name w:val="Верхний колонтитул1"/>
    <w:link w:val="1b"/>
    <w:qFormat/>
  </w:style>
  <w:style w:type="character" w:customStyle="1" w:styleId="1c">
    <w:name w:val="Строгий1"/>
    <w:link w:val="1d"/>
    <w:qFormat/>
    <w:rPr>
      <w:b/>
    </w:rPr>
  </w:style>
  <w:style w:type="character" w:customStyle="1" w:styleId="formattext">
    <w:name w:val="formattext"/>
    <w:link w:val="formattext0"/>
    <w:qFormat/>
  </w:style>
  <w:style w:type="character" w:customStyle="1" w:styleId="Contents8">
    <w:name w:val="Contents 8"/>
    <w:link w:val="Contents80"/>
    <w:qFormat/>
    <w:rPr>
      <w:rFonts w:ascii="XO Thames" w:hAnsi="XO Thames"/>
      <w:sz w:val="28"/>
    </w:rPr>
  </w:style>
  <w:style w:type="character" w:customStyle="1" w:styleId="af7">
    <w:name w:val="Колонтитул"/>
    <w:link w:val="af8"/>
    <w:qFormat/>
    <w:rPr>
      <w:rFonts w:ascii="XO Thames" w:hAnsi="XO Thames"/>
      <w:sz w:val="20"/>
    </w:rPr>
  </w:style>
  <w:style w:type="character" w:customStyle="1" w:styleId="26">
    <w:name w:val="Основной текст (2)"/>
    <w:link w:val="27"/>
    <w:qFormat/>
    <w:rPr>
      <w:rFonts w:asciiTheme="minorHAnsi" w:hAnsiTheme="minorHAnsi"/>
      <w:b/>
      <w:sz w:val="31"/>
    </w:rPr>
  </w:style>
  <w:style w:type="character" w:customStyle="1" w:styleId="1e">
    <w:name w:val="Название1"/>
    <w:link w:val="1f"/>
    <w:qFormat/>
    <w:rPr>
      <w:i/>
    </w:rPr>
  </w:style>
  <w:style w:type="character" w:customStyle="1" w:styleId="style31">
    <w:name w:val="style31"/>
    <w:link w:val="style310"/>
    <w:qFormat/>
    <w:rPr>
      <w:rFonts w:ascii="Arial" w:hAnsi="Arial"/>
      <w:b/>
    </w:rPr>
  </w:style>
  <w:style w:type="character" w:customStyle="1" w:styleId="1f0">
    <w:name w:val="Список1"/>
    <w:basedOn w:val="Textbody"/>
    <w:link w:val="1f1"/>
    <w:qFormat/>
    <w:rPr>
      <w:sz w:val="24"/>
    </w:rPr>
  </w:style>
  <w:style w:type="character" w:customStyle="1" w:styleId="a0">
    <w:name w:val="Базовый"/>
    <w:qFormat/>
    <w:rPr>
      <w:rFonts w:ascii="Times New Roman" w:hAnsi="Times New Roman"/>
      <w:color w:val="00000A"/>
      <w:sz w:val="24"/>
    </w:rPr>
  </w:style>
  <w:style w:type="character" w:customStyle="1" w:styleId="1f2">
    <w:name w:val="Указатель1"/>
    <w:link w:val="1f3"/>
    <w:qFormat/>
  </w:style>
  <w:style w:type="character" w:customStyle="1" w:styleId="28">
    <w:name w:val="Список2"/>
    <w:basedOn w:val="Textbody"/>
    <w:qFormat/>
    <w:rPr>
      <w:sz w:val="24"/>
    </w:rPr>
  </w:style>
  <w:style w:type="character" w:customStyle="1" w:styleId="af9">
    <w:name w:val="Заголовок"/>
    <w:link w:val="afa"/>
    <w:qFormat/>
    <w:rPr>
      <w:rFonts w:ascii="PT Astra Serif" w:hAnsi="PT Astra Serif"/>
      <w:sz w:val="28"/>
    </w:rPr>
  </w:style>
  <w:style w:type="character" w:customStyle="1" w:styleId="style11">
    <w:name w:val="style11"/>
    <w:link w:val="style110"/>
    <w:qFormat/>
    <w:rPr>
      <w:rFonts w:ascii="Arial" w:hAnsi="Arial"/>
    </w:rPr>
  </w:style>
  <w:style w:type="character" w:customStyle="1" w:styleId="51">
    <w:name w:val="Заголовок 51"/>
    <w:link w:val="510"/>
    <w:qFormat/>
    <w:rPr>
      <w:rFonts w:ascii="XO Thames" w:hAnsi="XO Thames"/>
      <w:b/>
    </w:rPr>
  </w:style>
  <w:style w:type="character" w:customStyle="1" w:styleId="western">
    <w:name w:val="western"/>
    <w:link w:val="western0"/>
    <w:qFormat/>
  </w:style>
  <w:style w:type="character" w:customStyle="1" w:styleId="1f4">
    <w:name w:val="Знак примечания1"/>
    <w:basedOn w:val="11"/>
    <w:link w:val="1f5"/>
    <w:qFormat/>
    <w:rPr>
      <w:sz w:val="16"/>
    </w:rPr>
  </w:style>
  <w:style w:type="character" w:customStyle="1" w:styleId="Contents1">
    <w:name w:val="Contents 1"/>
    <w:link w:val="Contents10"/>
    <w:qFormat/>
    <w:rPr>
      <w:rFonts w:ascii="XO Thames" w:hAnsi="XO Thames"/>
      <w:b/>
      <w:sz w:val="28"/>
    </w:rPr>
  </w:style>
  <w:style w:type="character" w:customStyle="1" w:styleId="52">
    <w:name w:val="Заголовок 52"/>
    <w:qFormat/>
    <w:rPr>
      <w:rFonts w:ascii="XO Thames" w:hAnsi="XO Thames"/>
      <w:b/>
    </w:rPr>
  </w:style>
  <w:style w:type="character" w:customStyle="1" w:styleId="ConsNormal">
    <w:name w:val="ConsNormal"/>
    <w:link w:val="ConsNormal0"/>
    <w:qFormat/>
    <w:rPr>
      <w:rFonts w:ascii="Arial" w:hAnsi="Arial"/>
      <w:sz w:val="20"/>
    </w:rPr>
  </w:style>
  <w:style w:type="character" w:customStyle="1" w:styleId="110">
    <w:name w:val="Заголовок 11"/>
    <w:qFormat/>
    <w:rPr>
      <w:rFonts w:ascii="Cambria" w:hAnsi="Cambria"/>
      <w:b/>
      <w:sz w:val="32"/>
    </w:rPr>
  </w:style>
  <w:style w:type="character" w:customStyle="1" w:styleId="blk">
    <w:name w:val="blk"/>
    <w:link w:val="blk0"/>
    <w:qFormat/>
  </w:style>
  <w:style w:type="character" w:customStyle="1" w:styleId="ConsPlusTitle">
    <w:name w:val="ConsPlusTitle"/>
    <w:link w:val="ConsPlusTitle0"/>
    <w:qFormat/>
    <w:rPr>
      <w:rFonts w:ascii="Arial" w:hAnsi="Arial"/>
      <w:b/>
      <w:sz w:val="20"/>
    </w:rPr>
  </w:style>
  <w:style w:type="character" w:customStyle="1" w:styleId="310">
    <w:name w:val="Заголовок 31"/>
    <w:link w:val="311"/>
    <w:qFormat/>
    <w:rPr>
      <w:i/>
      <w:sz w:val="24"/>
    </w:rPr>
  </w:style>
  <w:style w:type="character" w:customStyle="1" w:styleId="FontStyle40">
    <w:name w:val="Font Style40"/>
    <w:link w:val="FontStyle400"/>
    <w:qFormat/>
    <w:rPr>
      <w:rFonts w:ascii="Times New Roman" w:hAnsi="Times New Roman"/>
    </w:rPr>
  </w:style>
  <w:style w:type="character" w:customStyle="1" w:styleId="msolistparagraph0">
    <w:name w:val="msolistparagraph"/>
    <w:link w:val="msolistparagraph1"/>
    <w:qFormat/>
  </w:style>
  <w:style w:type="character" w:customStyle="1" w:styleId="111">
    <w:name w:val="Заголовок 11"/>
    <w:link w:val="112"/>
    <w:qFormat/>
    <w:rPr>
      <w:rFonts w:ascii="Cambria" w:hAnsi="Cambria"/>
      <w:b/>
      <w:sz w:val="32"/>
    </w:rPr>
  </w:style>
  <w:style w:type="character" w:customStyle="1" w:styleId="UnresolvedMention">
    <w:name w:val="Unresolved Mention"/>
    <w:basedOn w:val="30"/>
    <w:link w:val="UnresolvedMention0"/>
    <w:qFormat/>
    <w:rPr>
      <w:color w:val="605E5C"/>
      <w:shd w:val="clear" w:color="auto" w:fill="E1DFDD"/>
    </w:rPr>
  </w:style>
  <w:style w:type="character" w:customStyle="1" w:styleId="-">
    <w:name w:val="Интернет-ссылка"/>
    <w:link w:val="-0"/>
    <w:rPr>
      <w:color w:val="0000FF"/>
      <w:u w:val="single"/>
    </w:rPr>
  </w:style>
  <w:style w:type="character" w:customStyle="1" w:styleId="Footnote">
    <w:name w:val="Footnote"/>
    <w:link w:val="Footnote0"/>
    <w:qFormat/>
    <w:rPr>
      <w:rFonts w:ascii="XO Thames" w:hAnsi="XO Thames"/>
    </w:rPr>
  </w:style>
  <w:style w:type="character" w:customStyle="1" w:styleId="afb">
    <w:name w:val="Знак"/>
    <w:link w:val="afc"/>
    <w:qFormat/>
    <w:rPr>
      <w:rFonts w:ascii="Verdana" w:hAnsi="Verdana"/>
    </w:rPr>
  </w:style>
  <w:style w:type="character" w:customStyle="1" w:styleId="1f6">
    <w:name w:val="Просмотренная гиперссылка1"/>
    <w:link w:val="1f7"/>
    <w:qFormat/>
    <w:rPr>
      <w:rFonts w:ascii="Calibri" w:hAnsi="Calibri"/>
      <w:color w:val="0000FF"/>
      <w:u w:val="single"/>
    </w:rPr>
  </w:style>
  <w:style w:type="character" w:customStyle="1" w:styleId="afd">
    <w:name w:val="Название объекта Знак"/>
    <w:link w:val="afe"/>
    <w:qFormat/>
    <w:rPr>
      <w:rFonts w:ascii="PT Astra Serif" w:hAnsi="PT Astra Serif"/>
      <w:i/>
    </w:rPr>
  </w:style>
  <w:style w:type="character" w:customStyle="1" w:styleId="HeaderandFooter">
    <w:name w:val="Header and Footer"/>
    <w:qFormat/>
    <w:rPr>
      <w:rFonts w:ascii="XO Thames" w:hAnsi="XO Thames"/>
      <w:sz w:val="20"/>
    </w:rPr>
  </w:style>
  <w:style w:type="character" w:customStyle="1" w:styleId="aff">
    <w:name w:val="Текст выноски Знак"/>
    <w:link w:val="aff0"/>
    <w:qFormat/>
    <w:rPr>
      <w:sz w:val="2"/>
    </w:rPr>
  </w:style>
  <w:style w:type="character" w:customStyle="1" w:styleId="Pro-List-20">
    <w:name w:val="Pro-List -2"/>
    <w:link w:val="Pro-List-2"/>
    <w:qFormat/>
  </w:style>
  <w:style w:type="character" w:customStyle="1" w:styleId="af5">
    <w:name w:val="Содержимое таблицы"/>
    <w:link w:val="aff1"/>
    <w:qFormat/>
  </w:style>
  <w:style w:type="character" w:customStyle="1" w:styleId="aff2">
    <w:name w:val="Символ нумерации"/>
    <w:link w:val="aff3"/>
    <w:qFormat/>
  </w:style>
  <w:style w:type="character" w:customStyle="1" w:styleId="1f8">
    <w:name w:val="Нижний колонтитул1"/>
    <w:link w:val="1f9"/>
    <w:qFormat/>
  </w:style>
  <w:style w:type="character" w:customStyle="1" w:styleId="1fa">
    <w:name w:val="Обычный (веб)1"/>
    <w:link w:val="1fb"/>
    <w:qFormat/>
  </w:style>
  <w:style w:type="character" w:customStyle="1" w:styleId="Contents9">
    <w:name w:val="Contents 9"/>
    <w:link w:val="Contents90"/>
    <w:qFormat/>
    <w:rPr>
      <w:rFonts w:ascii="XO Thames" w:hAnsi="XO Thames"/>
      <w:sz w:val="28"/>
    </w:rPr>
  </w:style>
  <w:style w:type="character" w:customStyle="1" w:styleId="29">
    <w:name w:val="Просмотренная гиперссылка2"/>
    <w:basedOn w:val="30"/>
    <w:link w:val="2a"/>
    <w:qFormat/>
    <w:rPr>
      <w:color w:val="800080" w:themeColor="followedHyperlink"/>
      <w:u w:val="single"/>
    </w:rPr>
  </w:style>
  <w:style w:type="character" w:customStyle="1" w:styleId="style21">
    <w:name w:val="style21"/>
    <w:link w:val="style210"/>
    <w:qFormat/>
    <w:rPr>
      <w:rFonts w:ascii="Arial" w:hAnsi="Arial"/>
      <w:i/>
    </w:rPr>
  </w:style>
  <w:style w:type="character" w:customStyle="1" w:styleId="33">
    <w:name w:val="Гиперссылка3"/>
    <w:link w:val="34"/>
    <w:qFormat/>
    <w:rPr>
      <w:rFonts w:ascii="Calibri" w:hAnsi="Calibri"/>
      <w:color w:val="0000FF"/>
      <w:u w:val="single"/>
    </w:rPr>
  </w:style>
  <w:style w:type="character" w:customStyle="1" w:styleId="aff4">
    <w:name w:val="Тема примечания Знак"/>
    <w:basedOn w:val="aff5"/>
    <w:link w:val="aff6"/>
    <w:qFormat/>
    <w:rPr>
      <w:b/>
    </w:rPr>
  </w:style>
  <w:style w:type="character" w:customStyle="1" w:styleId="1fc">
    <w:name w:val="Обычный1"/>
    <w:link w:val="1fd"/>
    <w:qFormat/>
    <w:rPr>
      <w:rFonts w:ascii="Times New Roman" w:hAnsi="Times New Roman"/>
      <w:sz w:val="20"/>
    </w:rPr>
  </w:style>
  <w:style w:type="character" w:customStyle="1" w:styleId="11">
    <w:name w:val="Основной шрифт абзаца1"/>
    <w:link w:val="1fe"/>
    <w:qFormat/>
  </w:style>
  <w:style w:type="character" w:customStyle="1" w:styleId="default1">
    <w:name w:val="default"/>
    <w:link w:val="default2"/>
    <w:qFormat/>
  </w:style>
  <w:style w:type="character" w:customStyle="1" w:styleId="1ff">
    <w:name w:val="Номер страницы1"/>
    <w:basedOn w:val="11"/>
    <w:link w:val="1ff0"/>
    <w:qFormat/>
  </w:style>
  <w:style w:type="character" w:customStyle="1" w:styleId="1ff1">
    <w:name w:val="Текст выноски Знак1"/>
    <w:link w:val="1ff2"/>
    <w:qFormat/>
    <w:rPr>
      <w:rFonts w:ascii="Tahoma" w:hAnsi="Tahoma"/>
      <w:sz w:val="16"/>
    </w:rPr>
  </w:style>
  <w:style w:type="character" w:customStyle="1" w:styleId="1ff3">
    <w:name w:val="Слабое выделение1"/>
    <w:basedOn w:val="11"/>
    <w:link w:val="1ff4"/>
    <w:qFormat/>
    <w:rPr>
      <w:i/>
      <w:color w:val="404040" w:themeColor="text1" w:themeTint="BF"/>
    </w:rPr>
  </w:style>
  <w:style w:type="character" w:customStyle="1" w:styleId="Contents5">
    <w:name w:val="Contents 5"/>
    <w:link w:val="Contents50"/>
    <w:qFormat/>
    <w:rPr>
      <w:rFonts w:ascii="XO Thames" w:hAnsi="XO Thames"/>
      <w:sz w:val="28"/>
    </w:rPr>
  </w:style>
  <w:style w:type="character" w:customStyle="1" w:styleId="aff7">
    <w:name w:val="Указатель Знак"/>
    <w:link w:val="aff8"/>
    <w:qFormat/>
    <w:rPr>
      <w:rFonts w:ascii="PT Astra Serif" w:hAnsi="PT Astra Serif"/>
    </w:rPr>
  </w:style>
  <w:style w:type="character" w:customStyle="1" w:styleId="41">
    <w:name w:val="Заголовок 41"/>
    <w:link w:val="410"/>
    <w:qFormat/>
    <w:rPr>
      <w:rFonts w:ascii="XO Thames" w:hAnsi="XO Thames"/>
      <w:b/>
      <w:sz w:val="24"/>
    </w:rPr>
  </w:style>
  <w:style w:type="character" w:customStyle="1" w:styleId="2b">
    <w:name w:val="Неразрешенное упоминание2"/>
    <w:basedOn w:val="11"/>
    <w:link w:val="2c"/>
    <w:qFormat/>
    <w:rPr>
      <w:color w:val="605E5C"/>
      <w:shd w:val="clear" w:color="auto" w:fill="E1DFDD"/>
    </w:rPr>
  </w:style>
  <w:style w:type="character" w:customStyle="1" w:styleId="2d">
    <w:name w:val="Подзаголовок2"/>
    <w:qFormat/>
    <w:rPr>
      <w:rFonts w:ascii="Cambria" w:hAnsi="Cambria"/>
    </w:rPr>
  </w:style>
  <w:style w:type="character" w:customStyle="1" w:styleId="ConsPlusNormal">
    <w:name w:val="ConsPlusNormal"/>
    <w:link w:val="ConsPlusNormal0"/>
    <w:qFormat/>
    <w:rPr>
      <w:rFonts w:ascii="Arial" w:hAnsi="Arial"/>
      <w:sz w:val="20"/>
    </w:rPr>
  </w:style>
  <w:style w:type="character" w:customStyle="1" w:styleId="ConsPlusCell">
    <w:name w:val="ConsPlusCell"/>
    <w:link w:val="ConsPlusCell0"/>
    <w:qFormat/>
    <w:rPr>
      <w:rFonts w:ascii="Arial" w:hAnsi="Arial"/>
      <w:sz w:val="20"/>
    </w:rPr>
  </w:style>
  <w:style w:type="character" w:customStyle="1" w:styleId="1ff5">
    <w:name w:val="Неразрешенное упоминание1"/>
    <w:basedOn w:val="11"/>
    <w:link w:val="1ff6"/>
    <w:qFormat/>
    <w:rPr>
      <w:color w:val="605E5C"/>
      <w:shd w:val="clear" w:color="auto" w:fill="E1DFDD"/>
    </w:rPr>
  </w:style>
  <w:style w:type="character" w:customStyle="1" w:styleId="TextNPA">
    <w:name w:val="Text NPA"/>
    <w:link w:val="TextNPA0"/>
    <w:qFormat/>
    <w:rPr>
      <w:sz w:val="28"/>
    </w:rPr>
  </w:style>
  <w:style w:type="character" w:customStyle="1" w:styleId="2e">
    <w:name w:val="Название2"/>
    <w:qFormat/>
    <w:rPr>
      <w:rFonts w:asciiTheme="majorHAnsi" w:hAnsiTheme="majorHAnsi"/>
      <w:spacing w:val="-10"/>
      <w:sz w:val="56"/>
    </w:rPr>
  </w:style>
  <w:style w:type="character" w:customStyle="1" w:styleId="42">
    <w:name w:val="Заголовок 42"/>
    <w:qFormat/>
    <w:rPr>
      <w:rFonts w:ascii="XO Thames" w:hAnsi="XO Thames"/>
      <w:b/>
      <w:sz w:val="24"/>
    </w:rPr>
  </w:style>
  <w:style w:type="character" w:customStyle="1" w:styleId="210">
    <w:name w:val="Заголовок 21"/>
    <w:link w:val="211"/>
    <w:qFormat/>
    <w:rPr>
      <w:rFonts w:asciiTheme="majorHAnsi" w:hAnsiTheme="majorHAnsi"/>
      <w:b/>
      <w:color w:val="4F81BD" w:themeColor="accent1"/>
      <w:sz w:val="26"/>
    </w:rPr>
  </w:style>
  <w:style w:type="character" w:customStyle="1" w:styleId="2f">
    <w:name w:val="Нижний колонтитул2"/>
    <w:qFormat/>
  </w:style>
  <w:style w:type="character" w:customStyle="1" w:styleId="1ff7">
    <w:name w:val="1"/>
    <w:link w:val="1ff8"/>
    <w:qFormat/>
  </w:style>
  <w:style w:type="character" w:customStyle="1" w:styleId="220">
    <w:name w:val="Заголовок 22"/>
    <w:qFormat/>
    <w:rPr>
      <w:rFonts w:asciiTheme="majorHAnsi" w:hAnsiTheme="majorHAnsi"/>
      <w:b/>
      <w:color w:val="4F81BD" w:themeColor="accent1"/>
      <w:sz w:val="26"/>
    </w:rPr>
  </w:style>
  <w:style w:type="character" w:customStyle="1" w:styleId="aff9">
    <w:name w:val="Цветовое выделение"/>
    <w:link w:val="affa"/>
    <w:qFormat/>
    <w:rPr>
      <w:rFonts w:ascii="Calibri" w:hAnsi="Calibri"/>
      <w:b/>
      <w:color w:val="000080"/>
    </w:rPr>
  </w:style>
  <w:style w:type="character" w:customStyle="1" w:styleId="aff5">
    <w:name w:val="Текст примечания Знак"/>
    <w:link w:val="affb"/>
    <w:qFormat/>
  </w:style>
  <w:style w:type="character" w:customStyle="1" w:styleId="ConsPlusNonformat">
    <w:name w:val="ConsPlusNonformat"/>
    <w:link w:val="ConsPlusNonformat0"/>
    <w:qFormat/>
    <w:rPr>
      <w:rFonts w:ascii="Courier New" w:hAnsi="Courier New"/>
      <w:sz w:val="20"/>
    </w:rPr>
  </w:style>
  <w:style w:type="paragraph" w:customStyle="1" w:styleId="afa">
    <w:name w:val="Заголовок"/>
    <w:basedOn w:val="a"/>
    <w:next w:val="affc"/>
    <w:link w:val="af9"/>
    <w:qFormat/>
    <w:pPr>
      <w:keepNext/>
      <w:spacing w:before="240" w:after="120"/>
    </w:pPr>
    <w:rPr>
      <w:rFonts w:ascii="PT Astra Serif" w:hAnsi="PT Astra Serif"/>
      <w:sz w:val="28"/>
    </w:rPr>
  </w:style>
  <w:style w:type="paragraph" w:styleId="affc">
    <w:name w:val="Body Text"/>
    <w:basedOn w:val="a"/>
    <w:pPr>
      <w:jc w:val="both"/>
    </w:pPr>
    <w:rPr>
      <w:sz w:val="28"/>
    </w:rPr>
  </w:style>
  <w:style w:type="paragraph" w:styleId="affd">
    <w:name w:val="List"/>
    <w:basedOn w:val="affc"/>
    <w:pPr>
      <w:spacing w:after="120"/>
      <w:jc w:val="left"/>
    </w:pPr>
    <w:rPr>
      <w:sz w:val="24"/>
    </w:rPr>
  </w:style>
  <w:style w:type="paragraph" w:styleId="afe">
    <w:name w:val="caption"/>
    <w:basedOn w:val="a"/>
    <w:link w:val="afd"/>
    <w:qFormat/>
    <w:pPr>
      <w:spacing w:before="120" w:after="120"/>
    </w:pPr>
    <w:rPr>
      <w:rFonts w:ascii="PT Astra Serif" w:hAnsi="PT Astra Serif"/>
      <w:i/>
    </w:rPr>
  </w:style>
  <w:style w:type="paragraph" w:styleId="aff8">
    <w:name w:val="index heading"/>
    <w:basedOn w:val="a"/>
    <w:link w:val="aff7"/>
    <w:qFormat/>
    <w:rPr>
      <w:rFonts w:ascii="PT Astra Serif" w:hAnsi="PT Astra Serif"/>
    </w:rPr>
  </w:style>
  <w:style w:type="paragraph" w:customStyle="1" w:styleId="a5">
    <w:name w:val="Содержимое врезки"/>
    <w:basedOn w:val="a"/>
    <w:link w:val="a4"/>
    <w:qFormat/>
  </w:style>
  <w:style w:type="paragraph" w:styleId="2f0">
    <w:name w:val="toc 2"/>
    <w:next w:val="a"/>
    <w:uiPriority w:val="39"/>
    <w:pPr>
      <w:spacing w:after="200" w:line="276" w:lineRule="auto"/>
      <w:ind w:left="200"/>
    </w:pPr>
    <w:rPr>
      <w:rFonts w:ascii="XO Thames" w:hAnsi="XO Thames"/>
      <w:sz w:val="28"/>
    </w:rPr>
  </w:style>
  <w:style w:type="paragraph" w:styleId="a7">
    <w:name w:val="List Paragraph"/>
    <w:basedOn w:val="a"/>
    <w:link w:val="a6"/>
    <w:qFormat/>
    <w:pPr>
      <w:spacing w:after="200"/>
      <w:ind w:left="720"/>
      <w:contextualSpacing/>
    </w:pPr>
    <w:rPr>
      <w:rFonts w:ascii="Calibri" w:hAnsi="Calibri"/>
      <w:sz w:val="22"/>
    </w:rPr>
  </w:style>
  <w:style w:type="paragraph" w:customStyle="1" w:styleId="12">
    <w:name w:val="Выделение1"/>
    <w:basedOn w:val="1fe"/>
    <w:link w:val="10"/>
    <w:qFormat/>
    <w:rPr>
      <w:i/>
    </w:rPr>
  </w:style>
  <w:style w:type="paragraph" w:customStyle="1" w:styleId="Textbodyindent0">
    <w:name w:val="Text body indent"/>
    <w:link w:val="Textbodyindent"/>
    <w:qFormat/>
  </w:style>
  <w:style w:type="paragraph" w:styleId="a9">
    <w:name w:val="No Spacing"/>
    <w:link w:val="a8"/>
    <w:qFormat/>
  </w:style>
  <w:style w:type="paragraph" w:customStyle="1" w:styleId="s10">
    <w:name w:val="s_1"/>
    <w:basedOn w:val="a"/>
    <w:link w:val="s1"/>
    <w:qFormat/>
    <w:pPr>
      <w:spacing w:beforeAutospacing="1" w:afterAutospacing="1"/>
    </w:pPr>
  </w:style>
  <w:style w:type="paragraph" w:customStyle="1" w:styleId="highlighthighlightactive0">
    <w:name w:val="highlight highlight_active"/>
    <w:link w:val="highlighthighlightactive"/>
    <w:qFormat/>
    <w:pPr>
      <w:spacing w:after="200" w:line="276" w:lineRule="auto"/>
    </w:pPr>
  </w:style>
  <w:style w:type="paragraph" w:customStyle="1" w:styleId="14">
    <w:name w:val="Подзаголовок1"/>
    <w:link w:val="13"/>
    <w:qFormat/>
    <w:rPr>
      <w:rFonts w:ascii="Cambria" w:hAnsi="Cambria"/>
      <w:sz w:val="24"/>
    </w:rPr>
  </w:style>
  <w:style w:type="paragraph" w:styleId="40">
    <w:name w:val="toc 4"/>
    <w:next w:val="a"/>
    <w:uiPriority w:val="39"/>
    <w:pPr>
      <w:spacing w:after="200" w:line="276" w:lineRule="auto"/>
      <w:ind w:left="600"/>
    </w:pPr>
    <w:rPr>
      <w:rFonts w:ascii="XO Thames" w:hAnsi="XO Thames"/>
      <w:sz w:val="28"/>
    </w:rPr>
  </w:style>
  <w:style w:type="paragraph" w:customStyle="1" w:styleId="highlighthighlightactive2">
    <w:name w:val="highlighthighlightactive"/>
    <w:link w:val="highlighthighlightactive1"/>
    <w:qFormat/>
    <w:pPr>
      <w:spacing w:after="200" w:line="276" w:lineRule="auto"/>
    </w:pPr>
  </w:style>
  <w:style w:type="paragraph" w:customStyle="1" w:styleId="ab">
    <w:name w:val="Пример"/>
    <w:basedOn w:val="a"/>
    <w:link w:val="aa"/>
    <w:qFormat/>
    <w:pPr>
      <w:widowControl w:val="0"/>
      <w:ind w:left="720" w:right="397" w:firstLine="709"/>
      <w:jc w:val="both"/>
    </w:pPr>
    <w:rPr>
      <w:rFonts w:ascii="Arial Narrow" w:hAnsi="Arial Narrow"/>
      <w:i/>
      <w:sz w:val="22"/>
    </w:rPr>
  </w:style>
  <w:style w:type="paragraph" w:styleId="6">
    <w:name w:val="toc 6"/>
    <w:next w:val="a"/>
    <w:uiPriority w:val="39"/>
    <w:pPr>
      <w:spacing w:after="200" w:line="276" w:lineRule="auto"/>
      <w:ind w:left="1000"/>
    </w:pPr>
    <w:rPr>
      <w:rFonts w:ascii="XO Thames" w:hAnsi="XO Thames"/>
      <w:sz w:val="28"/>
    </w:rPr>
  </w:style>
  <w:style w:type="paragraph" w:styleId="7">
    <w:name w:val="toc 7"/>
    <w:next w:val="a"/>
    <w:uiPriority w:val="39"/>
    <w:pPr>
      <w:spacing w:after="200" w:line="276" w:lineRule="auto"/>
      <w:ind w:left="1200"/>
    </w:pPr>
    <w:rPr>
      <w:rFonts w:ascii="XO Thames" w:hAnsi="XO Thames"/>
      <w:sz w:val="28"/>
    </w:rPr>
  </w:style>
  <w:style w:type="paragraph" w:customStyle="1" w:styleId="Contents30">
    <w:name w:val="Contents 3"/>
    <w:link w:val="Contents3"/>
    <w:qFormat/>
    <w:rPr>
      <w:rFonts w:ascii="XO Thames" w:hAnsi="XO Thames"/>
      <w:sz w:val="28"/>
    </w:rPr>
  </w:style>
  <w:style w:type="paragraph" w:styleId="ad">
    <w:name w:val="Normal (Web)"/>
    <w:basedOn w:val="a"/>
    <w:link w:val="ac"/>
    <w:qFormat/>
    <w:pPr>
      <w:spacing w:beforeAutospacing="1" w:afterAutospacing="1"/>
    </w:pPr>
  </w:style>
  <w:style w:type="paragraph" w:styleId="HTML0">
    <w:name w:val="HTML Preformatted"/>
    <w:basedOn w:val="a"/>
    <w:link w:val="HTM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16">
    <w:name w:val="Текст выноски1"/>
    <w:basedOn w:val="a"/>
    <w:link w:val="15"/>
    <w:qFormat/>
    <w:rPr>
      <w:rFonts w:ascii="Tahoma" w:hAnsi="Tahoma"/>
      <w:sz w:val="16"/>
    </w:rPr>
  </w:style>
  <w:style w:type="paragraph" w:customStyle="1" w:styleId="af">
    <w:name w:val="Посещённая гиперссылка"/>
    <w:basedOn w:val="43"/>
    <w:link w:val="ae"/>
    <w:qFormat/>
    <w:rPr>
      <w:color w:val="800080" w:themeColor="followedHyperlink"/>
      <w:u w:val="single"/>
    </w:rPr>
  </w:style>
  <w:style w:type="paragraph" w:customStyle="1" w:styleId="af1">
    <w:name w:val="Маркеры списка"/>
    <w:link w:val="af0"/>
    <w:qFormat/>
    <w:pPr>
      <w:spacing w:after="200" w:line="276" w:lineRule="auto"/>
    </w:pPr>
    <w:rPr>
      <w:rFonts w:ascii="OpenSymbol" w:hAnsi="OpenSymbol"/>
    </w:rPr>
  </w:style>
  <w:style w:type="paragraph" w:customStyle="1" w:styleId="af8">
    <w:name w:val="Колонтитул"/>
    <w:link w:val="af7"/>
    <w:qFormat/>
    <w:rPr>
      <w:rFonts w:ascii="XO Thames" w:hAnsi="XO Thames"/>
      <w:sz w:val="20"/>
    </w:rPr>
  </w:style>
  <w:style w:type="paragraph" w:styleId="affe">
    <w:name w:val="header"/>
    <w:basedOn w:val="a"/>
    <w:pPr>
      <w:tabs>
        <w:tab w:val="center" w:pos="4677"/>
        <w:tab w:val="right" w:pos="9355"/>
      </w:tabs>
      <w:jc w:val="center"/>
    </w:pPr>
  </w:style>
  <w:style w:type="paragraph" w:styleId="21">
    <w:name w:val="Body Text 2"/>
    <w:basedOn w:val="a"/>
    <w:link w:val="20"/>
    <w:qFormat/>
    <w:pPr>
      <w:spacing w:after="120" w:line="480" w:lineRule="auto"/>
    </w:pPr>
  </w:style>
  <w:style w:type="paragraph" w:styleId="afff">
    <w:name w:val="Body Text Indent"/>
    <w:basedOn w:val="a"/>
    <w:pPr>
      <w:spacing w:after="120"/>
      <w:ind w:left="283"/>
    </w:pPr>
  </w:style>
  <w:style w:type="paragraph" w:customStyle="1" w:styleId="w0">
    <w:name w:val="w"/>
    <w:basedOn w:val="1fe"/>
    <w:link w:val="w"/>
    <w:qFormat/>
  </w:style>
  <w:style w:type="paragraph" w:customStyle="1" w:styleId="msonormalcxspmiddle0">
    <w:name w:val="msonormalcxspmiddle"/>
    <w:basedOn w:val="a"/>
    <w:link w:val="msonormalcxspmiddle"/>
    <w:qFormat/>
    <w:pPr>
      <w:spacing w:beforeAutospacing="1" w:afterAutospacing="1"/>
    </w:pPr>
  </w:style>
  <w:style w:type="paragraph" w:customStyle="1" w:styleId="Contents20">
    <w:name w:val="Contents 2"/>
    <w:link w:val="Contents2"/>
    <w:qFormat/>
    <w:rPr>
      <w:rFonts w:ascii="XO Thames" w:hAnsi="XO Thames"/>
      <w:sz w:val="28"/>
    </w:rPr>
  </w:style>
  <w:style w:type="paragraph" w:customStyle="1" w:styleId="af3">
    <w:name w:val="Прижатый влево"/>
    <w:basedOn w:val="a"/>
    <w:next w:val="a"/>
    <w:link w:val="af2"/>
    <w:qFormat/>
    <w:rPr>
      <w:rFonts w:ascii="Arial" w:hAnsi="Arial"/>
    </w:rPr>
  </w:style>
  <w:style w:type="paragraph" w:customStyle="1" w:styleId="Pro-List10">
    <w:name w:val="Pro-List #1"/>
    <w:basedOn w:val="a"/>
    <w:link w:val="Pro-List1"/>
    <w:qFormat/>
    <w:pPr>
      <w:tabs>
        <w:tab w:val="left" w:pos="5670"/>
      </w:tabs>
      <w:spacing w:before="180" w:line="288" w:lineRule="auto"/>
      <w:ind w:left="1134" w:hanging="295"/>
      <w:jc w:val="both"/>
    </w:pPr>
    <w:rPr>
      <w:rFonts w:ascii="Georgia" w:hAnsi="Georgia"/>
    </w:rPr>
  </w:style>
  <w:style w:type="paragraph" w:customStyle="1" w:styleId="23">
    <w:name w:val="Гиперссылка2"/>
    <w:link w:val="22"/>
    <w:qFormat/>
    <w:pPr>
      <w:spacing w:after="200" w:line="276" w:lineRule="auto"/>
    </w:pPr>
    <w:rPr>
      <w:rFonts w:ascii="Calibri" w:hAnsi="Calibri"/>
      <w:color w:val="0000FF"/>
      <w:u w:val="single"/>
    </w:rPr>
  </w:style>
  <w:style w:type="paragraph" w:customStyle="1" w:styleId="32">
    <w:name w:val="Основной шрифт абзаца3"/>
    <w:link w:val="30"/>
    <w:qFormat/>
    <w:pPr>
      <w:spacing w:after="200" w:line="276" w:lineRule="auto"/>
    </w:pPr>
  </w:style>
  <w:style w:type="paragraph" w:customStyle="1" w:styleId="aff1">
    <w:name w:val="Содержимое таблицы"/>
    <w:basedOn w:val="a"/>
    <w:link w:val="af5"/>
    <w:qFormat/>
  </w:style>
  <w:style w:type="paragraph" w:customStyle="1" w:styleId="af6">
    <w:name w:val="Заголовок таблицы"/>
    <w:basedOn w:val="aff1"/>
    <w:link w:val="af4"/>
    <w:qFormat/>
    <w:pPr>
      <w:jc w:val="center"/>
    </w:pPr>
    <w:rPr>
      <w:b/>
    </w:rPr>
  </w:style>
  <w:style w:type="paragraph" w:customStyle="1" w:styleId="25">
    <w:name w:val="Основной шрифт абзаца2"/>
    <w:link w:val="24"/>
    <w:qFormat/>
    <w:pPr>
      <w:spacing w:after="200" w:line="276" w:lineRule="auto"/>
    </w:pPr>
  </w:style>
  <w:style w:type="paragraph" w:customStyle="1" w:styleId="Contents70">
    <w:name w:val="Contents 7"/>
    <w:link w:val="Contents7"/>
    <w:qFormat/>
    <w:rPr>
      <w:rFonts w:ascii="XO Thames" w:hAnsi="XO Thames"/>
      <w:sz w:val="28"/>
    </w:rPr>
  </w:style>
  <w:style w:type="paragraph" w:customStyle="1" w:styleId="day70">
    <w:name w:val="da y7"/>
    <w:link w:val="day7"/>
    <w:qFormat/>
    <w:pPr>
      <w:spacing w:after="200" w:line="276" w:lineRule="auto"/>
    </w:pPr>
  </w:style>
  <w:style w:type="paragraph" w:customStyle="1" w:styleId="Default0">
    <w:name w:val="Default"/>
    <w:link w:val="Default"/>
    <w:qFormat/>
    <w:rPr>
      <w:rFonts w:ascii="Times New Roman" w:hAnsi="Times New Roman"/>
      <w:sz w:val="24"/>
    </w:rPr>
  </w:style>
  <w:style w:type="paragraph" w:customStyle="1" w:styleId="19">
    <w:name w:val="Гиперссылка1"/>
    <w:basedOn w:val="1fe"/>
    <w:link w:val="18"/>
    <w:qFormat/>
    <w:rPr>
      <w:color w:val="0000FF"/>
      <w:u w:val="single"/>
    </w:rPr>
  </w:style>
  <w:style w:type="paragraph" w:customStyle="1" w:styleId="apple-converted-space0">
    <w:name w:val="apple-converted-space"/>
    <w:basedOn w:val="1fe"/>
    <w:link w:val="apple-converted-space"/>
    <w:qFormat/>
  </w:style>
  <w:style w:type="paragraph" w:customStyle="1" w:styleId="1b">
    <w:name w:val="Верхний колонтитул1"/>
    <w:link w:val="1a"/>
    <w:qFormat/>
  </w:style>
  <w:style w:type="paragraph" w:customStyle="1" w:styleId="1d">
    <w:name w:val="Строгий1"/>
    <w:link w:val="1c"/>
    <w:qFormat/>
    <w:pPr>
      <w:spacing w:after="200" w:line="276" w:lineRule="auto"/>
    </w:pPr>
    <w:rPr>
      <w:b/>
    </w:rPr>
  </w:style>
  <w:style w:type="paragraph" w:customStyle="1" w:styleId="formattext0">
    <w:name w:val="formattext"/>
    <w:basedOn w:val="a"/>
    <w:link w:val="formattext"/>
    <w:qFormat/>
    <w:pPr>
      <w:spacing w:beforeAutospacing="1" w:afterAutospacing="1"/>
    </w:pPr>
  </w:style>
  <w:style w:type="paragraph" w:customStyle="1" w:styleId="Contents80">
    <w:name w:val="Contents 8"/>
    <w:link w:val="Contents8"/>
    <w:qFormat/>
    <w:rPr>
      <w:rFonts w:ascii="XO Thames" w:hAnsi="XO Thames"/>
      <w:sz w:val="28"/>
    </w:rPr>
  </w:style>
  <w:style w:type="paragraph" w:styleId="35">
    <w:name w:val="toc 3"/>
    <w:next w:val="a"/>
    <w:uiPriority w:val="39"/>
    <w:pPr>
      <w:spacing w:after="200" w:line="276" w:lineRule="auto"/>
      <w:ind w:left="400"/>
    </w:pPr>
    <w:rPr>
      <w:rFonts w:ascii="XO Thames" w:hAnsi="XO Thames"/>
      <w:sz w:val="28"/>
    </w:rPr>
  </w:style>
  <w:style w:type="paragraph" w:customStyle="1" w:styleId="27">
    <w:name w:val="Основной текст (2)"/>
    <w:basedOn w:val="a"/>
    <w:link w:val="26"/>
    <w:qFormat/>
    <w:pPr>
      <w:spacing w:line="370" w:lineRule="exact"/>
      <w:jc w:val="center"/>
    </w:pPr>
    <w:rPr>
      <w:rFonts w:asciiTheme="minorHAnsi" w:hAnsiTheme="minorHAnsi"/>
      <w:b/>
      <w:sz w:val="31"/>
    </w:rPr>
  </w:style>
  <w:style w:type="paragraph" w:customStyle="1" w:styleId="1f">
    <w:name w:val="Название1"/>
    <w:basedOn w:val="a"/>
    <w:link w:val="1e"/>
    <w:qFormat/>
    <w:pPr>
      <w:spacing w:before="120" w:after="120"/>
    </w:pPr>
    <w:rPr>
      <w:i/>
    </w:rPr>
  </w:style>
  <w:style w:type="paragraph" w:customStyle="1" w:styleId="style310">
    <w:name w:val="style31"/>
    <w:link w:val="style31"/>
    <w:qFormat/>
    <w:pPr>
      <w:spacing w:after="200" w:line="276" w:lineRule="auto"/>
    </w:pPr>
    <w:rPr>
      <w:rFonts w:ascii="Arial" w:hAnsi="Arial"/>
      <w:b/>
    </w:rPr>
  </w:style>
  <w:style w:type="paragraph" w:customStyle="1" w:styleId="1f1">
    <w:name w:val="Список1"/>
    <w:basedOn w:val="Textbody0"/>
    <w:link w:val="1f0"/>
    <w:qFormat/>
    <w:rPr>
      <w:sz w:val="24"/>
    </w:rPr>
  </w:style>
  <w:style w:type="paragraph" w:customStyle="1" w:styleId="1f3">
    <w:name w:val="Указатель1"/>
    <w:basedOn w:val="a"/>
    <w:link w:val="1f2"/>
    <w:qFormat/>
  </w:style>
  <w:style w:type="paragraph" w:customStyle="1" w:styleId="43">
    <w:name w:val="Основной шрифт абзаца4"/>
    <w:qFormat/>
  </w:style>
  <w:style w:type="paragraph" w:customStyle="1" w:styleId="style110">
    <w:name w:val="style11"/>
    <w:link w:val="style11"/>
    <w:qFormat/>
    <w:pPr>
      <w:spacing w:after="200" w:line="276" w:lineRule="auto"/>
    </w:pPr>
    <w:rPr>
      <w:rFonts w:ascii="Arial" w:hAnsi="Arial"/>
    </w:rPr>
  </w:style>
  <w:style w:type="paragraph" w:customStyle="1" w:styleId="510">
    <w:name w:val="Заголовок 51"/>
    <w:link w:val="51"/>
    <w:qFormat/>
    <w:rPr>
      <w:rFonts w:ascii="XO Thames" w:hAnsi="XO Thames"/>
      <w:b/>
    </w:rPr>
  </w:style>
  <w:style w:type="paragraph" w:customStyle="1" w:styleId="western0">
    <w:name w:val="western"/>
    <w:basedOn w:val="a"/>
    <w:link w:val="western"/>
    <w:qFormat/>
    <w:pPr>
      <w:spacing w:before="28" w:after="28"/>
    </w:pPr>
  </w:style>
  <w:style w:type="paragraph" w:customStyle="1" w:styleId="1f5">
    <w:name w:val="Знак примечания1"/>
    <w:basedOn w:val="1fe"/>
    <w:link w:val="1f4"/>
    <w:qFormat/>
    <w:rPr>
      <w:sz w:val="16"/>
    </w:rPr>
  </w:style>
  <w:style w:type="paragraph" w:customStyle="1" w:styleId="Contents10">
    <w:name w:val="Contents 1"/>
    <w:link w:val="Contents1"/>
    <w:qFormat/>
    <w:rPr>
      <w:rFonts w:ascii="XO Thames" w:hAnsi="XO Thames"/>
      <w:b/>
      <w:sz w:val="28"/>
    </w:rPr>
  </w:style>
  <w:style w:type="paragraph" w:customStyle="1" w:styleId="ConsNormal0">
    <w:name w:val="ConsNormal"/>
    <w:link w:val="ConsNormal"/>
    <w:qFormat/>
    <w:pPr>
      <w:widowControl w:val="0"/>
      <w:ind w:right="19772" w:firstLine="720"/>
    </w:pPr>
    <w:rPr>
      <w:rFonts w:ascii="Arial" w:hAnsi="Arial"/>
      <w:sz w:val="20"/>
    </w:rPr>
  </w:style>
  <w:style w:type="paragraph" w:customStyle="1" w:styleId="blk0">
    <w:name w:val="blk"/>
    <w:link w:val="blk"/>
    <w:qFormat/>
    <w:pPr>
      <w:spacing w:after="200" w:line="276" w:lineRule="auto"/>
    </w:pPr>
  </w:style>
  <w:style w:type="paragraph" w:customStyle="1" w:styleId="ConsPlusTitle0">
    <w:name w:val="ConsPlusTitle"/>
    <w:link w:val="ConsPlusTitle"/>
    <w:qFormat/>
    <w:pPr>
      <w:widowControl w:val="0"/>
    </w:pPr>
    <w:rPr>
      <w:rFonts w:ascii="Arial" w:hAnsi="Arial"/>
      <w:b/>
      <w:sz w:val="20"/>
    </w:rPr>
  </w:style>
  <w:style w:type="paragraph" w:customStyle="1" w:styleId="311">
    <w:name w:val="Заголовок 31"/>
    <w:link w:val="310"/>
    <w:qFormat/>
    <w:rPr>
      <w:i/>
      <w:sz w:val="24"/>
    </w:rPr>
  </w:style>
  <w:style w:type="paragraph" w:customStyle="1" w:styleId="FontStyle400">
    <w:name w:val="Font Style40"/>
    <w:link w:val="FontStyle40"/>
    <w:qFormat/>
    <w:pPr>
      <w:spacing w:after="200" w:line="276" w:lineRule="auto"/>
    </w:pPr>
    <w:rPr>
      <w:rFonts w:ascii="Times New Roman" w:hAnsi="Times New Roman"/>
    </w:rPr>
  </w:style>
  <w:style w:type="paragraph" w:customStyle="1" w:styleId="msolistparagraph1">
    <w:name w:val="msolistparagraph"/>
    <w:basedOn w:val="a"/>
    <w:link w:val="msolistparagraph0"/>
    <w:qFormat/>
    <w:pPr>
      <w:spacing w:beforeAutospacing="1" w:afterAutospacing="1"/>
    </w:pPr>
  </w:style>
  <w:style w:type="paragraph" w:customStyle="1" w:styleId="112">
    <w:name w:val="Заголовок 11"/>
    <w:link w:val="111"/>
    <w:qFormat/>
    <w:rPr>
      <w:rFonts w:ascii="Cambria" w:hAnsi="Cambria"/>
      <w:b/>
      <w:sz w:val="32"/>
    </w:rPr>
  </w:style>
  <w:style w:type="paragraph" w:customStyle="1" w:styleId="UnresolvedMention0">
    <w:name w:val="Unresolved Mention"/>
    <w:basedOn w:val="32"/>
    <w:link w:val="UnresolvedMention"/>
    <w:qFormat/>
    <w:rPr>
      <w:color w:val="605E5C"/>
      <w:shd w:val="clear" w:color="auto" w:fill="E1DFDD"/>
    </w:rPr>
  </w:style>
  <w:style w:type="paragraph" w:customStyle="1" w:styleId="44">
    <w:name w:val="Гиперссылка4"/>
    <w:qFormat/>
    <w:rPr>
      <w:rFonts w:ascii="Calibri" w:hAnsi="Calibri"/>
      <w:color w:val="0000FF"/>
      <w:u w:val="single"/>
    </w:rPr>
  </w:style>
  <w:style w:type="paragraph" w:customStyle="1" w:styleId="Footnote0">
    <w:name w:val="Footnote"/>
    <w:link w:val="Footnote"/>
    <w:qFormat/>
    <w:pPr>
      <w:spacing w:after="200" w:line="276" w:lineRule="auto"/>
      <w:ind w:firstLine="851"/>
      <w:jc w:val="both"/>
    </w:pPr>
    <w:rPr>
      <w:rFonts w:ascii="XO Thames" w:hAnsi="XO Thames"/>
    </w:rPr>
  </w:style>
  <w:style w:type="paragraph" w:customStyle="1" w:styleId="afc">
    <w:name w:val="Знак"/>
    <w:basedOn w:val="a"/>
    <w:link w:val="afb"/>
    <w:qFormat/>
    <w:pPr>
      <w:spacing w:after="160" w:line="240" w:lineRule="exact"/>
    </w:pPr>
    <w:rPr>
      <w:rFonts w:ascii="Verdana" w:hAnsi="Verdana"/>
    </w:rPr>
  </w:style>
  <w:style w:type="paragraph" w:styleId="1ff9">
    <w:name w:val="toc 1"/>
    <w:next w:val="a"/>
    <w:uiPriority w:val="39"/>
    <w:pPr>
      <w:spacing w:after="200" w:line="276" w:lineRule="auto"/>
    </w:pPr>
    <w:rPr>
      <w:rFonts w:ascii="XO Thames" w:hAnsi="XO Thames"/>
      <w:b/>
      <w:sz w:val="28"/>
    </w:rPr>
  </w:style>
  <w:style w:type="paragraph" w:customStyle="1" w:styleId="1f7">
    <w:name w:val="Просмотренная гиперссылка1"/>
    <w:link w:val="1f6"/>
    <w:qFormat/>
    <w:pPr>
      <w:spacing w:after="200" w:line="276" w:lineRule="auto"/>
    </w:pPr>
    <w:rPr>
      <w:rFonts w:ascii="Calibri" w:hAnsi="Calibri"/>
      <w:color w:val="0000FF"/>
      <w:u w:val="single"/>
    </w:rPr>
  </w:style>
  <w:style w:type="paragraph" w:styleId="aff0">
    <w:name w:val="Balloon Text"/>
    <w:basedOn w:val="a"/>
    <w:link w:val="aff"/>
    <w:qFormat/>
    <w:rPr>
      <w:sz w:val="2"/>
    </w:rPr>
  </w:style>
  <w:style w:type="paragraph" w:customStyle="1" w:styleId="Pro-List-2">
    <w:name w:val="Pro-List -2"/>
    <w:basedOn w:val="a"/>
    <w:link w:val="Pro-List-20"/>
    <w:qFormat/>
    <w:pPr>
      <w:numPr>
        <w:numId w:val="7"/>
      </w:numPr>
    </w:pPr>
  </w:style>
  <w:style w:type="paragraph" w:customStyle="1" w:styleId="aff3">
    <w:name w:val="Символ нумерации"/>
    <w:link w:val="aff2"/>
    <w:qFormat/>
  </w:style>
  <w:style w:type="paragraph" w:customStyle="1" w:styleId="1f9">
    <w:name w:val="Нижний колонтитул1"/>
    <w:link w:val="1f8"/>
    <w:qFormat/>
  </w:style>
  <w:style w:type="paragraph" w:customStyle="1" w:styleId="Contents60">
    <w:name w:val="Contents 6"/>
    <w:link w:val="Contents6"/>
    <w:qFormat/>
    <w:rPr>
      <w:rFonts w:ascii="XO Thames" w:hAnsi="XO Thames"/>
      <w:sz w:val="28"/>
    </w:rPr>
  </w:style>
  <w:style w:type="paragraph" w:customStyle="1" w:styleId="1fb">
    <w:name w:val="Обычный (веб)1"/>
    <w:basedOn w:val="a"/>
    <w:link w:val="1fa"/>
    <w:qFormat/>
    <w:pPr>
      <w:spacing w:before="28" w:after="28"/>
    </w:pPr>
  </w:style>
  <w:style w:type="paragraph" w:styleId="9">
    <w:name w:val="toc 9"/>
    <w:next w:val="a"/>
    <w:uiPriority w:val="39"/>
    <w:pPr>
      <w:spacing w:after="200" w:line="276" w:lineRule="auto"/>
      <w:ind w:left="1600"/>
    </w:pPr>
    <w:rPr>
      <w:rFonts w:ascii="XO Thames" w:hAnsi="XO Thames"/>
      <w:sz w:val="28"/>
    </w:rPr>
  </w:style>
  <w:style w:type="paragraph" w:customStyle="1" w:styleId="2a">
    <w:name w:val="Просмотренная гиперссылка2"/>
    <w:basedOn w:val="32"/>
    <w:link w:val="29"/>
    <w:qFormat/>
    <w:rPr>
      <w:color w:val="800080" w:themeColor="followedHyperlink"/>
      <w:u w:val="single"/>
    </w:rPr>
  </w:style>
  <w:style w:type="paragraph" w:customStyle="1" w:styleId="style210">
    <w:name w:val="style21"/>
    <w:link w:val="style21"/>
    <w:qFormat/>
    <w:pPr>
      <w:spacing w:after="200" w:line="276" w:lineRule="auto"/>
    </w:pPr>
    <w:rPr>
      <w:rFonts w:ascii="Arial" w:hAnsi="Arial"/>
      <w:i/>
    </w:rPr>
  </w:style>
  <w:style w:type="paragraph" w:customStyle="1" w:styleId="Contents90">
    <w:name w:val="Contents 9"/>
    <w:link w:val="Contents9"/>
    <w:qFormat/>
    <w:rPr>
      <w:rFonts w:ascii="XO Thames" w:hAnsi="XO Thames"/>
      <w:sz w:val="28"/>
    </w:rPr>
  </w:style>
  <w:style w:type="paragraph" w:customStyle="1" w:styleId="Contents40">
    <w:name w:val="Contents 4"/>
    <w:link w:val="Contents4"/>
    <w:qFormat/>
    <w:rPr>
      <w:rFonts w:ascii="XO Thames" w:hAnsi="XO Thames"/>
      <w:sz w:val="28"/>
    </w:rPr>
  </w:style>
  <w:style w:type="paragraph" w:customStyle="1" w:styleId="34">
    <w:name w:val="Гиперссылка3"/>
    <w:link w:val="33"/>
    <w:qFormat/>
    <w:pPr>
      <w:spacing w:after="200" w:line="276" w:lineRule="auto"/>
    </w:pPr>
    <w:rPr>
      <w:rFonts w:ascii="Calibri" w:hAnsi="Calibri"/>
      <w:color w:val="0000FF"/>
      <w:u w:val="single"/>
    </w:rPr>
  </w:style>
  <w:style w:type="paragraph" w:styleId="aff6">
    <w:name w:val="annotation subject"/>
    <w:basedOn w:val="affb"/>
    <w:next w:val="affb"/>
    <w:link w:val="aff4"/>
    <w:qFormat/>
    <w:rPr>
      <w:b/>
    </w:rPr>
  </w:style>
  <w:style w:type="paragraph" w:customStyle="1" w:styleId="-0">
    <w:name w:val="Интернет-ссылка"/>
    <w:link w:val="-"/>
    <w:qFormat/>
    <w:rPr>
      <w:rFonts w:ascii="Calibri" w:hAnsi="Calibri"/>
      <w:color w:val="0000FF"/>
      <w:u w:val="single"/>
    </w:rPr>
  </w:style>
  <w:style w:type="paragraph" w:customStyle="1" w:styleId="1fd">
    <w:name w:val="Обычный1"/>
    <w:link w:val="1fc"/>
    <w:qFormat/>
    <w:pPr>
      <w:spacing w:after="200" w:line="276" w:lineRule="auto"/>
    </w:pPr>
    <w:rPr>
      <w:rFonts w:ascii="Times New Roman" w:hAnsi="Times New Roman"/>
      <w:sz w:val="20"/>
    </w:rPr>
  </w:style>
  <w:style w:type="paragraph" w:customStyle="1" w:styleId="1fe">
    <w:name w:val="Основной шрифт абзаца1"/>
    <w:link w:val="11"/>
    <w:qFormat/>
    <w:pPr>
      <w:spacing w:after="200" w:line="276" w:lineRule="auto"/>
    </w:pPr>
  </w:style>
  <w:style w:type="paragraph" w:styleId="8">
    <w:name w:val="toc 8"/>
    <w:next w:val="a"/>
    <w:uiPriority w:val="39"/>
    <w:pPr>
      <w:spacing w:after="200" w:line="276" w:lineRule="auto"/>
      <w:ind w:left="1400"/>
    </w:pPr>
    <w:rPr>
      <w:rFonts w:ascii="XO Thames" w:hAnsi="XO Thames"/>
      <w:sz w:val="28"/>
    </w:rPr>
  </w:style>
  <w:style w:type="paragraph" w:customStyle="1" w:styleId="default2">
    <w:name w:val="default"/>
    <w:basedOn w:val="a"/>
    <w:link w:val="default1"/>
    <w:qFormat/>
    <w:pPr>
      <w:spacing w:before="28" w:after="28"/>
    </w:pPr>
  </w:style>
  <w:style w:type="paragraph" w:customStyle="1" w:styleId="1ff0">
    <w:name w:val="Номер страницы1"/>
    <w:basedOn w:val="1fe"/>
    <w:link w:val="1ff"/>
    <w:qFormat/>
  </w:style>
  <w:style w:type="paragraph" w:customStyle="1" w:styleId="1ff2">
    <w:name w:val="Текст выноски Знак1"/>
    <w:link w:val="1ff1"/>
    <w:qFormat/>
    <w:pPr>
      <w:spacing w:after="200" w:line="276" w:lineRule="auto"/>
    </w:pPr>
    <w:rPr>
      <w:rFonts w:ascii="Tahoma" w:hAnsi="Tahoma"/>
      <w:sz w:val="16"/>
    </w:rPr>
  </w:style>
  <w:style w:type="paragraph" w:customStyle="1" w:styleId="1ff4">
    <w:name w:val="Слабое выделение1"/>
    <w:basedOn w:val="1fe"/>
    <w:link w:val="1ff3"/>
    <w:qFormat/>
    <w:rPr>
      <w:i/>
      <w:color w:val="404040" w:themeColor="text1" w:themeTint="BF"/>
    </w:rPr>
  </w:style>
  <w:style w:type="paragraph" w:styleId="50">
    <w:name w:val="toc 5"/>
    <w:next w:val="a"/>
    <w:uiPriority w:val="39"/>
    <w:pPr>
      <w:spacing w:after="200" w:line="276" w:lineRule="auto"/>
      <w:ind w:left="800"/>
    </w:pPr>
    <w:rPr>
      <w:rFonts w:ascii="XO Thames" w:hAnsi="XO Thames"/>
      <w:sz w:val="28"/>
    </w:rPr>
  </w:style>
  <w:style w:type="paragraph" w:customStyle="1" w:styleId="Textbody0">
    <w:name w:val="Text body"/>
    <w:link w:val="Textbody"/>
    <w:qFormat/>
    <w:rPr>
      <w:sz w:val="28"/>
    </w:rPr>
  </w:style>
  <w:style w:type="paragraph" w:customStyle="1" w:styleId="410">
    <w:name w:val="Заголовок 41"/>
    <w:link w:val="41"/>
    <w:qFormat/>
    <w:rPr>
      <w:rFonts w:ascii="XO Thames" w:hAnsi="XO Thames"/>
      <w:b/>
      <w:sz w:val="24"/>
    </w:rPr>
  </w:style>
  <w:style w:type="paragraph" w:customStyle="1" w:styleId="2c">
    <w:name w:val="Неразрешенное упоминание2"/>
    <w:basedOn w:val="1fe"/>
    <w:link w:val="2b"/>
    <w:qFormat/>
    <w:rPr>
      <w:color w:val="605E5C"/>
      <w:shd w:val="clear" w:color="auto" w:fill="E1DFDD"/>
    </w:rPr>
  </w:style>
  <w:style w:type="paragraph" w:customStyle="1" w:styleId="Contents50">
    <w:name w:val="Contents 5"/>
    <w:link w:val="Contents5"/>
    <w:qFormat/>
    <w:rPr>
      <w:rFonts w:ascii="XO Thames" w:hAnsi="XO Thames"/>
      <w:sz w:val="28"/>
    </w:rPr>
  </w:style>
  <w:style w:type="paragraph" w:styleId="afff0">
    <w:name w:val="Subtitle"/>
    <w:basedOn w:val="a"/>
    <w:next w:val="a"/>
    <w:uiPriority w:val="11"/>
    <w:qFormat/>
    <w:pPr>
      <w:jc w:val="center"/>
      <w:outlineLvl w:val="1"/>
    </w:pPr>
    <w:rPr>
      <w:rFonts w:ascii="Cambria" w:hAnsi="Cambria"/>
    </w:rPr>
  </w:style>
  <w:style w:type="paragraph" w:customStyle="1" w:styleId="ConsPlusNormal0">
    <w:name w:val="ConsPlusNormal"/>
    <w:link w:val="ConsPlusNormal"/>
    <w:qFormat/>
    <w:rPr>
      <w:rFonts w:ascii="Arial" w:hAnsi="Arial"/>
      <w:sz w:val="20"/>
    </w:rPr>
  </w:style>
  <w:style w:type="paragraph" w:customStyle="1" w:styleId="ConsPlusCell0">
    <w:name w:val="ConsPlusCell"/>
    <w:link w:val="ConsPlusCell"/>
    <w:qFormat/>
    <w:rPr>
      <w:rFonts w:ascii="Arial" w:hAnsi="Arial"/>
      <w:sz w:val="20"/>
    </w:rPr>
  </w:style>
  <w:style w:type="paragraph" w:customStyle="1" w:styleId="1ff6">
    <w:name w:val="Неразрешенное упоминание1"/>
    <w:basedOn w:val="1fe"/>
    <w:link w:val="1ff5"/>
    <w:qFormat/>
    <w:rPr>
      <w:color w:val="605E5C"/>
      <w:shd w:val="clear" w:color="auto" w:fill="E1DFDD"/>
    </w:rPr>
  </w:style>
  <w:style w:type="paragraph" w:customStyle="1" w:styleId="TextNPA0">
    <w:name w:val="Text NPA"/>
    <w:link w:val="TextNPA"/>
    <w:qFormat/>
    <w:pPr>
      <w:spacing w:after="200" w:line="276" w:lineRule="auto"/>
    </w:pPr>
    <w:rPr>
      <w:sz w:val="28"/>
    </w:rPr>
  </w:style>
  <w:style w:type="paragraph" w:styleId="afff1">
    <w:name w:val="Title"/>
    <w:basedOn w:val="a"/>
    <w:next w:val="a"/>
    <w:uiPriority w:val="10"/>
    <w:qFormat/>
    <w:pPr>
      <w:contextualSpacing/>
    </w:pPr>
    <w:rPr>
      <w:rFonts w:asciiTheme="majorHAnsi" w:hAnsiTheme="majorHAnsi"/>
      <w:spacing w:val="-10"/>
      <w:sz w:val="56"/>
    </w:rPr>
  </w:style>
  <w:style w:type="paragraph" w:customStyle="1" w:styleId="211">
    <w:name w:val="Заголовок 21"/>
    <w:link w:val="210"/>
    <w:qFormat/>
    <w:rPr>
      <w:rFonts w:asciiTheme="majorHAnsi" w:hAnsiTheme="majorHAnsi"/>
      <w:b/>
      <w:color w:val="4F81BD" w:themeColor="accent1"/>
      <w:sz w:val="26"/>
    </w:rPr>
  </w:style>
  <w:style w:type="paragraph" w:styleId="afff2">
    <w:name w:val="footer"/>
    <w:basedOn w:val="a"/>
    <w:link w:val="afff3"/>
    <w:uiPriority w:val="99"/>
    <w:pPr>
      <w:tabs>
        <w:tab w:val="center" w:pos="4677"/>
        <w:tab w:val="right" w:pos="9355"/>
      </w:tabs>
    </w:pPr>
  </w:style>
  <w:style w:type="paragraph" w:customStyle="1" w:styleId="1ff8">
    <w:name w:val="1"/>
    <w:basedOn w:val="a"/>
    <w:link w:val="1ff7"/>
    <w:qFormat/>
    <w:pPr>
      <w:spacing w:beforeAutospacing="1" w:afterAutospacing="1"/>
    </w:pPr>
  </w:style>
  <w:style w:type="paragraph" w:customStyle="1" w:styleId="affa">
    <w:name w:val="Цветовое выделение"/>
    <w:link w:val="aff9"/>
    <w:qFormat/>
    <w:pPr>
      <w:spacing w:after="200" w:line="276" w:lineRule="auto"/>
    </w:pPr>
    <w:rPr>
      <w:rFonts w:ascii="Calibri" w:hAnsi="Calibri"/>
      <w:b/>
      <w:color w:val="000080"/>
    </w:rPr>
  </w:style>
  <w:style w:type="paragraph" w:styleId="affb">
    <w:name w:val="annotation text"/>
    <w:basedOn w:val="a"/>
    <w:link w:val="aff5"/>
    <w:qFormat/>
  </w:style>
  <w:style w:type="paragraph" w:customStyle="1" w:styleId="ConsPlusNonformat0">
    <w:name w:val="ConsPlusNonformat"/>
    <w:link w:val="ConsPlusNonformat"/>
    <w:qFormat/>
    <w:pPr>
      <w:widowControl w:val="0"/>
    </w:pPr>
    <w:rPr>
      <w:rFonts w:ascii="Courier New" w:hAnsi="Courier New"/>
      <w:sz w:val="20"/>
    </w:rPr>
  </w:style>
  <w:style w:type="table" w:styleId="afff4">
    <w:name w:val="Table Grid"/>
    <w:basedOn w:val="a2"/>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3">
    <w:name w:val="Нижний колонтитул Знак"/>
    <w:basedOn w:val="a1"/>
    <w:link w:val="afff2"/>
    <w:uiPriority w:val="99"/>
    <w:rsid w:val="00CA0916"/>
    <w:rPr>
      <w:rFonts w:ascii="Times New Roman" w:hAnsi="Times New Roman"/>
      <w:color w:val="00000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a0"/>
    <w:qFormat/>
    <w:rPr>
      <w:rFonts w:ascii="Times New Roman" w:hAnsi="Times New Roman"/>
      <w:color w:val="00000A"/>
      <w:sz w:val="24"/>
    </w:rPr>
  </w:style>
  <w:style w:type="paragraph" w:styleId="1">
    <w:name w:val="heading 1"/>
    <w:basedOn w:val="a"/>
    <w:next w:val="a"/>
    <w:uiPriority w:val="9"/>
    <w:qFormat/>
    <w:pPr>
      <w:keepNext/>
      <w:jc w:val="center"/>
      <w:outlineLvl w:val="0"/>
    </w:pPr>
    <w:rPr>
      <w:rFonts w:ascii="Cambria" w:hAnsi="Cambria"/>
      <w:b/>
      <w:sz w:val="32"/>
    </w:rPr>
  </w:style>
  <w:style w:type="paragraph" w:styleId="2">
    <w:name w:val="heading 2"/>
    <w:basedOn w:val="a"/>
    <w:next w:val="a"/>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uiPriority w:val="9"/>
    <w:qFormat/>
    <w:pPr>
      <w:keepNext/>
      <w:jc w:val="both"/>
      <w:outlineLvl w:val="2"/>
    </w:pPr>
    <w:rPr>
      <w:i/>
    </w:rPr>
  </w:style>
  <w:style w:type="paragraph" w:styleId="4">
    <w:name w:val="heading 4"/>
    <w:next w:val="a"/>
    <w:uiPriority w:val="9"/>
    <w:qFormat/>
    <w:pPr>
      <w:spacing w:before="120" w:after="120" w:line="276" w:lineRule="auto"/>
      <w:jc w:val="both"/>
      <w:outlineLvl w:val="3"/>
    </w:pPr>
    <w:rPr>
      <w:rFonts w:ascii="XO Thames" w:hAnsi="XO Thames"/>
      <w:b/>
      <w:sz w:val="24"/>
    </w:rPr>
  </w:style>
  <w:style w:type="paragraph" w:styleId="5">
    <w:name w:val="heading 5"/>
    <w:next w:val="a"/>
    <w:uiPriority w:val="9"/>
    <w:qFormat/>
    <w:pPr>
      <w:spacing w:before="120" w:after="120" w:line="276" w:lineRule="auto"/>
      <w:jc w:val="both"/>
      <w:outlineLvl w:val="4"/>
    </w:pPr>
    <w:rPr>
      <w:rFonts w:ascii="XO Thames" w:hAnsi="XO Thames"/>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одержимое врезки"/>
    <w:link w:val="a5"/>
    <w:qFormat/>
  </w:style>
  <w:style w:type="character" w:customStyle="1" w:styleId="Contents2">
    <w:name w:val="Contents 2"/>
    <w:link w:val="Contents20"/>
    <w:qFormat/>
    <w:rPr>
      <w:rFonts w:ascii="XO Thames" w:hAnsi="XO Thames"/>
      <w:sz w:val="28"/>
    </w:rPr>
  </w:style>
  <w:style w:type="character" w:customStyle="1" w:styleId="a6">
    <w:name w:val="Абзац списка Знак"/>
    <w:link w:val="a7"/>
    <w:qFormat/>
    <w:rPr>
      <w:rFonts w:ascii="Calibri" w:hAnsi="Calibri"/>
      <w:sz w:val="22"/>
    </w:rPr>
  </w:style>
  <w:style w:type="character" w:customStyle="1" w:styleId="10">
    <w:name w:val="Выделение1"/>
    <w:basedOn w:val="11"/>
    <w:link w:val="12"/>
    <w:qFormat/>
    <w:rPr>
      <w:i/>
    </w:rPr>
  </w:style>
  <w:style w:type="character" w:customStyle="1" w:styleId="Textbodyindent">
    <w:name w:val="Text body indent"/>
    <w:link w:val="Textbodyindent0"/>
    <w:qFormat/>
  </w:style>
  <w:style w:type="character" w:customStyle="1" w:styleId="a8">
    <w:name w:val="Без интервала Знак"/>
    <w:link w:val="a9"/>
    <w:qFormat/>
  </w:style>
  <w:style w:type="character" w:customStyle="1" w:styleId="s1">
    <w:name w:val="s_1"/>
    <w:link w:val="s10"/>
    <w:qFormat/>
  </w:style>
  <w:style w:type="character" w:customStyle="1" w:styleId="highlighthighlightactive">
    <w:name w:val="highlight highlight_active"/>
    <w:link w:val="highlighthighlightactive0"/>
    <w:qFormat/>
  </w:style>
  <w:style w:type="character" w:customStyle="1" w:styleId="13">
    <w:name w:val="Подзаголовок1"/>
    <w:link w:val="14"/>
    <w:qFormat/>
    <w:rPr>
      <w:rFonts w:ascii="Cambria" w:hAnsi="Cambria"/>
      <w:sz w:val="24"/>
    </w:rPr>
  </w:style>
  <w:style w:type="character" w:customStyle="1" w:styleId="Contents4">
    <w:name w:val="Contents 4"/>
    <w:link w:val="Contents40"/>
    <w:qFormat/>
    <w:rPr>
      <w:rFonts w:ascii="XO Thames" w:hAnsi="XO Thames"/>
      <w:sz w:val="28"/>
    </w:rPr>
  </w:style>
  <w:style w:type="character" w:customStyle="1" w:styleId="highlighthighlightactive1">
    <w:name w:val="highlighthighlightactive"/>
    <w:link w:val="highlighthighlightactive2"/>
    <w:qFormat/>
  </w:style>
  <w:style w:type="character" w:customStyle="1" w:styleId="aa">
    <w:name w:val="Пример"/>
    <w:link w:val="ab"/>
    <w:qFormat/>
    <w:rPr>
      <w:rFonts w:ascii="Arial Narrow" w:hAnsi="Arial Narrow"/>
      <w:i/>
      <w:sz w:val="22"/>
    </w:rPr>
  </w:style>
  <w:style w:type="character" w:customStyle="1" w:styleId="Contents6">
    <w:name w:val="Contents 6"/>
    <w:link w:val="Contents60"/>
    <w:qFormat/>
    <w:rPr>
      <w:rFonts w:ascii="XO Thames" w:hAnsi="XO Thames"/>
      <w:sz w:val="28"/>
    </w:rPr>
  </w:style>
  <w:style w:type="character" w:customStyle="1" w:styleId="Contents7">
    <w:name w:val="Contents 7"/>
    <w:link w:val="Contents70"/>
    <w:qFormat/>
    <w:rPr>
      <w:rFonts w:ascii="XO Thames" w:hAnsi="XO Thames"/>
      <w:sz w:val="28"/>
    </w:rPr>
  </w:style>
  <w:style w:type="character" w:customStyle="1" w:styleId="Contents3">
    <w:name w:val="Contents 3"/>
    <w:link w:val="Contents30"/>
    <w:qFormat/>
    <w:rPr>
      <w:rFonts w:ascii="XO Thames" w:hAnsi="XO Thames"/>
      <w:sz w:val="28"/>
    </w:rPr>
  </w:style>
  <w:style w:type="character" w:customStyle="1" w:styleId="ac">
    <w:name w:val="Обычный (веб) Знак"/>
    <w:link w:val="ad"/>
    <w:qFormat/>
  </w:style>
  <w:style w:type="character" w:customStyle="1" w:styleId="HTML">
    <w:name w:val="Стандартный HTML Знак"/>
    <w:link w:val="HTML0"/>
    <w:qFormat/>
    <w:rPr>
      <w:rFonts w:ascii="Courier New" w:hAnsi="Courier New"/>
    </w:rPr>
  </w:style>
  <w:style w:type="character" w:customStyle="1" w:styleId="15">
    <w:name w:val="Текст выноски1"/>
    <w:link w:val="16"/>
    <w:qFormat/>
    <w:rPr>
      <w:rFonts w:ascii="Tahoma" w:hAnsi="Tahoma"/>
      <w:sz w:val="16"/>
    </w:rPr>
  </w:style>
  <w:style w:type="character" w:customStyle="1" w:styleId="ae">
    <w:name w:val="Посещённая гиперссылка"/>
    <w:basedOn w:val="a1"/>
    <w:link w:val="af"/>
    <w:rPr>
      <w:color w:val="800080" w:themeColor="followedHyperlink"/>
      <w:u w:val="single"/>
    </w:rPr>
  </w:style>
  <w:style w:type="character" w:customStyle="1" w:styleId="af0">
    <w:name w:val="Маркеры списка"/>
    <w:link w:val="af1"/>
    <w:qFormat/>
    <w:rPr>
      <w:rFonts w:ascii="OpenSymbol" w:hAnsi="OpenSymbol"/>
    </w:rPr>
  </w:style>
  <w:style w:type="character" w:customStyle="1" w:styleId="31">
    <w:name w:val="Заголовок 31"/>
    <w:qFormat/>
    <w:rPr>
      <w:i/>
    </w:rPr>
  </w:style>
  <w:style w:type="character" w:customStyle="1" w:styleId="17">
    <w:name w:val="Верхний колонтитул1"/>
    <w:qFormat/>
  </w:style>
  <w:style w:type="character" w:customStyle="1" w:styleId="20">
    <w:name w:val="Основной текст 2 Знак"/>
    <w:link w:val="21"/>
    <w:qFormat/>
  </w:style>
  <w:style w:type="character" w:customStyle="1" w:styleId="w">
    <w:name w:val="w"/>
    <w:basedOn w:val="11"/>
    <w:link w:val="w0"/>
    <w:qFormat/>
  </w:style>
  <w:style w:type="character" w:customStyle="1" w:styleId="msonormalcxspmiddle">
    <w:name w:val="msonormalcxspmiddle"/>
    <w:link w:val="msonormalcxspmiddle0"/>
    <w:qFormat/>
  </w:style>
  <w:style w:type="character" w:customStyle="1" w:styleId="Textbody">
    <w:name w:val="Text body"/>
    <w:link w:val="Textbody0"/>
    <w:qFormat/>
    <w:rPr>
      <w:sz w:val="28"/>
    </w:rPr>
  </w:style>
  <w:style w:type="character" w:customStyle="1" w:styleId="af2">
    <w:name w:val="Прижатый влево"/>
    <w:link w:val="af3"/>
    <w:qFormat/>
    <w:rPr>
      <w:rFonts w:ascii="Arial" w:hAnsi="Arial"/>
    </w:rPr>
  </w:style>
  <w:style w:type="character" w:customStyle="1" w:styleId="Pro-List1">
    <w:name w:val="Pro-List #1"/>
    <w:link w:val="Pro-List10"/>
    <w:qFormat/>
    <w:rPr>
      <w:rFonts w:ascii="Georgia" w:hAnsi="Georgia"/>
    </w:rPr>
  </w:style>
  <w:style w:type="character" w:customStyle="1" w:styleId="22">
    <w:name w:val="Гиперссылка2"/>
    <w:link w:val="23"/>
    <w:qFormat/>
    <w:rPr>
      <w:rFonts w:ascii="Calibri" w:hAnsi="Calibri"/>
      <w:color w:val="0000FF"/>
      <w:u w:val="single"/>
    </w:rPr>
  </w:style>
  <w:style w:type="character" w:customStyle="1" w:styleId="30">
    <w:name w:val="Основной шрифт абзаца3"/>
    <w:link w:val="32"/>
    <w:qFormat/>
  </w:style>
  <w:style w:type="character" w:customStyle="1" w:styleId="af4">
    <w:name w:val="Заголовок таблицы"/>
    <w:basedOn w:val="af5"/>
    <w:link w:val="af6"/>
    <w:qFormat/>
    <w:rPr>
      <w:b/>
    </w:rPr>
  </w:style>
  <w:style w:type="character" w:customStyle="1" w:styleId="24">
    <w:name w:val="Основной шрифт абзаца2"/>
    <w:link w:val="25"/>
    <w:qFormat/>
  </w:style>
  <w:style w:type="character" w:customStyle="1" w:styleId="day7">
    <w:name w:val="da y7"/>
    <w:link w:val="day70"/>
    <w:qFormat/>
  </w:style>
  <w:style w:type="character" w:customStyle="1" w:styleId="Default">
    <w:name w:val="Default"/>
    <w:link w:val="Default0"/>
    <w:qFormat/>
    <w:rPr>
      <w:rFonts w:ascii="Times New Roman" w:hAnsi="Times New Roman"/>
      <w:sz w:val="24"/>
    </w:rPr>
  </w:style>
  <w:style w:type="character" w:customStyle="1" w:styleId="18">
    <w:name w:val="Гиперссылка1"/>
    <w:basedOn w:val="11"/>
    <w:link w:val="19"/>
    <w:qFormat/>
    <w:rPr>
      <w:color w:val="0000FF"/>
      <w:u w:val="single"/>
    </w:rPr>
  </w:style>
  <w:style w:type="character" w:customStyle="1" w:styleId="apple-converted-space">
    <w:name w:val="apple-converted-space"/>
    <w:basedOn w:val="11"/>
    <w:link w:val="apple-converted-space0"/>
    <w:qFormat/>
  </w:style>
  <w:style w:type="character" w:customStyle="1" w:styleId="1a">
    <w:name w:val="Верхний колонтитул1"/>
    <w:link w:val="1b"/>
    <w:qFormat/>
  </w:style>
  <w:style w:type="character" w:customStyle="1" w:styleId="1c">
    <w:name w:val="Строгий1"/>
    <w:link w:val="1d"/>
    <w:qFormat/>
    <w:rPr>
      <w:b/>
    </w:rPr>
  </w:style>
  <w:style w:type="character" w:customStyle="1" w:styleId="formattext">
    <w:name w:val="formattext"/>
    <w:link w:val="formattext0"/>
    <w:qFormat/>
  </w:style>
  <w:style w:type="character" w:customStyle="1" w:styleId="Contents8">
    <w:name w:val="Contents 8"/>
    <w:link w:val="Contents80"/>
    <w:qFormat/>
    <w:rPr>
      <w:rFonts w:ascii="XO Thames" w:hAnsi="XO Thames"/>
      <w:sz w:val="28"/>
    </w:rPr>
  </w:style>
  <w:style w:type="character" w:customStyle="1" w:styleId="af7">
    <w:name w:val="Колонтитул"/>
    <w:link w:val="af8"/>
    <w:qFormat/>
    <w:rPr>
      <w:rFonts w:ascii="XO Thames" w:hAnsi="XO Thames"/>
      <w:sz w:val="20"/>
    </w:rPr>
  </w:style>
  <w:style w:type="character" w:customStyle="1" w:styleId="26">
    <w:name w:val="Основной текст (2)"/>
    <w:link w:val="27"/>
    <w:qFormat/>
    <w:rPr>
      <w:rFonts w:asciiTheme="minorHAnsi" w:hAnsiTheme="minorHAnsi"/>
      <w:b/>
      <w:sz w:val="31"/>
    </w:rPr>
  </w:style>
  <w:style w:type="character" w:customStyle="1" w:styleId="1e">
    <w:name w:val="Название1"/>
    <w:link w:val="1f"/>
    <w:qFormat/>
    <w:rPr>
      <w:i/>
    </w:rPr>
  </w:style>
  <w:style w:type="character" w:customStyle="1" w:styleId="style31">
    <w:name w:val="style31"/>
    <w:link w:val="style310"/>
    <w:qFormat/>
    <w:rPr>
      <w:rFonts w:ascii="Arial" w:hAnsi="Arial"/>
      <w:b/>
    </w:rPr>
  </w:style>
  <w:style w:type="character" w:customStyle="1" w:styleId="1f0">
    <w:name w:val="Список1"/>
    <w:basedOn w:val="Textbody"/>
    <w:link w:val="1f1"/>
    <w:qFormat/>
    <w:rPr>
      <w:sz w:val="24"/>
    </w:rPr>
  </w:style>
  <w:style w:type="character" w:customStyle="1" w:styleId="a0">
    <w:name w:val="Базовый"/>
    <w:qFormat/>
    <w:rPr>
      <w:rFonts w:ascii="Times New Roman" w:hAnsi="Times New Roman"/>
      <w:color w:val="00000A"/>
      <w:sz w:val="24"/>
    </w:rPr>
  </w:style>
  <w:style w:type="character" w:customStyle="1" w:styleId="1f2">
    <w:name w:val="Указатель1"/>
    <w:link w:val="1f3"/>
    <w:qFormat/>
  </w:style>
  <w:style w:type="character" w:customStyle="1" w:styleId="28">
    <w:name w:val="Список2"/>
    <w:basedOn w:val="Textbody"/>
    <w:qFormat/>
    <w:rPr>
      <w:sz w:val="24"/>
    </w:rPr>
  </w:style>
  <w:style w:type="character" w:customStyle="1" w:styleId="af9">
    <w:name w:val="Заголовок"/>
    <w:link w:val="afa"/>
    <w:qFormat/>
    <w:rPr>
      <w:rFonts w:ascii="PT Astra Serif" w:hAnsi="PT Astra Serif"/>
      <w:sz w:val="28"/>
    </w:rPr>
  </w:style>
  <w:style w:type="character" w:customStyle="1" w:styleId="style11">
    <w:name w:val="style11"/>
    <w:link w:val="style110"/>
    <w:qFormat/>
    <w:rPr>
      <w:rFonts w:ascii="Arial" w:hAnsi="Arial"/>
    </w:rPr>
  </w:style>
  <w:style w:type="character" w:customStyle="1" w:styleId="51">
    <w:name w:val="Заголовок 51"/>
    <w:link w:val="510"/>
    <w:qFormat/>
    <w:rPr>
      <w:rFonts w:ascii="XO Thames" w:hAnsi="XO Thames"/>
      <w:b/>
    </w:rPr>
  </w:style>
  <w:style w:type="character" w:customStyle="1" w:styleId="western">
    <w:name w:val="western"/>
    <w:link w:val="western0"/>
    <w:qFormat/>
  </w:style>
  <w:style w:type="character" w:customStyle="1" w:styleId="1f4">
    <w:name w:val="Знак примечания1"/>
    <w:basedOn w:val="11"/>
    <w:link w:val="1f5"/>
    <w:qFormat/>
    <w:rPr>
      <w:sz w:val="16"/>
    </w:rPr>
  </w:style>
  <w:style w:type="character" w:customStyle="1" w:styleId="Contents1">
    <w:name w:val="Contents 1"/>
    <w:link w:val="Contents10"/>
    <w:qFormat/>
    <w:rPr>
      <w:rFonts w:ascii="XO Thames" w:hAnsi="XO Thames"/>
      <w:b/>
      <w:sz w:val="28"/>
    </w:rPr>
  </w:style>
  <w:style w:type="character" w:customStyle="1" w:styleId="52">
    <w:name w:val="Заголовок 52"/>
    <w:qFormat/>
    <w:rPr>
      <w:rFonts w:ascii="XO Thames" w:hAnsi="XO Thames"/>
      <w:b/>
    </w:rPr>
  </w:style>
  <w:style w:type="character" w:customStyle="1" w:styleId="ConsNormal">
    <w:name w:val="ConsNormal"/>
    <w:link w:val="ConsNormal0"/>
    <w:qFormat/>
    <w:rPr>
      <w:rFonts w:ascii="Arial" w:hAnsi="Arial"/>
      <w:sz w:val="20"/>
    </w:rPr>
  </w:style>
  <w:style w:type="character" w:customStyle="1" w:styleId="110">
    <w:name w:val="Заголовок 11"/>
    <w:qFormat/>
    <w:rPr>
      <w:rFonts w:ascii="Cambria" w:hAnsi="Cambria"/>
      <w:b/>
      <w:sz w:val="32"/>
    </w:rPr>
  </w:style>
  <w:style w:type="character" w:customStyle="1" w:styleId="blk">
    <w:name w:val="blk"/>
    <w:link w:val="blk0"/>
    <w:qFormat/>
  </w:style>
  <w:style w:type="character" w:customStyle="1" w:styleId="ConsPlusTitle">
    <w:name w:val="ConsPlusTitle"/>
    <w:link w:val="ConsPlusTitle0"/>
    <w:qFormat/>
    <w:rPr>
      <w:rFonts w:ascii="Arial" w:hAnsi="Arial"/>
      <w:b/>
      <w:sz w:val="20"/>
    </w:rPr>
  </w:style>
  <w:style w:type="character" w:customStyle="1" w:styleId="310">
    <w:name w:val="Заголовок 31"/>
    <w:link w:val="311"/>
    <w:qFormat/>
    <w:rPr>
      <w:i/>
      <w:sz w:val="24"/>
    </w:rPr>
  </w:style>
  <w:style w:type="character" w:customStyle="1" w:styleId="FontStyle40">
    <w:name w:val="Font Style40"/>
    <w:link w:val="FontStyle400"/>
    <w:qFormat/>
    <w:rPr>
      <w:rFonts w:ascii="Times New Roman" w:hAnsi="Times New Roman"/>
    </w:rPr>
  </w:style>
  <w:style w:type="character" w:customStyle="1" w:styleId="msolistparagraph0">
    <w:name w:val="msolistparagraph"/>
    <w:link w:val="msolistparagraph1"/>
    <w:qFormat/>
  </w:style>
  <w:style w:type="character" w:customStyle="1" w:styleId="111">
    <w:name w:val="Заголовок 11"/>
    <w:link w:val="112"/>
    <w:qFormat/>
    <w:rPr>
      <w:rFonts w:ascii="Cambria" w:hAnsi="Cambria"/>
      <w:b/>
      <w:sz w:val="32"/>
    </w:rPr>
  </w:style>
  <w:style w:type="character" w:customStyle="1" w:styleId="UnresolvedMention">
    <w:name w:val="Unresolved Mention"/>
    <w:basedOn w:val="30"/>
    <w:link w:val="UnresolvedMention0"/>
    <w:qFormat/>
    <w:rPr>
      <w:color w:val="605E5C"/>
      <w:shd w:val="clear" w:color="auto" w:fill="E1DFDD"/>
    </w:rPr>
  </w:style>
  <w:style w:type="character" w:customStyle="1" w:styleId="-">
    <w:name w:val="Интернет-ссылка"/>
    <w:link w:val="-0"/>
    <w:rPr>
      <w:color w:val="0000FF"/>
      <w:u w:val="single"/>
    </w:rPr>
  </w:style>
  <w:style w:type="character" w:customStyle="1" w:styleId="Footnote">
    <w:name w:val="Footnote"/>
    <w:link w:val="Footnote0"/>
    <w:qFormat/>
    <w:rPr>
      <w:rFonts w:ascii="XO Thames" w:hAnsi="XO Thames"/>
    </w:rPr>
  </w:style>
  <w:style w:type="character" w:customStyle="1" w:styleId="afb">
    <w:name w:val="Знак"/>
    <w:link w:val="afc"/>
    <w:qFormat/>
    <w:rPr>
      <w:rFonts w:ascii="Verdana" w:hAnsi="Verdana"/>
    </w:rPr>
  </w:style>
  <w:style w:type="character" w:customStyle="1" w:styleId="1f6">
    <w:name w:val="Просмотренная гиперссылка1"/>
    <w:link w:val="1f7"/>
    <w:qFormat/>
    <w:rPr>
      <w:rFonts w:ascii="Calibri" w:hAnsi="Calibri"/>
      <w:color w:val="0000FF"/>
      <w:u w:val="single"/>
    </w:rPr>
  </w:style>
  <w:style w:type="character" w:customStyle="1" w:styleId="afd">
    <w:name w:val="Название объекта Знак"/>
    <w:link w:val="afe"/>
    <w:qFormat/>
    <w:rPr>
      <w:rFonts w:ascii="PT Astra Serif" w:hAnsi="PT Astra Serif"/>
      <w:i/>
    </w:rPr>
  </w:style>
  <w:style w:type="character" w:customStyle="1" w:styleId="HeaderandFooter">
    <w:name w:val="Header and Footer"/>
    <w:qFormat/>
    <w:rPr>
      <w:rFonts w:ascii="XO Thames" w:hAnsi="XO Thames"/>
      <w:sz w:val="20"/>
    </w:rPr>
  </w:style>
  <w:style w:type="character" w:customStyle="1" w:styleId="aff">
    <w:name w:val="Текст выноски Знак"/>
    <w:link w:val="aff0"/>
    <w:qFormat/>
    <w:rPr>
      <w:sz w:val="2"/>
    </w:rPr>
  </w:style>
  <w:style w:type="character" w:customStyle="1" w:styleId="Pro-List-20">
    <w:name w:val="Pro-List -2"/>
    <w:link w:val="Pro-List-2"/>
    <w:qFormat/>
  </w:style>
  <w:style w:type="character" w:customStyle="1" w:styleId="af5">
    <w:name w:val="Содержимое таблицы"/>
    <w:link w:val="aff1"/>
    <w:qFormat/>
  </w:style>
  <w:style w:type="character" w:customStyle="1" w:styleId="aff2">
    <w:name w:val="Символ нумерации"/>
    <w:link w:val="aff3"/>
    <w:qFormat/>
  </w:style>
  <w:style w:type="character" w:customStyle="1" w:styleId="1f8">
    <w:name w:val="Нижний колонтитул1"/>
    <w:link w:val="1f9"/>
    <w:qFormat/>
  </w:style>
  <w:style w:type="character" w:customStyle="1" w:styleId="1fa">
    <w:name w:val="Обычный (веб)1"/>
    <w:link w:val="1fb"/>
    <w:qFormat/>
  </w:style>
  <w:style w:type="character" w:customStyle="1" w:styleId="Contents9">
    <w:name w:val="Contents 9"/>
    <w:link w:val="Contents90"/>
    <w:qFormat/>
    <w:rPr>
      <w:rFonts w:ascii="XO Thames" w:hAnsi="XO Thames"/>
      <w:sz w:val="28"/>
    </w:rPr>
  </w:style>
  <w:style w:type="character" w:customStyle="1" w:styleId="29">
    <w:name w:val="Просмотренная гиперссылка2"/>
    <w:basedOn w:val="30"/>
    <w:link w:val="2a"/>
    <w:qFormat/>
    <w:rPr>
      <w:color w:val="800080" w:themeColor="followedHyperlink"/>
      <w:u w:val="single"/>
    </w:rPr>
  </w:style>
  <w:style w:type="character" w:customStyle="1" w:styleId="style21">
    <w:name w:val="style21"/>
    <w:link w:val="style210"/>
    <w:qFormat/>
    <w:rPr>
      <w:rFonts w:ascii="Arial" w:hAnsi="Arial"/>
      <w:i/>
    </w:rPr>
  </w:style>
  <w:style w:type="character" w:customStyle="1" w:styleId="33">
    <w:name w:val="Гиперссылка3"/>
    <w:link w:val="34"/>
    <w:qFormat/>
    <w:rPr>
      <w:rFonts w:ascii="Calibri" w:hAnsi="Calibri"/>
      <w:color w:val="0000FF"/>
      <w:u w:val="single"/>
    </w:rPr>
  </w:style>
  <w:style w:type="character" w:customStyle="1" w:styleId="aff4">
    <w:name w:val="Тема примечания Знак"/>
    <w:basedOn w:val="aff5"/>
    <w:link w:val="aff6"/>
    <w:qFormat/>
    <w:rPr>
      <w:b/>
    </w:rPr>
  </w:style>
  <w:style w:type="character" w:customStyle="1" w:styleId="1fc">
    <w:name w:val="Обычный1"/>
    <w:link w:val="1fd"/>
    <w:qFormat/>
    <w:rPr>
      <w:rFonts w:ascii="Times New Roman" w:hAnsi="Times New Roman"/>
      <w:sz w:val="20"/>
    </w:rPr>
  </w:style>
  <w:style w:type="character" w:customStyle="1" w:styleId="11">
    <w:name w:val="Основной шрифт абзаца1"/>
    <w:link w:val="1fe"/>
    <w:qFormat/>
  </w:style>
  <w:style w:type="character" w:customStyle="1" w:styleId="default1">
    <w:name w:val="default"/>
    <w:link w:val="default2"/>
    <w:qFormat/>
  </w:style>
  <w:style w:type="character" w:customStyle="1" w:styleId="1ff">
    <w:name w:val="Номер страницы1"/>
    <w:basedOn w:val="11"/>
    <w:link w:val="1ff0"/>
    <w:qFormat/>
  </w:style>
  <w:style w:type="character" w:customStyle="1" w:styleId="1ff1">
    <w:name w:val="Текст выноски Знак1"/>
    <w:link w:val="1ff2"/>
    <w:qFormat/>
    <w:rPr>
      <w:rFonts w:ascii="Tahoma" w:hAnsi="Tahoma"/>
      <w:sz w:val="16"/>
    </w:rPr>
  </w:style>
  <w:style w:type="character" w:customStyle="1" w:styleId="1ff3">
    <w:name w:val="Слабое выделение1"/>
    <w:basedOn w:val="11"/>
    <w:link w:val="1ff4"/>
    <w:qFormat/>
    <w:rPr>
      <w:i/>
      <w:color w:val="404040" w:themeColor="text1" w:themeTint="BF"/>
    </w:rPr>
  </w:style>
  <w:style w:type="character" w:customStyle="1" w:styleId="Contents5">
    <w:name w:val="Contents 5"/>
    <w:link w:val="Contents50"/>
    <w:qFormat/>
    <w:rPr>
      <w:rFonts w:ascii="XO Thames" w:hAnsi="XO Thames"/>
      <w:sz w:val="28"/>
    </w:rPr>
  </w:style>
  <w:style w:type="character" w:customStyle="1" w:styleId="aff7">
    <w:name w:val="Указатель Знак"/>
    <w:link w:val="aff8"/>
    <w:qFormat/>
    <w:rPr>
      <w:rFonts w:ascii="PT Astra Serif" w:hAnsi="PT Astra Serif"/>
    </w:rPr>
  </w:style>
  <w:style w:type="character" w:customStyle="1" w:styleId="41">
    <w:name w:val="Заголовок 41"/>
    <w:link w:val="410"/>
    <w:qFormat/>
    <w:rPr>
      <w:rFonts w:ascii="XO Thames" w:hAnsi="XO Thames"/>
      <w:b/>
      <w:sz w:val="24"/>
    </w:rPr>
  </w:style>
  <w:style w:type="character" w:customStyle="1" w:styleId="2b">
    <w:name w:val="Неразрешенное упоминание2"/>
    <w:basedOn w:val="11"/>
    <w:link w:val="2c"/>
    <w:qFormat/>
    <w:rPr>
      <w:color w:val="605E5C"/>
      <w:shd w:val="clear" w:color="auto" w:fill="E1DFDD"/>
    </w:rPr>
  </w:style>
  <w:style w:type="character" w:customStyle="1" w:styleId="2d">
    <w:name w:val="Подзаголовок2"/>
    <w:qFormat/>
    <w:rPr>
      <w:rFonts w:ascii="Cambria" w:hAnsi="Cambria"/>
    </w:rPr>
  </w:style>
  <w:style w:type="character" w:customStyle="1" w:styleId="ConsPlusNormal">
    <w:name w:val="ConsPlusNormal"/>
    <w:link w:val="ConsPlusNormal0"/>
    <w:qFormat/>
    <w:rPr>
      <w:rFonts w:ascii="Arial" w:hAnsi="Arial"/>
      <w:sz w:val="20"/>
    </w:rPr>
  </w:style>
  <w:style w:type="character" w:customStyle="1" w:styleId="ConsPlusCell">
    <w:name w:val="ConsPlusCell"/>
    <w:link w:val="ConsPlusCell0"/>
    <w:qFormat/>
    <w:rPr>
      <w:rFonts w:ascii="Arial" w:hAnsi="Arial"/>
      <w:sz w:val="20"/>
    </w:rPr>
  </w:style>
  <w:style w:type="character" w:customStyle="1" w:styleId="1ff5">
    <w:name w:val="Неразрешенное упоминание1"/>
    <w:basedOn w:val="11"/>
    <w:link w:val="1ff6"/>
    <w:qFormat/>
    <w:rPr>
      <w:color w:val="605E5C"/>
      <w:shd w:val="clear" w:color="auto" w:fill="E1DFDD"/>
    </w:rPr>
  </w:style>
  <w:style w:type="character" w:customStyle="1" w:styleId="TextNPA">
    <w:name w:val="Text NPA"/>
    <w:link w:val="TextNPA0"/>
    <w:qFormat/>
    <w:rPr>
      <w:sz w:val="28"/>
    </w:rPr>
  </w:style>
  <w:style w:type="character" w:customStyle="1" w:styleId="2e">
    <w:name w:val="Название2"/>
    <w:qFormat/>
    <w:rPr>
      <w:rFonts w:asciiTheme="majorHAnsi" w:hAnsiTheme="majorHAnsi"/>
      <w:spacing w:val="-10"/>
      <w:sz w:val="56"/>
    </w:rPr>
  </w:style>
  <w:style w:type="character" w:customStyle="1" w:styleId="42">
    <w:name w:val="Заголовок 42"/>
    <w:qFormat/>
    <w:rPr>
      <w:rFonts w:ascii="XO Thames" w:hAnsi="XO Thames"/>
      <w:b/>
      <w:sz w:val="24"/>
    </w:rPr>
  </w:style>
  <w:style w:type="character" w:customStyle="1" w:styleId="210">
    <w:name w:val="Заголовок 21"/>
    <w:link w:val="211"/>
    <w:qFormat/>
    <w:rPr>
      <w:rFonts w:asciiTheme="majorHAnsi" w:hAnsiTheme="majorHAnsi"/>
      <w:b/>
      <w:color w:val="4F81BD" w:themeColor="accent1"/>
      <w:sz w:val="26"/>
    </w:rPr>
  </w:style>
  <w:style w:type="character" w:customStyle="1" w:styleId="2f">
    <w:name w:val="Нижний колонтитул2"/>
    <w:qFormat/>
  </w:style>
  <w:style w:type="character" w:customStyle="1" w:styleId="1ff7">
    <w:name w:val="1"/>
    <w:link w:val="1ff8"/>
    <w:qFormat/>
  </w:style>
  <w:style w:type="character" w:customStyle="1" w:styleId="220">
    <w:name w:val="Заголовок 22"/>
    <w:qFormat/>
    <w:rPr>
      <w:rFonts w:asciiTheme="majorHAnsi" w:hAnsiTheme="majorHAnsi"/>
      <w:b/>
      <w:color w:val="4F81BD" w:themeColor="accent1"/>
      <w:sz w:val="26"/>
    </w:rPr>
  </w:style>
  <w:style w:type="character" w:customStyle="1" w:styleId="aff9">
    <w:name w:val="Цветовое выделение"/>
    <w:link w:val="affa"/>
    <w:qFormat/>
    <w:rPr>
      <w:rFonts w:ascii="Calibri" w:hAnsi="Calibri"/>
      <w:b/>
      <w:color w:val="000080"/>
    </w:rPr>
  </w:style>
  <w:style w:type="character" w:customStyle="1" w:styleId="aff5">
    <w:name w:val="Текст примечания Знак"/>
    <w:link w:val="affb"/>
    <w:qFormat/>
  </w:style>
  <w:style w:type="character" w:customStyle="1" w:styleId="ConsPlusNonformat">
    <w:name w:val="ConsPlusNonformat"/>
    <w:link w:val="ConsPlusNonformat0"/>
    <w:qFormat/>
    <w:rPr>
      <w:rFonts w:ascii="Courier New" w:hAnsi="Courier New"/>
      <w:sz w:val="20"/>
    </w:rPr>
  </w:style>
  <w:style w:type="paragraph" w:customStyle="1" w:styleId="afa">
    <w:name w:val="Заголовок"/>
    <w:basedOn w:val="a"/>
    <w:next w:val="affc"/>
    <w:link w:val="af9"/>
    <w:qFormat/>
    <w:pPr>
      <w:keepNext/>
      <w:spacing w:before="240" w:after="120"/>
    </w:pPr>
    <w:rPr>
      <w:rFonts w:ascii="PT Astra Serif" w:hAnsi="PT Astra Serif"/>
      <w:sz w:val="28"/>
    </w:rPr>
  </w:style>
  <w:style w:type="paragraph" w:styleId="affc">
    <w:name w:val="Body Text"/>
    <w:basedOn w:val="a"/>
    <w:pPr>
      <w:jc w:val="both"/>
    </w:pPr>
    <w:rPr>
      <w:sz w:val="28"/>
    </w:rPr>
  </w:style>
  <w:style w:type="paragraph" w:styleId="affd">
    <w:name w:val="List"/>
    <w:basedOn w:val="affc"/>
    <w:pPr>
      <w:spacing w:after="120"/>
      <w:jc w:val="left"/>
    </w:pPr>
    <w:rPr>
      <w:sz w:val="24"/>
    </w:rPr>
  </w:style>
  <w:style w:type="paragraph" w:styleId="afe">
    <w:name w:val="caption"/>
    <w:basedOn w:val="a"/>
    <w:link w:val="afd"/>
    <w:qFormat/>
    <w:pPr>
      <w:spacing w:before="120" w:after="120"/>
    </w:pPr>
    <w:rPr>
      <w:rFonts w:ascii="PT Astra Serif" w:hAnsi="PT Astra Serif"/>
      <w:i/>
    </w:rPr>
  </w:style>
  <w:style w:type="paragraph" w:styleId="aff8">
    <w:name w:val="index heading"/>
    <w:basedOn w:val="a"/>
    <w:link w:val="aff7"/>
    <w:qFormat/>
    <w:rPr>
      <w:rFonts w:ascii="PT Astra Serif" w:hAnsi="PT Astra Serif"/>
    </w:rPr>
  </w:style>
  <w:style w:type="paragraph" w:customStyle="1" w:styleId="a5">
    <w:name w:val="Содержимое врезки"/>
    <w:basedOn w:val="a"/>
    <w:link w:val="a4"/>
    <w:qFormat/>
  </w:style>
  <w:style w:type="paragraph" w:styleId="2f0">
    <w:name w:val="toc 2"/>
    <w:next w:val="a"/>
    <w:uiPriority w:val="39"/>
    <w:pPr>
      <w:spacing w:after="200" w:line="276" w:lineRule="auto"/>
      <w:ind w:left="200"/>
    </w:pPr>
    <w:rPr>
      <w:rFonts w:ascii="XO Thames" w:hAnsi="XO Thames"/>
      <w:sz w:val="28"/>
    </w:rPr>
  </w:style>
  <w:style w:type="paragraph" w:styleId="a7">
    <w:name w:val="List Paragraph"/>
    <w:basedOn w:val="a"/>
    <w:link w:val="a6"/>
    <w:qFormat/>
    <w:pPr>
      <w:spacing w:after="200"/>
      <w:ind w:left="720"/>
      <w:contextualSpacing/>
    </w:pPr>
    <w:rPr>
      <w:rFonts w:ascii="Calibri" w:hAnsi="Calibri"/>
      <w:sz w:val="22"/>
    </w:rPr>
  </w:style>
  <w:style w:type="paragraph" w:customStyle="1" w:styleId="12">
    <w:name w:val="Выделение1"/>
    <w:basedOn w:val="1fe"/>
    <w:link w:val="10"/>
    <w:qFormat/>
    <w:rPr>
      <w:i/>
    </w:rPr>
  </w:style>
  <w:style w:type="paragraph" w:customStyle="1" w:styleId="Textbodyindent0">
    <w:name w:val="Text body indent"/>
    <w:link w:val="Textbodyindent"/>
    <w:qFormat/>
  </w:style>
  <w:style w:type="paragraph" w:styleId="a9">
    <w:name w:val="No Spacing"/>
    <w:link w:val="a8"/>
    <w:qFormat/>
  </w:style>
  <w:style w:type="paragraph" w:customStyle="1" w:styleId="s10">
    <w:name w:val="s_1"/>
    <w:basedOn w:val="a"/>
    <w:link w:val="s1"/>
    <w:qFormat/>
    <w:pPr>
      <w:spacing w:beforeAutospacing="1" w:afterAutospacing="1"/>
    </w:pPr>
  </w:style>
  <w:style w:type="paragraph" w:customStyle="1" w:styleId="highlighthighlightactive0">
    <w:name w:val="highlight highlight_active"/>
    <w:link w:val="highlighthighlightactive"/>
    <w:qFormat/>
    <w:pPr>
      <w:spacing w:after="200" w:line="276" w:lineRule="auto"/>
    </w:pPr>
  </w:style>
  <w:style w:type="paragraph" w:customStyle="1" w:styleId="14">
    <w:name w:val="Подзаголовок1"/>
    <w:link w:val="13"/>
    <w:qFormat/>
    <w:rPr>
      <w:rFonts w:ascii="Cambria" w:hAnsi="Cambria"/>
      <w:sz w:val="24"/>
    </w:rPr>
  </w:style>
  <w:style w:type="paragraph" w:styleId="40">
    <w:name w:val="toc 4"/>
    <w:next w:val="a"/>
    <w:uiPriority w:val="39"/>
    <w:pPr>
      <w:spacing w:after="200" w:line="276" w:lineRule="auto"/>
      <w:ind w:left="600"/>
    </w:pPr>
    <w:rPr>
      <w:rFonts w:ascii="XO Thames" w:hAnsi="XO Thames"/>
      <w:sz w:val="28"/>
    </w:rPr>
  </w:style>
  <w:style w:type="paragraph" w:customStyle="1" w:styleId="highlighthighlightactive2">
    <w:name w:val="highlighthighlightactive"/>
    <w:link w:val="highlighthighlightactive1"/>
    <w:qFormat/>
    <w:pPr>
      <w:spacing w:after="200" w:line="276" w:lineRule="auto"/>
    </w:pPr>
  </w:style>
  <w:style w:type="paragraph" w:customStyle="1" w:styleId="ab">
    <w:name w:val="Пример"/>
    <w:basedOn w:val="a"/>
    <w:link w:val="aa"/>
    <w:qFormat/>
    <w:pPr>
      <w:widowControl w:val="0"/>
      <w:ind w:left="720" w:right="397" w:firstLine="709"/>
      <w:jc w:val="both"/>
    </w:pPr>
    <w:rPr>
      <w:rFonts w:ascii="Arial Narrow" w:hAnsi="Arial Narrow"/>
      <w:i/>
      <w:sz w:val="22"/>
    </w:rPr>
  </w:style>
  <w:style w:type="paragraph" w:styleId="6">
    <w:name w:val="toc 6"/>
    <w:next w:val="a"/>
    <w:uiPriority w:val="39"/>
    <w:pPr>
      <w:spacing w:after="200" w:line="276" w:lineRule="auto"/>
      <w:ind w:left="1000"/>
    </w:pPr>
    <w:rPr>
      <w:rFonts w:ascii="XO Thames" w:hAnsi="XO Thames"/>
      <w:sz w:val="28"/>
    </w:rPr>
  </w:style>
  <w:style w:type="paragraph" w:styleId="7">
    <w:name w:val="toc 7"/>
    <w:next w:val="a"/>
    <w:uiPriority w:val="39"/>
    <w:pPr>
      <w:spacing w:after="200" w:line="276" w:lineRule="auto"/>
      <w:ind w:left="1200"/>
    </w:pPr>
    <w:rPr>
      <w:rFonts w:ascii="XO Thames" w:hAnsi="XO Thames"/>
      <w:sz w:val="28"/>
    </w:rPr>
  </w:style>
  <w:style w:type="paragraph" w:customStyle="1" w:styleId="Contents30">
    <w:name w:val="Contents 3"/>
    <w:link w:val="Contents3"/>
    <w:qFormat/>
    <w:rPr>
      <w:rFonts w:ascii="XO Thames" w:hAnsi="XO Thames"/>
      <w:sz w:val="28"/>
    </w:rPr>
  </w:style>
  <w:style w:type="paragraph" w:styleId="ad">
    <w:name w:val="Normal (Web)"/>
    <w:basedOn w:val="a"/>
    <w:link w:val="ac"/>
    <w:qFormat/>
    <w:pPr>
      <w:spacing w:beforeAutospacing="1" w:afterAutospacing="1"/>
    </w:pPr>
  </w:style>
  <w:style w:type="paragraph" w:styleId="HTML0">
    <w:name w:val="HTML Preformatted"/>
    <w:basedOn w:val="a"/>
    <w:link w:val="HTM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16">
    <w:name w:val="Текст выноски1"/>
    <w:basedOn w:val="a"/>
    <w:link w:val="15"/>
    <w:qFormat/>
    <w:rPr>
      <w:rFonts w:ascii="Tahoma" w:hAnsi="Tahoma"/>
      <w:sz w:val="16"/>
    </w:rPr>
  </w:style>
  <w:style w:type="paragraph" w:customStyle="1" w:styleId="af">
    <w:name w:val="Посещённая гиперссылка"/>
    <w:basedOn w:val="43"/>
    <w:link w:val="ae"/>
    <w:qFormat/>
    <w:rPr>
      <w:color w:val="800080" w:themeColor="followedHyperlink"/>
      <w:u w:val="single"/>
    </w:rPr>
  </w:style>
  <w:style w:type="paragraph" w:customStyle="1" w:styleId="af1">
    <w:name w:val="Маркеры списка"/>
    <w:link w:val="af0"/>
    <w:qFormat/>
    <w:pPr>
      <w:spacing w:after="200" w:line="276" w:lineRule="auto"/>
    </w:pPr>
    <w:rPr>
      <w:rFonts w:ascii="OpenSymbol" w:hAnsi="OpenSymbol"/>
    </w:rPr>
  </w:style>
  <w:style w:type="paragraph" w:customStyle="1" w:styleId="af8">
    <w:name w:val="Колонтитул"/>
    <w:link w:val="af7"/>
    <w:qFormat/>
    <w:rPr>
      <w:rFonts w:ascii="XO Thames" w:hAnsi="XO Thames"/>
      <w:sz w:val="20"/>
    </w:rPr>
  </w:style>
  <w:style w:type="paragraph" w:styleId="affe">
    <w:name w:val="header"/>
    <w:basedOn w:val="a"/>
    <w:pPr>
      <w:tabs>
        <w:tab w:val="center" w:pos="4677"/>
        <w:tab w:val="right" w:pos="9355"/>
      </w:tabs>
      <w:jc w:val="center"/>
    </w:pPr>
  </w:style>
  <w:style w:type="paragraph" w:styleId="21">
    <w:name w:val="Body Text 2"/>
    <w:basedOn w:val="a"/>
    <w:link w:val="20"/>
    <w:qFormat/>
    <w:pPr>
      <w:spacing w:after="120" w:line="480" w:lineRule="auto"/>
    </w:pPr>
  </w:style>
  <w:style w:type="paragraph" w:styleId="afff">
    <w:name w:val="Body Text Indent"/>
    <w:basedOn w:val="a"/>
    <w:pPr>
      <w:spacing w:after="120"/>
      <w:ind w:left="283"/>
    </w:pPr>
  </w:style>
  <w:style w:type="paragraph" w:customStyle="1" w:styleId="w0">
    <w:name w:val="w"/>
    <w:basedOn w:val="1fe"/>
    <w:link w:val="w"/>
    <w:qFormat/>
  </w:style>
  <w:style w:type="paragraph" w:customStyle="1" w:styleId="msonormalcxspmiddle0">
    <w:name w:val="msonormalcxspmiddle"/>
    <w:basedOn w:val="a"/>
    <w:link w:val="msonormalcxspmiddle"/>
    <w:qFormat/>
    <w:pPr>
      <w:spacing w:beforeAutospacing="1" w:afterAutospacing="1"/>
    </w:pPr>
  </w:style>
  <w:style w:type="paragraph" w:customStyle="1" w:styleId="Contents20">
    <w:name w:val="Contents 2"/>
    <w:link w:val="Contents2"/>
    <w:qFormat/>
    <w:rPr>
      <w:rFonts w:ascii="XO Thames" w:hAnsi="XO Thames"/>
      <w:sz w:val="28"/>
    </w:rPr>
  </w:style>
  <w:style w:type="paragraph" w:customStyle="1" w:styleId="af3">
    <w:name w:val="Прижатый влево"/>
    <w:basedOn w:val="a"/>
    <w:next w:val="a"/>
    <w:link w:val="af2"/>
    <w:qFormat/>
    <w:rPr>
      <w:rFonts w:ascii="Arial" w:hAnsi="Arial"/>
    </w:rPr>
  </w:style>
  <w:style w:type="paragraph" w:customStyle="1" w:styleId="Pro-List10">
    <w:name w:val="Pro-List #1"/>
    <w:basedOn w:val="a"/>
    <w:link w:val="Pro-List1"/>
    <w:qFormat/>
    <w:pPr>
      <w:tabs>
        <w:tab w:val="left" w:pos="5670"/>
      </w:tabs>
      <w:spacing w:before="180" w:line="288" w:lineRule="auto"/>
      <w:ind w:left="1134" w:hanging="295"/>
      <w:jc w:val="both"/>
    </w:pPr>
    <w:rPr>
      <w:rFonts w:ascii="Georgia" w:hAnsi="Georgia"/>
    </w:rPr>
  </w:style>
  <w:style w:type="paragraph" w:customStyle="1" w:styleId="23">
    <w:name w:val="Гиперссылка2"/>
    <w:link w:val="22"/>
    <w:qFormat/>
    <w:pPr>
      <w:spacing w:after="200" w:line="276" w:lineRule="auto"/>
    </w:pPr>
    <w:rPr>
      <w:rFonts w:ascii="Calibri" w:hAnsi="Calibri"/>
      <w:color w:val="0000FF"/>
      <w:u w:val="single"/>
    </w:rPr>
  </w:style>
  <w:style w:type="paragraph" w:customStyle="1" w:styleId="32">
    <w:name w:val="Основной шрифт абзаца3"/>
    <w:link w:val="30"/>
    <w:qFormat/>
    <w:pPr>
      <w:spacing w:after="200" w:line="276" w:lineRule="auto"/>
    </w:pPr>
  </w:style>
  <w:style w:type="paragraph" w:customStyle="1" w:styleId="aff1">
    <w:name w:val="Содержимое таблицы"/>
    <w:basedOn w:val="a"/>
    <w:link w:val="af5"/>
    <w:qFormat/>
  </w:style>
  <w:style w:type="paragraph" w:customStyle="1" w:styleId="af6">
    <w:name w:val="Заголовок таблицы"/>
    <w:basedOn w:val="aff1"/>
    <w:link w:val="af4"/>
    <w:qFormat/>
    <w:pPr>
      <w:jc w:val="center"/>
    </w:pPr>
    <w:rPr>
      <w:b/>
    </w:rPr>
  </w:style>
  <w:style w:type="paragraph" w:customStyle="1" w:styleId="25">
    <w:name w:val="Основной шрифт абзаца2"/>
    <w:link w:val="24"/>
    <w:qFormat/>
    <w:pPr>
      <w:spacing w:after="200" w:line="276" w:lineRule="auto"/>
    </w:pPr>
  </w:style>
  <w:style w:type="paragraph" w:customStyle="1" w:styleId="Contents70">
    <w:name w:val="Contents 7"/>
    <w:link w:val="Contents7"/>
    <w:qFormat/>
    <w:rPr>
      <w:rFonts w:ascii="XO Thames" w:hAnsi="XO Thames"/>
      <w:sz w:val="28"/>
    </w:rPr>
  </w:style>
  <w:style w:type="paragraph" w:customStyle="1" w:styleId="day70">
    <w:name w:val="da y7"/>
    <w:link w:val="day7"/>
    <w:qFormat/>
    <w:pPr>
      <w:spacing w:after="200" w:line="276" w:lineRule="auto"/>
    </w:pPr>
  </w:style>
  <w:style w:type="paragraph" w:customStyle="1" w:styleId="Default0">
    <w:name w:val="Default"/>
    <w:link w:val="Default"/>
    <w:qFormat/>
    <w:rPr>
      <w:rFonts w:ascii="Times New Roman" w:hAnsi="Times New Roman"/>
      <w:sz w:val="24"/>
    </w:rPr>
  </w:style>
  <w:style w:type="paragraph" w:customStyle="1" w:styleId="19">
    <w:name w:val="Гиперссылка1"/>
    <w:basedOn w:val="1fe"/>
    <w:link w:val="18"/>
    <w:qFormat/>
    <w:rPr>
      <w:color w:val="0000FF"/>
      <w:u w:val="single"/>
    </w:rPr>
  </w:style>
  <w:style w:type="paragraph" w:customStyle="1" w:styleId="apple-converted-space0">
    <w:name w:val="apple-converted-space"/>
    <w:basedOn w:val="1fe"/>
    <w:link w:val="apple-converted-space"/>
    <w:qFormat/>
  </w:style>
  <w:style w:type="paragraph" w:customStyle="1" w:styleId="1b">
    <w:name w:val="Верхний колонтитул1"/>
    <w:link w:val="1a"/>
    <w:qFormat/>
  </w:style>
  <w:style w:type="paragraph" w:customStyle="1" w:styleId="1d">
    <w:name w:val="Строгий1"/>
    <w:link w:val="1c"/>
    <w:qFormat/>
    <w:pPr>
      <w:spacing w:after="200" w:line="276" w:lineRule="auto"/>
    </w:pPr>
    <w:rPr>
      <w:b/>
    </w:rPr>
  </w:style>
  <w:style w:type="paragraph" w:customStyle="1" w:styleId="formattext0">
    <w:name w:val="formattext"/>
    <w:basedOn w:val="a"/>
    <w:link w:val="formattext"/>
    <w:qFormat/>
    <w:pPr>
      <w:spacing w:beforeAutospacing="1" w:afterAutospacing="1"/>
    </w:pPr>
  </w:style>
  <w:style w:type="paragraph" w:customStyle="1" w:styleId="Contents80">
    <w:name w:val="Contents 8"/>
    <w:link w:val="Contents8"/>
    <w:qFormat/>
    <w:rPr>
      <w:rFonts w:ascii="XO Thames" w:hAnsi="XO Thames"/>
      <w:sz w:val="28"/>
    </w:rPr>
  </w:style>
  <w:style w:type="paragraph" w:styleId="35">
    <w:name w:val="toc 3"/>
    <w:next w:val="a"/>
    <w:uiPriority w:val="39"/>
    <w:pPr>
      <w:spacing w:after="200" w:line="276" w:lineRule="auto"/>
      <w:ind w:left="400"/>
    </w:pPr>
    <w:rPr>
      <w:rFonts w:ascii="XO Thames" w:hAnsi="XO Thames"/>
      <w:sz w:val="28"/>
    </w:rPr>
  </w:style>
  <w:style w:type="paragraph" w:customStyle="1" w:styleId="27">
    <w:name w:val="Основной текст (2)"/>
    <w:basedOn w:val="a"/>
    <w:link w:val="26"/>
    <w:qFormat/>
    <w:pPr>
      <w:spacing w:line="370" w:lineRule="exact"/>
      <w:jc w:val="center"/>
    </w:pPr>
    <w:rPr>
      <w:rFonts w:asciiTheme="minorHAnsi" w:hAnsiTheme="minorHAnsi"/>
      <w:b/>
      <w:sz w:val="31"/>
    </w:rPr>
  </w:style>
  <w:style w:type="paragraph" w:customStyle="1" w:styleId="1f">
    <w:name w:val="Название1"/>
    <w:basedOn w:val="a"/>
    <w:link w:val="1e"/>
    <w:qFormat/>
    <w:pPr>
      <w:spacing w:before="120" w:after="120"/>
    </w:pPr>
    <w:rPr>
      <w:i/>
    </w:rPr>
  </w:style>
  <w:style w:type="paragraph" w:customStyle="1" w:styleId="style310">
    <w:name w:val="style31"/>
    <w:link w:val="style31"/>
    <w:qFormat/>
    <w:pPr>
      <w:spacing w:after="200" w:line="276" w:lineRule="auto"/>
    </w:pPr>
    <w:rPr>
      <w:rFonts w:ascii="Arial" w:hAnsi="Arial"/>
      <w:b/>
    </w:rPr>
  </w:style>
  <w:style w:type="paragraph" w:customStyle="1" w:styleId="1f1">
    <w:name w:val="Список1"/>
    <w:basedOn w:val="Textbody0"/>
    <w:link w:val="1f0"/>
    <w:qFormat/>
    <w:rPr>
      <w:sz w:val="24"/>
    </w:rPr>
  </w:style>
  <w:style w:type="paragraph" w:customStyle="1" w:styleId="1f3">
    <w:name w:val="Указатель1"/>
    <w:basedOn w:val="a"/>
    <w:link w:val="1f2"/>
    <w:qFormat/>
  </w:style>
  <w:style w:type="paragraph" w:customStyle="1" w:styleId="43">
    <w:name w:val="Основной шрифт абзаца4"/>
    <w:qFormat/>
  </w:style>
  <w:style w:type="paragraph" w:customStyle="1" w:styleId="style110">
    <w:name w:val="style11"/>
    <w:link w:val="style11"/>
    <w:qFormat/>
    <w:pPr>
      <w:spacing w:after="200" w:line="276" w:lineRule="auto"/>
    </w:pPr>
    <w:rPr>
      <w:rFonts w:ascii="Arial" w:hAnsi="Arial"/>
    </w:rPr>
  </w:style>
  <w:style w:type="paragraph" w:customStyle="1" w:styleId="510">
    <w:name w:val="Заголовок 51"/>
    <w:link w:val="51"/>
    <w:qFormat/>
    <w:rPr>
      <w:rFonts w:ascii="XO Thames" w:hAnsi="XO Thames"/>
      <w:b/>
    </w:rPr>
  </w:style>
  <w:style w:type="paragraph" w:customStyle="1" w:styleId="western0">
    <w:name w:val="western"/>
    <w:basedOn w:val="a"/>
    <w:link w:val="western"/>
    <w:qFormat/>
    <w:pPr>
      <w:spacing w:before="28" w:after="28"/>
    </w:pPr>
  </w:style>
  <w:style w:type="paragraph" w:customStyle="1" w:styleId="1f5">
    <w:name w:val="Знак примечания1"/>
    <w:basedOn w:val="1fe"/>
    <w:link w:val="1f4"/>
    <w:qFormat/>
    <w:rPr>
      <w:sz w:val="16"/>
    </w:rPr>
  </w:style>
  <w:style w:type="paragraph" w:customStyle="1" w:styleId="Contents10">
    <w:name w:val="Contents 1"/>
    <w:link w:val="Contents1"/>
    <w:qFormat/>
    <w:rPr>
      <w:rFonts w:ascii="XO Thames" w:hAnsi="XO Thames"/>
      <w:b/>
      <w:sz w:val="28"/>
    </w:rPr>
  </w:style>
  <w:style w:type="paragraph" w:customStyle="1" w:styleId="ConsNormal0">
    <w:name w:val="ConsNormal"/>
    <w:link w:val="ConsNormal"/>
    <w:qFormat/>
    <w:pPr>
      <w:widowControl w:val="0"/>
      <w:ind w:right="19772" w:firstLine="720"/>
    </w:pPr>
    <w:rPr>
      <w:rFonts w:ascii="Arial" w:hAnsi="Arial"/>
      <w:sz w:val="20"/>
    </w:rPr>
  </w:style>
  <w:style w:type="paragraph" w:customStyle="1" w:styleId="blk0">
    <w:name w:val="blk"/>
    <w:link w:val="blk"/>
    <w:qFormat/>
    <w:pPr>
      <w:spacing w:after="200" w:line="276" w:lineRule="auto"/>
    </w:pPr>
  </w:style>
  <w:style w:type="paragraph" w:customStyle="1" w:styleId="ConsPlusTitle0">
    <w:name w:val="ConsPlusTitle"/>
    <w:link w:val="ConsPlusTitle"/>
    <w:qFormat/>
    <w:pPr>
      <w:widowControl w:val="0"/>
    </w:pPr>
    <w:rPr>
      <w:rFonts w:ascii="Arial" w:hAnsi="Arial"/>
      <w:b/>
      <w:sz w:val="20"/>
    </w:rPr>
  </w:style>
  <w:style w:type="paragraph" w:customStyle="1" w:styleId="311">
    <w:name w:val="Заголовок 31"/>
    <w:link w:val="310"/>
    <w:qFormat/>
    <w:rPr>
      <w:i/>
      <w:sz w:val="24"/>
    </w:rPr>
  </w:style>
  <w:style w:type="paragraph" w:customStyle="1" w:styleId="FontStyle400">
    <w:name w:val="Font Style40"/>
    <w:link w:val="FontStyle40"/>
    <w:qFormat/>
    <w:pPr>
      <w:spacing w:after="200" w:line="276" w:lineRule="auto"/>
    </w:pPr>
    <w:rPr>
      <w:rFonts w:ascii="Times New Roman" w:hAnsi="Times New Roman"/>
    </w:rPr>
  </w:style>
  <w:style w:type="paragraph" w:customStyle="1" w:styleId="msolistparagraph1">
    <w:name w:val="msolistparagraph"/>
    <w:basedOn w:val="a"/>
    <w:link w:val="msolistparagraph0"/>
    <w:qFormat/>
    <w:pPr>
      <w:spacing w:beforeAutospacing="1" w:afterAutospacing="1"/>
    </w:pPr>
  </w:style>
  <w:style w:type="paragraph" w:customStyle="1" w:styleId="112">
    <w:name w:val="Заголовок 11"/>
    <w:link w:val="111"/>
    <w:qFormat/>
    <w:rPr>
      <w:rFonts w:ascii="Cambria" w:hAnsi="Cambria"/>
      <w:b/>
      <w:sz w:val="32"/>
    </w:rPr>
  </w:style>
  <w:style w:type="paragraph" w:customStyle="1" w:styleId="UnresolvedMention0">
    <w:name w:val="Unresolved Mention"/>
    <w:basedOn w:val="32"/>
    <w:link w:val="UnresolvedMention"/>
    <w:qFormat/>
    <w:rPr>
      <w:color w:val="605E5C"/>
      <w:shd w:val="clear" w:color="auto" w:fill="E1DFDD"/>
    </w:rPr>
  </w:style>
  <w:style w:type="paragraph" w:customStyle="1" w:styleId="44">
    <w:name w:val="Гиперссылка4"/>
    <w:qFormat/>
    <w:rPr>
      <w:rFonts w:ascii="Calibri" w:hAnsi="Calibri"/>
      <w:color w:val="0000FF"/>
      <w:u w:val="single"/>
    </w:rPr>
  </w:style>
  <w:style w:type="paragraph" w:customStyle="1" w:styleId="Footnote0">
    <w:name w:val="Footnote"/>
    <w:link w:val="Footnote"/>
    <w:qFormat/>
    <w:pPr>
      <w:spacing w:after="200" w:line="276" w:lineRule="auto"/>
      <w:ind w:firstLine="851"/>
      <w:jc w:val="both"/>
    </w:pPr>
    <w:rPr>
      <w:rFonts w:ascii="XO Thames" w:hAnsi="XO Thames"/>
    </w:rPr>
  </w:style>
  <w:style w:type="paragraph" w:customStyle="1" w:styleId="afc">
    <w:name w:val="Знак"/>
    <w:basedOn w:val="a"/>
    <w:link w:val="afb"/>
    <w:qFormat/>
    <w:pPr>
      <w:spacing w:after="160" w:line="240" w:lineRule="exact"/>
    </w:pPr>
    <w:rPr>
      <w:rFonts w:ascii="Verdana" w:hAnsi="Verdana"/>
    </w:rPr>
  </w:style>
  <w:style w:type="paragraph" w:styleId="1ff9">
    <w:name w:val="toc 1"/>
    <w:next w:val="a"/>
    <w:uiPriority w:val="39"/>
    <w:pPr>
      <w:spacing w:after="200" w:line="276" w:lineRule="auto"/>
    </w:pPr>
    <w:rPr>
      <w:rFonts w:ascii="XO Thames" w:hAnsi="XO Thames"/>
      <w:b/>
      <w:sz w:val="28"/>
    </w:rPr>
  </w:style>
  <w:style w:type="paragraph" w:customStyle="1" w:styleId="1f7">
    <w:name w:val="Просмотренная гиперссылка1"/>
    <w:link w:val="1f6"/>
    <w:qFormat/>
    <w:pPr>
      <w:spacing w:after="200" w:line="276" w:lineRule="auto"/>
    </w:pPr>
    <w:rPr>
      <w:rFonts w:ascii="Calibri" w:hAnsi="Calibri"/>
      <w:color w:val="0000FF"/>
      <w:u w:val="single"/>
    </w:rPr>
  </w:style>
  <w:style w:type="paragraph" w:styleId="aff0">
    <w:name w:val="Balloon Text"/>
    <w:basedOn w:val="a"/>
    <w:link w:val="aff"/>
    <w:qFormat/>
    <w:rPr>
      <w:sz w:val="2"/>
    </w:rPr>
  </w:style>
  <w:style w:type="paragraph" w:customStyle="1" w:styleId="Pro-List-2">
    <w:name w:val="Pro-List -2"/>
    <w:basedOn w:val="a"/>
    <w:link w:val="Pro-List-20"/>
    <w:qFormat/>
    <w:pPr>
      <w:numPr>
        <w:numId w:val="7"/>
      </w:numPr>
    </w:pPr>
  </w:style>
  <w:style w:type="paragraph" w:customStyle="1" w:styleId="aff3">
    <w:name w:val="Символ нумерации"/>
    <w:link w:val="aff2"/>
    <w:qFormat/>
  </w:style>
  <w:style w:type="paragraph" w:customStyle="1" w:styleId="1f9">
    <w:name w:val="Нижний колонтитул1"/>
    <w:link w:val="1f8"/>
    <w:qFormat/>
  </w:style>
  <w:style w:type="paragraph" w:customStyle="1" w:styleId="Contents60">
    <w:name w:val="Contents 6"/>
    <w:link w:val="Contents6"/>
    <w:qFormat/>
    <w:rPr>
      <w:rFonts w:ascii="XO Thames" w:hAnsi="XO Thames"/>
      <w:sz w:val="28"/>
    </w:rPr>
  </w:style>
  <w:style w:type="paragraph" w:customStyle="1" w:styleId="1fb">
    <w:name w:val="Обычный (веб)1"/>
    <w:basedOn w:val="a"/>
    <w:link w:val="1fa"/>
    <w:qFormat/>
    <w:pPr>
      <w:spacing w:before="28" w:after="28"/>
    </w:pPr>
  </w:style>
  <w:style w:type="paragraph" w:styleId="9">
    <w:name w:val="toc 9"/>
    <w:next w:val="a"/>
    <w:uiPriority w:val="39"/>
    <w:pPr>
      <w:spacing w:after="200" w:line="276" w:lineRule="auto"/>
      <w:ind w:left="1600"/>
    </w:pPr>
    <w:rPr>
      <w:rFonts w:ascii="XO Thames" w:hAnsi="XO Thames"/>
      <w:sz w:val="28"/>
    </w:rPr>
  </w:style>
  <w:style w:type="paragraph" w:customStyle="1" w:styleId="2a">
    <w:name w:val="Просмотренная гиперссылка2"/>
    <w:basedOn w:val="32"/>
    <w:link w:val="29"/>
    <w:qFormat/>
    <w:rPr>
      <w:color w:val="800080" w:themeColor="followedHyperlink"/>
      <w:u w:val="single"/>
    </w:rPr>
  </w:style>
  <w:style w:type="paragraph" w:customStyle="1" w:styleId="style210">
    <w:name w:val="style21"/>
    <w:link w:val="style21"/>
    <w:qFormat/>
    <w:pPr>
      <w:spacing w:after="200" w:line="276" w:lineRule="auto"/>
    </w:pPr>
    <w:rPr>
      <w:rFonts w:ascii="Arial" w:hAnsi="Arial"/>
      <w:i/>
    </w:rPr>
  </w:style>
  <w:style w:type="paragraph" w:customStyle="1" w:styleId="Contents90">
    <w:name w:val="Contents 9"/>
    <w:link w:val="Contents9"/>
    <w:qFormat/>
    <w:rPr>
      <w:rFonts w:ascii="XO Thames" w:hAnsi="XO Thames"/>
      <w:sz w:val="28"/>
    </w:rPr>
  </w:style>
  <w:style w:type="paragraph" w:customStyle="1" w:styleId="Contents40">
    <w:name w:val="Contents 4"/>
    <w:link w:val="Contents4"/>
    <w:qFormat/>
    <w:rPr>
      <w:rFonts w:ascii="XO Thames" w:hAnsi="XO Thames"/>
      <w:sz w:val="28"/>
    </w:rPr>
  </w:style>
  <w:style w:type="paragraph" w:customStyle="1" w:styleId="34">
    <w:name w:val="Гиперссылка3"/>
    <w:link w:val="33"/>
    <w:qFormat/>
    <w:pPr>
      <w:spacing w:after="200" w:line="276" w:lineRule="auto"/>
    </w:pPr>
    <w:rPr>
      <w:rFonts w:ascii="Calibri" w:hAnsi="Calibri"/>
      <w:color w:val="0000FF"/>
      <w:u w:val="single"/>
    </w:rPr>
  </w:style>
  <w:style w:type="paragraph" w:styleId="aff6">
    <w:name w:val="annotation subject"/>
    <w:basedOn w:val="affb"/>
    <w:next w:val="affb"/>
    <w:link w:val="aff4"/>
    <w:qFormat/>
    <w:rPr>
      <w:b/>
    </w:rPr>
  </w:style>
  <w:style w:type="paragraph" w:customStyle="1" w:styleId="-0">
    <w:name w:val="Интернет-ссылка"/>
    <w:link w:val="-"/>
    <w:qFormat/>
    <w:rPr>
      <w:rFonts w:ascii="Calibri" w:hAnsi="Calibri"/>
      <w:color w:val="0000FF"/>
      <w:u w:val="single"/>
    </w:rPr>
  </w:style>
  <w:style w:type="paragraph" w:customStyle="1" w:styleId="1fd">
    <w:name w:val="Обычный1"/>
    <w:link w:val="1fc"/>
    <w:qFormat/>
    <w:pPr>
      <w:spacing w:after="200" w:line="276" w:lineRule="auto"/>
    </w:pPr>
    <w:rPr>
      <w:rFonts w:ascii="Times New Roman" w:hAnsi="Times New Roman"/>
      <w:sz w:val="20"/>
    </w:rPr>
  </w:style>
  <w:style w:type="paragraph" w:customStyle="1" w:styleId="1fe">
    <w:name w:val="Основной шрифт абзаца1"/>
    <w:link w:val="11"/>
    <w:qFormat/>
    <w:pPr>
      <w:spacing w:after="200" w:line="276" w:lineRule="auto"/>
    </w:pPr>
  </w:style>
  <w:style w:type="paragraph" w:styleId="8">
    <w:name w:val="toc 8"/>
    <w:next w:val="a"/>
    <w:uiPriority w:val="39"/>
    <w:pPr>
      <w:spacing w:after="200" w:line="276" w:lineRule="auto"/>
      <w:ind w:left="1400"/>
    </w:pPr>
    <w:rPr>
      <w:rFonts w:ascii="XO Thames" w:hAnsi="XO Thames"/>
      <w:sz w:val="28"/>
    </w:rPr>
  </w:style>
  <w:style w:type="paragraph" w:customStyle="1" w:styleId="default2">
    <w:name w:val="default"/>
    <w:basedOn w:val="a"/>
    <w:link w:val="default1"/>
    <w:qFormat/>
    <w:pPr>
      <w:spacing w:before="28" w:after="28"/>
    </w:pPr>
  </w:style>
  <w:style w:type="paragraph" w:customStyle="1" w:styleId="1ff0">
    <w:name w:val="Номер страницы1"/>
    <w:basedOn w:val="1fe"/>
    <w:link w:val="1ff"/>
    <w:qFormat/>
  </w:style>
  <w:style w:type="paragraph" w:customStyle="1" w:styleId="1ff2">
    <w:name w:val="Текст выноски Знак1"/>
    <w:link w:val="1ff1"/>
    <w:qFormat/>
    <w:pPr>
      <w:spacing w:after="200" w:line="276" w:lineRule="auto"/>
    </w:pPr>
    <w:rPr>
      <w:rFonts w:ascii="Tahoma" w:hAnsi="Tahoma"/>
      <w:sz w:val="16"/>
    </w:rPr>
  </w:style>
  <w:style w:type="paragraph" w:customStyle="1" w:styleId="1ff4">
    <w:name w:val="Слабое выделение1"/>
    <w:basedOn w:val="1fe"/>
    <w:link w:val="1ff3"/>
    <w:qFormat/>
    <w:rPr>
      <w:i/>
      <w:color w:val="404040" w:themeColor="text1" w:themeTint="BF"/>
    </w:rPr>
  </w:style>
  <w:style w:type="paragraph" w:styleId="50">
    <w:name w:val="toc 5"/>
    <w:next w:val="a"/>
    <w:uiPriority w:val="39"/>
    <w:pPr>
      <w:spacing w:after="200" w:line="276" w:lineRule="auto"/>
      <w:ind w:left="800"/>
    </w:pPr>
    <w:rPr>
      <w:rFonts w:ascii="XO Thames" w:hAnsi="XO Thames"/>
      <w:sz w:val="28"/>
    </w:rPr>
  </w:style>
  <w:style w:type="paragraph" w:customStyle="1" w:styleId="Textbody0">
    <w:name w:val="Text body"/>
    <w:link w:val="Textbody"/>
    <w:qFormat/>
    <w:rPr>
      <w:sz w:val="28"/>
    </w:rPr>
  </w:style>
  <w:style w:type="paragraph" w:customStyle="1" w:styleId="410">
    <w:name w:val="Заголовок 41"/>
    <w:link w:val="41"/>
    <w:qFormat/>
    <w:rPr>
      <w:rFonts w:ascii="XO Thames" w:hAnsi="XO Thames"/>
      <w:b/>
      <w:sz w:val="24"/>
    </w:rPr>
  </w:style>
  <w:style w:type="paragraph" w:customStyle="1" w:styleId="2c">
    <w:name w:val="Неразрешенное упоминание2"/>
    <w:basedOn w:val="1fe"/>
    <w:link w:val="2b"/>
    <w:qFormat/>
    <w:rPr>
      <w:color w:val="605E5C"/>
      <w:shd w:val="clear" w:color="auto" w:fill="E1DFDD"/>
    </w:rPr>
  </w:style>
  <w:style w:type="paragraph" w:customStyle="1" w:styleId="Contents50">
    <w:name w:val="Contents 5"/>
    <w:link w:val="Contents5"/>
    <w:qFormat/>
    <w:rPr>
      <w:rFonts w:ascii="XO Thames" w:hAnsi="XO Thames"/>
      <w:sz w:val="28"/>
    </w:rPr>
  </w:style>
  <w:style w:type="paragraph" w:styleId="afff0">
    <w:name w:val="Subtitle"/>
    <w:basedOn w:val="a"/>
    <w:next w:val="a"/>
    <w:uiPriority w:val="11"/>
    <w:qFormat/>
    <w:pPr>
      <w:jc w:val="center"/>
      <w:outlineLvl w:val="1"/>
    </w:pPr>
    <w:rPr>
      <w:rFonts w:ascii="Cambria" w:hAnsi="Cambria"/>
    </w:rPr>
  </w:style>
  <w:style w:type="paragraph" w:customStyle="1" w:styleId="ConsPlusNormal0">
    <w:name w:val="ConsPlusNormal"/>
    <w:link w:val="ConsPlusNormal"/>
    <w:qFormat/>
    <w:rPr>
      <w:rFonts w:ascii="Arial" w:hAnsi="Arial"/>
      <w:sz w:val="20"/>
    </w:rPr>
  </w:style>
  <w:style w:type="paragraph" w:customStyle="1" w:styleId="ConsPlusCell0">
    <w:name w:val="ConsPlusCell"/>
    <w:link w:val="ConsPlusCell"/>
    <w:qFormat/>
    <w:rPr>
      <w:rFonts w:ascii="Arial" w:hAnsi="Arial"/>
      <w:sz w:val="20"/>
    </w:rPr>
  </w:style>
  <w:style w:type="paragraph" w:customStyle="1" w:styleId="1ff6">
    <w:name w:val="Неразрешенное упоминание1"/>
    <w:basedOn w:val="1fe"/>
    <w:link w:val="1ff5"/>
    <w:qFormat/>
    <w:rPr>
      <w:color w:val="605E5C"/>
      <w:shd w:val="clear" w:color="auto" w:fill="E1DFDD"/>
    </w:rPr>
  </w:style>
  <w:style w:type="paragraph" w:customStyle="1" w:styleId="TextNPA0">
    <w:name w:val="Text NPA"/>
    <w:link w:val="TextNPA"/>
    <w:qFormat/>
    <w:pPr>
      <w:spacing w:after="200" w:line="276" w:lineRule="auto"/>
    </w:pPr>
    <w:rPr>
      <w:sz w:val="28"/>
    </w:rPr>
  </w:style>
  <w:style w:type="paragraph" w:styleId="afff1">
    <w:name w:val="Title"/>
    <w:basedOn w:val="a"/>
    <w:next w:val="a"/>
    <w:uiPriority w:val="10"/>
    <w:qFormat/>
    <w:pPr>
      <w:contextualSpacing/>
    </w:pPr>
    <w:rPr>
      <w:rFonts w:asciiTheme="majorHAnsi" w:hAnsiTheme="majorHAnsi"/>
      <w:spacing w:val="-10"/>
      <w:sz w:val="56"/>
    </w:rPr>
  </w:style>
  <w:style w:type="paragraph" w:customStyle="1" w:styleId="211">
    <w:name w:val="Заголовок 21"/>
    <w:link w:val="210"/>
    <w:qFormat/>
    <w:rPr>
      <w:rFonts w:asciiTheme="majorHAnsi" w:hAnsiTheme="majorHAnsi"/>
      <w:b/>
      <w:color w:val="4F81BD" w:themeColor="accent1"/>
      <w:sz w:val="26"/>
    </w:rPr>
  </w:style>
  <w:style w:type="paragraph" w:styleId="afff2">
    <w:name w:val="footer"/>
    <w:basedOn w:val="a"/>
    <w:link w:val="afff3"/>
    <w:uiPriority w:val="99"/>
    <w:pPr>
      <w:tabs>
        <w:tab w:val="center" w:pos="4677"/>
        <w:tab w:val="right" w:pos="9355"/>
      </w:tabs>
    </w:pPr>
  </w:style>
  <w:style w:type="paragraph" w:customStyle="1" w:styleId="1ff8">
    <w:name w:val="1"/>
    <w:basedOn w:val="a"/>
    <w:link w:val="1ff7"/>
    <w:qFormat/>
    <w:pPr>
      <w:spacing w:beforeAutospacing="1" w:afterAutospacing="1"/>
    </w:pPr>
  </w:style>
  <w:style w:type="paragraph" w:customStyle="1" w:styleId="affa">
    <w:name w:val="Цветовое выделение"/>
    <w:link w:val="aff9"/>
    <w:qFormat/>
    <w:pPr>
      <w:spacing w:after="200" w:line="276" w:lineRule="auto"/>
    </w:pPr>
    <w:rPr>
      <w:rFonts w:ascii="Calibri" w:hAnsi="Calibri"/>
      <w:b/>
      <w:color w:val="000080"/>
    </w:rPr>
  </w:style>
  <w:style w:type="paragraph" w:styleId="affb">
    <w:name w:val="annotation text"/>
    <w:basedOn w:val="a"/>
    <w:link w:val="aff5"/>
    <w:qFormat/>
  </w:style>
  <w:style w:type="paragraph" w:customStyle="1" w:styleId="ConsPlusNonformat0">
    <w:name w:val="ConsPlusNonformat"/>
    <w:link w:val="ConsPlusNonformat"/>
    <w:qFormat/>
    <w:pPr>
      <w:widowControl w:val="0"/>
    </w:pPr>
    <w:rPr>
      <w:rFonts w:ascii="Courier New" w:hAnsi="Courier New"/>
      <w:sz w:val="20"/>
    </w:rPr>
  </w:style>
  <w:style w:type="table" w:styleId="afff4">
    <w:name w:val="Table Grid"/>
    <w:basedOn w:val="a2"/>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3">
    <w:name w:val="Нижний колонтитул Знак"/>
    <w:basedOn w:val="a1"/>
    <w:link w:val="afff2"/>
    <w:uiPriority w:val="99"/>
    <w:rsid w:val="00CA0916"/>
    <w:rPr>
      <w:rFonts w:ascii="Times New Roman" w:hAnsi="Times New Roman"/>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elovo-lib.kmr.muzkul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elovo-lib.kmr.muzkult.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117&amp;n=60063&amp;dst=100087&amp;field=134&amp;date=21.01.20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elovo42.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elovo42.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9967</Words>
  <Characters>56815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4</cp:revision>
  <cp:lastPrinted>2024-05-17T04:57:00Z</cp:lastPrinted>
  <dcterms:created xsi:type="dcterms:W3CDTF">2024-05-07T04:44:00Z</dcterms:created>
  <dcterms:modified xsi:type="dcterms:W3CDTF">2024-05-17T05:03:00Z</dcterms:modified>
  <dc:language>ru-RU</dc:language>
</cp:coreProperties>
</file>