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214"/>
        <w:gridCol w:w="284"/>
      </w:tblGrid>
      <w:tr w:rsidR="00A4688B" w:rsidRPr="00A65509" w:rsidTr="00D04F4C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</w:tcPr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 xml:space="preserve">Выборы депутатов Законодательного Собрания 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A4688B" w:rsidRPr="00A65509" w:rsidRDefault="00A4688B" w:rsidP="00A65509">
            <w:pPr>
              <w:jc w:val="center"/>
              <w:rPr>
                <w:sz w:val="28"/>
                <w:szCs w:val="28"/>
              </w:rPr>
            </w:pPr>
          </w:p>
        </w:tc>
      </w:tr>
      <w:tr w:rsidR="00A4688B" w:rsidRPr="00A65509" w:rsidTr="00D04F4C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</w:tcPr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>ОКРУЖНАЯ ИЗБИРАТЕЛЬНАЯ КОМИССИЯ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 xml:space="preserve"> одномандатного избирательного округа № </w:t>
            </w:r>
            <w:r w:rsidR="00186DAE" w:rsidRPr="00A65509">
              <w:rPr>
                <w:b/>
                <w:sz w:val="28"/>
                <w:szCs w:val="28"/>
              </w:rPr>
              <w:t>12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88B" w:rsidRPr="00A65509" w:rsidTr="00D04F4C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  <w:tcBorders>
              <w:bottom w:val="double" w:sz="6" w:space="0" w:color="auto"/>
            </w:tcBorders>
          </w:tcPr>
          <w:p w:rsidR="00A4688B" w:rsidRPr="00A65509" w:rsidRDefault="00A4688B" w:rsidP="00A65509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65509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65509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  <w:tr w:rsidR="00A4688B" w:rsidRPr="00D04F4C" w:rsidTr="00D04F4C">
        <w:tblPrEx>
          <w:tblCellMar>
            <w:left w:w="107" w:type="dxa"/>
            <w:right w:w="107" w:type="dxa"/>
          </w:tblCellMar>
        </w:tblPrEx>
        <w:trPr>
          <w:trHeight w:val="964"/>
        </w:trPr>
        <w:tc>
          <w:tcPr>
            <w:tcW w:w="9782" w:type="dxa"/>
            <w:gridSpan w:val="3"/>
          </w:tcPr>
          <w:p w:rsidR="00A4688B" w:rsidRPr="00D04F4C" w:rsidRDefault="00F04948" w:rsidP="00365B3A">
            <w:pPr>
              <w:jc w:val="center"/>
              <w:rPr>
                <w:sz w:val="26"/>
                <w:szCs w:val="26"/>
              </w:rPr>
            </w:pPr>
            <w:r w:rsidRPr="00D04F4C">
              <w:rPr>
                <w:sz w:val="26"/>
                <w:szCs w:val="26"/>
              </w:rPr>
              <w:t>26</w:t>
            </w:r>
            <w:r w:rsidR="00A65509" w:rsidRPr="00D04F4C">
              <w:rPr>
                <w:sz w:val="26"/>
                <w:szCs w:val="26"/>
              </w:rPr>
              <w:t>.07.</w:t>
            </w:r>
            <w:r w:rsidR="00A4688B" w:rsidRPr="00D04F4C">
              <w:rPr>
                <w:sz w:val="26"/>
                <w:szCs w:val="26"/>
              </w:rPr>
              <w:t>20</w:t>
            </w:r>
            <w:r w:rsidR="00905AAA" w:rsidRPr="00D04F4C">
              <w:rPr>
                <w:sz w:val="26"/>
                <w:szCs w:val="26"/>
              </w:rPr>
              <w:t>23 г</w:t>
            </w:r>
            <w:r w:rsidR="00A65509" w:rsidRPr="00D04F4C">
              <w:rPr>
                <w:sz w:val="26"/>
                <w:szCs w:val="26"/>
              </w:rPr>
              <w:t>.</w:t>
            </w:r>
            <w:r w:rsidR="00A4688B" w:rsidRPr="00D04F4C">
              <w:rPr>
                <w:sz w:val="26"/>
                <w:szCs w:val="26"/>
              </w:rPr>
              <w:tab/>
            </w:r>
            <w:r w:rsidR="00A4688B" w:rsidRPr="00D04F4C">
              <w:rPr>
                <w:sz w:val="26"/>
                <w:szCs w:val="26"/>
              </w:rPr>
              <w:tab/>
            </w:r>
            <w:r w:rsidR="00A4688B" w:rsidRPr="00D04F4C">
              <w:rPr>
                <w:sz w:val="26"/>
                <w:szCs w:val="26"/>
              </w:rPr>
              <w:tab/>
            </w:r>
            <w:r w:rsidR="00A4688B" w:rsidRPr="00D04F4C">
              <w:rPr>
                <w:sz w:val="26"/>
                <w:szCs w:val="26"/>
              </w:rPr>
              <w:tab/>
            </w:r>
            <w:r w:rsidR="00A4688B" w:rsidRPr="00D04F4C">
              <w:rPr>
                <w:sz w:val="26"/>
                <w:szCs w:val="26"/>
              </w:rPr>
              <w:tab/>
            </w:r>
            <w:r w:rsidR="00A4688B" w:rsidRPr="00D04F4C">
              <w:rPr>
                <w:sz w:val="26"/>
                <w:szCs w:val="26"/>
              </w:rPr>
              <w:tab/>
            </w:r>
            <w:r w:rsidR="00A4688B" w:rsidRPr="00D04F4C">
              <w:rPr>
                <w:sz w:val="26"/>
                <w:szCs w:val="26"/>
              </w:rPr>
              <w:tab/>
              <w:t xml:space="preserve"> № </w:t>
            </w:r>
            <w:r w:rsidR="006619B0" w:rsidRPr="00D04F4C">
              <w:rPr>
                <w:sz w:val="26"/>
                <w:szCs w:val="26"/>
              </w:rPr>
              <w:t>30/224</w:t>
            </w:r>
          </w:p>
          <w:p w:rsidR="00A4688B" w:rsidRPr="00D04F4C" w:rsidRDefault="00D04F4C" w:rsidP="00365B3A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D04F4C">
              <w:rPr>
                <w:b/>
                <w:bCs/>
                <w:sz w:val="26"/>
                <w:szCs w:val="26"/>
              </w:rPr>
              <w:t>г. Белово</w:t>
            </w:r>
          </w:p>
          <w:p w:rsidR="00D04F4C" w:rsidRPr="00D04F4C" w:rsidRDefault="00D04F4C" w:rsidP="00365B3A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  <w:p w:rsidR="006A7082" w:rsidRDefault="00A4688B" w:rsidP="00D04F4C">
            <w:pPr>
              <w:pStyle w:val="a3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D04F4C">
              <w:rPr>
                <w:b/>
                <w:bCs/>
                <w:sz w:val="26"/>
                <w:szCs w:val="26"/>
              </w:rPr>
              <w:t xml:space="preserve">О регистрации кандидата в депутаты Законодательного Собрания Кемеровской области – Кузбасса созыва 2023-2028 гг., выдвинутого </w:t>
            </w:r>
            <w:r w:rsidRPr="00D04F4C">
              <w:rPr>
                <w:b/>
                <w:sz w:val="26"/>
                <w:szCs w:val="26"/>
              </w:rPr>
              <w:t>по одномандат</w:t>
            </w:r>
            <w:r w:rsidR="00905AAA" w:rsidRPr="00D04F4C">
              <w:rPr>
                <w:b/>
                <w:sz w:val="26"/>
                <w:szCs w:val="26"/>
              </w:rPr>
              <w:t>ному избирательному округу № 12</w:t>
            </w:r>
            <w:r w:rsidRPr="00D04F4C">
              <w:rPr>
                <w:b/>
                <w:sz w:val="26"/>
                <w:szCs w:val="26"/>
              </w:rPr>
              <w:t xml:space="preserve"> </w:t>
            </w:r>
            <w:r w:rsidR="00905AAA" w:rsidRPr="00D04F4C">
              <w:rPr>
                <w:b/>
                <w:sz w:val="26"/>
                <w:szCs w:val="26"/>
              </w:rPr>
              <w:t xml:space="preserve">избирательным объединением </w:t>
            </w:r>
          </w:p>
          <w:p w:rsidR="00D04F4C" w:rsidRPr="00D04F4C" w:rsidRDefault="00015BBA" w:rsidP="00D04F4C">
            <w:pPr>
              <w:pStyle w:val="a3"/>
              <w:spacing w:after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4F4C">
              <w:rPr>
                <w:b/>
                <w:sz w:val="26"/>
                <w:szCs w:val="26"/>
              </w:rPr>
              <w:t>«</w:t>
            </w:r>
            <w:r w:rsidR="006619B0" w:rsidRPr="00D04F4C">
              <w:rPr>
                <w:b/>
                <w:bCs/>
                <w:color w:val="000000"/>
                <w:sz w:val="26"/>
                <w:szCs w:val="26"/>
              </w:rPr>
              <w:t>Региональное отделение в Кемеровской области - Кузбассе Политической партии «НОВЫЕ ЛЮДИ»</w:t>
            </w:r>
            <w:r w:rsidR="00D04F4C" w:rsidRPr="00D04F4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4688B" w:rsidRPr="00D04F4C" w:rsidRDefault="006619B0" w:rsidP="00D04F4C">
            <w:pPr>
              <w:pStyle w:val="a3"/>
              <w:spacing w:after="0"/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04F4C">
              <w:rPr>
                <w:b/>
                <w:bCs/>
                <w:sz w:val="26"/>
                <w:szCs w:val="26"/>
                <w:lang w:val="en-US"/>
              </w:rPr>
              <w:t>Агеевой</w:t>
            </w:r>
            <w:proofErr w:type="spellEnd"/>
            <w:r w:rsidRPr="00D04F4C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4F4C">
              <w:rPr>
                <w:b/>
                <w:bCs/>
                <w:sz w:val="26"/>
                <w:szCs w:val="26"/>
                <w:lang w:val="en-US"/>
              </w:rPr>
              <w:t>Татьяны</w:t>
            </w:r>
            <w:proofErr w:type="spellEnd"/>
            <w:r w:rsidRPr="00D04F4C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4F4C">
              <w:rPr>
                <w:b/>
                <w:bCs/>
                <w:sz w:val="26"/>
                <w:szCs w:val="26"/>
                <w:lang w:val="en-US"/>
              </w:rPr>
              <w:t>Александровны</w:t>
            </w:r>
            <w:proofErr w:type="spellEnd"/>
          </w:p>
          <w:p w:rsidR="00A4688B" w:rsidRPr="00D04F4C" w:rsidRDefault="00A4688B" w:rsidP="00365B3A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20971" w:rsidRPr="00D04F4C" w:rsidRDefault="00420971" w:rsidP="00365B3A">
      <w:pPr>
        <w:ind w:firstLine="709"/>
        <w:jc w:val="both"/>
        <w:rPr>
          <w:sz w:val="26"/>
          <w:szCs w:val="26"/>
        </w:rPr>
      </w:pPr>
      <w:proofErr w:type="gramStart"/>
      <w:r w:rsidRPr="00D04F4C">
        <w:rPr>
          <w:sz w:val="26"/>
          <w:szCs w:val="26"/>
        </w:rPr>
        <w:t>Проверив соответствие порядка выдвижения избирательным объединением «</w:t>
      </w:r>
      <w:r w:rsidR="006619B0" w:rsidRPr="00D04F4C">
        <w:rPr>
          <w:sz w:val="26"/>
          <w:szCs w:val="26"/>
        </w:rPr>
        <w:t>Региональное отделение в Кемеровской области - Кузбассе Политической партии «НОВЫЕ ЛЮДИ»</w:t>
      </w:r>
      <w:r w:rsidRPr="00D04F4C">
        <w:rPr>
          <w:sz w:val="26"/>
          <w:szCs w:val="26"/>
        </w:rPr>
        <w:t xml:space="preserve"> </w:t>
      </w:r>
      <w:r w:rsidR="006619B0" w:rsidRPr="00D04F4C">
        <w:rPr>
          <w:sz w:val="26"/>
          <w:szCs w:val="26"/>
        </w:rPr>
        <w:t>Агеевой Татьяны Александровны</w:t>
      </w:r>
      <w:r w:rsidR="00F11C8B" w:rsidRPr="00D04F4C">
        <w:rPr>
          <w:sz w:val="26"/>
          <w:szCs w:val="26"/>
        </w:rPr>
        <w:t xml:space="preserve"> </w:t>
      </w:r>
      <w:r w:rsidRPr="00D04F4C">
        <w:rPr>
          <w:sz w:val="26"/>
          <w:szCs w:val="26"/>
        </w:rPr>
        <w:t>кандидат</w:t>
      </w:r>
      <w:r w:rsidR="004F1A5F">
        <w:rPr>
          <w:sz w:val="26"/>
          <w:szCs w:val="26"/>
        </w:rPr>
        <w:t>а</w:t>
      </w:r>
      <w:r w:rsidRPr="00D04F4C">
        <w:rPr>
          <w:sz w:val="26"/>
          <w:szCs w:val="26"/>
        </w:rPr>
        <w:t xml:space="preserve"> в депутаты Законодательного Собрания Кемеровской области – Кузбасса созыва 2023-2028 гг. требованиям Закона Кемеровской области от 14.02.2007 № 24-ОЗ «О выборах депутатов Законодательного Собрания Кемеровской области – Кузбасса», проверив необходимые для регистрации кандидат</w:t>
      </w:r>
      <w:r w:rsidR="00776EDB">
        <w:rPr>
          <w:sz w:val="26"/>
          <w:szCs w:val="26"/>
        </w:rPr>
        <w:t>ом</w:t>
      </w:r>
      <w:r w:rsidRPr="00D04F4C">
        <w:rPr>
          <w:sz w:val="26"/>
          <w:szCs w:val="26"/>
        </w:rPr>
        <w:t xml:space="preserve"> документы, в соответствии со статьей 27 вышеуказанного закона, окружная избирательная</w:t>
      </w:r>
      <w:proofErr w:type="gramEnd"/>
      <w:r w:rsidRPr="00D04F4C">
        <w:rPr>
          <w:sz w:val="26"/>
          <w:szCs w:val="26"/>
        </w:rPr>
        <w:t xml:space="preserve"> комиссия одномандатного избирательного округа № 12</w:t>
      </w:r>
      <w:r w:rsidR="00BB13DC" w:rsidRPr="00D04F4C">
        <w:rPr>
          <w:sz w:val="26"/>
          <w:szCs w:val="26"/>
        </w:rPr>
        <w:t xml:space="preserve"> (далее - комиссия)</w:t>
      </w:r>
    </w:p>
    <w:p w:rsidR="00420971" w:rsidRPr="00D04F4C" w:rsidRDefault="00420971" w:rsidP="00365B3A">
      <w:pPr>
        <w:pStyle w:val="a3"/>
        <w:spacing w:after="0"/>
        <w:ind w:firstLine="708"/>
        <w:rPr>
          <w:b/>
          <w:bCs/>
          <w:i/>
          <w:sz w:val="26"/>
          <w:szCs w:val="26"/>
        </w:rPr>
      </w:pPr>
      <w:r w:rsidRPr="00D04F4C">
        <w:rPr>
          <w:b/>
          <w:sz w:val="26"/>
          <w:szCs w:val="26"/>
        </w:rPr>
        <w:t>РЕШИЛА:</w:t>
      </w:r>
    </w:p>
    <w:p w:rsidR="008A09CC" w:rsidRPr="00D04F4C" w:rsidRDefault="008A09CC" w:rsidP="00365B3A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D04F4C">
        <w:rPr>
          <w:sz w:val="26"/>
          <w:szCs w:val="26"/>
        </w:rPr>
        <w:t xml:space="preserve">1. Зарегистрировать кандидата в депутаты Законодательного Собрания Кемеровской области – Кузбасса созыва 2023-2028гг. </w:t>
      </w:r>
      <w:r w:rsidR="006619B0" w:rsidRPr="00D04F4C">
        <w:rPr>
          <w:sz w:val="26"/>
          <w:szCs w:val="26"/>
        </w:rPr>
        <w:t>Агееву Татьяну Александровну</w:t>
      </w:r>
      <w:r w:rsidRPr="00D04F4C">
        <w:rPr>
          <w:sz w:val="26"/>
          <w:szCs w:val="26"/>
        </w:rPr>
        <w:t xml:space="preserve">, </w:t>
      </w:r>
      <w:r w:rsidR="006619B0" w:rsidRPr="00D04F4C">
        <w:rPr>
          <w:sz w:val="26"/>
          <w:szCs w:val="26"/>
        </w:rPr>
        <w:t>21.06.1996</w:t>
      </w:r>
      <w:r w:rsidRPr="00D04F4C">
        <w:rPr>
          <w:sz w:val="26"/>
          <w:szCs w:val="26"/>
        </w:rPr>
        <w:t xml:space="preserve"> года рождения, выдвинутого по одномандатному избирательному округу № 12 избирательным объединением «</w:t>
      </w:r>
      <w:r w:rsidR="006619B0" w:rsidRPr="00D04F4C">
        <w:rPr>
          <w:sz w:val="26"/>
          <w:szCs w:val="26"/>
        </w:rPr>
        <w:t>Региональное отделение в Кемеровской области - Кузбассе Политической партии «НОВЫЕ ЛЮДИ»</w:t>
      </w:r>
      <w:r w:rsidRPr="00D04F4C">
        <w:rPr>
          <w:sz w:val="26"/>
          <w:szCs w:val="26"/>
        </w:rPr>
        <w:t xml:space="preserve"> </w:t>
      </w:r>
      <w:r w:rsidR="009123A3" w:rsidRPr="00D04F4C">
        <w:rPr>
          <w:sz w:val="26"/>
          <w:szCs w:val="26"/>
        </w:rPr>
        <w:t>26</w:t>
      </w:r>
      <w:r w:rsidRPr="00D04F4C">
        <w:rPr>
          <w:sz w:val="26"/>
          <w:szCs w:val="26"/>
        </w:rPr>
        <w:t>.07.2023 года в 1</w:t>
      </w:r>
      <w:r w:rsidR="007B7726" w:rsidRPr="00D04F4C">
        <w:rPr>
          <w:sz w:val="26"/>
          <w:szCs w:val="26"/>
        </w:rPr>
        <w:t>7</w:t>
      </w:r>
      <w:r w:rsidRPr="00D04F4C">
        <w:rPr>
          <w:sz w:val="26"/>
          <w:szCs w:val="26"/>
        </w:rPr>
        <w:t xml:space="preserve"> часов </w:t>
      </w:r>
      <w:r w:rsidR="006619B0" w:rsidRPr="00D04F4C">
        <w:rPr>
          <w:sz w:val="26"/>
          <w:szCs w:val="26"/>
        </w:rPr>
        <w:t>59 минут</w:t>
      </w:r>
      <w:r w:rsidRPr="00D04F4C">
        <w:rPr>
          <w:sz w:val="26"/>
          <w:szCs w:val="26"/>
        </w:rPr>
        <w:t xml:space="preserve">. </w:t>
      </w:r>
    </w:p>
    <w:p w:rsidR="00A4688B" w:rsidRPr="00D04F4C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4F4C">
        <w:rPr>
          <w:sz w:val="26"/>
          <w:szCs w:val="26"/>
        </w:rPr>
        <w:t>2. Выдать зарегистрированному кандидату удостоверение установленного образца.</w:t>
      </w:r>
    </w:p>
    <w:p w:rsidR="00B9230E" w:rsidRPr="00D04F4C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4F4C">
        <w:rPr>
          <w:sz w:val="26"/>
          <w:szCs w:val="26"/>
        </w:rPr>
        <w:t>3.</w:t>
      </w:r>
      <w:r w:rsidR="00A65509" w:rsidRPr="00D04F4C">
        <w:rPr>
          <w:sz w:val="26"/>
          <w:szCs w:val="26"/>
        </w:rPr>
        <w:t xml:space="preserve">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6030DA" w:rsidRPr="00D04F4C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4F4C">
        <w:rPr>
          <w:sz w:val="26"/>
          <w:szCs w:val="26"/>
        </w:rPr>
        <w:t xml:space="preserve">4. </w:t>
      </w:r>
      <w:proofErr w:type="gramStart"/>
      <w:r w:rsidR="00A65509" w:rsidRPr="00D04F4C">
        <w:rPr>
          <w:sz w:val="26"/>
          <w:szCs w:val="26"/>
        </w:rPr>
        <w:t>Контроль за</w:t>
      </w:r>
      <w:proofErr w:type="gramEnd"/>
      <w:r w:rsidR="00A65509" w:rsidRPr="00D04F4C">
        <w:rPr>
          <w:sz w:val="26"/>
          <w:szCs w:val="26"/>
        </w:rPr>
        <w:t xml:space="preserve"> выполнением настоящего решения возложить на секретаря комиссии И.А. Алексеевич.</w:t>
      </w:r>
    </w:p>
    <w:p w:rsidR="00A4688B" w:rsidRPr="00D04F4C" w:rsidRDefault="00A4688B" w:rsidP="00365B3A">
      <w:pPr>
        <w:pStyle w:val="a3"/>
        <w:spacing w:after="0"/>
        <w:rPr>
          <w:bCs/>
          <w:i/>
          <w:sz w:val="26"/>
          <w:szCs w:val="26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65509" w:rsidRPr="00D04F4C" w:rsidTr="00765533">
        <w:tc>
          <w:tcPr>
            <w:tcW w:w="5070" w:type="dxa"/>
            <w:hideMark/>
          </w:tcPr>
          <w:p w:rsidR="00A65509" w:rsidRPr="00D04F4C" w:rsidRDefault="00A65509" w:rsidP="00365B3A">
            <w:pPr>
              <w:rPr>
                <w:sz w:val="26"/>
                <w:szCs w:val="26"/>
              </w:rPr>
            </w:pPr>
            <w:r w:rsidRPr="00D04F4C">
              <w:rPr>
                <w:sz w:val="26"/>
                <w:szCs w:val="26"/>
              </w:rPr>
              <w:t>Председатель</w:t>
            </w:r>
          </w:p>
          <w:p w:rsidR="00A65509" w:rsidRPr="00D04F4C" w:rsidRDefault="00A65509" w:rsidP="00365B3A">
            <w:pPr>
              <w:rPr>
                <w:sz w:val="26"/>
                <w:szCs w:val="26"/>
              </w:rPr>
            </w:pPr>
            <w:r w:rsidRPr="00D04F4C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509" w:rsidRPr="00D04F4C" w:rsidRDefault="00A65509" w:rsidP="00365B3A">
            <w:pPr>
              <w:rPr>
                <w:i/>
                <w:sz w:val="26"/>
                <w:szCs w:val="26"/>
              </w:rPr>
            </w:pPr>
          </w:p>
        </w:tc>
        <w:tc>
          <w:tcPr>
            <w:tcW w:w="254" w:type="dxa"/>
          </w:tcPr>
          <w:p w:rsidR="00A65509" w:rsidRPr="00D04F4C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  <w:hideMark/>
          </w:tcPr>
          <w:p w:rsidR="00A65509" w:rsidRPr="00D04F4C" w:rsidRDefault="00A65509" w:rsidP="00365B3A">
            <w:pPr>
              <w:rPr>
                <w:sz w:val="26"/>
                <w:szCs w:val="26"/>
              </w:rPr>
            </w:pPr>
            <w:r w:rsidRPr="00D04F4C">
              <w:rPr>
                <w:sz w:val="26"/>
                <w:szCs w:val="26"/>
              </w:rPr>
              <w:t>М.А. Белова</w:t>
            </w:r>
          </w:p>
        </w:tc>
      </w:tr>
      <w:tr w:rsidR="00A65509" w:rsidRPr="00D04F4C" w:rsidTr="00765533">
        <w:tc>
          <w:tcPr>
            <w:tcW w:w="5070" w:type="dxa"/>
          </w:tcPr>
          <w:p w:rsidR="00A65509" w:rsidRPr="00D04F4C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509" w:rsidRPr="00D04F4C" w:rsidRDefault="00A65509" w:rsidP="00365B3A">
            <w:pPr>
              <w:jc w:val="center"/>
              <w:rPr>
                <w:sz w:val="26"/>
                <w:szCs w:val="26"/>
              </w:rPr>
            </w:pPr>
            <w:r w:rsidRPr="00D04F4C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54" w:type="dxa"/>
          </w:tcPr>
          <w:p w:rsidR="00A65509" w:rsidRPr="00D04F4C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65509" w:rsidRPr="00D04F4C" w:rsidRDefault="00A65509" w:rsidP="00365B3A">
            <w:pPr>
              <w:jc w:val="center"/>
              <w:rPr>
                <w:sz w:val="26"/>
                <w:szCs w:val="26"/>
              </w:rPr>
            </w:pPr>
          </w:p>
        </w:tc>
      </w:tr>
      <w:tr w:rsidR="00A65509" w:rsidRPr="00D04F4C" w:rsidTr="00765533">
        <w:tc>
          <w:tcPr>
            <w:tcW w:w="5070" w:type="dxa"/>
            <w:hideMark/>
          </w:tcPr>
          <w:p w:rsidR="00A65509" w:rsidRPr="00D04F4C" w:rsidRDefault="00A65509" w:rsidP="00365B3A">
            <w:pPr>
              <w:rPr>
                <w:sz w:val="26"/>
                <w:szCs w:val="26"/>
              </w:rPr>
            </w:pPr>
            <w:r w:rsidRPr="00D04F4C">
              <w:rPr>
                <w:sz w:val="26"/>
                <w:szCs w:val="26"/>
              </w:rPr>
              <w:t>Секретарь</w:t>
            </w:r>
          </w:p>
          <w:p w:rsidR="00A65509" w:rsidRPr="00D04F4C" w:rsidRDefault="00A65509" w:rsidP="00365B3A">
            <w:pPr>
              <w:rPr>
                <w:sz w:val="26"/>
                <w:szCs w:val="26"/>
              </w:rPr>
            </w:pPr>
            <w:r w:rsidRPr="00D04F4C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509" w:rsidRPr="00D04F4C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4" w:type="dxa"/>
          </w:tcPr>
          <w:p w:rsidR="00A65509" w:rsidRPr="00D04F4C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  <w:hideMark/>
          </w:tcPr>
          <w:p w:rsidR="00A65509" w:rsidRPr="00D04F4C" w:rsidRDefault="00A65509" w:rsidP="00365B3A">
            <w:pPr>
              <w:rPr>
                <w:sz w:val="26"/>
                <w:szCs w:val="26"/>
              </w:rPr>
            </w:pPr>
            <w:r w:rsidRPr="00D04F4C">
              <w:rPr>
                <w:sz w:val="26"/>
                <w:szCs w:val="26"/>
              </w:rPr>
              <w:t>И.А. Алексеевич</w:t>
            </w:r>
          </w:p>
        </w:tc>
      </w:tr>
      <w:tr w:rsidR="00A65509" w:rsidRPr="00D04F4C" w:rsidTr="00765533">
        <w:tc>
          <w:tcPr>
            <w:tcW w:w="5070" w:type="dxa"/>
          </w:tcPr>
          <w:p w:rsidR="00A65509" w:rsidRPr="00D04F4C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509" w:rsidRPr="00D04F4C" w:rsidRDefault="00A65509" w:rsidP="00365B3A">
            <w:pPr>
              <w:jc w:val="center"/>
              <w:rPr>
                <w:sz w:val="26"/>
                <w:szCs w:val="26"/>
              </w:rPr>
            </w:pPr>
            <w:r w:rsidRPr="00D04F4C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54" w:type="dxa"/>
          </w:tcPr>
          <w:p w:rsidR="00A65509" w:rsidRPr="00D04F4C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65509" w:rsidRPr="00D04F4C" w:rsidRDefault="00A65509" w:rsidP="00365B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5EA4" w:rsidRPr="00D04F4C" w:rsidRDefault="007A5EA4" w:rsidP="00D04F4C">
      <w:pPr>
        <w:pStyle w:val="a3"/>
        <w:spacing w:after="0"/>
        <w:rPr>
          <w:sz w:val="26"/>
          <w:szCs w:val="26"/>
        </w:rPr>
      </w:pPr>
    </w:p>
    <w:sectPr w:rsidR="007A5EA4" w:rsidRPr="00D04F4C" w:rsidSect="00D04F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8B"/>
    <w:rsid w:val="00015BBA"/>
    <w:rsid w:val="000E2F60"/>
    <w:rsid w:val="0011182D"/>
    <w:rsid w:val="00121D84"/>
    <w:rsid w:val="00186DAE"/>
    <w:rsid w:val="00365B3A"/>
    <w:rsid w:val="0038146F"/>
    <w:rsid w:val="00420971"/>
    <w:rsid w:val="004F1A5F"/>
    <w:rsid w:val="005F7D10"/>
    <w:rsid w:val="006030DA"/>
    <w:rsid w:val="006619B0"/>
    <w:rsid w:val="006A7082"/>
    <w:rsid w:val="00765533"/>
    <w:rsid w:val="00776EDB"/>
    <w:rsid w:val="007A5EA4"/>
    <w:rsid w:val="007B7726"/>
    <w:rsid w:val="008A09CC"/>
    <w:rsid w:val="00905AAA"/>
    <w:rsid w:val="009123A3"/>
    <w:rsid w:val="00A4688B"/>
    <w:rsid w:val="00A65509"/>
    <w:rsid w:val="00B9230E"/>
    <w:rsid w:val="00BB13DC"/>
    <w:rsid w:val="00C534BE"/>
    <w:rsid w:val="00D04F4C"/>
    <w:rsid w:val="00D250E8"/>
    <w:rsid w:val="00F04948"/>
    <w:rsid w:val="00F11C8B"/>
    <w:rsid w:val="00F1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8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8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A4688B"/>
    <w:pPr>
      <w:widowControl/>
      <w:spacing w:after="60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2023-07-30T05:33:00Z</dcterms:created>
  <dcterms:modified xsi:type="dcterms:W3CDTF">2023-07-31T01:53:00Z</dcterms:modified>
</cp:coreProperties>
</file>