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2F1360">
        <w:rPr>
          <w:rFonts w:ascii="Times New Roman" w:hAnsi="Times New Roman"/>
          <w:b/>
          <w:bCs/>
          <w:sz w:val="28"/>
          <w:szCs w:val="28"/>
        </w:rPr>
        <w:t>12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2F1360">
        <w:rPr>
          <w:rFonts w:ascii="Times New Roman" w:hAnsi="Times New Roman"/>
          <w:sz w:val="24"/>
          <w:szCs w:val="24"/>
        </w:rPr>
        <w:t>25/1</w:t>
      </w:r>
      <w:r w:rsidR="001F099C">
        <w:rPr>
          <w:rFonts w:ascii="Times New Roman" w:hAnsi="Times New Roman"/>
          <w:sz w:val="24"/>
          <w:szCs w:val="24"/>
        </w:rPr>
        <w:t>78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2F1360">
        <w:rPr>
          <w:rFonts w:ascii="Times New Roman" w:hAnsi="Times New Roman"/>
          <w:b/>
          <w:bCs/>
          <w:sz w:val="24"/>
          <w:szCs w:val="24"/>
        </w:rPr>
        <w:t>12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2F1360">
        <w:rPr>
          <w:rFonts w:ascii="Times New Roman" w:hAnsi="Times New Roman"/>
          <w:b/>
          <w:sz w:val="24"/>
          <w:szCs w:val="24"/>
        </w:rPr>
        <w:t>Казаряна Завена Татуловича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2F1360">
        <w:rPr>
          <w:rFonts w:ascii="Times New Roman" w:hAnsi="Times New Roman"/>
          <w:bCs/>
          <w:sz w:val="24"/>
          <w:szCs w:val="24"/>
        </w:rPr>
        <w:t>12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2F1360">
        <w:rPr>
          <w:rFonts w:ascii="Times New Roman" w:hAnsi="Times New Roman"/>
          <w:sz w:val="24"/>
          <w:szCs w:val="24"/>
        </w:rPr>
        <w:t>Казаряном Завеном Татуловичем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2F1360">
        <w:rPr>
          <w:rFonts w:ascii="Times New Roman" w:hAnsi="Times New Roman"/>
          <w:bCs/>
          <w:sz w:val="24"/>
          <w:szCs w:val="24"/>
        </w:rPr>
        <w:t>12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2F1360">
        <w:rPr>
          <w:rFonts w:ascii="Times New Roman" w:hAnsi="Times New Roman"/>
          <w:bCs/>
          <w:sz w:val="24"/>
          <w:szCs w:val="24"/>
        </w:rPr>
        <w:t>12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F1360">
        <w:rPr>
          <w:rFonts w:ascii="Times New Roman" w:hAnsi="Times New Roman"/>
          <w:sz w:val="24"/>
          <w:szCs w:val="24"/>
        </w:rPr>
        <w:t>Казаряну Завену Татуловичу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E625D6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2F1360">
        <w:rPr>
          <w:rFonts w:ascii="Times New Roman" w:hAnsi="Times New Roman"/>
          <w:bCs/>
          <w:sz w:val="24"/>
          <w:szCs w:val="24"/>
        </w:rPr>
        <w:t>12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2F1360">
        <w:rPr>
          <w:rFonts w:ascii="Times New Roman" w:hAnsi="Times New Roman"/>
          <w:sz w:val="24"/>
          <w:szCs w:val="24"/>
        </w:rPr>
        <w:t>Казаряну Завену Татуловичу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CC" w:rsidRDefault="006036CC" w:rsidP="00016BC7">
      <w:pPr>
        <w:spacing w:after="0" w:line="240" w:lineRule="auto"/>
      </w:pPr>
      <w:r>
        <w:separator/>
      </w:r>
    </w:p>
  </w:endnote>
  <w:endnote w:type="continuationSeparator" w:id="1">
    <w:p w:rsidR="006036CC" w:rsidRDefault="006036CC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CC" w:rsidRDefault="006036CC" w:rsidP="00016BC7">
      <w:pPr>
        <w:spacing w:after="0" w:line="240" w:lineRule="auto"/>
      </w:pPr>
      <w:r>
        <w:separator/>
      </w:r>
    </w:p>
  </w:footnote>
  <w:footnote w:type="continuationSeparator" w:id="1">
    <w:p w:rsidR="006036CC" w:rsidRDefault="006036CC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099C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1360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662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36CC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460A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A2C20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25D6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4</cp:revision>
  <cp:lastPrinted>2023-06-21T07:55:00Z</cp:lastPrinted>
  <dcterms:created xsi:type="dcterms:W3CDTF">2023-07-13T04:38:00Z</dcterms:created>
  <dcterms:modified xsi:type="dcterms:W3CDTF">2023-07-20T04:40:00Z</dcterms:modified>
</cp:coreProperties>
</file>