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УВЕДОМЛЕНИЕ</w:t>
      </w:r>
    </w:p>
    <w:p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публичных консультаций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Беловского городского округа, являясь уполномоченным органом на проведение оценки регулирующего воздействия и экспертизы в отношении правовых актов Администрации Беловского городского округа, уведомляет о проведении публичных консультаций в целях проведения экспертизы муниципального нормативного правового акта.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u w:val="single"/>
        </w:rPr>
        <w:t>Наименование нормативного правового акта</w:t>
      </w:r>
      <w:r>
        <w:rPr>
          <w:sz w:val="28"/>
          <w:szCs w:val="28"/>
        </w:rPr>
        <w:t xml:space="preserve">: Постановление Администрации Беловского городского округа от </w:t>
      </w:r>
      <w:r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3260</w:t>
      </w:r>
      <w:r>
        <w:rPr>
          <w:sz w:val="28"/>
          <w:szCs w:val="28"/>
        </w:rPr>
        <w:t>-п «О</w:t>
      </w:r>
      <w:r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«Беловский городской округ Кемеровской области-Кузбасса на 2026 год</w:t>
      </w:r>
      <w:r>
        <w:rPr>
          <w:sz w:val="28"/>
          <w:szCs w:val="28"/>
        </w:rPr>
        <w:t>»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bCs/>
          <w:sz w:val="28"/>
          <w:szCs w:val="28"/>
          <w:u w:val="single"/>
        </w:rPr>
        <w:t>Разработчик нормативного правового акта</w:t>
      </w:r>
      <w:r>
        <w:rPr>
          <w:bCs/>
          <w:sz w:val="28"/>
          <w:szCs w:val="28"/>
        </w:rPr>
        <w:t xml:space="preserve">:  управление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 Беловского городского округа.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Сроки проведения публичных консультаций: </w:t>
      </w:r>
      <w:r>
        <w:rPr>
          <w:rFonts w:cs="Times New Roman" w:ascii="Times New Roman" w:hAnsi="Times New Roman"/>
          <w:sz w:val="28"/>
          <w:szCs w:val="28"/>
        </w:rPr>
        <w:t>05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5</w:t>
      </w:r>
      <w:r>
        <w:rPr>
          <w:rFonts w:cs="Times New Roman" w:ascii="Times New Roman" w:hAnsi="Times New Roman"/>
          <w:sz w:val="28"/>
          <w:szCs w:val="28"/>
          <w:u w:val="single"/>
        </w:rPr>
        <w:t>.202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  <w:r>
        <w:rPr>
          <w:rFonts w:cs="Times New Roman" w:ascii="Times New Roman" w:hAnsi="Times New Roman"/>
          <w:sz w:val="28"/>
          <w:szCs w:val="28"/>
          <w:u w:val="single"/>
        </w:rPr>
        <w:t>-1</w:t>
      </w:r>
      <w:r>
        <w:rPr>
          <w:rFonts w:cs="Times New Roman" w:ascii="Times New Roman" w:hAnsi="Times New Roman"/>
          <w:sz w:val="28"/>
          <w:szCs w:val="28"/>
          <w:u w:val="single"/>
        </w:rPr>
        <w:t>9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5</w:t>
      </w:r>
      <w:r>
        <w:rPr>
          <w:rFonts w:cs="Times New Roman" w:ascii="Times New Roman" w:hAnsi="Times New Roman"/>
          <w:sz w:val="28"/>
          <w:szCs w:val="28"/>
          <w:u w:val="single"/>
        </w:rPr>
        <w:t>.202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Способ направления предложений: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 в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Администрацию Беловского городского округа, кабинет №322,                  телефон  8 (38452) 2-88-97, электронный адрес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nachomk</w:t>
      </w:r>
      <w:r>
        <w:rPr>
          <w:rFonts w:cs="Times New Roman" w:ascii="Times New Roman" w:hAnsi="Times New Roman"/>
          <w:sz w:val="28"/>
          <w:szCs w:val="28"/>
          <w:u w:val="single"/>
        </w:rPr>
        <w:t>@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belovo</w:t>
      </w:r>
      <w:r>
        <w:rPr>
          <w:rFonts w:cs="Times New Roman" w:ascii="Times New Roman" w:hAnsi="Times New Roman"/>
          <w:sz w:val="28"/>
          <w:szCs w:val="28"/>
          <w:u w:val="single"/>
        </w:rPr>
        <w:t>42.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  <w:u w:val="single"/>
        </w:rPr>
        <w:t>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Прилагаемые документы: </w:t>
      </w:r>
    </w:p>
    <w:p>
      <w:pPr>
        <w:pStyle w:val="Normal"/>
        <w:widowControl/>
        <w:shd w:val="clear" w:color="auto" w:fill="FFFFFF"/>
        <w:suppressAutoHyphens w:val="true"/>
        <w:bidi w:val="0"/>
        <w:spacing w:lineRule="auto" w:line="240" w:before="0" w:after="0"/>
        <w:ind w:left="0" w:right="0" w:firstLine="51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Беловского городского округа от </w:t>
      </w:r>
      <w:r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3260</w:t>
      </w:r>
      <w:r>
        <w:rPr>
          <w:sz w:val="28"/>
          <w:szCs w:val="28"/>
        </w:rPr>
        <w:t>-п «О</w:t>
      </w:r>
      <w:r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«Беловский городской округ Кемеровской области-Кузбасса на 2026 год</w:t>
      </w:r>
      <w:r>
        <w:rPr>
          <w:sz w:val="28"/>
          <w:szCs w:val="28"/>
        </w:rPr>
        <w:t>».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851" w:gutter="0" w:header="0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yle21"/>
      <w:rPr/>
    </w:pPr>
    <w:r>
      <w:rPr/>
    </w:r>
  </w:p>
</w:ftr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5df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fd5dfa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/>
    </w:rPr>
  </w:style>
  <w:style w:type="paragraph" w:styleId="ConsPlusNormal" w:customStyle="1">
    <w:name w:val="ConsPlusNormal"/>
    <w:qFormat/>
    <w:rsid w:val="00fd5dfa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Footer"/>
    <w:basedOn w:val="Normal"/>
    <w:link w:val="Style14"/>
    <w:uiPriority w:val="99"/>
    <w:rsid w:val="00fd5dfa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Application>LibreOffice/7.5.6.2$Linux_X86_64 LibreOffice_project/50$Build-2</Application>
  <AppVersion>15.0000</AppVersion>
  <Pages>1</Pages>
  <Words>196</Words>
  <Characters>1593</Characters>
  <CharactersWithSpaces>1799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2024-11-02T07:09:00Z</dcterms:created>
  <dc:creator>nachomk</dc:creator>
  <dc:description/>
  <dc:language>ru-RU</dc:language>
  <cp:lastModifiedBy/>
  <cp:lastPrinted>2026-08-26T08:56:09Z</cp:lastPrinted>
  <dcterms:modified xsi:type="dcterms:W3CDTF">2026-08-26T09:38:47Z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