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/>
        <w:drawing>
          <wp:inline distT="0" distB="0" distL="0" distR="0">
            <wp:extent cx="522605" cy="90424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81" t="-279" r="-481" b="-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Кемеровская область - Кузбасс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НАРОДНЫХ ДЕПУТАТОВ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БЕЛОВСКОГО ГОРОДСКОГО ОКРУГА</w:t>
      </w:r>
    </w:p>
    <w:p>
      <w:pPr>
        <w:pStyle w:val="Normal"/>
        <w:jc w:val="center"/>
        <w:rPr>
          <w:sz w:val="72"/>
          <w:szCs w:val="72"/>
        </w:rPr>
      </w:pPr>
      <w:r>
        <w:rPr>
          <w:b/>
          <w:sz w:val="72"/>
          <w:szCs w:val="72"/>
        </w:rPr>
        <w:t xml:space="preserve">РЕШЕНИЕ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30 октября 2025 года   № </w:t>
      </w:r>
      <w:r>
        <w:rPr>
          <w:sz w:val="23"/>
          <w:szCs w:val="23"/>
        </w:rPr>
        <w:t>32/133-н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sz w:val="23"/>
          <w:szCs w:val="23"/>
        </w:rPr>
      </w:pPr>
      <w:r>
        <w:rPr>
          <w:b/>
          <w:sz w:val="23"/>
          <w:szCs w:val="23"/>
        </w:rPr>
        <w:t>О внесении изменений и дополнений в решение Совета  народных   депутатов  Беловского городского округа от  24  декабря  2015  года № 36/213-н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предпринимательской и инвестиционной деятельности в Беловском городском округе»</w:t>
      </w:r>
    </w:p>
    <w:p>
      <w:pPr>
        <w:pStyle w:val="Normal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color w:val="000000"/>
          <w:sz w:val="23"/>
          <w:szCs w:val="23"/>
          <w:shd w:fill="FFFFFF" w:val="clear"/>
          <w:lang w:eastAsia="ru-RU"/>
        </w:rPr>
        <w:t>В целях совершенствования института оценки регулирующего воздействия проектов муниципальных нормативных правовых актов на территории Беловского городского округа Совет народных депутатов Беловского городского округа</w:t>
      </w:r>
      <w:r>
        <w:rPr>
          <w:sz w:val="23"/>
          <w:szCs w:val="23"/>
        </w:rPr>
        <w:t xml:space="preserve"> </w:t>
      </w:r>
    </w:p>
    <w:p>
      <w:pPr>
        <w:pStyle w:val="Normal"/>
        <w:ind w:firstLine="708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ind w:firstLine="567"/>
        <w:rPr>
          <w:sz w:val="23"/>
          <w:szCs w:val="23"/>
        </w:rPr>
      </w:pPr>
      <w:r>
        <w:rPr>
          <w:b/>
          <w:sz w:val="23"/>
          <w:szCs w:val="23"/>
        </w:rPr>
        <w:t>РЕШИЛ:</w:t>
      </w:r>
    </w:p>
    <w:p>
      <w:pPr>
        <w:pStyle w:val="Normal"/>
        <w:tabs>
          <w:tab w:val="clear" w:pos="720"/>
          <w:tab w:val="left" w:pos="568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 </w:t>
      </w:r>
      <w:r>
        <w:rPr>
          <w:rFonts w:eastAsia="Times New Roman" w:cs="Times New Roman"/>
          <w:color w:val="000000"/>
          <w:sz w:val="23"/>
          <w:szCs w:val="23"/>
          <w:shd w:fill="FFFFFF" w:val="clear"/>
          <w:lang w:eastAsia="ru-RU"/>
        </w:rPr>
        <w:t>Внести следующие изменения и дополнения в  решение Совета народных депутатов Беловского городского округа от 24 декабря 2015 года № 36/213-н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предпринимательской и инвестиционной деятельности в Беловском городском округе» в редакции решения Совета народных депутатов Беловского городского округа от 29 ноября 2018 года № 3/10-н «О внесении изменений и дополнений в решение от 24 декабря 2015 года № 36/213-н»:</w:t>
      </w:r>
    </w:p>
    <w:p>
      <w:pPr>
        <w:pStyle w:val="Style34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1.1. В наименовании решения  Совета народных депутатов Беловского городского округа от 24 декабря 2015 года № 36/213-н и далее по тексту слова «инвестиционной деятельности» заменить словами «иной экономической деятельности».</w:t>
      </w:r>
    </w:p>
    <w:p>
      <w:pPr>
        <w:pStyle w:val="Style34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1.2. В преамбуле  решения  Совета народных депутатов Беловского городского округа от 24 декабря 2015 года № 36/213-н и далее по тексту слова «в Кемеровской области» дополнить словами «- Кузбассе», после слова «округ» добавить слова «Кемеровской области-Кузбасса».</w:t>
      </w:r>
    </w:p>
    <w:p>
      <w:pPr>
        <w:pStyle w:val="Style34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1.3. В преамбуле  решения  Совета народных депутатов Беловского городского округа от 24 декабря 2015 года № 36/213-н слова «частью 6 статьи 7 и частью 3 статьи 46 Федерального закона от 06.10.2003 № 131-ФЗ «Об общих принципах организации местного самоуправления в Российской Федерации» заменить словами «статьей 52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>
      <w:pPr>
        <w:pStyle w:val="Style34"/>
        <w:tabs>
          <w:tab w:val="clear" w:pos="720"/>
          <w:tab w:val="left" w:pos="568" w:leader="none"/>
        </w:tabs>
        <w:spacing w:lineRule="auto" w:line="240" w:before="55"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 xml:space="preserve">2. Внести следующие изменения и дополнения в  Порядок проведения оценки регулирующего воздействия проектов муниципальных нормативных правовых актов, утвержденный решением Совета народных депутатов Беловского городского округа от 24 декабря 2015 года № 36/213-н «Об оценке регулирующего воздействия проектов муниципальных нормативных правовых актов </w:t>
      </w:r>
      <w:r>
        <w:rPr>
          <w:rFonts w:eastAsia="Times New Roman" w:cs="Times New Roman"/>
          <w:color w:val="000000"/>
          <w:sz w:val="23"/>
          <w:szCs w:val="23"/>
          <w:shd w:fill="FFFFFF" w:val="clear"/>
          <w:lang w:eastAsia="ru-RU"/>
        </w:rPr>
        <w:t>и экспертизе муниципальных нормативных правовых актов</w:t>
      </w:r>
      <w:r>
        <w:rPr>
          <w:sz w:val="23"/>
          <w:szCs w:val="23"/>
        </w:rPr>
        <w:t>, затрагивающих вопросы предпринимательской и инвестиционной деятельности в Беловском городском округе» (далее - Порядок проведения ОРВ):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2.1. В пункте 1.1. Порядка проведения ОРВ слова «от 06.10.2003 № 131-ФЗ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2.2.  Пункт 1.2. Порядка проведения ОРВ изложить в следующей редакции: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« 1.2. В настоящем Порядке применяются следующие понятия: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Разработчик проекта - субъект правотворческой инициативы, имеющий право вносить на рассмотрение органов местного самоуправления Беловского городского округа проекты муниципальных правовых актов.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Уполномоченный орган - орган местного самоуправления, выполняющий функции нормативного, правового, информационного, методического обеспечения оценки регулирующего воздействия (далее - ОРВ) проектов муниципальных нормативных правовых актов (далее — МПА) и оценки качества проведения процедуры ОРВ проектов МПА.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Уполномоченным органом для оценки регулирующего воздействия: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- в отношении проектов МПА Администрации Беловского городского округа является Администрация Беловского городского округа;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rFonts w:eastAsia="Times New Roman" w:cs="Times New Roman"/>
          <w:color w:val="000000"/>
          <w:sz w:val="23"/>
          <w:szCs w:val="23"/>
          <w:shd w:fill="FFFFFF" w:val="clear"/>
          <w:lang w:eastAsia="ru-RU"/>
        </w:rPr>
        <w:t>- в отношении проектов МПА Совета народных депутатов Беловского городского округа является Совет народных депутатов Беловского городского округа».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2.3.  В пункте 2.3. Порядка проведения ОРВ слово «представителя» заменить словом «помощника».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2.4. В пункте 2.8. Порядка проведения ОРВ слова «для проведения экспертизы» заменить на слова «для подготовки заключения об оценке регулирующего воздействия проекта МПА».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2.5. Раздел 2 Порядка проведения ОРВ дополнить пунктом 2.10.1. следующего содержания: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«2.10.1. В случае несогласия разработчика проекта с заключением об ОРВ, содержащего выводы, указанные  в пункте 2.10. настоящего Порядка, разработчик вправе инициировать процедуру урегулирования разногласий, порядок проведения которой приведен в приложении № 4 к настоящему Порядку».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2.6. В пункте 2.12. Порядка оценки ОРВ слова «в соответствии со статьей 28 Федерального закона от 06.10.2003 № 131-ФЗ  «Об общих принципах организации местного самоуправления в Российской Федерации» исключить.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2.7. Пункт 2.12. Порядка оценки ОРВ изложить в новой редакции: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«2.12. Оценка регулирующего воздействия не проводится в отношении: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2.12.1. проектов нормативных правовых актов Совета народных депутатов Беловского городского округа, устанавливающих, изменяющих, приостанавливающих, отменяющих местные налоги и сборы;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2.12.2. проектов нормативных правовых актов Совета народных депутатов Беловского городского округа, регулирующих бюджетные правоотношения;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2.12.3. проектов муниципальных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ситуаций.». 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2.8. Дополнить Порядок оценки ОРВ приложением № 4 согласно приложению к настоящему Решению.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Внести следующие изменения в  Порядок проведения экспертизы муниципальных правовых актов, утвержденный решением Совета народных депутатов Беловского городского округа от 24 декабря 2015 года № 36/213-н «Об оценке регулирующего воздействия проектов муниципальных нормативных правовых актов </w:t>
      </w:r>
      <w:r>
        <w:rPr>
          <w:rFonts w:eastAsia="Times New Roman" w:cs="Times New Roman"/>
          <w:color w:val="000000"/>
          <w:sz w:val="23"/>
          <w:szCs w:val="23"/>
          <w:shd w:fill="FFFFFF" w:val="clear"/>
          <w:lang w:eastAsia="ru-RU"/>
        </w:rPr>
        <w:t>и экспертизе муниципальных нормативных правовых актов</w:t>
      </w:r>
      <w:r>
        <w:rPr>
          <w:sz w:val="23"/>
          <w:szCs w:val="23"/>
        </w:rPr>
        <w:t>, затрагивающих вопросы предпринимательской и инвестиционной деятельности в Беловском городском округе» (далее - Порядок проведения экспертизы):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3.1. В пункте 1.1. Порядка проведения экспертизы слова «Федеральным законом от 06.10.2003 № 131-ФЗ «Об общих принципах организации местного самоуправления в Российской Федерации»,» исключить.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3.2. Пункт 1.1. Порядка проведения экспертизы дополнить абзацем следующего содержания: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«Экспертиза не проводится в отношении: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-  нормативных правовых актов Совета народных депутатов Беловского городского округа, устанавливающих, изменяющих, приостанавливающих, отменяющих местные налоги и сборы;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- нормативных правовых актов Совета народных депутатов Беловского городского округа, регулирующих бюджетные правоотношения;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- муниципальных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ситуаций».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3.3. В пункте 3.1. Порядка проведения экспертизы слова «и его проект» исключить, слово «содержат» заменить на слово «содержит».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3.4. В подпункте 4 пункта 3.1. Порядка проведения экспертизы слова «инвестиционной и (или) иной» заменить словами «и иной экономической».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3.5. Дополнить Порядок проведения экспертизы пунктом 3.2.1.: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«3.2.1. В случае несогласия разработчика муниципального правового акта Беловского городского округа с заключением о результатах экспертизы, содержащим выводы, указанные в пункте 3.2. настоящего Порядка, разработчик вправе инициировать процедуру урегулирования разногласий согласно порядку, установленному для процедуры оценки регулирующего воздействия проектов муниципальных правовых актов Беловского городского округа».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Внести следующие изменения в  Порядок исполнения функций по оценке регулирующего воздействия проектов муниципальных нормативных правовых актов и экспертизы действующих муниципальных правовых актов, утвержденный решением Совета народных депутатов Беловского городского округа от 24 декабря 2015 года № 36/213-н «Об оценке регулирующего воздействия проектов муниципальных нормативных правовых актов </w:t>
      </w:r>
      <w:r>
        <w:rPr>
          <w:rFonts w:eastAsia="Times New Roman" w:cs="Times New Roman"/>
          <w:color w:val="000000"/>
          <w:sz w:val="23"/>
          <w:szCs w:val="23"/>
          <w:shd w:fill="FFFFFF" w:val="clear"/>
          <w:lang w:eastAsia="ru-RU"/>
        </w:rPr>
        <w:t>и экспертизе муниципальных нормативных правовых актов</w:t>
      </w:r>
      <w:r>
        <w:rPr>
          <w:sz w:val="23"/>
          <w:szCs w:val="23"/>
        </w:rPr>
        <w:t>, затрагивающих вопросы предпринимательской и инвестиционной деятельности в Беловском городском округе» (далее - Порядок исполнения функций ОРВ и экспертизы):</w:t>
      </w:r>
    </w:p>
    <w:p>
      <w:pPr>
        <w:pStyle w:val="Style34"/>
        <w:widowControl/>
        <w:suppressAutoHyphens w:val="true"/>
        <w:bidi w:val="0"/>
        <w:spacing w:lineRule="auto" w:line="240" w:before="55" w:after="0"/>
        <w:ind w:left="0" w:righ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4.1. В пункте 5  Порядка  исполнения функций ОРВ и экспертизы и далее по тексту слова «управление экономики» заменить словами «управление экономического развития».</w:t>
      </w:r>
    </w:p>
    <w:p>
      <w:pPr>
        <w:pStyle w:val="Normal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4.2. Пункты 5.6. и 7.4. Порядка  исполнения функций ОРВ и экспертизы дополнить словами «или разработчику МПА, подлежащего экспертизе».</w:t>
      </w:r>
    </w:p>
    <w:p>
      <w:pPr>
        <w:pStyle w:val="Normal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5. Опубликовать настоящее решение в газете «Беловский вестник» и разместить на официальном сайте Совета народных депутатов Беловского городского округа в информационно-телекоммуникационной сети «Интернет».</w:t>
      </w:r>
    </w:p>
    <w:p>
      <w:pPr>
        <w:pStyle w:val="Normal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6. Настоящее решение вступает в силу после его официального опубликования и распространяет свое действие на правоотношения, возникающие с 1 октября 2025 года.</w:t>
      </w:r>
    </w:p>
    <w:p>
      <w:pPr>
        <w:pStyle w:val="Normal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7. Контроль за исполнением настоящего решения возложить на председателя комитета по городскому хозяйству, промышленности и развитию предпринимательства Галемского А.В.</w:t>
      </w:r>
    </w:p>
    <w:p>
      <w:pPr>
        <w:pStyle w:val="Normal"/>
        <w:ind w:right="-1" w:hanging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927"/>
        <w:gridCol w:w="4926"/>
      </w:tblGrid>
      <w:tr>
        <w:trPr>
          <w:trHeight w:val="1693" w:hRule="atLeast"/>
        </w:trPr>
        <w:tc>
          <w:tcPr>
            <w:tcW w:w="492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>
              <w:rPr>
                <w:sz w:val="23"/>
                <w:szCs w:val="23"/>
              </w:rPr>
              <w:t>Председатель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>
              <w:rPr>
                <w:sz w:val="23"/>
                <w:szCs w:val="23"/>
              </w:rPr>
              <w:t>Совета народных депутатов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>
              <w:rPr>
                <w:sz w:val="23"/>
                <w:szCs w:val="23"/>
              </w:rPr>
              <w:t>Беловского городского округа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>
              <w:rPr>
                <w:sz w:val="23"/>
                <w:szCs w:val="23"/>
              </w:rPr>
              <w:t>______________ Т.И. Шадрина</w:t>
            </w:r>
          </w:p>
        </w:tc>
        <w:tc>
          <w:tcPr>
            <w:tcW w:w="492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>
              <w:rPr>
                <w:sz w:val="23"/>
                <w:szCs w:val="23"/>
              </w:rPr>
              <w:t>Глава Беловского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>
              <w:rPr>
                <w:sz w:val="23"/>
                <w:szCs w:val="23"/>
              </w:rPr>
              <w:t>городского округа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</w:t>
            </w:r>
            <w:r>
              <w:rPr>
                <w:sz w:val="23"/>
                <w:szCs w:val="23"/>
              </w:rPr>
              <w:t>____________ С.И. Алексеев</w:t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b/>
          <w:sz w:val="18"/>
        </w:rPr>
        <w:t>План рассылки:</w:t>
      </w:r>
      <w:r>
        <w:rPr>
          <w:sz w:val="18"/>
        </w:rPr>
        <w:t xml:space="preserve">  Администрация Беловского городского округа, СМИ, Прокуратура, Регистр муниципальных правовых актов Кемеровской области — Кузбасса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29"/>
        <w:jc w:val="right"/>
        <w:rPr>
          <w:rFonts w:cs="Times New Roman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29"/>
        <w:jc w:val="right"/>
        <w:rPr>
          <w:rFonts w:cs="Times New Roman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29"/>
        <w:jc w:val="righ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29"/>
        <w:jc w:val="right"/>
        <w:rPr>
          <w:sz w:val="24"/>
          <w:szCs w:val="24"/>
        </w:rPr>
      </w:pPr>
      <w:r>
        <w:rPr>
          <w:rFonts w:cs="Times New Roman"/>
          <w:sz w:val="24"/>
          <w:szCs w:val="24"/>
        </w:rPr>
        <w:t>к Решению Совета народных депутатов</w:t>
      </w:r>
    </w:p>
    <w:p>
      <w:pPr>
        <w:pStyle w:val="Normal"/>
        <w:spacing w:lineRule="auto" w:line="240" w:before="0" w:after="29"/>
        <w:jc w:val="right"/>
        <w:rPr>
          <w:sz w:val="24"/>
          <w:szCs w:val="24"/>
        </w:rPr>
      </w:pPr>
      <w:r>
        <w:rPr>
          <w:rFonts w:cs="Times New Roman"/>
          <w:sz w:val="24"/>
          <w:szCs w:val="24"/>
        </w:rPr>
        <w:t>Беловского городского округа</w:t>
      </w:r>
    </w:p>
    <w:p>
      <w:pPr>
        <w:pStyle w:val="Normal"/>
        <w:spacing w:lineRule="auto" w:line="240" w:before="0" w:after="29"/>
        <w:jc w:val="right"/>
        <w:rPr>
          <w:sz w:val="24"/>
          <w:szCs w:val="24"/>
        </w:rPr>
      </w:pPr>
      <w:r>
        <w:rPr>
          <w:rFonts w:cs="Times New Roman"/>
          <w:sz w:val="24"/>
          <w:szCs w:val="24"/>
        </w:rPr>
        <w:t>от ____________ № ________</w:t>
      </w:r>
    </w:p>
    <w:p>
      <w:pPr>
        <w:pStyle w:val="Normal"/>
        <w:spacing w:lineRule="auto" w:line="240" w:before="0" w:after="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29"/>
        <w:jc w:val="right"/>
        <w:rPr>
          <w:sz w:val="24"/>
          <w:szCs w:val="24"/>
        </w:rPr>
      </w:pPr>
      <w:r>
        <w:rPr>
          <w:rFonts w:cs="Times New Roman"/>
          <w:sz w:val="24"/>
          <w:szCs w:val="24"/>
        </w:rPr>
        <w:t>«Приложение № 4</w:t>
      </w:r>
    </w:p>
    <w:p>
      <w:pPr>
        <w:pStyle w:val="Normal"/>
        <w:spacing w:lineRule="auto" w:line="240" w:before="0" w:after="29"/>
        <w:jc w:val="righ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Порядку проведения оценки </w:t>
      </w:r>
    </w:p>
    <w:p>
      <w:pPr>
        <w:pStyle w:val="Normal"/>
        <w:spacing w:lineRule="auto" w:line="240" w:before="0" w:after="29"/>
        <w:jc w:val="right"/>
        <w:rPr>
          <w:sz w:val="24"/>
          <w:szCs w:val="24"/>
        </w:rPr>
      </w:pPr>
      <w:r>
        <w:rPr>
          <w:rFonts w:cs="Times New Roman"/>
          <w:sz w:val="24"/>
          <w:szCs w:val="24"/>
        </w:rPr>
        <w:t>регулирующего воздействия</w:t>
      </w:r>
    </w:p>
    <w:p>
      <w:pPr>
        <w:pStyle w:val="Normal"/>
        <w:spacing w:lineRule="auto" w:line="240" w:before="0" w:after="29"/>
        <w:jc w:val="right"/>
        <w:rPr>
          <w:sz w:val="24"/>
          <w:szCs w:val="24"/>
        </w:rPr>
      </w:pPr>
      <w:r>
        <w:rPr>
          <w:rFonts w:cs="Times New Roman"/>
          <w:sz w:val="24"/>
          <w:szCs w:val="24"/>
        </w:rPr>
        <w:t>проектов муниципальных</w:t>
      </w:r>
    </w:p>
    <w:p>
      <w:pPr>
        <w:pStyle w:val="Normal"/>
        <w:spacing w:lineRule="auto" w:line="240" w:before="0" w:after="29"/>
        <w:jc w:val="right"/>
        <w:rPr>
          <w:sz w:val="24"/>
          <w:szCs w:val="24"/>
        </w:rPr>
      </w:pPr>
      <w:r>
        <w:rPr>
          <w:rFonts w:cs="Times New Roman"/>
          <w:sz w:val="24"/>
          <w:szCs w:val="24"/>
        </w:rPr>
        <w:t>нормативных правовых актов</w:t>
      </w:r>
    </w:p>
    <w:p>
      <w:pPr>
        <w:pStyle w:val="Normal"/>
        <w:spacing w:lineRule="auto" w:line="240" w:before="0" w:after="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Порядок урегулирования разногласий, возникающих по результатам проведения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оценки регулирующего воздействия проектов нормативных правовых актов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Беловского городского округа, затрагивающих вопросы осуществления предпринимательской и иной экономической деятельности (далее — Порядок).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1. Настоящий Порядок регулирует отношения, связанные с урегулированием разногласий, возникающих по результатам проведения оценки регулирующего воздействия проектов нормативных правовых актов Беловского городского округа, затрагивающих вопросы осуществления предпринимательской и иной экономической деятельности (далее -проект акта).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2. Разработчик проекта акта в случае получения заключения об оценке регулирующего воздействия проекта акта, содержащего выводы о наличии в нем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Беловского городского округа (далее — отрицательное заключение об ОРВ) и несогласия с указанными выводами, вправе в течение 10 рабочих дней со дня получения отрицательного заключения об оценке ОРВ представить в уполномоченный орган в письменном виде мотивированные возражения на отрицательное заключение или отдельные его положения.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3. Уполномоченный орган в течение 7 рабочих дней после получения возражений разработчика проекта акта на отрицательное заключение об ОРВ или отдельные его положения рассматривает их и в письменной форме уведомляет разработчика проекта: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- о согласии с возражениями на отрицательное заключение об ОРВ проекта акта или отдельные его положения;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- о несогласии с возражениями на отрицательное заключение об ОРВ проекта акта или отдельные его положения.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fill="FFFFFF" w:val="clear"/>
          <w:lang w:eastAsia="ru-RU"/>
        </w:rPr>
        <w:t xml:space="preserve">В случае несогласия с возражениями разработчика проекта акта на отрицательное заключение об ОРВ проекта акта или отдельные его положения уполномоченный орган оформляет таблицу разногласий к проекту акта  по прилагаемой к настоящему Порядку форме и направляет ее разработчику проекта акта.  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4. Разрешение разногласий, возникающих по результатам проведения ОРВ проекта акта, в случае несогласия уполномоченного органа с представленными возражениями разработчика проекта акта и не достижения договоренности по представленным возражениям осуществляется на совещании коллегиального органа, в состав которого входят руководитель или заместитель руководителя уполномоченного органа, представители уполномоченного органа, разработчика проекта акта, иные заинтересованные лица. На совещании принимается окончательное решение.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 Разработчик проекта акта обеспечивает организацию указанного в пункте 4 настоящего Порядка совещания в срок не позднее 10 рабочих дней после получения уведомления о несогласии с возражениями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 xml:space="preserve">на отрицательное заключение об ОРВ проекта акта или отдельные его положения и </w:t>
      </w:r>
      <w:r>
        <w:rPr>
          <w:rFonts w:cs="Times New Roman"/>
          <w:sz w:val="24"/>
          <w:szCs w:val="24"/>
        </w:rPr>
        <w:t>таблицы разногласий, указанных в пункте 3 настоящего Порядка.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 В целях организации указанного в пункте 4 настоящего Порядка совещания разработчик проекта акта в течение 3 рабочих дней со дня получения уведомления  о несогласии с возражениями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на отрицательное заключение об ОРВ проекта акта или отдельные его положения уведомляет руководителя или заместителя руководителя уполномоченного органа о наличии разногласий по результатам проведения ОРВ проекта акта и о необходимости разрешения указанных разногласий, а также представляет предложения о привлечении к участию в совещании заинтересованных лиц, с целью поиска оптимального регулирующего решения.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7. Руководитель или заместитель руководителя уполномоченного органа определяет время, место проведения совещания, указанного в пункте 3 настоящего Порядка, а также перечень его участников. Коллегиальный орган, указанный в пункте 4 настоящего Порядка, может быть сформирован полностью или частично из постоянного состава участников. Состав участников коллегиального органа может быть утвержден решением руководителя уполномоченного органа.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8. Разработчик проекта акта информирует участников совещания, указанного в пункте 3 настоящего Порядка, о дате, времени и месте проведения совещания не позднее чем за 3 рабочих дня до дня его проведения.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9. По итогам совещания, указанного в пункте 3 настоящего Порядка, могут быть приняты следующие решения: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9.1. доработать проект акта с учетом замечаний, указанных в заключении об оценке регулирующего воздействия (с указанием замечаний, которые должны быть учтены разработчиком проекта акта);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9.2. отказаться от разработки проекта акта;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9.3. согласовать проект акта в редакции, предложенной разработчиком проекта акта. Уполномоченному органу подготовить и направить разработчику заключение об отсутствии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10. Принятые на совещании, указанном в пункте 3 настоящего Порядка, решения оформляются протоколом. Протокол составляется разработчиком проекта акта не позднее 3 рабочих дней с даты проведения совещания, утверждается руководителем или заместителем руководителя уполномоченного органа и направляется всем участникам совещания в срок не позднее 2 рабочих дней после даты его утверждения.</w:t>
      </w:r>
    </w:p>
    <w:p>
      <w:pPr>
        <w:pStyle w:val="Normal"/>
        <w:widowControl/>
        <w:suppressAutoHyphens w:val="true"/>
        <w:bidi w:val="0"/>
        <w:spacing w:before="0" w:after="143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11. Решение, принятое по результатам рассмотрения разногласий, является обязательным для разработчика проекта акта и уполномоченного органа и подлежит исполнению в срок, обозначенный в протоколе совещания коллегиального органа.</w:t>
      </w:r>
    </w:p>
    <w:p>
      <w:pPr>
        <w:pStyle w:val="Normal"/>
        <w:spacing w:before="0" w:after="143"/>
        <w:jc w:val="both"/>
        <w:rPr>
          <w:rFonts w:ascii="Times New Roman" w:hAnsi="Times New Roman" w:eastAsia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/>
          <w:color w:val="000000"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Приложение к Порядку</w:t>
      </w:r>
    </w:p>
    <w:p>
      <w:pPr>
        <w:pStyle w:val="Normal"/>
        <w:spacing w:lineRule="auto" w:line="240"/>
        <w:jc w:val="right"/>
        <w:rPr>
          <w:rFonts w:ascii="Times New Roman" w:hAnsi="Times New Roman" w:eastAsia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/>
          <w:color w:val="000000"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Таблица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 xml:space="preserve">разногласий к проекту муниципального нормативного правового акта 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Беловского городского округа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(наименование проекта правового акта)</w:t>
      </w:r>
    </w:p>
    <w:p>
      <w:pPr>
        <w:pStyle w:val="Normal"/>
        <w:spacing w:lineRule="auto" w:line="240" w:before="0" w:after="86"/>
        <w:jc w:val="center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по результатам проведения оценки регулирующего воздействия проекта нормативного правового акта Беловского городского округа, затрагивающего вопросы осуществления предпринимательской и иной экономической деятельности (заключения по результатам проведения оценки регулирующего воздействия от _______)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4001"/>
        <w:gridCol w:w="2341"/>
        <w:gridCol w:w="2336"/>
      </w:tblGrid>
      <w:tr>
        <w:trPr>
          <w:trHeight w:val="8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Замечания и предложения уполномоченного органа в соответствии с заключением об оценке регулирующего воздействия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Обоснование несогласия разработчика проекта акта с замечаниями и предложениями уполномоченного органа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Обоснование позиции уполномоченного органа по существу возражений разработчика проекта акта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0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0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0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86"/>
        <w:jc w:val="center"/>
        <w:rPr>
          <w:rFonts w:ascii="Times New Roman" w:hAnsi="Times New Roman" w:eastAsia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/>
          <w:color w:val="000000"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___________________               _____________     ___________________     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 xml:space="preserve">(должность)                              (подпись)           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(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расшифровка подписи)         (дата)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ru-RU"/>
        </w:rPr>
        <w:t>»</w:t>
      </w:r>
    </w:p>
    <w:sectPr>
      <w:footerReference w:type="default" r:id="rId3"/>
      <w:type w:val="nextPage"/>
      <w:pgSz w:w="11906" w:h="16838"/>
      <w:pgMar w:left="1701" w:right="851" w:gutter="0" w:header="0" w:top="729" w:footer="466" w:bottom="959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Wingdings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Tahoma">
    <w:charset w:val="01"/>
    <w:family w:val="roman"/>
    <w:pitch w:val="default"/>
  </w:font>
  <w:font w:name="Arial Black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1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sz w:val="74"/>
    </w:rPr>
  </w:style>
  <w:style w:type="paragraph" w:styleId="2">
    <w:name w:val="Heading 2"/>
    <w:next w:val="Normal"/>
    <w:link w:val="29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basedOn w:val="Normal"/>
    <w:next w:val="Normal"/>
    <w:link w:val="311"/>
    <w:uiPriority w:val="9"/>
    <w:qFormat/>
    <w:pPr>
      <w:keepNext w:val="true"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Normal"/>
    <w:link w:val="45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3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/>
  </w:style>
  <w:style w:type="character" w:styleId="WW8Num25z5" w:customStyle="1">
    <w:name w:val="WW8Num25z5"/>
    <w:link w:val="WW8Num25z51"/>
    <w:qFormat/>
    <w:rPr/>
  </w:style>
  <w:style w:type="character" w:styleId="Style9" w:customStyle="1">
    <w:name w:val="Обычный (веб) Знак"/>
    <w:basedOn w:val="11"/>
    <w:link w:val="NormalWeb"/>
    <w:qFormat/>
    <w:rPr>
      <w:sz w:val="24"/>
    </w:rPr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WW8Num12z0" w:customStyle="1">
    <w:name w:val="WW8Num12z0"/>
    <w:link w:val="WW8Num12z01"/>
    <w:qFormat/>
    <w:rPr/>
  </w:style>
  <w:style w:type="character" w:styleId="WW8Num25z8" w:customStyle="1">
    <w:name w:val="WW8Num25z8"/>
    <w:link w:val="WW8Num25z81"/>
    <w:qFormat/>
    <w:rPr/>
  </w:style>
  <w:style w:type="character" w:styleId="12" w:customStyle="1">
    <w:name w:val="Обычный (веб)1"/>
    <w:basedOn w:val="11"/>
    <w:link w:val="118"/>
    <w:qFormat/>
    <w:rPr>
      <w:sz w:val="24"/>
    </w:rPr>
  </w:style>
  <w:style w:type="character" w:styleId="WW8Num1z8" w:customStyle="1">
    <w:name w:val="WW8Num1z8"/>
    <w:link w:val="WW8Num1z81"/>
    <w:qFormat/>
    <w:rPr/>
  </w:style>
  <w:style w:type="character" w:styleId="31" w:customStyle="1">
    <w:name w:val="Название3"/>
    <w:basedOn w:val="11"/>
    <w:link w:val="36"/>
    <w:qFormat/>
    <w:rPr>
      <w:i/>
      <w:sz w:val="24"/>
    </w:rPr>
  </w:style>
  <w:style w:type="character" w:styleId="WW-Absatz-Standardschriftart1" w:customStyle="1">
    <w:name w:val="WW-Absatz-Standardschriftart1"/>
    <w:link w:val="WW-Absatz-Standardschriftart12"/>
    <w:qFormat/>
    <w:rPr/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WW8Num24z4" w:customStyle="1">
    <w:name w:val="WW8Num24z4"/>
    <w:link w:val="WW8Num24z41"/>
    <w:qFormat/>
    <w:rPr/>
  </w:style>
  <w:style w:type="character" w:styleId="WW8Num5z5" w:customStyle="1">
    <w:name w:val="WW8Num5z5"/>
    <w:link w:val="WW8Num5z51"/>
    <w:qFormat/>
    <w:rPr/>
  </w:style>
  <w:style w:type="character" w:styleId="WW8Num17z0" w:customStyle="1">
    <w:name w:val="WW8Num17z0"/>
    <w:link w:val="WW8Num17z01"/>
    <w:qFormat/>
    <w:rPr/>
  </w:style>
  <w:style w:type="character" w:styleId="51" w:customStyle="1">
    <w:name w:val="Основной шрифт абзаца5"/>
    <w:link w:val="56"/>
    <w:qFormat/>
    <w:rPr/>
  </w:style>
  <w:style w:type="character" w:styleId="Style10" w:customStyle="1">
    <w:name w:val="Гипертекстовая ссылка"/>
    <w:link w:val="Style39"/>
    <w:qFormat/>
    <w:rPr>
      <w:color w:val="008000"/>
    </w:rPr>
  </w:style>
  <w:style w:type="character" w:styleId="WW8Num23z0" w:customStyle="1">
    <w:name w:val="WW8Num23z0"/>
    <w:link w:val="WW8Num23z01"/>
    <w:qFormat/>
    <w:rPr>
      <w:color w:val="000000"/>
    </w:rPr>
  </w:style>
  <w:style w:type="character" w:styleId="WW8Num12z2" w:customStyle="1">
    <w:name w:val="WW8Num12z2"/>
    <w:link w:val="WW8Num12z21"/>
    <w:qFormat/>
    <w:rPr/>
  </w:style>
  <w:style w:type="character" w:styleId="WW8Num19z0" w:customStyle="1">
    <w:name w:val="WW8Num19z0"/>
    <w:link w:val="WW8Num19z01"/>
    <w:qFormat/>
    <w:rPr/>
  </w:style>
  <w:style w:type="character" w:styleId="WW8Num1z7" w:customStyle="1">
    <w:name w:val="WW8Num1z7"/>
    <w:link w:val="WW8Num1z71"/>
    <w:qFormat/>
    <w:rPr/>
  </w:style>
  <w:style w:type="character" w:styleId="WW8Num3z7" w:customStyle="1">
    <w:name w:val="WW8Num3z7"/>
    <w:link w:val="WW8Num3z71"/>
    <w:qFormat/>
    <w:rPr/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WW8Num5z4" w:customStyle="1">
    <w:name w:val="WW8Num5z4"/>
    <w:link w:val="WW8Num5z41"/>
    <w:qFormat/>
    <w:rPr/>
  </w:style>
  <w:style w:type="character" w:styleId="WW-Absatz-Standardschriftart11" w:customStyle="1">
    <w:name w:val="WW-Absatz-Standardschriftart11"/>
    <w:link w:val="WW-Absatz-Standardschriftart112"/>
    <w:qFormat/>
    <w:rPr/>
  </w:style>
  <w:style w:type="character" w:styleId="WW8Num10z0" w:customStyle="1">
    <w:name w:val="WW8Num10z0"/>
    <w:link w:val="WW8Num10z01"/>
    <w:qFormat/>
    <w:rPr/>
  </w:style>
  <w:style w:type="character" w:styleId="WW8Num12z3" w:customStyle="1">
    <w:name w:val="WW8Num12z3"/>
    <w:link w:val="WW8Num12z31"/>
    <w:qFormat/>
    <w:rPr/>
  </w:style>
  <w:style w:type="character" w:styleId="Style11" w:customStyle="1">
    <w:name w:val="Название объекта Знак"/>
    <w:basedOn w:val="11"/>
    <w:link w:val="Caption"/>
    <w:qFormat/>
    <w:rPr>
      <w:rFonts w:ascii="PT Astra Serif" w:hAnsi="PT Astra Serif"/>
      <w:i/>
      <w:sz w:val="24"/>
    </w:rPr>
  </w:style>
  <w:style w:type="character" w:styleId="WW8Num1z3" w:customStyle="1">
    <w:name w:val="WW8Num1z3"/>
    <w:link w:val="WW8Num1z31"/>
    <w:qFormat/>
    <w:rPr/>
  </w:style>
  <w:style w:type="character" w:styleId="22" w:customStyle="1">
    <w:name w:val="Основной текст 2 Знак"/>
    <w:basedOn w:val="14"/>
    <w:link w:val="214"/>
    <w:qFormat/>
    <w:rPr/>
  </w:style>
  <w:style w:type="character" w:styleId="WW8Num8z5" w:customStyle="1">
    <w:name w:val="WW8Num8z5"/>
    <w:link w:val="WW8Num8z51"/>
    <w:qFormat/>
    <w:rPr/>
  </w:style>
  <w:style w:type="character" w:styleId="WW8Num28z1" w:customStyle="1">
    <w:name w:val="WW8Num28z1"/>
    <w:link w:val="WW8Num28z11"/>
    <w:qFormat/>
    <w:rPr>
      <w:rFonts w:ascii="Courier New" w:hAnsi="Courier New"/>
    </w:rPr>
  </w:style>
  <w:style w:type="character" w:styleId="WW8Num4z0" w:customStyle="1">
    <w:name w:val="WW8Num4z0"/>
    <w:link w:val="WW8Num4z01"/>
    <w:qFormat/>
    <w:rPr>
      <w:color w:val="000000"/>
    </w:rPr>
  </w:style>
  <w:style w:type="character" w:styleId="Style12" w:customStyle="1">
    <w:name w:val="Список Знак"/>
    <w:basedOn w:val="17"/>
    <w:qFormat/>
    <w:rPr>
      <w:rFonts w:ascii="Arial" w:hAnsi="Arial"/>
    </w:rPr>
  </w:style>
  <w:style w:type="character" w:styleId="WW8Num2z4" w:customStyle="1">
    <w:name w:val="WW8Num2z4"/>
    <w:link w:val="WW8Num2z41"/>
    <w:qFormat/>
    <w:rPr/>
  </w:style>
  <w:style w:type="character" w:styleId="WW8Num16z2" w:customStyle="1">
    <w:name w:val="WW8Num16z2"/>
    <w:link w:val="WW8Num16z21"/>
    <w:qFormat/>
    <w:rPr>
      <w:rFonts w:ascii="Wingdings" w:hAnsi="Wingdings"/>
    </w:rPr>
  </w:style>
  <w:style w:type="character" w:styleId="WW8Num24z1" w:customStyle="1">
    <w:name w:val="WW8Num24z1"/>
    <w:link w:val="WW8Num24z11"/>
    <w:qFormat/>
    <w:rPr/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11" w:customStyle="1">
    <w:name w:val="Заголовок 3 Знак1"/>
    <w:basedOn w:val="11"/>
    <w:qFormat/>
    <w:rPr>
      <w:rFonts w:ascii="Cambria" w:hAnsi="Cambria"/>
      <w:b/>
      <w:sz w:val="26"/>
    </w:rPr>
  </w:style>
  <w:style w:type="character" w:styleId="WW8Num22z5" w:customStyle="1">
    <w:name w:val="WW8Num22z5"/>
    <w:link w:val="WW8Num22z51"/>
    <w:qFormat/>
    <w:rPr/>
  </w:style>
  <w:style w:type="character" w:styleId="WW-Absatz-Standardschriftart11111" w:customStyle="1">
    <w:name w:val="WW-Absatz-Standardschriftart11111"/>
    <w:link w:val="WW-Absatz-Standardschriftart111112"/>
    <w:qFormat/>
    <w:rPr/>
  </w:style>
  <w:style w:type="character" w:styleId="WW8Num3z2" w:customStyle="1">
    <w:name w:val="WW8Num3z2"/>
    <w:link w:val="WW8Num3z21"/>
    <w:qFormat/>
    <w:rPr/>
  </w:style>
  <w:style w:type="character" w:styleId="23" w:customStyle="1">
    <w:name w:val="Название2"/>
    <w:basedOn w:val="11"/>
    <w:link w:val="215"/>
    <w:qFormat/>
    <w:rPr>
      <w:i/>
      <w:sz w:val="24"/>
    </w:rPr>
  </w:style>
  <w:style w:type="character" w:styleId="WW8Num5z3" w:customStyle="1">
    <w:name w:val="WW8Num5z3"/>
    <w:link w:val="WW8Num5z31"/>
    <w:qFormat/>
    <w:rPr/>
  </w:style>
  <w:style w:type="character" w:styleId="13" w:customStyle="1">
    <w:name w:val="Абзац списка Знак1"/>
    <w:basedOn w:val="11"/>
    <w:link w:val="ListParagraph"/>
    <w:qFormat/>
    <w:rPr>
      <w:rFonts w:ascii="Calibri" w:hAnsi="Calibri"/>
      <w:sz w:val="22"/>
    </w:rPr>
  </w:style>
  <w:style w:type="character" w:styleId="WW8Num4z7" w:customStyle="1">
    <w:name w:val="WW8Num4z7"/>
    <w:link w:val="WW8Num4z71"/>
    <w:qFormat/>
    <w:rPr/>
  </w:style>
  <w:style w:type="character" w:styleId="WW8Num3z3" w:customStyle="1">
    <w:name w:val="WW8Num3z3"/>
    <w:link w:val="WW8Num3z31"/>
    <w:qFormat/>
    <w:rPr/>
  </w:style>
  <w:style w:type="character" w:styleId="8" w:customStyle="1">
    <w:name w:val="Указатель8"/>
    <w:basedOn w:val="11"/>
    <w:link w:val="83"/>
    <w:qFormat/>
    <w:rPr>
      <w:rFonts w:ascii="PT Astra Serif" w:hAnsi="PT Astra Serif"/>
    </w:rPr>
  </w:style>
  <w:style w:type="character" w:styleId="WW8Num6z0" w:customStyle="1">
    <w:name w:val="WW8Num6z0"/>
    <w:link w:val="WW8Num6z01"/>
    <w:qFormat/>
    <w:rPr/>
  </w:style>
  <w:style w:type="character" w:styleId="WW8Num24z0" w:customStyle="1">
    <w:name w:val="WW8Num24z0"/>
    <w:link w:val="WW8Num24z01"/>
    <w:qFormat/>
    <w:rPr/>
  </w:style>
  <w:style w:type="character" w:styleId="WW8Num1z4" w:customStyle="1">
    <w:name w:val="WW8Num1z4"/>
    <w:link w:val="WW8Num1z41"/>
    <w:qFormat/>
    <w:rPr/>
  </w:style>
  <w:style w:type="character" w:styleId="Style13" w:customStyle="1">
    <w:name w:val="Нижний колонтитул Знак"/>
    <w:basedOn w:val="14"/>
    <w:link w:val="Style40"/>
    <w:qFormat/>
    <w:rPr/>
  </w:style>
  <w:style w:type="character" w:styleId="14" w:customStyle="1">
    <w:name w:val="Основной шрифт абзаца1"/>
    <w:link w:val="119"/>
    <w:qFormat/>
    <w:rPr/>
  </w:style>
  <w:style w:type="character" w:styleId="15" w:customStyle="1">
    <w:name w:val="Заголовок 1 Знак"/>
    <w:link w:val="120"/>
    <w:qFormat/>
    <w:rPr>
      <w:b/>
      <w:sz w:val="74"/>
    </w:rPr>
  </w:style>
  <w:style w:type="character" w:styleId="Absatz-Standardschriftart" w:customStyle="1">
    <w:name w:val="Absatz-Standardschriftart"/>
    <w:link w:val="Absatz-Standardschriftart1"/>
    <w:qFormat/>
    <w:rPr/>
  </w:style>
  <w:style w:type="character" w:styleId="WW8Num8z0" w:customStyle="1">
    <w:name w:val="WW8Num8z0"/>
    <w:link w:val="WW8Num8z01"/>
    <w:qFormat/>
    <w:rPr/>
  </w:style>
  <w:style w:type="character" w:styleId="32" w:customStyle="1">
    <w:name w:val="Указатель3"/>
    <w:basedOn w:val="11"/>
    <w:link w:val="37"/>
    <w:qFormat/>
    <w:rPr>
      <w:sz w:val="28"/>
    </w:rPr>
  </w:style>
  <w:style w:type="character" w:styleId="ConsPlusNormal" w:customStyle="1">
    <w:name w:val="ConsPlusNormal"/>
    <w:link w:val="ConsPlusNormal1"/>
    <w:qFormat/>
    <w:rPr>
      <w:rFonts w:ascii="Arial" w:hAnsi="Arial"/>
    </w:rPr>
  </w:style>
  <w:style w:type="character" w:styleId="16" w:customStyle="1">
    <w:name w:val="Верхний колонтитул Знак1"/>
    <w:basedOn w:val="71"/>
    <w:link w:val="121"/>
    <w:qFormat/>
    <w:rPr/>
  </w:style>
  <w:style w:type="character" w:styleId="WW8Num24z2" w:customStyle="1">
    <w:name w:val="WW8Num24z2"/>
    <w:link w:val="WW8Num24z21"/>
    <w:qFormat/>
    <w:rPr/>
  </w:style>
  <w:style w:type="character" w:styleId="WW8Num22z1" w:customStyle="1">
    <w:name w:val="WW8Num22z1"/>
    <w:link w:val="WW8Num22z11"/>
    <w:qFormat/>
    <w:rPr/>
  </w:style>
  <w:style w:type="character" w:styleId="17" w:customStyle="1">
    <w:name w:val="Основной текст Знак1"/>
    <w:basedOn w:val="11"/>
    <w:qFormat/>
    <w:rPr/>
  </w:style>
  <w:style w:type="character" w:styleId="Style14" w:customStyle="1">
    <w:name w:val="Содержимое врезки"/>
    <w:basedOn w:val="17"/>
    <w:link w:val="Style41"/>
    <w:qFormat/>
    <w:rPr>
      <w:sz w:val="28"/>
    </w:rPr>
  </w:style>
  <w:style w:type="character" w:styleId="WW8Num12z5" w:customStyle="1">
    <w:name w:val="WW8Num12z5"/>
    <w:link w:val="WW8Num12z51"/>
    <w:qFormat/>
    <w:rPr/>
  </w:style>
  <w:style w:type="character" w:styleId="WW8Num24z7" w:customStyle="1">
    <w:name w:val="WW8Num24z7"/>
    <w:link w:val="WW8Num24z71"/>
    <w:qFormat/>
    <w:rPr/>
  </w:style>
  <w:style w:type="character" w:styleId="61" w:customStyle="1">
    <w:name w:val="Основной шрифт абзаца6"/>
    <w:link w:val="65"/>
    <w:qFormat/>
    <w:rPr/>
  </w:style>
  <w:style w:type="character" w:styleId="WW8Num1z5" w:customStyle="1">
    <w:name w:val="WW8Num1z5"/>
    <w:link w:val="WW8Num1z51"/>
    <w:qFormat/>
    <w:rPr/>
  </w:style>
  <w:style w:type="character" w:styleId="WW8Num23z1" w:customStyle="1">
    <w:name w:val="WW8Num23z1"/>
    <w:link w:val="WW8Num23z11"/>
    <w:qFormat/>
    <w:rPr/>
  </w:style>
  <w:style w:type="character" w:styleId="Style15" w:customStyle="1">
    <w:name w:val="Содержимое таблицы"/>
    <w:basedOn w:val="11"/>
    <w:link w:val="Style42"/>
    <w:qFormat/>
    <w:rPr/>
  </w:style>
  <w:style w:type="character" w:styleId="S" w:customStyle="1">
    <w:name w:val="S_Обычный Знак"/>
    <w:link w:val="S2"/>
    <w:qFormat/>
    <w:rPr>
      <w:sz w:val="24"/>
    </w:rPr>
  </w:style>
  <w:style w:type="character" w:styleId="WW-Absatz-Standardschriftart111" w:customStyle="1">
    <w:name w:val="WW-Absatz-Standardschriftart111"/>
    <w:link w:val="WW-Absatz-Standardschriftart1112"/>
    <w:qFormat/>
    <w:rPr/>
  </w:style>
  <w:style w:type="character" w:styleId="WW8Num8z2" w:customStyle="1">
    <w:name w:val="WW8Num8z2"/>
    <w:link w:val="WW8Num8z21"/>
    <w:qFormat/>
    <w:rPr/>
  </w:style>
  <w:style w:type="character" w:styleId="WW8Num29z1" w:customStyle="1">
    <w:name w:val="WW8Num29z1"/>
    <w:link w:val="WW8Num29z11"/>
    <w:qFormat/>
    <w:rPr/>
  </w:style>
  <w:style w:type="character" w:styleId="WW8Num12z8" w:customStyle="1">
    <w:name w:val="WW8Num12z8"/>
    <w:link w:val="WW8Num12z81"/>
    <w:qFormat/>
    <w:rPr/>
  </w:style>
  <w:style w:type="character" w:styleId="WW8Num4z4" w:customStyle="1">
    <w:name w:val="WW8Num4z4"/>
    <w:link w:val="WW8Num4z41"/>
    <w:qFormat/>
    <w:rPr/>
  </w:style>
  <w:style w:type="character" w:styleId="81" w:customStyle="1">
    <w:name w:val="Основной шрифт абзаца8"/>
    <w:link w:val="84"/>
    <w:qFormat/>
    <w:rPr/>
  </w:style>
  <w:style w:type="character" w:styleId="33" w:customStyle="1">
    <w:name w:val="Основной шрифт абзаца3"/>
    <w:link w:val="38"/>
    <w:qFormat/>
    <w:rPr/>
  </w:style>
  <w:style w:type="character" w:styleId="WW8Num25z0" w:customStyle="1">
    <w:name w:val="WW8Num25z0"/>
    <w:link w:val="WW8Num25z01"/>
    <w:qFormat/>
    <w:rPr>
      <w:color w:val="000000"/>
      <w:sz w:val="24"/>
    </w:rPr>
  </w:style>
  <w:style w:type="character" w:styleId="WW8Num27z0" w:customStyle="1">
    <w:name w:val="WW8Num27z0"/>
    <w:link w:val="WW8Num27z01"/>
    <w:qFormat/>
    <w:rPr/>
  </w:style>
  <w:style w:type="character" w:styleId="WW8Num26z0" w:customStyle="1">
    <w:name w:val="WW8Num26z0"/>
    <w:link w:val="WW8Num26z01"/>
    <w:qFormat/>
    <w:rPr/>
  </w:style>
  <w:style w:type="character" w:styleId="WW8Num24z8" w:customStyle="1">
    <w:name w:val="WW8Num24z8"/>
    <w:link w:val="WW8Num24z81"/>
    <w:qFormat/>
    <w:rPr/>
  </w:style>
  <w:style w:type="character" w:styleId="211" w:customStyle="1">
    <w:name w:val="Основной текст с отступом 21"/>
    <w:basedOn w:val="11"/>
    <w:link w:val="216"/>
    <w:qFormat/>
    <w:rPr>
      <w:sz w:val="28"/>
    </w:rPr>
  </w:style>
  <w:style w:type="character" w:styleId="WW8Num7z5" w:customStyle="1">
    <w:name w:val="WW8Num7z5"/>
    <w:link w:val="WW8Num7z51"/>
    <w:qFormat/>
    <w:rPr/>
  </w:style>
  <w:style w:type="character" w:styleId="WW8Num22z2" w:customStyle="1">
    <w:name w:val="WW8Num22z2"/>
    <w:link w:val="WW8Num22z21"/>
    <w:qFormat/>
    <w:rPr/>
  </w:style>
  <w:style w:type="character" w:styleId="WW8Num25z2" w:customStyle="1">
    <w:name w:val="WW8Num25z2"/>
    <w:link w:val="WW8Num25z21"/>
    <w:qFormat/>
    <w:rPr/>
  </w:style>
  <w:style w:type="character" w:styleId="WW-Absatz-Standardschriftart" w:customStyle="1">
    <w:name w:val="WW-Absatz-Standardschriftart"/>
    <w:link w:val="WW-Absatz-Standardschriftart2"/>
    <w:qFormat/>
    <w:rPr/>
  </w:style>
  <w:style w:type="character" w:styleId="24" w:customStyle="1">
    <w:name w:val="Основной шрифт абзаца2"/>
    <w:link w:val="217"/>
    <w:qFormat/>
    <w:rPr/>
  </w:style>
  <w:style w:type="character" w:styleId="WW8Num24z6" w:customStyle="1">
    <w:name w:val="WW8Num24z6"/>
    <w:link w:val="WW8Num24z61"/>
    <w:qFormat/>
    <w:rPr/>
  </w:style>
  <w:style w:type="character" w:styleId="WW8Num5z8" w:customStyle="1">
    <w:name w:val="WW8Num5z8"/>
    <w:link w:val="WW8Num5z81"/>
    <w:qFormat/>
    <w:rPr/>
  </w:style>
  <w:style w:type="character" w:styleId="34" w:customStyle="1">
    <w:name w:val="Оглавление 3 Знак"/>
    <w:qFormat/>
    <w:rPr>
      <w:rFonts w:ascii="XO Thames" w:hAnsi="XO Thames"/>
      <w:sz w:val="28"/>
    </w:rPr>
  </w:style>
  <w:style w:type="character" w:styleId="WW8Num5z0" w:customStyle="1">
    <w:name w:val="WW8Num5z0"/>
    <w:link w:val="WW8Num5z01"/>
    <w:qFormat/>
    <w:rPr/>
  </w:style>
  <w:style w:type="character" w:styleId="WW8Num25z7" w:customStyle="1">
    <w:name w:val="WW8Num25z7"/>
    <w:link w:val="WW8Num25z71"/>
    <w:qFormat/>
    <w:rPr/>
  </w:style>
  <w:style w:type="character" w:styleId="WW8Num22z7" w:customStyle="1">
    <w:name w:val="WW8Num22z7"/>
    <w:link w:val="WW8Num22z71"/>
    <w:qFormat/>
    <w:rPr/>
  </w:style>
  <w:style w:type="character" w:styleId="Style16">
    <w:name w:val="FollowedHyperlink"/>
    <w:link w:val="122"/>
    <w:rPr>
      <w:color w:val="800000"/>
      <w:u w:val="single"/>
    </w:rPr>
  </w:style>
  <w:style w:type="character" w:styleId="WW8Num18z0" w:customStyle="1">
    <w:name w:val="WW8Num18z0"/>
    <w:link w:val="WW8Num18z01"/>
    <w:qFormat/>
    <w:rPr/>
  </w:style>
  <w:style w:type="character" w:styleId="52" w:customStyle="1">
    <w:name w:val="Название5"/>
    <w:basedOn w:val="11"/>
    <w:link w:val="57"/>
    <w:qFormat/>
    <w:rPr>
      <w:rFonts w:ascii="Arial" w:hAnsi="Arial"/>
      <w:i/>
    </w:rPr>
  </w:style>
  <w:style w:type="character" w:styleId="42" w:customStyle="1">
    <w:name w:val="Название4"/>
    <w:basedOn w:val="11"/>
    <w:link w:val="47"/>
    <w:qFormat/>
    <w:rPr>
      <w:i/>
      <w:sz w:val="24"/>
    </w:rPr>
  </w:style>
  <w:style w:type="character" w:styleId="WW8Num25z4" w:customStyle="1">
    <w:name w:val="WW8Num25z4"/>
    <w:link w:val="WW8Num25z41"/>
    <w:qFormat/>
    <w:rPr/>
  </w:style>
  <w:style w:type="character" w:styleId="71" w:customStyle="1">
    <w:name w:val="Основной шрифт абзаца7"/>
    <w:link w:val="74"/>
    <w:qFormat/>
    <w:rPr/>
  </w:style>
  <w:style w:type="character" w:styleId="62" w:customStyle="1">
    <w:name w:val="Название6"/>
    <w:basedOn w:val="11"/>
    <w:link w:val="66"/>
    <w:qFormat/>
    <w:rPr>
      <w:rFonts w:ascii="Arial" w:hAnsi="Arial"/>
      <w:i/>
    </w:rPr>
  </w:style>
  <w:style w:type="character" w:styleId="WW8Num12z4" w:customStyle="1">
    <w:name w:val="WW8Num12z4"/>
    <w:link w:val="WW8Num12z41"/>
    <w:qFormat/>
    <w:rPr/>
  </w:style>
  <w:style w:type="character" w:styleId="WW8Num8z7" w:customStyle="1">
    <w:name w:val="WW8Num8z7"/>
    <w:link w:val="WW8Num8z71"/>
    <w:qFormat/>
    <w:rPr/>
  </w:style>
  <w:style w:type="character" w:styleId="WW8Num14z0" w:customStyle="1">
    <w:name w:val="WW8Num14z0"/>
    <w:link w:val="WW8Num14z01"/>
    <w:qFormat/>
    <w:rPr/>
  </w:style>
  <w:style w:type="character" w:styleId="43" w:customStyle="1">
    <w:name w:val="Указатель4"/>
    <w:basedOn w:val="11"/>
    <w:link w:val="48"/>
    <w:qFormat/>
    <w:rPr>
      <w:sz w:val="28"/>
    </w:rPr>
  </w:style>
  <w:style w:type="character" w:styleId="WW8Num29z0" w:customStyle="1">
    <w:name w:val="WW8Num29z0"/>
    <w:link w:val="WW8Num29z01"/>
    <w:qFormat/>
    <w:rPr>
      <w:color w:val="000000"/>
    </w:rPr>
  </w:style>
  <w:style w:type="character" w:styleId="WW8Num15z0" w:customStyle="1">
    <w:name w:val="WW8Num15z0"/>
    <w:link w:val="WW8Num15z01"/>
    <w:qFormat/>
    <w:rPr/>
  </w:style>
  <w:style w:type="character" w:styleId="WW8Num11z0" w:customStyle="1">
    <w:name w:val="WW8Num11z0"/>
    <w:link w:val="WW8Num11z01"/>
    <w:qFormat/>
    <w:rPr/>
  </w:style>
  <w:style w:type="character" w:styleId="18" w:customStyle="1">
    <w:name w:val="Указатель1"/>
    <w:basedOn w:val="11"/>
    <w:link w:val="123"/>
    <w:qFormat/>
    <w:rPr>
      <w:rFonts w:ascii="Arial" w:hAnsi="Arial"/>
    </w:rPr>
  </w:style>
  <w:style w:type="character" w:styleId="WW-Absatz-Standardschriftart1111" w:customStyle="1">
    <w:name w:val="WW-Absatz-Standardschriftart1111"/>
    <w:link w:val="WW-Absatz-Standardschriftart11112"/>
    <w:qFormat/>
    <w:rPr/>
  </w:style>
  <w:style w:type="character" w:styleId="WW-Absatz-Standardschriftart111111" w:customStyle="1">
    <w:name w:val="WW-Absatz-Standardschriftart111111"/>
    <w:link w:val="WW-Absatz-Standardschriftart1111111"/>
    <w:qFormat/>
    <w:rPr/>
  </w:style>
  <w:style w:type="character" w:styleId="WW8Num8z8" w:customStyle="1">
    <w:name w:val="WW8Num8z8"/>
    <w:link w:val="WW8Num8z81"/>
    <w:qFormat/>
    <w:rPr/>
  </w:style>
  <w:style w:type="character" w:styleId="WW8Num7z0" w:customStyle="1">
    <w:name w:val="WW8Num7z0"/>
    <w:link w:val="WW8Num7z01"/>
    <w:qFormat/>
    <w:rPr/>
  </w:style>
  <w:style w:type="character" w:styleId="WW8Num5z7" w:customStyle="1">
    <w:name w:val="WW8Num5z7"/>
    <w:link w:val="WW8Num5z71"/>
    <w:qFormat/>
    <w:rPr/>
  </w:style>
  <w:style w:type="character" w:styleId="WW8Num4z8" w:customStyle="1">
    <w:name w:val="WW8Num4z8"/>
    <w:link w:val="WW8Num4z81"/>
    <w:qFormat/>
    <w:rPr/>
  </w:style>
  <w:style w:type="character" w:styleId="44" w:customStyle="1">
    <w:name w:val="Основной шрифт абзаца4"/>
    <w:link w:val="49"/>
    <w:qFormat/>
    <w:rPr/>
  </w:style>
  <w:style w:type="character" w:styleId="212" w:customStyle="1">
    <w:name w:val="Основной текст 21"/>
    <w:basedOn w:val="11"/>
    <w:link w:val="218"/>
    <w:qFormat/>
    <w:rPr/>
  </w:style>
  <w:style w:type="character" w:styleId="63" w:customStyle="1">
    <w:name w:val="Указатель6"/>
    <w:basedOn w:val="11"/>
    <w:link w:val="67"/>
    <w:qFormat/>
    <w:rPr>
      <w:rFonts w:ascii="Arial" w:hAnsi="Arial"/>
      <w:sz w:val="28"/>
    </w:rPr>
  </w:style>
  <w:style w:type="character" w:styleId="WW8Num4z1" w:customStyle="1">
    <w:name w:val="WW8Num4z1"/>
    <w:link w:val="WW8Num4z11"/>
    <w:qFormat/>
    <w:rPr/>
  </w:style>
  <w:style w:type="character" w:styleId="WW8Num11z4" w:customStyle="1">
    <w:name w:val="WW8Num11z4"/>
    <w:link w:val="WW8Num11z41"/>
    <w:qFormat/>
    <w:rPr/>
  </w:style>
  <w:style w:type="character" w:styleId="WW8Num3z5" w:customStyle="1">
    <w:name w:val="WW8Num3z5"/>
    <w:link w:val="WW8Num3z51"/>
    <w:qFormat/>
    <w:rPr/>
  </w:style>
  <w:style w:type="character" w:styleId="53" w:customStyle="1">
    <w:name w:val="Заголовок 5 Знак"/>
    <w:qFormat/>
    <w:rPr>
      <w:rFonts w:ascii="XO Thames" w:hAnsi="XO Thames"/>
      <w:b/>
      <w:sz w:val="22"/>
    </w:rPr>
  </w:style>
  <w:style w:type="character" w:styleId="WW8Num5z2" w:customStyle="1">
    <w:name w:val="WW8Num5z2"/>
    <w:link w:val="WW8Num5z21"/>
    <w:qFormat/>
    <w:rPr/>
  </w:style>
  <w:style w:type="character" w:styleId="WW8Num22z0" w:customStyle="1">
    <w:name w:val="WW8Num22z0"/>
    <w:link w:val="WW8Num22z01"/>
    <w:qFormat/>
    <w:rPr/>
  </w:style>
  <w:style w:type="character" w:styleId="WW8Num4z2" w:customStyle="1">
    <w:name w:val="WW8Num4z2"/>
    <w:link w:val="WW8Num4z21"/>
    <w:qFormat/>
    <w:rPr/>
  </w:style>
  <w:style w:type="character" w:styleId="35" w:customStyle="1">
    <w:name w:val="Заголовок 3 Знак"/>
    <w:link w:val="310"/>
    <w:qFormat/>
    <w:rPr>
      <w:rFonts w:ascii="Cambria" w:hAnsi="Cambria"/>
      <w:b/>
      <w:sz w:val="26"/>
    </w:rPr>
  </w:style>
  <w:style w:type="character" w:styleId="Style17" w:customStyle="1">
    <w:name w:val="Верхний колонтитул Знак"/>
    <w:basedOn w:val="14"/>
    <w:link w:val="Style43"/>
    <w:qFormat/>
    <w:rPr/>
  </w:style>
  <w:style w:type="character" w:styleId="Caption1" w:customStyle="1">
    <w:name w:val="Caption1"/>
    <w:basedOn w:val="11"/>
    <w:link w:val="Caption12"/>
    <w:qFormat/>
    <w:rPr>
      <w:rFonts w:ascii="PT Astra Serif" w:hAnsi="PT Astra Serif"/>
      <w:i/>
      <w:sz w:val="24"/>
    </w:rPr>
  </w:style>
  <w:style w:type="character" w:styleId="Style18" w:customStyle="1">
    <w:name w:val="Символ нумерации"/>
    <w:link w:val="Style44"/>
    <w:qFormat/>
    <w:rPr>
      <w:sz w:val="26"/>
    </w:rPr>
  </w:style>
  <w:style w:type="character" w:styleId="WW8Num22z8" w:customStyle="1">
    <w:name w:val="WW8Num22z8"/>
    <w:link w:val="WW8Num22z81"/>
    <w:qFormat/>
    <w:rPr/>
  </w:style>
  <w:style w:type="character" w:styleId="111" w:customStyle="1">
    <w:name w:val="Заголовок 1 Знак1"/>
    <w:basedOn w:val="11"/>
    <w:qFormat/>
    <w:rPr>
      <w:b/>
      <w:sz w:val="74"/>
    </w:rPr>
  </w:style>
  <w:style w:type="character" w:styleId="WW8Num11z5" w:customStyle="1">
    <w:name w:val="WW8Num11z5"/>
    <w:link w:val="WW8Num11z51"/>
    <w:qFormat/>
    <w:rPr/>
  </w:style>
  <w:style w:type="character" w:styleId="Caption11" w:customStyle="1">
    <w:name w:val="Caption11"/>
    <w:basedOn w:val="11"/>
    <w:link w:val="Caption111"/>
    <w:qFormat/>
    <w:rPr>
      <w:rFonts w:ascii="PT Astra Serif" w:hAnsi="PT Astra Serif"/>
      <w:i/>
      <w:sz w:val="24"/>
    </w:rPr>
  </w:style>
  <w:style w:type="character" w:styleId="25" w:customStyle="1">
    <w:name w:val="Название объекта2"/>
    <w:basedOn w:val="11"/>
    <w:link w:val="219"/>
    <w:qFormat/>
    <w:rPr>
      <w:rFonts w:ascii="Arial" w:hAnsi="Arial"/>
      <w:sz w:val="28"/>
    </w:rPr>
  </w:style>
  <w:style w:type="character" w:styleId="WW8Num2z5" w:customStyle="1">
    <w:name w:val="WW8Num2z5"/>
    <w:link w:val="WW8Num2z51"/>
    <w:qFormat/>
    <w:rPr/>
  </w:style>
  <w:style w:type="character" w:styleId="WW8Num3z8" w:customStyle="1">
    <w:name w:val="WW8Num3z8"/>
    <w:link w:val="WW8Num3z81"/>
    <w:qFormat/>
    <w:rPr/>
  </w:style>
  <w:style w:type="character" w:styleId="26" w:customStyle="1">
    <w:name w:val="Верхний колонтитул Знак2"/>
    <w:basedOn w:val="11"/>
    <w:qFormat/>
    <w:rPr/>
  </w:style>
  <w:style w:type="character" w:styleId="WW8Num4z6" w:customStyle="1">
    <w:name w:val="WW8Num4z6"/>
    <w:link w:val="WW8Num4z61"/>
    <w:qFormat/>
    <w:rPr/>
  </w:style>
  <w:style w:type="character" w:styleId="WW8Num8z1" w:customStyle="1">
    <w:name w:val="WW8Num8z1"/>
    <w:link w:val="WW8Num8z11"/>
    <w:qFormat/>
    <w:rPr/>
  </w:style>
  <w:style w:type="character" w:styleId="WW8Num11z2" w:customStyle="1">
    <w:name w:val="WW8Num11z2"/>
    <w:link w:val="WW8Num11z21"/>
    <w:qFormat/>
    <w:rPr/>
  </w:style>
  <w:style w:type="character" w:styleId="-">
    <w:name w:val="Hyperlink"/>
    <w:link w:val="124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ConsPlusNonformat" w:customStyle="1">
    <w:name w:val="ConsPlusNonformat"/>
    <w:link w:val="ConsPlusNonformat1"/>
    <w:qFormat/>
    <w:rPr>
      <w:rFonts w:ascii="Courier New" w:hAnsi="Courier New"/>
    </w:rPr>
  </w:style>
  <w:style w:type="character" w:styleId="Style19" w:customStyle="1">
    <w:name w:val="Абзац списка Знак"/>
    <w:link w:val="Style47"/>
    <w:qFormat/>
    <w:rPr>
      <w:rFonts w:ascii="Calibri" w:hAnsi="Calibri"/>
      <w:sz w:val="22"/>
    </w:rPr>
  </w:style>
  <w:style w:type="character" w:styleId="Style20" w:customStyle="1">
    <w:name w:val="Основной текст Знак"/>
    <w:basedOn w:val="71"/>
    <w:link w:val="Style48"/>
    <w:qFormat/>
    <w:rPr/>
  </w:style>
  <w:style w:type="character" w:styleId="19" w:customStyle="1">
    <w:name w:val="Оглавление 1 Знак"/>
    <w:basedOn w:val="11"/>
    <w:qFormat/>
    <w:rPr>
      <w:sz w:val="24"/>
    </w:rPr>
  </w:style>
  <w:style w:type="character" w:styleId="WW8Num3z1" w:customStyle="1">
    <w:name w:val="WW8Num3z1"/>
    <w:link w:val="WW8Num3z11"/>
    <w:qFormat/>
    <w:rPr/>
  </w:style>
  <w:style w:type="character" w:styleId="27" w:customStyle="1">
    <w:name w:val="Основной текст с отступом Знак2"/>
    <w:basedOn w:val="11"/>
    <w:qFormat/>
    <w:rPr/>
  </w:style>
  <w:style w:type="character" w:styleId="ConsPlusTitle" w:customStyle="1">
    <w:name w:val="ConsPlusTitle"/>
    <w:link w:val="ConsPlusTitle1"/>
    <w:qFormat/>
    <w:rPr>
      <w:rFonts w:ascii="Arial" w:hAnsi="Arial"/>
      <w:b/>
    </w:rPr>
  </w:style>
  <w:style w:type="character" w:styleId="WW8Num12z7" w:customStyle="1">
    <w:name w:val="WW8Num12z7"/>
    <w:link w:val="WW8Num12z71"/>
    <w:qFormat/>
    <w:rPr/>
  </w:style>
  <w:style w:type="character" w:styleId="WW8Num8z4" w:customStyle="1">
    <w:name w:val="WW8Num8z4"/>
    <w:link w:val="WW8Num8z41"/>
    <w:qFormat/>
    <w:rPr/>
  </w:style>
  <w:style w:type="character" w:styleId="WW8Num12z6" w:customStyle="1">
    <w:name w:val="WW8Num12z6"/>
    <w:link w:val="WW8Num12z61"/>
    <w:qFormat/>
    <w:rPr/>
  </w:style>
  <w:style w:type="character" w:styleId="110" w:customStyle="1">
    <w:name w:val="Нижний колонтитул Знак1"/>
    <w:basedOn w:val="71"/>
    <w:link w:val="126"/>
    <w:qFormat/>
    <w:rPr/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-2" w:customStyle="1">
    <w:name w:val="Нормальный-2 Знак"/>
    <w:link w:val="-22"/>
    <w:qFormat/>
    <w:rPr>
      <w:sz w:val="26"/>
    </w:rPr>
  </w:style>
  <w:style w:type="character" w:styleId="WW8Num11z7" w:customStyle="1">
    <w:name w:val="WW8Num11z7"/>
    <w:link w:val="WW8Num11z71"/>
    <w:qFormat/>
    <w:rPr/>
  </w:style>
  <w:style w:type="character" w:styleId="Style21" w:customStyle="1">
    <w:name w:val="Нормальный (таблица)"/>
    <w:basedOn w:val="11"/>
    <w:link w:val="Style50"/>
    <w:qFormat/>
    <w:rPr>
      <w:sz w:val="24"/>
    </w:rPr>
  </w:style>
  <w:style w:type="character" w:styleId="WW8Num22z3" w:customStyle="1">
    <w:name w:val="WW8Num22z3"/>
    <w:link w:val="WW8Num22z31"/>
    <w:qFormat/>
    <w:rPr/>
  </w:style>
  <w:style w:type="character" w:styleId="112" w:customStyle="1">
    <w:name w:val="Название1"/>
    <w:basedOn w:val="11"/>
    <w:link w:val="127"/>
    <w:qFormat/>
    <w:rPr>
      <w:rFonts w:ascii="Arial" w:hAnsi="Arial"/>
      <w:i/>
      <w:sz w:val="20"/>
    </w:rPr>
  </w:style>
  <w:style w:type="character" w:styleId="WW8Num7z2" w:customStyle="1">
    <w:name w:val="WW8Num7z2"/>
    <w:link w:val="WW8Num7z21"/>
    <w:qFormat/>
    <w:rPr/>
  </w:style>
  <w:style w:type="character" w:styleId="WW8Num2z6" w:customStyle="1">
    <w:name w:val="WW8Num2z6"/>
    <w:link w:val="WW8Num2z61"/>
    <w:qFormat/>
    <w:rPr/>
  </w:style>
  <w:style w:type="character" w:styleId="WW8Num11z1" w:customStyle="1">
    <w:name w:val="WW8Num11z1"/>
    <w:link w:val="WW8Num11z11"/>
    <w:qFormat/>
    <w:rPr/>
  </w:style>
  <w:style w:type="character" w:styleId="WW8Num3z0" w:customStyle="1">
    <w:name w:val="WW8Num3z0"/>
    <w:link w:val="WW8Num3z01"/>
    <w:qFormat/>
    <w:rPr/>
  </w:style>
  <w:style w:type="character" w:styleId="WW8Num3z6" w:customStyle="1">
    <w:name w:val="WW8Num3z6"/>
    <w:link w:val="WW8Num3z61"/>
    <w:qFormat/>
    <w:rPr/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WW8Num24z3" w:customStyle="1">
    <w:name w:val="WW8Num24z3"/>
    <w:link w:val="WW8Num24z31"/>
    <w:qFormat/>
    <w:rPr/>
  </w:style>
  <w:style w:type="character" w:styleId="WW8Num25z1" w:customStyle="1">
    <w:name w:val="WW8Num25z1"/>
    <w:link w:val="WW8Num25z11"/>
    <w:qFormat/>
    <w:rPr/>
  </w:style>
  <w:style w:type="character" w:styleId="WW8Num24z5" w:customStyle="1">
    <w:name w:val="WW8Num24z5"/>
    <w:link w:val="WW8Num24z51"/>
    <w:qFormat/>
    <w:rPr/>
  </w:style>
  <w:style w:type="character" w:styleId="113" w:customStyle="1">
    <w:name w:val="Основной текст с отступом Знак1"/>
    <w:basedOn w:val="71"/>
    <w:link w:val="128"/>
    <w:qFormat/>
    <w:rPr/>
  </w:style>
  <w:style w:type="character" w:styleId="WW8Num25z3" w:customStyle="1">
    <w:name w:val="WW8Num25z3"/>
    <w:link w:val="WW8Num25z31"/>
    <w:qFormat/>
    <w:rPr/>
  </w:style>
  <w:style w:type="character" w:styleId="WW8Num25z6" w:customStyle="1">
    <w:name w:val="WW8Num25z6"/>
    <w:link w:val="WW8Num25z61"/>
    <w:qFormat/>
    <w:rPr/>
  </w:style>
  <w:style w:type="character" w:styleId="WW8Num20z0" w:customStyle="1">
    <w:name w:val="WW8Num20z0"/>
    <w:link w:val="WW8Num20z01"/>
    <w:qFormat/>
    <w:rPr/>
  </w:style>
  <w:style w:type="character" w:styleId="WW8Num1z2" w:customStyle="1">
    <w:name w:val="WW8Num1z2"/>
    <w:link w:val="WW8Num1z21"/>
    <w:qFormat/>
    <w:rPr/>
  </w:style>
  <w:style w:type="character" w:styleId="WW8Num13z0" w:customStyle="1">
    <w:name w:val="WW8Num13z0"/>
    <w:link w:val="WW8Num13z01"/>
    <w:qFormat/>
    <w:rPr/>
  </w:style>
  <w:style w:type="character" w:styleId="WW8Num11z8" w:customStyle="1">
    <w:name w:val="WW8Num11z8"/>
    <w:link w:val="WW8Num11z81"/>
    <w:qFormat/>
    <w:rPr/>
  </w:style>
  <w:style w:type="character" w:styleId="72" w:customStyle="1">
    <w:name w:val="Указатель7"/>
    <w:basedOn w:val="11"/>
    <w:link w:val="75"/>
    <w:qFormat/>
    <w:rPr/>
  </w:style>
  <w:style w:type="character" w:styleId="WW8Num7z6" w:customStyle="1">
    <w:name w:val="WW8Num7z6"/>
    <w:link w:val="WW8Num7z61"/>
    <w:qFormat/>
    <w:rPr/>
  </w:style>
  <w:style w:type="character" w:styleId="WW8Num1z1" w:customStyle="1">
    <w:name w:val="WW8Num1z1"/>
    <w:link w:val="WW8Num1z11"/>
    <w:qFormat/>
    <w:rPr/>
  </w:style>
  <w:style w:type="character" w:styleId="WW8Num2z8" w:customStyle="1">
    <w:name w:val="WW8Num2z8"/>
    <w:link w:val="WW8Num2z81"/>
    <w:qFormat/>
    <w:rPr/>
  </w:style>
  <w:style w:type="character" w:styleId="82" w:customStyle="1">
    <w:name w:val="Оглавление 8 Знак"/>
    <w:qFormat/>
    <w:rPr>
      <w:rFonts w:ascii="XO Thames" w:hAnsi="XO Thames"/>
      <w:sz w:val="28"/>
    </w:rPr>
  </w:style>
  <w:style w:type="character" w:styleId="WW8Num7z8" w:customStyle="1">
    <w:name w:val="WW8Num7z8"/>
    <w:link w:val="WW8Num7z81"/>
    <w:qFormat/>
    <w:rPr/>
  </w:style>
  <w:style w:type="character" w:styleId="WW8Num22z6" w:customStyle="1">
    <w:name w:val="WW8Num22z6"/>
    <w:link w:val="WW8Num22z61"/>
    <w:qFormat/>
    <w:rPr/>
  </w:style>
  <w:style w:type="character" w:styleId="WW8Num2z7" w:customStyle="1">
    <w:name w:val="WW8Num2z7"/>
    <w:link w:val="WW8Num2z71"/>
    <w:qFormat/>
    <w:rPr/>
  </w:style>
  <w:style w:type="character" w:styleId="S1" w:customStyle="1">
    <w:name w:val="S_Обычный"/>
    <w:basedOn w:val="11"/>
    <w:link w:val="S3"/>
    <w:qFormat/>
    <w:rPr>
      <w:sz w:val="24"/>
    </w:rPr>
  </w:style>
  <w:style w:type="character" w:styleId="WW8Num11z3" w:customStyle="1">
    <w:name w:val="WW8Num11z3"/>
    <w:link w:val="WW8Num11z31"/>
    <w:qFormat/>
    <w:rPr/>
  </w:style>
  <w:style w:type="character" w:styleId="WW8Num16z1" w:customStyle="1">
    <w:name w:val="WW8Num16z1"/>
    <w:link w:val="WW8Num16z11"/>
    <w:qFormat/>
    <w:rPr>
      <w:rFonts w:ascii="Courier New" w:hAnsi="Courier New"/>
    </w:rPr>
  </w:style>
  <w:style w:type="character" w:styleId="WW8Num5z1" w:customStyle="1">
    <w:name w:val="WW8Num5z1"/>
    <w:link w:val="WW8Num5z11"/>
    <w:qFormat/>
    <w:rPr/>
  </w:style>
  <w:style w:type="character" w:styleId="WW8Num2z0" w:customStyle="1">
    <w:name w:val="WW8Num2z0"/>
    <w:link w:val="WW8Num2z01"/>
    <w:qFormat/>
    <w:rPr>
      <w:color w:val="000000"/>
    </w:rPr>
  </w:style>
  <w:style w:type="character" w:styleId="WW8Num8z3" w:customStyle="1">
    <w:name w:val="WW8Num8z3"/>
    <w:link w:val="WW8Num8z31"/>
    <w:qFormat/>
    <w:rPr/>
  </w:style>
  <w:style w:type="character" w:styleId="WW8Num7z1" w:customStyle="1">
    <w:name w:val="WW8Num7z1"/>
    <w:link w:val="WW8Num7z11"/>
    <w:qFormat/>
    <w:rPr/>
  </w:style>
  <w:style w:type="character" w:styleId="WW8Num12z1" w:customStyle="1">
    <w:name w:val="WW8Num12z1"/>
    <w:link w:val="WW8Num12z11"/>
    <w:qFormat/>
    <w:rPr/>
  </w:style>
  <w:style w:type="character" w:styleId="-21" w:customStyle="1">
    <w:name w:val="Нормальный-2"/>
    <w:basedOn w:val="11"/>
    <w:link w:val="-23"/>
    <w:qFormat/>
    <w:rPr>
      <w:sz w:val="26"/>
    </w:rPr>
  </w:style>
  <w:style w:type="character" w:styleId="54" w:customStyle="1">
    <w:name w:val="Оглавление 5 Знак"/>
    <w:qFormat/>
    <w:rPr>
      <w:rFonts w:ascii="XO Thames" w:hAnsi="XO Thames"/>
      <w:sz w:val="28"/>
    </w:rPr>
  </w:style>
  <w:style w:type="character" w:styleId="WW8Num11z6" w:customStyle="1">
    <w:name w:val="WW8Num11z6"/>
    <w:link w:val="WW8Num11z61"/>
    <w:qFormat/>
    <w:rPr/>
  </w:style>
  <w:style w:type="character" w:styleId="WW8Num4z3" w:customStyle="1">
    <w:name w:val="WW8Num4z3"/>
    <w:link w:val="WW8Num4z31"/>
    <w:qFormat/>
    <w:rPr/>
  </w:style>
  <w:style w:type="character" w:styleId="WW8Num8z6" w:customStyle="1">
    <w:name w:val="WW8Num8z6"/>
    <w:link w:val="WW8Num8z61"/>
    <w:qFormat/>
    <w:rPr/>
  </w:style>
  <w:style w:type="character" w:styleId="Style22" w:customStyle="1">
    <w:name w:val="Указатель Знак"/>
    <w:basedOn w:val="11"/>
    <w:link w:val="Indexheading"/>
    <w:qFormat/>
    <w:rPr/>
  </w:style>
  <w:style w:type="character" w:styleId="Style23" w:customStyle="1">
    <w:name w:val="Колонтитул"/>
    <w:basedOn w:val="11"/>
    <w:link w:val="Style45"/>
    <w:qFormat/>
    <w:rPr/>
  </w:style>
  <w:style w:type="character" w:styleId="28" w:customStyle="1">
    <w:name w:val="Нижний колонтитул Знак2"/>
    <w:basedOn w:val="11"/>
    <w:qFormat/>
    <w:rPr/>
  </w:style>
  <w:style w:type="character" w:styleId="55" w:customStyle="1">
    <w:name w:val="Указатель5"/>
    <w:basedOn w:val="11"/>
    <w:link w:val="59"/>
    <w:qFormat/>
    <w:rPr>
      <w:rFonts w:ascii="Arial" w:hAnsi="Arial"/>
      <w:sz w:val="28"/>
    </w:rPr>
  </w:style>
  <w:style w:type="character" w:styleId="114" w:customStyle="1">
    <w:name w:val="Название объекта1"/>
    <w:basedOn w:val="11"/>
    <w:link w:val="129"/>
    <w:qFormat/>
    <w:rPr>
      <w:i/>
      <w:sz w:val="24"/>
    </w:rPr>
  </w:style>
  <w:style w:type="character" w:styleId="WW8Num7z4" w:customStyle="1">
    <w:name w:val="WW8Num7z4"/>
    <w:link w:val="WW8Num7z41"/>
    <w:qFormat/>
    <w:rPr/>
  </w:style>
  <w:style w:type="character" w:styleId="WW8Num3z4" w:customStyle="1">
    <w:name w:val="WW8Num3z4"/>
    <w:link w:val="WW8Num3z41"/>
    <w:qFormat/>
    <w:rPr/>
  </w:style>
  <w:style w:type="character" w:styleId="WW8Num2z3" w:customStyle="1">
    <w:name w:val="WW8Num2z3"/>
    <w:link w:val="WW8Num2z31"/>
    <w:qFormat/>
    <w:rPr/>
  </w:style>
  <w:style w:type="character" w:styleId="Style24" w:customStyle="1">
    <w:name w:val="Заголовок таблицы"/>
    <w:basedOn w:val="Style15"/>
    <w:link w:val="Style52"/>
    <w:qFormat/>
    <w:rPr>
      <w:b/>
    </w:rPr>
  </w:style>
  <w:style w:type="character" w:styleId="WW8Num5z6" w:customStyle="1">
    <w:name w:val="WW8Num5z6"/>
    <w:link w:val="WW8Num5z61"/>
    <w:qFormat/>
    <w:rPr/>
  </w:style>
  <w:style w:type="character" w:styleId="Style25" w:customStyle="1">
    <w:name w:val="Подзаголовок Знак"/>
    <w:qFormat/>
    <w:rPr>
      <w:rFonts w:ascii="XO Thames" w:hAnsi="XO Thames"/>
      <w:i/>
      <w:sz w:val="24"/>
    </w:rPr>
  </w:style>
  <w:style w:type="character" w:styleId="Style26" w:customStyle="1">
    <w:name w:val="Ссылка указателя"/>
    <w:link w:val="Style54"/>
    <w:qFormat/>
    <w:rPr/>
  </w:style>
  <w:style w:type="character" w:styleId="Style27" w:customStyle="1">
    <w:name w:val="Название Знак"/>
    <w:link w:val="Style55"/>
    <w:qFormat/>
    <w:rPr>
      <w:rFonts w:ascii="Arial" w:hAnsi="Arial"/>
      <w:sz w:val="28"/>
    </w:rPr>
  </w:style>
  <w:style w:type="character" w:styleId="WW8Num4z5" w:customStyle="1">
    <w:name w:val="WW8Num4z5"/>
    <w:link w:val="WW8Num4z51"/>
    <w:qFormat/>
    <w:rPr/>
  </w:style>
  <w:style w:type="character" w:styleId="Style28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5" w:customStyle="1">
    <w:name w:val="Заголовок 4 Знак"/>
    <w:qFormat/>
    <w:rPr>
      <w:rFonts w:ascii="XO Thames" w:hAnsi="XO Thames"/>
      <w:b/>
      <w:sz w:val="24"/>
    </w:rPr>
  </w:style>
  <w:style w:type="character" w:styleId="WW--" w:customStyle="1">
    <w:name w:val="WW-Интернет-ссылка"/>
    <w:link w:val="WW--1"/>
    <w:qFormat/>
    <w:rPr>
      <w:color w:val="0000FF"/>
      <w:u w:val="single"/>
    </w:rPr>
  </w:style>
  <w:style w:type="character" w:styleId="WW8Num7z3" w:customStyle="1">
    <w:name w:val="WW8Num7z3"/>
    <w:link w:val="WW8Num7z31"/>
    <w:qFormat/>
    <w:rPr/>
  </w:style>
  <w:style w:type="character" w:styleId="115" w:customStyle="1">
    <w:name w:val="Заголовок1"/>
    <w:basedOn w:val="11"/>
    <w:link w:val="130"/>
    <w:qFormat/>
    <w:rPr>
      <w:rFonts w:ascii="Arial" w:hAnsi="Arial"/>
      <w:sz w:val="28"/>
    </w:rPr>
  </w:style>
  <w:style w:type="character" w:styleId="Style29" w:customStyle="1">
    <w:name w:val="Основной текст с отступом Знак"/>
    <w:basedOn w:val="14"/>
    <w:link w:val="Style56"/>
    <w:qFormat/>
    <w:rPr/>
  </w:style>
  <w:style w:type="character" w:styleId="WW8Num7z7" w:customStyle="1">
    <w:name w:val="WW8Num7z7"/>
    <w:link w:val="WW8Num7z71"/>
    <w:qFormat/>
    <w:rPr/>
  </w:style>
  <w:style w:type="character" w:styleId="29" w:customStyle="1">
    <w:name w:val="Заголовок 2 Знак"/>
    <w:qFormat/>
    <w:rPr>
      <w:rFonts w:ascii="XO Thames" w:hAnsi="XO Thames"/>
      <w:b/>
      <w:sz w:val="28"/>
    </w:rPr>
  </w:style>
  <w:style w:type="character" w:styleId="WW8Num1z6" w:customStyle="1">
    <w:name w:val="WW8Num1z6"/>
    <w:link w:val="WW8Num1z61"/>
    <w:qFormat/>
    <w:rPr/>
  </w:style>
  <w:style w:type="character" w:styleId="210" w:customStyle="1">
    <w:name w:val="Указатель2"/>
    <w:basedOn w:val="11"/>
    <w:link w:val="220"/>
    <w:qFormat/>
    <w:rPr>
      <w:sz w:val="28"/>
    </w:rPr>
  </w:style>
  <w:style w:type="character" w:styleId="Style30" w:customStyle="1">
    <w:name w:val="Верхний и нижний колонтитулы"/>
    <w:basedOn w:val="11"/>
    <w:link w:val="Style57"/>
    <w:qFormat/>
    <w:rPr/>
  </w:style>
  <w:style w:type="character" w:styleId="116" w:customStyle="1">
    <w:name w:val="Указатель 1 Знак"/>
    <w:basedOn w:val="11"/>
    <w:link w:val="Index1"/>
    <w:qFormat/>
    <w:rPr>
      <w:rFonts w:ascii="Calibri" w:hAnsi="Calibri"/>
      <w:sz w:val="22"/>
    </w:rPr>
  </w:style>
  <w:style w:type="character" w:styleId="WW8Num16z0" w:customStyle="1">
    <w:name w:val="WW8Num16z0"/>
    <w:link w:val="WW8Num16z01"/>
    <w:qFormat/>
    <w:rPr>
      <w:rFonts w:ascii="Symbol" w:hAnsi="Symbol"/>
    </w:rPr>
  </w:style>
  <w:style w:type="character" w:styleId="117" w:customStyle="1">
    <w:name w:val="Текст выноски Знак1"/>
    <w:basedOn w:val="11"/>
    <w:link w:val="BalloonText"/>
    <w:qFormat/>
    <w:rPr>
      <w:rFonts w:ascii="Tahoma" w:hAnsi="Tahoma"/>
      <w:sz w:val="16"/>
    </w:rPr>
  </w:style>
  <w:style w:type="character" w:styleId="Style31">
    <w:name w:val="Emphasis"/>
    <w:link w:val="131"/>
    <w:qFormat/>
    <w:rPr>
      <w:rFonts w:ascii="Arial Black" w:hAnsi="Arial Black"/>
      <w:spacing w:val="-4"/>
      <w:sz w:val="18"/>
    </w:rPr>
  </w:style>
  <w:style w:type="character" w:styleId="WW8Num28z2" w:customStyle="1">
    <w:name w:val="WW8Num28z2"/>
    <w:link w:val="WW8Num28z21"/>
    <w:qFormat/>
    <w:rPr>
      <w:rFonts w:ascii="Wingdings" w:hAnsi="Wingdings"/>
    </w:rPr>
  </w:style>
  <w:style w:type="character" w:styleId="WW8Num9z0" w:customStyle="1">
    <w:name w:val="WW8Num9z0"/>
    <w:link w:val="WW8Num9z01"/>
    <w:qFormat/>
    <w:rPr/>
  </w:style>
  <w:style w:type="character" w:styleId="Style32" w:customStyle="1">
    <w:name w:val="Текст выноски Знак"/>
    <w:link w:val="Style58"/>
    <w:qFormat/>
    <w:rPr>
      <w:rFonts w:ascii="Tahoma" w:hAnsi="Tahoma"/>
      <w:sz w:val="16"/>
    </w:rPr>
  </w:style>
  <w:style w:type="character" w:styleId="WW8Num1z0" w:customStyle="1">
    <w:name w:val="WW8Num1z0"/>
    <w:link w:val="WW8Num1z01"/>
    <w:qFormat/>
    <w:rPr/>
  </w:style>
  <w:style w:type="character" w:styleId="WW8Num28z0" w:customStyle="1">
    <w:name w:val="WW8Num28z0"/>
    <w:link w:val="WW8Num28z01"/>
    <w:qFormat/>
    <w:rPr>
      <w:rFonts w:ascii="Symbol" w:hAnsi="Symbol"/>
    </w:rPr>
  </w:style>
  <w:style w:type="character" w:styleId="WW8Num22z4" w:customStyle="1">
    <w:name w:val="WW8Num22z4"/>
    <w:link w:val="WW8Num22z41"/>
    <w:qFormat/>
    <w:rPr/>
  </w:style>
  <w:style w:type="character" w:styleId="WW8Num21z0" w:customStyle="1">
    <w:name w:val="WW8Num21z0"/>
    <w:link w:val="WW8Num21z01"/>
    <w:qFormat/>
    <w:rPr/>
  </w:style>
  <w:style w:type="paragraph" w:styleId="Style33">
    <w:name w:val="Заголовок"/>
    <w:basedOn w:val="Normal"/>
    <w:next w:val="Style34"/>
    <w:qFormat/>
    <w:pPr>
      <w:keepNext w:val="true"/>
      <w:spacing w:before="240" w:after="120"/>
    </w:pPr>
    <w:rPr>
      <w:rFonts w:ascii="PT Astra Serif" w:hAnsi="PT Astra Serif" w:eastAsia="Microsoft YaHei" w:cs="Arial Unicode MS"/>
      <w:sz w:val="28"/>
      <w:szCs w:val="28"/>
    </w:rPr>
  </w:style>
  <w:style w:type="paragraph" w:styleId="Style34">
    <w:name w:val="Body Text"/>
    <w:basedOn w:val="Normal"/>
    <w:link w:val="17"/>
    <w:pPr>
      <w:spacing w:before="0" w:after="120"/>
    </w:pPr>
    <w:rPr/>
  </w:style>
  <w:style w:type="paragraph" w:styleId="Style35">
    <w:name w:val="List"/>
    <w:basedOn w:val="Style34"/>
    <w:link w:val="Style12"/>
    <w:pPr/>
    <w:rPr>
      <w:rFonts w:ascii="Arial" w:hAnsi="Arial"/>
    </w:rPr>
  </w:style>
  <w:style w:type="paragraph" w:styleId="Style36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37">
    <w:name w:val="Указатель"/>
    <w:basedOn w:val="Normal"/>
    <w:qFormat/>
    <w:pPr>
      <w:suppressLineNumbers/>
    </w:pPr>
    <w:rPr>
      <w:rFonts w:ascii="PT Astra Serif" w:hAnsi="PT Astra Serif"/>
    </w:rPr>
  </w:style>
  <w:style w:type="paragraph" w:styleId="Style38">
    <w:name w:val="Title"/>
    <w:next w:val="Style34"/>
    <w:link w:val="Style28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Caption">
    <w:name w:val="caption"/>
    <w:basedOn w:val="Normal"/>
    <w:link w:val="Style11"/>
    <w:qFormat/>
    <w:pPr>
      <w:spacing w:before="120" w:after="120"/>
    </w:pPr>
    <w:rPr>
      <w:rFonts w:ascii="PT Astra Serif" w:hAnsi="PT Astra Serif"/>
      <w:i/>
      <w:sz w:val="24"/>
    </w:rPr>
  </w:style>
  <w:style w:type="paragraph" w:styleId="Indexheading">
    <w:name w:val="index heading"/>
    <w:basedOn w:val="Normal"/>
    <w:link w:val="Style22"/>
    <w:qFormat/>
    <w:pPr/>
    <w:rPr/>
  </w:style>
  <w:style w:type="paragraph" w:styleId="WW8Num25z51" w:customStyle="1">
    <w:name w:val="WW8Num25z5"/>
    <w:link w:val="WW8Num25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link w:val="Style9"/>
    <w:qFormat/>
    <w:pPr>
      <w:spacing w:before="280" w:after="280"/>
    </w:pPr>
    <w:rPr>
      <w:sz w:val="24"/>
    </w:rPr>
  </w:style>
  <w:style w:type="paragraph" w:styleId="213">
    <w:name w:val="TOC 2"/>
    <w:next w:val="Normal"/>
    <w:link w:val="21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12z01" w:customStyle="1">
    <w:name w:val="WW8Num12z0"/>
    <w:link w:val="WW8Num12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5z81" w:customStyle="1">
    <w:name w:val="WW8Num25z8"/>
    <w:link w:val="WW8Num25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8" w:customStyle="1">
    <w:name w:val="Обычный (веб)1"/>
    <w:basedOn w:val="Normal"/>
    <w:link w:val="12"/>
    <w:qFormat/>
    <w:pPr>
      <w:spacing w:before="280" w:after="280"/>
    </w:pPr>
    <w:rPr>
      <w:sz w:val="24"/>
    </w:rPr>
  </w:style>
  <w:style w:type="paragraph" w:styleId="WW8Num1z81" w:customStyle="1">
    <w:name w:val="WW8Num1z8"/>
    <w:link w:val="WW8Num1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6" w:customStyle="1">
    <w:name w:val="Название3"/>
    <w:basedOn w:val="Normal"/>
    <w:link w:val="31"/>
    <w:qFormat/>
    <w:pPr>
      <w:spacing w:before="120" w:after="120"/>
      <w:ind w:firstLine="567"/>
      <w:jc w:val="both"/>
    </w:pPr>
    <w:rPr>
      <w:i/>
      <w:sz w:val="24"/>
    </w:rPr>
  </w:style>
  <w:style w:type="paragraph" w:styleId="WW-Absatz-Standardschriftart12" w:customStyle="1">
    <w:name w:val="WW-Absatz-Standardschriftart1"/>
    <w:link w:val="WW-Absatz-Standardschriftart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6">
    <w:name w:val="TOC 4"/>
    <w:next w:val="Normal"/>
    <w:link w:val="41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24z41" w:customStyle="1">
    <w:name w:val="WW8Num24z4"/>
    <w:link w:val="WW8Num24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5z51" w:customStyle="1">
    <w:name w:val="WW8Num5z5"/>
    <w:link w:val="WW8Num5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7z01" w:customStyle="1">
    <w:name w:val="WW8Num17z0"/>
    <w:link w:val="WW8Num17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56" w:customStyle="1">
    <w:name w:val="Основной шрифт абзаца5"/>
    <w:link w:val="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9" w:customStyle="1">
    <w:name w:val="Гипертекстовая ссылка"/>
    <w:link w:val="Style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8000"/>
      <w:kern w:val="0"/>
      <w:sz w:val="20"/>
      <w:szCs w:val="20"/>
      <w:lang w:val="ru-RU" w:eastAsia="ru-RU" w:bidi="ar-SA"/>
    </w:rPr>
  </w:style>
  <w:style w:type="paragraph" w:styleId="WW8Num23z01" w:customStyle="1">
    <w:name w:val="WW8Num23z0"/>
    <w:link w:val="WW8Num23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2z21" w:customStyle="1">
    <w:name w:val="WW8Num12z2"/>
    <w:link w:val="WW8Num12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9z01" w:customStyle="1">
    <w:name w:val="WW8Num19z0"/>
    <w:link w:val="WW8Num19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71" w:customStyle="1">
    <w:name w:val="WW8Num1z7"/>
    <w:link w:val="WW8Num1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71" w:customStyle="1">
    <w:name w:val="WW8Num3z7"/>
    <w:link w:val="WW8Num3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4">
    <w:name w:val="TOC 6"/>
    <w:next w:val="Normal"/>
    <w:link w:val="6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3">
    <w:name w:val="TOC 7"/>
    <w:next w:val="Normal"/>
    <w:link w:val="7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5z41" w:customStyle="1">
    <w:name w:val="WW8Num5z4"/>
    <w:link w:val="WW8Num5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-Absatz-Standardschriftart112" w:customStyle="1">
    <w:name w:val="WW-Absatz-Standardschriftart11"/>
    <w:link w:val="WW-Absatz-Standardschriftart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0z01" w:customStyle="1">
    <w:name w:val="WW8Num10z0"/>
    <w:link w:val="WW8Num10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2z31" w:customStyle="1">
    <w:name w:val="WW8Num12z3"/>
    <w:link w:val="WW8Num12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31" w:customStyle="1">
    <w:name w:val="WW8Num1z3"/>
    <w:link w:val="WW8Num1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4" w:customStyle="1">
    <w:name w:val="Основной текст 2 Знак"/>
    <w:basedOn w:val="119"/>
    <w:link w:val="22"/>
    <w:qFormat/>
    <w:pPr/>
    <w:rPr/>
  </w:style>
  <w:style w:type="paragraph" w:styleId="WW8Num8z51" w:customStyle="1">
    <w:name w:val="WW8Num8z5"/>
    <w:link w:val="WW8Num8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8z11" w:customStyle="1">
    <w:name w:val="WW8Num28z1"/>
    <w:link w:val="WW8Num28z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4z01" w:customStyle="1">
    <w:name w:val="WW8Num4z0"/>
    <w:link w:val="WW8Num4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41" w:customStyle="1">
    <w:name w:val="WW8Num2z4"/>
    <w:link w:val="WW8Num2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6z21" w:customStyle="1">
    <w:name w:val="WW8Num16z2"/>
    <w:link w:val="WW8Num16z2"/>
    <w:qFormat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4z11" w:customStyle="1">
    <w:name w:val="WW8Num24z1"/>
    <w:link w:val="WW8Num24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Endnote1" w:customStyle="1">
    <w:name w:val="Endnote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22z51" w:customStyle="1">
    <w:name w:val="WW8Num22z5"/>
    <w:link w:val="WW8Num22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-Absatz-Standardschriftart111112" w:customStyle="1">
    <w:name w:val="WW-Absatz-Standardschriftart11111"/>
    <w:link w:val="WW-Absatz-Standardschriftart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21" w:customStyle="1">
    <w:name w:val="WW8Num3z2"/>
    <w:link w:val="WW8Num3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5" w:customStyle="1">
    <w:name w:val="Название2"/>
    <w:basedOn w:val="Normal"/>
    <w:link w:val="23"/>
    <w:qFormat/>
    <w:pPr>
      <w:spacing w:before="120" w:after="120"/>
      <w:ind w:firstLine="567"/>
      <w:jc w:val="both"/>
    </w:pPr>
    <w:rPr>
      <w:i/>
      <w:sz w:val="24"/>
    </w:rPr>
  </w:style>
  <w:style w:type="paragraph" w:styleId="WW8Num5z31" w:customStyle="1">
    <w:name w:val="WW8Num5z3"/>
    <w:link w:val="WW8Num5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13"/>
    <w:qFormat/>
    <w:pPr>
      <w:spacing w:lineRule="auto" w:line="252" w:before="0" w:after="160"/>
      <w:ind w:left="720" w:hanging="0"/>
      <w:contextualSpacing/>
    </w:pPr>
    <w:rPr>
      <w:rFonts w:ascii="Calibri" w:hAnsi="Calibri"/>
      <w:sz w:val="22"/>
    </w:rPr>
  </w:style>
  <w:style w:type="paragraph" w:styleId="WW8Num4z71" w:customStyle="1">
    <w:name w:val="WW8Num4z7"/>
    <w:link w:val="WW8Num4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31" w:customStyle="1">
    <w:name w:val="WW8Num3z3"/>
    <w:link w:val="WW8Num3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83" w:customStyle="1">
    <w:name w:val="Указатель8"/>
    <w:basedOn w:val="Normal"/>
    <w:link w:val="8"/>
    <w:qFormat/>
    <w:pPr/>
    <w:rPr>
      <w:rFonts w:ascii="PT Astra Serif" w:hAnsi="PT Astra Serif"/>
    </w:rPr>
  </w:style>
  <w:style w:type="paragraph" w:styleId="WW8Num6z01" w:customStyle="1">
    <w:name w:val="WW8Num6z0"/>
    <w:link w:val="WW8Num6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4z01" w:customStyle="1">
    <w:name w:val="WW8Num24z0"/>
    <w:link w:val="WW8Num24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41" w:customStyle="1">
    <w:name w:val="WW8Num1z4"/>
    <w:link w:val="WW8Num1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40" w:customStyle="1">
    <w:name w:val="Нижний колонтитул Знак"/>
    <w:basedOn w:val="119"/>
    <w:link w:val="Style13"/>
    <w:qFormat/>
    <w:pPr/>
    <w:rPr/>
  </w:style>
  <w:style w:type="paragraph" w:styleId="119" w:customStyle="1">
    <w:name w:val="Основной шрифт абзаца1"/>
    <w:link w:val="1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0" w:customStyle="1">
    <w:name w:val="Заголовок 1 Знак"/>
    <w:link w:val="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74"/>
      <w:szCs w:val="20"/>
      <w:lang w:val="ru-RU" w:eastAsia="ru-RU" w:bidi="ar-SA"/>
    </w:rPr>
  </w:style>
  <w:style w:type="paragraph" w:styleId="Absatz-Standardschriftart1" w:customStyle="1">
    <w:name w:val="Absatz-Standardschriftart"/>
    <w:link w:val="Absatz-Standardschriftar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8z01" w:customStyle="1">
    <w:name w:val="WW8Num8z0"/>
    <w:link w:val="WW8Num8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7" w:customStyle="1">
    <w:name w:val="Указатель3"/>
    <w:basedOn w:val="Normal"/>
    <w:link w:val="32"/>
    <w:qFormat/>
    <w:pPr>
      <w:spacing w:before="0" w:after="60"/>
      <w:ind w:firstLine="567"/>
      <w:jc w:val="both"/>
    </w:pPr>
    <w:rPr>
      <w:sz w:val="28"/>
    </w:rPr>
  </w:style>
  <w:style w:type="paragraph" w:styleId="ConsPlusNormal1" w:customStyle="1">
    <w:name w:val="ConsPlusNormal"/>
    <w:link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1" w:customStyle="1">
    <w:name w:val="Верхний колонтитул Знак1"/>
    <w:basedOn w:val="74"/>
    <w:link w:val="16"/>
    <w:qFormat/>
    <w:pPr/>
    <w:rPr/>
  </w:style>
  <w:style w:type="paragraph" w:styleId="WW8Num24z21" w:customStyle="1">
    <w:name w:val="WW8Num24z2"/>
    <w:link w:val="WW8Num24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2z11" w:customStyle="1">
    <w:name w:val="WW8Num22z1"/>
    <w:link w:val="WW8Num22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41" w:customStyle="1">
    <w:name w:val="Содержимое врезки"/>
    <w:basedOn w:val="Style34"/>
    <w:link w:val="Style14"/>
    <w:qFormat/>
    <w:pPr>
      <w:ind w:firstLine="567"/>
      <w:jc w:val="both"/>
    </w:pPr>
    <w:rPr>
      <w:sz w:val="28"/>
    </w:rPr>
  </w:style>
  <w:style w:type="paragraph" w:styleId="WW8Num12z51" w:customStyle="1">
    <w:name w:val="WW8Num12z5"/>
    <w:link w:val="WW8Num12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4z71" w:customStyle="1">
    <w:name w:val="WW8Num24z7"/>
    <w:link w:val="WW8Num24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5" w:customStyle="1">
    <w:name w:val="Основной шрифт абзаца6"/>
    <w:link w:val="6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51" w:customStyle="1">
    <w:name w:val="WW8Num1z5"/>
    <w:link w:val="WW8Num1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3z11" w:customStyle="1">
    <w:name w:val="WW8Num23z1"/>
    <w:link w:val="WW8Num23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42" w:customStyle="1">
    <w:name w:val="Содержимое таблицы"/>
    <w:basedOn w:val="Normal"/>
    <w:link w:val="Style15"/>
    <w:qFormat/>
    <w:pPr/>
    <w:rPr/>
  </w:style>
  <w:style w:type="paragraph" w:styleId="S2" w:customStyle="1">
    <w:name w:val="S_Обычный Знак"/>
    <w:link w:val="S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-Absatz-Standardschriftart1112" w:customStyle="1">
    <w:name w:val="WW-Absatz-Standardschriftart111"/>
    <w:link w:val="WW-Absatz-Standardschriftart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8z21" w:customStyle="1">
    <w:name w:val="WW8Num8z2"/>
    <w:link w:val="WW8Num8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9z11" w:customStyle="1">
    <w:name w:val="WW8Num29z1"/>
    <w:link w:val="WW8Num29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2z81" w:customStyle="1">
    <w:name w:val="WW8Num12z8"/>
    <w:link w:val="WW8Num12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4z41" w:customStyle="1">
    <w:name w:val="WW8Num4z4"/>
    <w:link w:val="WW8Num4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84" w:customStyle="1">
    <w:name w:val="Основной шрифт абзаца8"/>
    <w:link w:val="8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8" w:customStyle="1">
    <w:name w:val="Основной шрифт абзаца3"/>
    <w:link w:val="3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5z01" w:customStyle="1">
    <w:name w:val="WW8Num25z0"/>
    <w:link w:val="WW8Num25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27z01" w:customStyle="1">
    <w:name w:val="WW8Num27z0"/>
    <w:link w:val="WW8Num27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6z01" w:customStyle="1">
    <w:name w:val="WW8Num26z0"/>
    <w:link w:val="WW8Num26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4z81" w:customStyle="1">
    <w:name w:val="WW8Num24z8"/>
    <w:link w:val="WW8Num24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6" w:customStyle="1">
    <w:name w:val="Основной текст с отступом 21"/>
    <w:basedOn w:val="Normal"/>
    <w:link w:val="211"/>
    <w:qFormat/>
    <w:pPr>
      <w:ind w:left="75" w:hanging="0"/>
      <w:jc w:val="both"/>
    </w:pPr>
    <w:rPr>
      <w:sz w:val="28"/>
    </w:rPr>
  </w:style>
  <w:style w:type="paragraph" w:styleId="WW8Num7z51" w:customStyle="1">
    <w:name w:val="WW8Num7z5"/>
    <w:link w:val="WW8Num7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2z21" w:customStyle="1">
    <w:name w:val="WW8Num22z2"/>
    <w:link w:val="WW8Num22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5z21" w:customStyle="1">
    <w:name w:val="WW8Num25z2"/>
    <w:link w:val="WW8Num25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-Absatz-Standardschriftart2" w:customStyle="1">
    <w:name w:val="WW-Absatz-Standardschriftart"/>
    <w:link w:val="WW-Absatz-Standardschriftar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7" w:customStyle="1">
    <w:name w:val="Основной шрифт абзаца2"/>
    <w:link w:val="2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4z61" w:customStyle="1">
    <w:name w:val="WW8Num24z6"/>
    <w:link w:val="WW8Num24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5z81" w:customStyle="1">
    <w:name w:val="WW8Num5z8"/>
    <w:link w:val="WW8Num5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9">
    <w:name w:val="TOC 3"/>
    <w:next w:val="Normal"/>
    <w:link w:val="34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5z01" w:customStyle="1">
    <w:name w:val="WW8Num5z0"/>
    <w:link w:val="WW8Num5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5z71" w:customStyle="1">
    <w:name w:val="WW8Num25z7"/>
    <w:link w:val="WW8Num25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2z71" w:customStyle="1">
    <w:name w:val="WW8Num22z7"/>
    <w:link w:val="WW8Num22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2" w:customStyle="1">
    <w:name w:val="Просмотренная 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800000"/>
      <w:kern w:val="0"/>
      <w:sz w:val="20"/>
      <w:szCs w:val="20"/>
      <w:u w:val="single"/>
      <w:lang w:val="ru-RU" w:eastAsia="ru-RU" w:bidi="ar-SA"/>
    </w:rPr>
  </w:style>
  <w:style w:type="paragraph" w:styleId="WW8Num18z01" w:customStyle="1">
    <w:name w:val="WW8Num18z0"/>
    <w:link w:val="WW8Num18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57" w:customStyle="1">
    <w:name w:val="Название5"/>
    <w:basedOn w:val="Normal"/>
    <w:link w:val="52"/>
    <w:qFormat/>
    <w:pPr>
      <w:spacing w:before="120" w:after="120"/>
      <w:ind w:firstLine="567"/>
      <w:jc w:val="both"/>
    </w:pPr>
    <w:rPr>
      <w:rFonts w:ascii="Arial" w:hAnsi="Arial"/>
      <w:i/>
    </w:rPr>
  </w:style>
  <w:style w:type="paragraph" w:styleId="47" w:customStyle="1">
    <w:name w:val="Название4"/>
    <w:basedOn w:val="Normal"/>
    <w:link w:val="42"/>
    <w:qFormat/>
    <w:pPr>
      <w:spacing w:before="120" w:after="120"/>
      <w:ind w:firstLine="567"/>
      <w:jc w:val="both"/>
    </w:pPr>
    <w:rPr>
      <w:i/>
      <w:sz w:val="24"/>
    </w:rPr>
  </w:style>
  <w:style w:type="paragraph" w:styleId="WW8Num25z41" w:customStyle="1">
    <w:name w:val="WW8Num25z4"/>
    <w:link w:val="WW8Num25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4" w:customStyle="1">
    <w:name w:val="Основной шрифт абзаца7"/>
    <w:link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6" w:customStyle="1">
    <w:name w:val="Название6"/>
    <w:basedOn w:val="Normal"/>
    <w:link w:val="62"/>
    <w:qFormat/>
    <w:pPr>
      <w:spacing w:before="120" w:after="120"/>
      <w:ind w:firstLine="567"/>
      <w:jc w:val="both"/>
    </w:pPr>
    <w:rPr>
      <w:rFonts w:ascii="Arial" w:hAnsi="Arial"/>
      <w:i/>
    </w:rPr>
  </w:style>
  <w:style w:type="paragraph" w:styleId="WW8Num12z41" w:customStyle="1">
    <w:name w:val="WW8Num12z4"/>
    <w:link w:val="WW8Num12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8z71" w:customStyle="1">
    <w:name w:val="WW8Num8z7"/>
    <w:link w:val="WW8Num8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4z01" w:customStyle="1">
    <w:name w:val="WW8Num14z0"/>
    <w:link w:val="WW8Num14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8" w:customStyle="1">
    <w:name w:val="Указатель4"/>
    <w:basedOn w:val="Normal"/>
    <w:link w:val="43"/>
    <w:qFormat/>
    <w:pPr>
      <w:spacing w:before="0" w:after="60"/>
      <w:ind w:firstLine="567"/>
      <w:jc w:val="both"/>
    </w:pPr>
    <w:rPr>
      <w:sz w:val="28"/>
    </w:rPr>
  </w:style>
  <w:style w:type="paragraph" w:styleId="WW8Num29z01" w:customStyle="1">
    <w:name w:val="WW8Num29z0"/>
    <w:link w:val="WW8Num29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5z01" w:customStyle="1">
    <w:name w:val="WW8Num15z0"/>
    <w:link w:val="WW8Num15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1z01" w:customStyle="1">
    <w:name w:val="WW8Num11z0"/>
    <w:link w:val="WW8Num11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3" w:customStyle="1">
    <w:name w:val="Указатель1"/>
    <w:basedOn w:val="Normal"/>
    <w:link w:val="18"/>
    <w:qFormat/>
    <w:pPr/>
    <w:rPr>
      <w:rFonts w:ascii="Arial" w:hAnsi="Arial"/>
    </w:rPr>
  </w:style>
  <w:style w:type="paragraph" w:styleId="WW-Absatz-Standardschriftart11112" w:customStyle="1">
    <w:name w:val="WW-Absatz-Standardschriftart1111"/>
    <w:link w:val="WW-Absatz-Standardschriftart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-Absatz-Standardschriftart1111111" w:customStyle="1">
    <w:name w:val="WW-Absatz-Standardschriftart111111"/>
    <w:link w:val="WW-Absatz-Standardschriftart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8z81" w:customStyle="1">
    <w:name w:val="WW8Num8z8"/>
    <w:link w:val="WW8Num8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7z01" w:customStyle="1">
    <w:name w:val="WW8Num7z0"/>
    <w:link w:val="WW8Num7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5z71" w:customStyle="1">
    <w:name w:val="WW8Num5z7"/>
    <w:link w:val="WW8Num5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4z81" w:customStyle="1">
    <w:name w:val="WW8Num4z8"/>
    <w:link w:val="WW8Num4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9" w:customStyle="1">
    <w:name w:val="Основной шрифт абзаца4"/>
    <w:link w:val="4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8" w:customStyle="1">
    <w:name w:val="Основной текст 21"/>
    <w:basedOn w:val="Normal"/>
    <w:link w:val="212"/>
    <w:qFormat/>
    <w:pPr>
      <w:spacing w:lineRule="auto" w:line="480" w:before="0" w:after="120"/>
    </w:pPr>
    <w:rPr/>
  </w:style>
  <w:style w:type="paragraph" w:styleId="67" w:customStyle="1">
    <w:name w:val="Указатель6"/>
    <w:basedOn w:val="Normal"/>
    <w:link w:val="63"/>
    <w:qFormat/>
    <w:pPr>
      <w:spacing w:before="0" w:after="60"/>
      <w:ind w:firstLine="567"/>
      <w:jc w:val="both"/>
    </w:pPr>
    <w:rPr>
      <w:rFonts w:ascii="Arial" w:hAnsi="Arial"/>
      <w:sz w:val="28"/>
    </w:rPr>
  </w:style>
  <w:style w:type="paragraph" w:styleId="WW8Num4z11" w:customStyle="1">
    <w:name w:val="WW8Num4z1"/>
    <w:link w:val="WW8Num4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1z41" w:customStyle="1">
    <w:name w:val="WW8Num11z4"/>
    <w:link w:val="WW8Num11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51" w:customStyle="1">
    <w:name w:val="WW8Num3z5"/>
    <w:link w:val="WW8Num3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5z21" w:customStyle="1">
    <w:name w:val="WW8Num5z2"/>
    <w:link w:val="WW8Num5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2z01" w:customStyle="1">
    <w:name w:val="WW8Num22z0"/>
    <w:link w:val="WW8Num22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4z21" w:customStyle="1">
    <w:name w:val="WW8Num4z2"/>
    <w:link w:val="WW8Num4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10" w:customStyle="1">
    <w:name w:val="Заголовок 3 Знак"/>
    <w:link w:val="35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Style43" w:customStyle="1">
    <w:name w:val="Верхний колонтитул Знак"/>
    <w:basedOn w:val="119"/>
    <w:link w:val="Style17"/>
    <w:qFormat/>
    <w:pPr/>
    <w:rPr/>
  </w:style>
  <w:style w:type="paragraph" w:styleId="Caption12" w:customStyle="1">
    <w:name w:val="Caption1"/>
    <w:basedOn w:val="Normal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44" w:customStyle="1">
    <w:name w:val="Символ нумерации"/>
    <w:link w:val="Style1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WW8Num22z81" w:customStyle="1">
    <w:name w:val="WW8Num22z8"/>
    <w:link w:val="WW8Num22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1z51" w:customStyle="1">
    <w:name w:val="WW8Num11z5"/>
    <w:link w:val="WW8Num11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111" w:customStyle="1">
    <w:name w:val="Caption11"/>
    <w:basedOn w:val="Normal"/>
    <w:link w:val="Caption11"/>
    <w:qFormat/>
    <w:pPr>
      <w:spacing w:before="120" w:after="120"/>
    </w:pPr>
    <w:rPr>
      <w:rFonts w:ascii="PT Astra Serif" w:hAnsi="PT Astra Serif"/>
      <w:i/>
      <w:sz w:val="24"/>
    </w:rPr>
  </w:style>
  <w:style w:type="paragraph" w:styleId="219" w:customStyle="1">
    <w:name w:val="Название объекта2"/>
    <w:basedOn w:val="Normal"/>
    <w:next w:val="Style34"/>
    <w:link w:val="25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WW8Num2z51" w:customStyle="1">
    <w:name w:val="WW8Num2z5"/>
    <w:link w:val="WW8Num2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81" w:customStyle="1">
    <w:name w:val="WW8Num3z8"/>
    <w:link w:val="WW8Num3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45" w:customStyle="1">
    <w:name w:val="Колонтитул"/>
    <w:basedOn w:val="Normal"/>
    <w:link w:val="Style23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6">
    <w:name w:val="Header"/>
    <w:basedOn w:val="Normal"/>
    <w:link w:val="2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WW8Num4z61" w:customStyle="1">
    <w:name w:val="WW8Num4z6"/>
    <w:link w:val="WW8Num4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8z11" w:customStyle="1">
    <w:name w:val="WW8Num8z1"/>
    <w:link w:val="WW8Num8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1z21" w:customStyle="1">
    <w:name w:val="WW8Num11z2"/>
    <w:link w:val="WW8Num11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4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onsPlusNonformat1" w:customStyle="1">
    <w:name w:val="ConsPlusNonformat"/>
    <w:link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47" w:customStyle="1">
    <w:name w:val="Абзац списка Знак"/>
    <w:link w:val="Style1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48" w:customStyle="1">
    <w:name w:val="Основной текст Знак"/>
    <w:basedOn w:val="74"/>
    <w:link w:val="Style20"/>
    <w:qFormat/>
    <w:pPr/>
    <w:rPr/>
  </w:style>
  <w:style w:type="paragraph" w:styleId="125">
    <w:name w:val="TOC 1"/>
    <w:basedOn w:val="Normal"/>
    <w:link w:val="19"/>
    <w:uiPriority w:val="39"/>
    <w:pPr>
      <w:tabs>
        <w:tab w:val="clear" w:pos="720"/>
        <w:tab w:val="right" w:pos="9356" w:leader="dot"/>
      </w:tabs>
      <w:spacing w:before="0" w:after="0"/>
      <w:ind w:right="138" w:hanging="0"/>
      <w:contextualSpacing/>
      <w:jc w:val="both"/>
    </w:pPr>
    <w:rPr>
      <w:sz w:val="24"/>
    </w:rPr>
  </w:style>
  <w:style w:type="paragraph" w:styleId="WW8Num3z11" w:customStyle="1">
    <w:name w:val="WW8Num3z1"/>
    <w:link w:val="WW8Num3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49">
    <w:name w:val="Body Text Indent"/>
    <w:basedOn w:val="Normal"/>
    <w:link w:val="27"/>
    <w:pPr>
      <w:spacing w:before="0" w:after="120"/>
      <w:ind w:left="283" w:hanging="0"/>
    </w:pPr>
    <w:rPr/>
  </w:style>
  <w:style w:type="paragraph" w:styleId="ConsPlusTitle1" w:customStyle="1">
    <w:name w:val="ConsPlusTitle"/>
    <w:link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WW8Num12z71" w:customStyle="1">
    <w:name w:val="WW8Num12z7"/>
    <w:link w:val="WW8Num12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8z41" w:customStyle="1">
    <w:name w:val="WW8Num8z4"/>
    <w:link w:val="WW8Num8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2z61" w:customStyle="1">
    <w:name w:val="WW8Num12z6"/>
    <w:link w:val="WW8Num12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6" w:customStyle="1">
    <w:name w:val="Нижний колонтитул Знак1"/>
    <w:basedOn w:val="74"/>
    <w:link w:val="110"/>
    <w:qFormat/>
    <w:pPr/>
    <w:rPr/>
  </w:style>
  <w:style w:type="paragraph" w:styleId="91" w:customStyle="1">
    <w:name w:val="Основной шрифт абзаца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-22" w:customStyle="1">
    <w:name w:val="Нормальный-2 Знак"/>
    <w:link w:val="-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WW8Num11z71" w:customStyle="1">
    <w:name w:val="WW8Num11z7"/>
    <w:link w:val="WW8Num11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50" w:customStyle="1">
    <w:name w:val="Нормальный (таблица)"/>
    <w:basedOn w:val="Normal"/>
    <w:link w:val="Style21"/>
    <w:qFormat/>
    <w:pPr>
      <w:widowControl w:val="false"/>
      <w:jc w:val="both"/>
    </w:pPr>
    <w:rPr>
      <w:sz w:val="24"/>
    </w:rPr>
  </w:style>
  <w:style w:type="paragraph" w:styleId="WW8Num22z31" w:customStyle="1">
    <w:name w:val="WW8Num22z3"/>
    <w:link w:val="WW8Num22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7" w:customStyle="1">
    <w:name w:val="Название1"/>
    <w:basedOn w:val="Normal"/>
    <w:link w:val="112"/>
    <w:qFormat/>
    <w:pPr>
      <w:spacing w:before="120" w:after="120"/>
    </w:pPr>
    <w:rPr>
      <w:rFonts w:ascii="Arial" w:hAnsi="Arial"/>
      <w:i/>
    </w:rPr>
  </w:style>
  <w:style w:type="paragraph" w:styleId="WW8Num7z21" w:customStyle="1">
    <w:name w:val="WW8Num7z2"/>
    <w:link w:val="WW8Num7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61" w:customStyle="1">
    <w:name w:val="WW8Num2z6"/>
    <w:link w:val="WW8Num2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1z11" w:customStyle="1">
    <w:name w:val="WW8Num11z1"/>
    <w:link w:val="WW8Num11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01" w:customStyle="1">
    <w:name w:val="WW8Num3z0"/>
    <w:link w:val="WW8Num3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61" w:customStyle="1">
    <w:name w:val="WW8Num3z6"/>
    <w:link w:val="WW8Num3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92">
    <w:name w:val="TOC 9"/>
    <w:next w:val="Normal"/>
    <w:link w:val="9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24z31" w:customStyle="1">
    <w:name w:val="WW8Num24z3"/>
    <w:link w:val="WW8Num24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5z11" w:customStyle="1">
    <w:name w:val="WW8Num25z1"/>
    <w:link w:val="WW8Num25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4z51" w:customStyle="1">
    <w:name w:val="WW8Num24z5"/>
    <w:link w:val="WW8Num24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8" w:customStyle="1">
    <w:name w:val="Основной текст с отступом Знак1"/>
    <w:basedOn w:val="74"/>
    <w:link w:val="113"/>
    <w:qFormat/>
    <w:pPr/>
    <w:rPr/>
  </w:style>
  <w:style w:type="paragraph" w:styleId="WW8Num25z31" w:customStyle="1">
    <w:name w:val="WW8Num25z3"/>
    <w:link w:val="WW8Num25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5z61" w:customStyle="1">
    <w:name w:val="WW8Num25z6"/>
    <w:link w:val="WW8Num25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0z01" w:customStyle="1">
    <w:name w:val="WW8Num20z0"/>
    <w:link w:val="WW8Num20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21" w:customStyle="1">
    <w:name w:val="WW8Num1z2"/>
    <w:link w:val="WW8Num1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3z01" w:customStyle="1">
    <w:name w:val="WW8Num13z0"/>
    <w:link w:val="WW8Num13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1z81" w:customStyle="1">
    <w:name w:val="WW8Num11z8"/>
    <w:link w:val="WW8Num11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5" w:customStyle="1">
    <w:name w:val="Указатель7"/>
    <w:basedOn w:val="Normal"/>
    <w:link w:val="72"/>
    <w:qFormat/>
    <w:pPr/>
    <w:rPr/>
  </w:style>
  <w:style w:type="paragraph" w:styleId="WW8Num7z61" w:customStyle="1">
    <w:name w:val="WW8Num7z6"/>
    <w:link w:val="WW8Num7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11" w:customStyle="1">
    <w:name w:val="WW8Num1z1"/>
    <w:link w:val="WW8Num1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81" w:customStyle="1">
    <w:name w:val="WW8Num2z8"/>
    <w:link w:val="WW8Num2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85">
    <w:name w:val="TOC 8"/>
    <w:next w:val="Normal"/>
    <w:link w:val="82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7z81" w:customStyle="1">
    <w:name w:val="WW8Num7z8"/>
    <w:link w:val="WW8Num7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2z61" w:customStyle="1">
    <w:name w:val="WW8Num22z6"/>
    <w:link w:val="WW8Num22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71" w:customStyle="1">
    <w:name w:val="WW8Num2z7"/>
    <w:link w:val="WW8Num2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3" w:customStyle="1">
    <w:name w:val="S_Обычный"/>
    <w:basedOn w:val="Normal"/>
    <w:link w:val="S1"/>
    <w:qFormat/>
    <w:pPr>
      <w:spacing w:lineRule="auto" w:line="360"/>
      <w:ind w:firstLine="709"/>
      <w:jc w:val="both"/>
    </w:pPr>
    <w:rPr>
      <w:sz w:val="24"/>
    </w:rPr>
  </w:style>
  <w:style w:type="paragraph" w:styleId="WW8Num11z31" w:customStyle="1">
    <w:name w:val="WW8Num11z3"/>
    <w:link w:val="WW8Num11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6z11" w:customStyle="1">
    <w:name w:val="WW8Num16z1"/>
    <w:link w:val="WW8Num16z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5z11" w:customStyle="1">
    <w:name w:val="WW8Num5z1"/>
    <w:link w:val="WW8Num5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01" w:customStyle="1">
    <w:name w:val="WW8Num2z0"/>
    <w:link w:val="WW8Num2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8z31" w:customStyle="1">
    <w:name w:val="WW8Num8z3"/>
    <w:link w:val="WW8Num8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7z11" w:customStyle="1">
    <w:name w:val="WW8Num7z1"/>
    <w:link w:val="WW8Num7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2z11" w:customStyle="1">
    <w:name w:val="WW8Num12z1"/>
    <w:link w:val="WW8Num12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-23" w:customStyle="1">
    <w:name w:val="Нормальный-2"/>
    <w:basedOn w:val="Normal"/>
    <w:link w:val="-21"/>
    <w:qFormat/>
    <w:pPr>
      <w:spacing w:before="120" w:after="0"/>
      <w:ind w:left="284" w:right="170" w:firstLine="851"/>
      <w:jc w:val="both"/>
    </w:pPr>
    <w:rPr>
      <w:sz w:val="26"/>
    </w:rPr>
  </w:style>
  <w:style w:type="paragraph" w:styleId="58">
    <w:name w:val="TOC 5"/>
    <w:next w:val="Normal"/>
    <w:link w:val="54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11z61" w:customStyle="1">
    <w:name w:val="WW8Num11z6"/>
    <w:link w:val="WW8Num11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4z31" w:customStyle="1">
    <w:name w:val="WW8Num4z3"/>
    <w:link w:val="WW8Num4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8z61" w:customStyle="1">
    <w:name w:val="WW8Num8z6"/>
    <w:link w:val="WW8Num8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51">
    <w:name w:val="Footer"/>
    <w:basedOn w:val="Normal"/>
    <w:link w:val="2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59" w:customStyle="1">
    <w:name w:val="Указатель5"/>
    <w:basedOn w:val="Normal"/>
    <w:link w:val="55"/>
    <w:qFormat/>
    <w:pPr>
      <w:spacing w:before="0" w:after="60"/>
      <w:ind w:firstLine="567"/>
      <w:jc w:val="both"/>
    </w:pPr>
    <w:rPr>
      <w:rFonts w:ascii="Arial" w:hAnsi="Arial"/>
      <w:sz w:val="28"/>
    </w:rPr>
  </w:style>
  <w:style w:type="paragraph" w:styleId="129" w:customStyle="1">
    <w:name w:val="Название объекта1"/>
    <w:basedOn w:val="Normal"/>
    <w:link w:val="114"/>
    <w:qFormat/>
    <w:pPr>
      <w:spacing w:before="120" w:after="120"/>
    </w:pPr>
    <w:rPr>
      <w:i/>
      <w:sz w:val="24"/>
    </w:rPr>
  </w:style>
  <w:style w:type="paragraph" w:styleId="WW8Num7z41" w:customStyle="1">
    <w:name w:val="WW8Num7z4"/>
    <w:link w:val="WW8Num7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41" w:customStyle="1">
    <w:name w:val="WW8Num3z4"/>
    <w:link w:val="WW8Num3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31" w:customStyle="1">
    <w:name w:val="WW8Num2z3"/>
    <w:link w:val="WW8Num2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52" w:customStyle="1">
    <w:name w:val="Заголовок таблицы"/>
    <w:basedOn w:val="Style42"/>
    <w:link w:val="Style24"/>
    <w:qFormat/>
    <w:pPr>
      <w:jc w:val="center"/>
    </w:pPr>
    <w:rPr>
      <w:b/>
    </w:rPr>
  </w:style>
  <w:style w:type="paragraph" w:styleId="WW8Num5z61" w:customStyle="1">
    <w:name w:val="WW8Num5z6"/>
    <w:link w:val="WW8Num5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53">
    <w:name w:val="Subtitle"/>
    <w:next w:val="Normal"/>
    <w:link w:val="Style25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54" w:customStyle="1">
    <w:name w:val="Ссылка указателя"/>
    <w:link w:val="Style2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55" w:customStyle="1">
    <w:name w:val="Название Знак"/>
    <w:link w:val="Style27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4z51" w:customStyle="1">
    <w:name w:val="WW8Num4z5"/>
    <w:link w:val="WW8Num4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--1" w:customStyle="1">
    <w:name w:val="WW-Интернет-ссылка"/>
    <w:link w:val="WW--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WW8Num7z31" w:customStyle="1">
    <w:name w:val="WW8Num7z3"/>
    <w:link w:val="WW8Num7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30" w:customStyle="1">
    <w:name w:val="Заголовок1"/>
    <w:basedOn w:val="Normal"/>
    <w:next w:val="Style34"/>
    <w:link w:val="115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Style56" w:customStyle="1">
    <w:name w:val="Основной текст с отступом Знак"/>
    <w:basedOn w:val="119"/>
    <w:link w:val="Style29"/>
    <w:qFormat/>
    <w:pPr/>
    <w:rPr/>
  </w:style>
  <w:style w:type="paragraph" w:styleId="WW8Num7z71" w:customStyle="1">
    <w:name w:val="WW8Num7z7"/>
    <w:link w:val="WW8Num7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61" w:customStyle="1">
    <w:name w:val="WW8Num1z6"/>
    <w:link w:val="WW8Num1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20" w:customStyle="1">
    <w:name w:val="Указатель2"/>
    <w:basedOn w:val="Normal"/>
    <w:link w:val="210"/>
    <w:qFormat/>
    <w:pPr>
      <w:spacing w:before="0" w:after="60"/>
      <w:ind w:firstLine="567"/>
      <w:jc w:val="both"/>
    </w:pPr>
    <w:rPr>
      <w:sz w:val="28"/>
    </w:rPr>
  </w:style>
  <w:style w:type="paragraph" w:styleId="Style57" w:customStyle="1">
    <w:name w:val="Верхний и нижний колонтитулы"/>
    <w:basedOn w:val="Normal"/>
    <w:link w:val="Style30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Index1">
    <w:name w:val="index 1"/>
    <w:basedOn w:val="Normal"/>
    <w:next w:val="Normal"/>
    <w:link w:val="116"/>
    <w:qFormat/>
    <w:pPr>
      <w:ind w:left="220" w:hanging="220"/>
    </w:pPr>
    <w:rPr>
      <w:rFonts w:ascii="Calibri" w:hAnsi="Calibri"/>
      <w:sz w:val="22"/>
    </w:rPr>
  </w:style>
  <w:style w:type="paragraph" w:styleId="WW8Num16z01" w:customStyle="1">
    <w:name w:val="WW8Num16z0"/>
    <w:link w:val="WW8Num16z0"/>
    <w:qFormat/>
    <w:pPr>
      <w:widowControl/>
      <w:suppressAutoHyphens w:val="true"/>
      <w:bidi w:val="0"/>
      <w:spacing w:before="0" w:after="0"/>
      <w:jc w:val="left"/>
    </w:pPr>
    <w:rPr>
      <w:rFonts w:ascii="Symbol" w:hAnsi="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117"/>
    <w:qFormat/>
    <w:pPr/>
    <w:rPr>
      <w:rFonts w:ascii="Tahoma" w:hAnsi="Tahoma"/>
      <w:sz w:val="16"/>
    </w:rPr>
  </w:style>
  <w:style w:type="paragraph" w:styleId="131" w:customStyle="1">
    <w:name w:val="Выделение1"/>
    <w:qFormat/>
    <w:pPr>
      <w:widowControl/>
      <w:suppressAutoHyphens w:val="true"/>
      <w:bidi w:val="0"/>
      <w:spacing w:before="0" w:after="0"/>
      <w:jc w:val="left"/>
    </w:pPr>
    <w:rPr>
      <w:rFonts w:ascii="Arial Black" w:hAnsi="Arial Black" w:eastAsia="Times New Roman" w:cs="Times New Roman"/>
      <w:color w:val="000000"/>
      <w:spacing w:val="-4"/>
      <w:kern w:val="0"/>
      <w:sz w:val="18"/>
      <w:szCs w:val="20"/>
      <w:lang w:val="ru-RU" w:eastAsia="ru-RU" w:bidi="ar-SA"/>
    </w:rPr>
  </w:style>
  <w:style w:type="paragraph" w:styleId="WW8Num28z21" w:customStyle="1">
    <w:name w:val="WW8Num28z2"/>
    <w:link w:val="WW8Num28z2"/>
    <w:qFormat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9z01" w:customStyle="1">
    <w:name w:val="WW8Num9z0"/>
    <w:link w:val="WW8Num9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58" w:customStyle="1">
    <w:name w:val="Текст выноски Знак"/>
    <w:link w:val="Style32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WW8Num1z01" w:customStyle="1">
    <w:name w:val="WW8Num1z0"/>
    <w:link w:val="WW8Num1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8z01" w:customStyle="1">
    <w:name w:val="WW8Num28z0"/>
    <w:link w:val="WW8Num28z0"/>
    <w:qFormat/>
    <w:pPr>
      <w:widowControl/>
      <w:suppressAutoHyphens w:val="true"/>
      <w:bidi w:val="0"/>
      <w:spacing w:before="0" w:after="0"/>
      <w:jc w:val="left"/>
    </w:pPr>
    <w:rPr>
      <w:rFonts w:ascii="Symbol" w:hAnsi="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2z41" w:customStyle="1">
    <w:name w:val="WW8Num22z4"/>
    <w:link w:val="WW8Num22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1z01" w:customStyle="1">
    <w:name w:val="WW8Num21z0"/>
    <w:link w:val="WW8Num21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LibreOffice/7.5.6.2$Linux_X86_64 LibreOffice_project/50$Build-2</Application>
  <AppVersion>15.0000</AppVersion>
  <Pages>6</Pages>
  <Words>1969</Words>
  <Characters>14279</Characters>
  <CharactersWithSpaces>16459</CharactersWithSpaces>
  <Paragraphs>107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2025-09-26T06:52:00Z</dcterms:created>
  <dc:creator>Пользователь Windows</dc:creator>
  <dc:description/>
  <dc:language>ru-RU</dc:language>
  <cp:lastModifiedBy/>
  <cp:lastPrinted>2025-10-29T10:50:28Z</cp:lastPrinted>
  <dcterms:modified xsi:type="dcterms:W3CDTF">2025-11-06T09:28:40Z</dcterms:modified>
  <cp:revision>17</cp:revision>
  <dc:subject/>
  <dc:title>Решение Беловского городского Совета народных депутатов от 28.02.2013 N 62/456-н(ред. от 25.04.2024)"Об утверждении Положения об оплате труда муниципальных служащих Беловского городского округа"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