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5" w:rsidRDefault="00B2325C" w:rsidP="0029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605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6E1FCE" w:rsidRPr="00063BB6" w:rsidRDefault="00B2325C" w:rsidP="00297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BB6">
        <w:rPr>
          <w:rFonts w:ascii="Times New Roman" w:hAnsi="Times New Roman" w:cs="Times New Roman"/>
          <w:sz w:val="28"/>
          <w:szCs w:val="28"/>
        </w:rPr>
        <w:t>о поступивших замечаниях и предложениях к проекту документа стратегического планирования Беловского городского округа</w:t>
      </w:r>
      <w:bookmarkStart w:id="0" w:name="_GoBack"/>
      <w:bookmarkEnd w:id="0"/>
    </w:p>
    <w:p w:rsidR="00063BB6" w:rsidRPr="00063BB6" w:rsidRDefault="00063BB6">
      <w:pPr>
        <w:rPr>
          <w:rFonts w:ascii="Times New Roman" w:hAnsi="Times New Roman" w:cs="Times New Roman"/>
        </w:rPr>
      </w:pPr>
    </w:p>
    <w:tbl>
      <w:tblPr>
        <w:tblW w:w="9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2933"/>
        <w:gridCol w:w="3080"/>
        <w:gridCol w:w="2948"/>
      </w:tblGrid>
      <w:tr w:rsidR="00063BB6" w:rsidRPr="00297875" w:rsidTr="00141A9E">
        <w:trPr>
          <w:trHeight w:val="928"/>
        </w:trPr>
        <w:tc>
          <w:tcPr>
            <w:tcW w:w="3872" w:type="dxa"/>
            <w:gridSpan w:val="2"/>
          </w:tcPr>
          <w:p w:rsidR="00063BB6" w:rsidRPr="00297875" w:rsidRDefault="00063BB6" w:rsidP="00141A9E">
            <w:pPr>
              <w:ind w:left="-38" w:hanging="31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w="6028" w:type="dxa"/>
            <w:gridSpan w:val="2"/>
          </w:tcPr>
          <w:p w:rsidR="00063BB6" w:rsidRPr="00297875" w:rsidRDefault="00C54EFE" w:rsidP="00063B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/>
                <w:sz w:val="26"/>
                <w:szCs w:val="26"/>
              </w:rPr>
              <w:t>Муниципальная программа «Культура Беловского городского округа» на 2026-2030 годы</w:t>
            </w:r>
          </w:p>
        </w:tc>
      </w:tr>
      <w:tr w:rsidR="00063BB6" w:rsidRPr="00297875" w:rsidTr="00141A9E">
        <w:trPr>
          <w:trHeight w:val="465"/>
        </w:trPr>
        <w:tc>
          <w:tcPr>
            <w:tcW w:w="3872" w:type="dxa"/>
            <w:gridSpan w:val="2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w="6028" w:type="dxa"/>
            <w:gridSpan w:val="2"/>
          </w:tcPr>
          <w:p w:rsidR="00063BB6" w:rsidRPr="00297875" w:rsidRDefault="00C54EFE" w:rsidP="00063B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Администрации Беловского городского округа</w:t>
            </w:r>
          </w:p>
        </w:tc>
      </w:tr>
      <w:tr w:rsidR="00063BB6" w:rsidRPr="00297875" w:rsidTr="00141A9E">
        <w:trPr>
          <w:trHeight w:val="615"/>
        </w:trPr>
        <w:tc>
          <w:tcPr>
            <w:tcW w:w="3872" w:type="dxa"/>
            <w:gridSpan w:val="2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w="6028" w:type="dxa"/>
            <w:gridSpan w:val="2"/>
          </w:tcPr>
          <w:p w:rsidR="00063BB6" w:rsidRPr="00297875" w:rsidRDefault="00086301" w:rsidP="00063B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Дата начала: 25 сентября 2025 года</w:t>
            </w:r>
          </w:p>
          <w:p w:rsidR="00086301" w:rsidRPr="00297875" w:rsidRDefault="00086301" w:rsidP="00063B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Дата окончания: 9 октября 2025 года</w:t>
            </w:r>
          </w:p>
        </w:tc>
      </w:tr>
      <w:tr w:rsidR="00063BB6" w:rsidRPr="00297875" w:rsidTr="00141A9E">
        <w:trPr>
          <w:trHeight w:val="480"/>
        </w:trPr>
        <w:tc>
          <w:tcPr>
            <w:tcW w:w="939" w:type="dxa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33" w:type="dxa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w="3080" w:type="dxa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w="2948" w:type="dxa"/>
          </w:tcPr>
          <w:p w:rsidR="00063BB6" w:rsidRPr="00297875" w:rsidRDefault="00063BB6" w:rsidP="00063BB6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>Позиция органа, ответственного за разработку документа стратегического планирования Беловского городского округа, с ее обоснованием</w:t>
            </w:r>
          </w:p>
        </w:tc>
      </w:tr>
      <w:tr w:rsidR="00063BB6" w:rsidRPr="00297875" w:rsidTr="00297875">
        <w:trPr>
          <w:trHeight w:val="1579"/>
        </w:trPr>
        <w:tc>
          <w:tcPr>
            <w:tcW w:w="939" w:type="dxa"/>
          </w:tcPr>
          <w:p w:rsidR="00063BB6" w:rsidRPr="00297875" w:rsidRDefault="00063BB6" w:rsidP="00063BB6">
            <w:pPr>
              <w:ind w:left="-69"/>
              <w:rPr>
                <w:sz w:val="26"/>
                <w:szCs w:val="26"/>
              </w:rPr>
            </w:pPr>
            <w:r w:rsidRPr="002978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33" w:type="dxa"/>
          </w:tcPr>
          <w:p w:rsidR="00063BB6" w:rsidRPr="00297875" w:rsidRDefault="00063BB6" w:rsidP="00063BB6">
            <w:pPr>
              <w:ind w:left="-69"/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:rsidR="00063BB6" w:rsidRPr="00297875" w:rsidRDefault="00063BB6" w:rsidP="00063BB6">
            <w:pPr>
              <w:ind w:left="-69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:rsidR="00063BB6" w:rsidRPr="00297875" w:rsidRDefault="00297875" w:rsidP="00297875">
            <w:pPr>
              <w:ind w:lef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297875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и предложения к проекту документа стратегического планирования не поступали </w:t>
            </w:r>
          </w:p>
        </w:tc>
      </w:tr>
    </w:tbl>
    <w:p w:rsidR="00B2325C" w:rsidRPr="00063BB6" w:rsidRDefault="00B2325C"/>
    <w:sectPr w:rsidR="00B2325C" w:rsidRPr="0006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23"/>
    <w:rsid w:val="00063BB6"/>
    <w:rsid w:val="00086301"/>
    <w:rsid w:val="00141A9E"/>
    <w:rsid w:val="00175106"/>
    <w:rsid w:val="00214605"/>
    <w:rsid w:val="00297875"/>
    <w:rsid w:val="004572CF"/>
    <w:rsid w:val="006E1FCE"/>
    <w:rsid w:val="00946523"/>
    <w:rsid w:val="00AD586A"/>
    <w:rsid w:val="00B2325C"/>
    <w:rsid w:val="00C36DDB"/>
    <w:rsid w:val="00C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BAA8"/>
  <w15:docId w15:val="{0D6F2974-7B8D-40CA-AB42-36F3FC48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Karpova_OP</cp:lastModifiedBy>
  <cp:revision>3</cp:revision>
  <dcterms:created xsi:type="dcterms:W3CDTF">2025-10-09T09:41:00Z</dcterms:created>
  <dcterms:modified xsi:type="dcterms:W3CDTF">2025-10-09T09:43:00Z</dcterms:modified>
</cp:coreProperties>
</file>