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00" w:rsidRDefault="000D1B00" w:rsidP="000D1B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1B00">
        <w:rPr>
          <w:rFonts w:ascii="Times New Roman" w:hAnsi="Times New Roman" w:cs="Times New Roman"/>
          <w:sz w:val="28"/>
          <w:szCs w:val="28"/>
        </w:rPr>
        <w:t xml:space="preserve">Информация о реализации Прогнозного плана приватизации муниципального имущества Беловского городского округа </w:t>
      </w:r>
    </w:p>
    <w:p w:rsidR="000D1B00" w:rsidRDefault="000D1B00" w:rsidP="000D1B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1B00">
        <w:rPr>
          <w:rFonts w:ascii="Times New Roman" w:hAnsi="Times New Roman" w:cs="Times New Roman"/>
          <w:sz w:val="28"/>
          <w:szCs w:val="28"/>
        </w:rPr>
        <w:t>2024 год</w:t>
      </w:r>
    </w:p>
    <w:p w:rsidR="000D1B00" w:rsidRPr="000D1B00" w:rsidRDefault="000D1B00" w:rsidP="000D1B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7" w:type="dxa"/>
        <w:jc w:val="center"/>
        <w:tblLook w:val="04A0"/>
      </w:tblPr>
      <w:tblGrid>
        <w:gridCol w:w="1000"/>
        <w:gridCol w:w="3012"/>
        <w:gridCol w:w="1715"/>
        <w:gridCol w:w="2178"/>
        <w:gridCol w:w="1962"/>
      </w:tblGrid>
      <w:tr w:rsidR="000D1B00" w:rsidRPr="000D1B00" w:rsidTr="008E38C7">
        <w:trPr>
          <w:trHeight w:val="6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00" w:rsidRPr="000D1B00" w:rsidRDefault="000D1B00" w:rsidP="000D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00" w:rsidRPr="000D1B00" w:rsidRDefault="000D1B00" w:rsidP="000D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00" w:rsidRPr="000D1B00" w:rsidRDefault="000D1B00" w:rsidP="000D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00" w:rsidRPr="000D1B00" w:rsidRDefault="000D1B00" w:rsidP="000D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00" w:rsidRPr="000D1B00" w:rsidRDefault="000D1B00" w:rsidP="000D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0D1B00" w:rsidRPr="000D1B00" w:rsidTr="008E38C7">
        <w:trPr>
          <w:trHeight w:val="18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Беловский городской округ,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E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Комсомольская, д. 19,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60, S = 118,1 кв. м                             42:21:0603002:954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8E38C7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3 850 000,00</w:t>
            </w:r>
          </w:p>
        </w:tc>
      </w:tr>
      <w:tr w:rsidR="000D1B00" w:rsidRPr="000D1B00" w:rsidTr="008E38C7">
        <w:trPr>
          <w:trHeight w:val="144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г. Белово,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Городок, ул. Киевская, д. 40, S= 560</w:t>
            </w:r>
            <w:r w:rsidR="008E38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42:21:0401022:42,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аукцион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2 910 000,00</w:t>
            </w:r>
          </w:p>
        </w:tc>
      </w:tr>
      <w:tr w:rsidR="000D1B00" w:rsidRPr="000D1B00" w:rsidTr="008E38C7">
        <w:trPr>
          <w:trHeight w:val="15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Беловский городской округ,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Финский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 27,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31, S = 81,8 кв. м, 42:21:0601004:973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аукцион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0D1B00" w:rsidRPr="000D1B00" w:rsidTr="008E38C7">
        <w:trPr>
          <w:trHeight w:val="191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Беловский городской округ,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Шевцовой, д. 25, район скорой помощи, блок 1, строение 1, S =30,5 кв. м, 42:21:0602021:137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аукцион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D1B00" w:rsidRPr="000D1B00" w:rsidTr="008E38C7">
        <w:trPr>
          <w:trHeight w:val="102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C7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 w:rsidR="008E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Белово, ул. Чкалова, </w:t>
            </w:r>
            <w:r w:rsidR="008E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 8,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88,</w:t>
            </w:r>
          </w:p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S = 186,2 кв. м, 42:21:0109010:32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аукцион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4 500 000,00</w:t>
            </w:r>
          </w:p>
        </w:tc>
      </w:tr>
      <w:tr w:rsidR="000D1B00" w:rsidRPr="000D1B00" w:rsidTr="008E38C7">
        <w:trPr>
          <w:trHeight w:val="15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Беловский городской округ, </w:t>
            </w:r>
            <w:proofErr w:type="gram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Белово, ул. Железнодорожная, д. 53,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3, S = 114,6 кв. м, 42:21:0106011:450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аукцион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0D1B00" w:rsidRPr="000D1B00" w:rsidTr="008E38C7">
        <w:trPr>
          <w:trHeight w:val="102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proofErr w:type="gram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Белово,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Городок, S = 155,7 кв. м, 42:21:0000000:2221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аукцион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0D1B00" w:rsidRPr="000D1B00" w:rsidTr="008E38C7">
        <w:trPr>
          <w:trHeight w:val="15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00" w:rsidRPr="000D1B00" w:rsidRDefault="000D1B00" w:rsidP="000D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область-Кузбасс, Беловский городской округ,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. Финский, д. 27, S = 177,9 кв. м, 42:21:0601004:1288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0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00" w:rsidRPr="000D1B00" w:rsidRDefault="000D1B00" w:rsidP="008E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00">
              <w:rPr>
                <w:rFonts w:ascii="Times New Roman" w:eastAsia="Times New Roman" w:hAnsi="Times New Roman" w:cs="Times New Roman"/>
                <w:sz w:val="24"/>
                <w:szCs w:val="24"/>
              </w:rPr>
              <w:t>545 000,00</w:t>
            </w:r>
          </w:p>
        </w:tc>
      </w:tr>
    </w:tbl>
    <w:p w:rsidR="00A36B6B" w:rsidRPr="000D1B00" w:rsidRDefault="00A36B6B" w:rsidP="000D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B6B" w:rsidRPr="000D1B00" w:rsidSect="000D1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B00"/>
    <w:rsid w:val="000D1B00"/>
    <w:rsid w:val="008E38C7"/>
    <w:rsid w:val="00A3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1B00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КЗРиМИ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Каталкина</dc:creator>
  <cp:keywords/>
  <dc:description/>
  <cp:lastModifiedBy>Каталкина</cp:lastModifiedBy>
  <cp:revision>2</cp:revision>
  <dcterms:created xsi:type="dcterms:W3CDTF">2024-12-11T08:38:00Z</dcterms:created>
  <dcterms:modified xsi:type="dcterms:W3CDTF">2024-12-11T08:51:00Z</dcterms:modified>
</cp:coreProperties>
</file>