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подготовке проекта и проведении публичных консультаций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проекта </w:t>
      </w:r>
      <w:r>
        <w:rPr>
          <w:sz w:val="28"/>
        </w:rPr>
        <w:t xml:space="preserve">Программы </w:t>
      </w:r>
      <w:r>
        <w:rPr>
          <w:sz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2025 год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2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Разработчик проекта муниципального правового акта </w:t>
      </w:r>
      <w:r>
        <w:rPr>
          <w:rFonts w:ascii="Times New Roman" w:hAnsi="Times New Roman"/>
          <w:sz w:val="28"/>
          <w:u w:val="single"/>
        </w:rPr>
        <w:t xml:space="preserve">отдел </w:t>
      </w:r>
      <w:r>
        <w:rPr>
          <w:rFonts w:ascii="Times New Roman" w:hAnsi="Times New Roman"/>
          <w:sz w:val="28"/>
          <w:u w:val="single"/>
        </w:rPr>
        <w:t>по ЖКХ</w:t>
      </w:r>
      <w:r>
        <w:rPr>
          <w:rFonts w:ascii="Times New Roman" w:hAnsi="Times New Roman"/>
          <w:sz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/>
          <w:sz w:val="28"/>
          <w:u w:val="single"/>
        </w:rPr>
        <w:t>.</w:t>
      </w:r>
    </w:p>
    <w:p w14:paraId="0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уведомляет о подготовке проекта и проведении публичных консультаций в целях </w:t>
      </w:r>
      <w:r>
        <w:rPr>
          <w:rFonts w:ascii="Times New Roman" w:hAnsi="Times New Roman"/>
          <w:sz w:val="28"/>
        </w:rPr>
        <w:t>проведения оценки регулирующего воздействия проекта муниципального нормативного правового акта</w:t>
      </w:r>
      <w:r>
        <w:rPr>
          <w:rFonts w:ascii="Times New Roman" w:hAnsi="Times New Roman"/>
          <w:sz w:val="28"/>
        </w:rPr>
        <w:t>.</w:t>
      </w:r>
    </w:p>
    <w:p w14:paraId="0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Наименование проекта нормативного правового акта: </w:t>
      </w:r>
      <w:r>
        <w:rPr>
          <w:sz w:val="28"/>
        </w:rPr>
        <w:t>«</w:t>
      </w:r>
      <w:r>
        <w:rPr>
          <w:sz w:val="28"/>
        </w:rPr>
        <w:t xml:space="preserve">Программа </w:t>
      </w:r>
      <w:r>
        <w:rPr>
          <w:sz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2025 год</w:t>
      </w:r>
      <w:r>
        <w:rPr>
          <w:sz w:val="28"/>
        </w:rPr>
        <w:t>».</w:t>
      </w:r>
    </w:p>
    <w:p w14:paraId="0D000000">
      <w:pPr>
        <w:ind/>
        <w:jc w:val="both"/>
        <w:rPr>
          <w:spacing w:val="2"/>
          <w:sz w:val="28"/>
        </w:rPr>
      </w:pPr>
    </w:p>
    <w:p w14:paraId="0E000000">
      <w:pPr>
        <w:pStyle w:val="Style_2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Сроки проведения публичных консультаций: </w:t>
      </w:r>
      <w:r>
        <w:rPr>
          <w:rFonts w:ascii="Times New Roman" w:hAnsi="Times New Roman"/>
          <w:sz w:val="28"/>
          <w:u w:val="single"/>
        </w:rPr>
        <w:t>11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.24</w:t>
      </w:r>
      <w:r>
        <w:rPr>
          <w:rFonts w:ascii="Times New Roman" w:hAnsi="Times New Roman"/>
          <w:sz w:val="28"/>
          <w:u w:val="single"/>
        </w:rPr>
        <w:t>-25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.24</w:t>
      </w:r>
      <w:r>
        <w:rPr>
          <w:rFonts w:ascii="Times New Roman" w:hAnsi="Times New Roman"/>
          <w:sz w:val="28"/>
          <w:u w:val="single"/>
        </w:rPr>
        <w:t>.</w:t>
      </w:r>
    </w:p>
    <w:p w14:paraId="0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2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Способ направления предложений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highlight w:val="white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>
        <w:rPr>
          <w:rFonts w:ascii="Times New Roman" w:hAnsi="Times New Roman"/>
          <w:sz w:val="28"/>
          <w:highlight w:val="white"/>
        </w:rPr>
        <w:t xml:space="preserve"> в </w:t>
      </w:r>
      <w:r>
        <w:rPr>
          <w:rFonts w:ascii="Times New Roman" w:hAnsi="Times New Roman"/>
          <w:sz w:val="28"/>
          <w:u w:val="single"/>
        </w:rPr>
        <w:t>Администрацию</w:t>
      </w:r>
      <w:r>
        <w:rPr>
          <w:rFonts w:ascii="Times New Roman" w:hAnsi="Times New Roman"/>
          <w:sz w:val="28"/>
          <w:u w:val="single"/>
        </w:rPr>
        <w:t xml:space="preserve"> Беловского городского округа, кабинет №218,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  <w:u w:val="single"/>
        </w:rPr>
        <w:t xml:space="preserve"> телефон  8 (38452) 2-99-48, электронный адрес </w:t>
      </w:r>
      <w:r>
        <w:rPr>
          <w:rFonts w:ascii="Times New Roman" w:hAnsi="Times New Roman"/>
          <w:sz w:val="28"/>
          <w:u w:val="single"/>
        </w:rPr>
        <w:t>glomk</w:t>
      </w:r>
      <w:r>
        <w:rPr>
          <w:rFonts w:ascii="Times New Roman" w:hAnsi="Times New Roman"/>
          <w:sz w:val="28"/>
          <w:u w:val="single"/>
        </w:rPr>
        <w:t>@</w:t>
      </w:r>
      <w:r>
        <w:rPr>
          <w:rFonts w:ascii="Times New Roman" w:hAnsi="Times New Roman"/>
          <w:sz w:val="28"/>
          <w:u w:val="single"/>
        </w:rPr>
        <w:t>belovo</w:t>
      </w:r>
      <w:r>
        <w:rPr>
          <w:rFonts w:ascii="Times New Roman" w:hAnsi="Times New Roman"/>
          <w:sz w:val="28"/>
          <w:u w:val="single"/>
        </w:rPr>
        <w:t>42.</w:t>
      </w:r>
      <w:r>
        <w:rPr>
          <w:rFonts w:ascii="Times New Roman" w:hAnsi="Times New Roman"/>
          <w:sz w:val="28"/>
          <w:u w:val="single"/>
        </w:rPr>
        <w:t>ru</w:t>
      </w:r>
      <w:r>
        <w:rPr>
          <w:rFonts w:ascii="Times New Roman" w:hAnsi="Times New Roman"/>
          <w:sz w:val="28"/>
          <w:u w:val="single"/>
        </w:rPr>
        <w:t>.</w:t>
      </w:r>
    </w:p>
    <w:p w14:paraId="1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>Прилагаемые документы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  <w:u w:val="single"/>
        </w:rPr>
        <w:t>проект</w:t>
      </w:r>
      <w:r>
        <w:rPr>
          <w:sz w:val="28"/>
          <w:u w:val="single"/>
        </w:rPr>
        <w:t xml:space="preserve"> постановления об утверждении </w:t>
      </w:r>
      <w:r>
        <w:rPr>
          <w:sz w:val="28"/>
          <w:u w:val="single"/>
        </w:rPr>
        <w:t xml:space="preserve"> </w:t>
      </w:r>
      <w:r>
        <w:rPr>
          <w:sz w:val="28"/>
        </w:rPr>
        <w:t>«</w:t>
      </w:r>
      <w:r>
        <w:rPr>
          <w:sz w:val="28"/>
        </w:rPr>
        <w:t>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2025 год</w:t>
      </w:r>
      <w:r>
        <w:rPr>
          <w:sz w:val="28"/>
        </w:rPr>
        <w:t>»</w:t>
      </w:r>
      <w:r>
        <w:rPr>
          <w:sz w:val="28"/>
        </w:rPr>
        <w:t>.</w:t>
      </w:r>
    </w:p>
    <w:p w14:paraId="14000000"/>
    <w:p w14:paraId="15000000"/>
    <w:p w14:paraId="16000000"/>
    <w:p w14:paraId="17000000"/>
    <w:p w14:paraId="18000000"/>
    <w:p w14:paraId="19000000"/>
    <w:sectPr>
      <w:footerReference r:id="rId1" w:type="default"/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Без интервала1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Без интервала1"/>
    <w:link w:val="Style_17"/>
    <w:rPr>
      <w:rFonts w:ascii="Calibri" w:hAnsi="Calibri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2024-10-11T06:22:36Z</dcterms:modified>
</cp:coreProperties>
</file>