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81" w:rsidRPr="005F54D0" w:rsidRDefault="000B5281" w:rsidP="000B528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i/>
        </w:rPr>
      </w:pPr>
      <w:r w:rsidRPr="005F54D0">
        <w:rPr>
          <w:rFonts w:ascii="Times New Roman" w:hAnsi="Times New Roman" w:cs="Times New Roman"/>
          <w:i/>
        </w:rPr>
        <w:t>(печатается на бланке организации)</w:t>
      </w:r>
    </w:p>
    <w:p w:rsidR="000B5281" w:rsidRPr="005F54D0" w:rsidRDefault="000B5281" w:rsidP="000B528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0B5281" w:rsidRPr="005F54D0" w:rsidRDefault="000B5281" w:rsidP="000B528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F54D0">
        <w:rPr>
          <w:rFonts w:ascii="Times New Roman" w:hAnsi="Times New Roman" w:cs="Times New Roman"/>
          <w:b/>
          <w:sz w:val="24"/>
          <w:szCs w:val="24"/>
        </w:rPr>
        <w:t>Заявка на определение поставщика (подрядчика, исполнителя)</w:t>
      </w:r>
    </w:p>
    <w:p w:rsidR="000B5281" w:rsidRDefault="000B5281" w:rsidP="000B5281">
      <w:pPr>
        <w:pStyle w:val="ConsPlusNormal"/>
        <w:ind w:firstLine="53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7"/>
        <w:gridCol w:w="3970"/>
        <w:gridCol w:w="5670"/>
      </w:tblGrid>
      <w:tr w:rsidR="000B5281" w:rsidRPr="005E1943" w:rsidTr="00DE03A6">
        <w:trPr>
          <w:trHeight w:val="514"/>
        </w:trPr>
        <w:tc>
          <w:tcPr>
            <w:tcW w:w="567" w:type="dxa"/>
            <w:shd w:val="clear" w:color="auto" w:fill="auto"/>
            <w:hideMark/>
          </w:tcPr>
          <w:p w:rsidR="000B5281" w:rsidRPr="005E1943" w:rsidRDefault="000B5281" w:rsidP="00DE03A6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0B5281" w:rsidRPr="005E1943" w:rsidRDefault="000B5281" w:rsidP="00DE03A6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70" w:type="dxa"/>
            <w:shd w:val="clear" w:color="auto" w:fill="auto"/>
            <w:hideMark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0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  <w:proofErr w:type="spellEnd"/>
          </w:p>
          <w:p w:rsidR="000B5281" w:rsidRPr="000B0EE4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B5281" w:rsidRPr="005E1943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объекта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закупки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0A4468" w:rsidRDefault="000B5281" w:rsidP="00DE03A6">
            <w:pPr>
              <w:keepNext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B5281" w:rsidRPr="009E0AF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 определения  поставщика (подрядчика, исполнителя):</w:t>
            </w:r>
          </w:p>
        </w:tc>
        <w:tc>
          <w:tcPr>
            <w:tcW w:w="5670" w:type="dxa"/>
            <w:shd w:val="clear" w:color="auto" w:fill="auto"/>
          </w:tcPr>
          <w:p w:rsidR="000B5281" w:rsidRPr="00696ED5" w:rsidRDefault="000B5281" w:rsidP="00DE03A6">
            <w:pPr>
              <w:keepNext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ru-RU"/>
              </w:rPr>
            </w:pPr>
          </w:p>
        </w:tc>
      </w:tr>
      <w:tr w:rsidR="000B5281" w:rsidRPr="009E0AF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Код ОКПД2 / код по КТРУ: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tabs>
                <w:tab w:val="center" w:pos="2929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B5281" w:rsidRPr="005E1943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ИКЗ в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плане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графике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5281" w:rsidRPr="009E0AF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Адрес электронной площадки в сети Интернет: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наименование и </w:t>
            </w:r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адрес </w:t>
            </w:r>
            <w:proofErr w:type="spellStart"/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эл</w:t>
            </w:r>
            <w:proofErr w:type="spellEnd"/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 площадки</w:t>
            </w:r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Информация о проведении закупки в соответствии со ст.15 Закона №44-ФЗ: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B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  <w:proofErr w:type="spellEnd"/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Информация о проведении в соответствии с Федеральным законом от 29 декабря 2012 года № 275-ФЗ «О государственном оборонном заказе», которая не размещается на официальном сайте: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  <w:proofErr w:type="spellEnd"/>
          </w:p>
        </w:tc>
      </w:tr>
      <w:tr w:rsidR="000B5281" w:rsidRPr="005E1943" w:rsidTr="00DE03A6">
        <w:trPr>
          <w:trHeight w:val="65"/>
        </w:trPr>
        <w:tc>
          <w:tcPr>
            <w:tcW w:w="10207" w:type="dxa"/>
            <w:gridSpan w:val="3"/>
            <w:shd w:val="clear" w:color="auto" w:fill="D6E3BC" w:themeFill="accent3" w:themeFillTint="66"/>
          </w:tcPr>
          <w:p w:rsidR="000B5281" w:rsidRPr="000B0EE4" w:rsidRDefault="000B5281" w:rsidP="00DE03A6">
            <w:pPr>
              <w:spacing w:before="0" w:beforeAutospacing="0" w:after="0" w:afterAutospacing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ЗАКАЗЧИКЕ</w:t>
            </w:r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полное наименование учреждения: 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ИНН/КПП</w:t>
            </w:r>
          </w:p>
          <w:p w:rsidR="000B5281" w:rsidRPr="004D4BC9" w:rsidRDefault="000B5281" w:rsidP="00DE03A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BC9">
              <w:rPr>
                <w:rFonts w:ascii="Times New Roman" w:hAnsi="Times New Roman" w:cs="Times New Roman"/>
                <w:sz w:val="24"/>
                <w:szCs w:val="24"/>
              </w:rPr>
              <w:t>Контактное</w:t>
            </w:r>
            <w:proofErr w:type="spellEnd"/>
            <w:r w:rsidRPr="004D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BC9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proofErr w:type="spellEnd"/>
            <w:r w:rsidRPr="004D4B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B5281" w:rsidRPr="002B735D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BC9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4D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BC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4D4B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:rsidR="000B5281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Местонахождение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2B735D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35D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proofErr w:type="spellEnd"/>
            <w:r w:rsidRPr="002B735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:rsidR="000B5281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2B735D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35D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proofErr w:type="spellEnd"/>
            <w:r w:rsidRPr="002B735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shd w:val="clear" w:color="auto" w:fill="auto"/>
          </w:tcPr>
          <w:p w:rsidR="000B5281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2B735D" w:rsidRDefault="000B5281" w:rsidP="00DE03A6">
            <w:pPr>
              <w:spacing w:before="0" w:beforeAutospacing="0" w:after="0" w:afterAutospacing="0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5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0B5281" w:rsidRPr="005E1943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shd w:val="clear" w:color="auto" w:fill="auto"/>
            <w:hideMark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Информация о контрактной службе, контрактном управляющем, ответственное должностное лицо заказчика: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Контрактный управляющий (контрактная служба):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телефон:</w:t>
            </w:r>
          </w:p>
          <w:p w:rsidR="000B5281" w:rsidRPr="002B735D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BC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0B5281" w:rsidRPr="005E1943" w:rsidTr="00DE03A6">
        <w:trPr>
          <w:trHeight w:val="65"/>
        </w:trPr>
        <w:tc>
          <w:tcPr>
            <w:tcW w:w="10207" w:type="dxa"/>
            <w:gridSpan w:val="3"/>
            <w:shd w:val="clear" w:color="auto" w:fill="D6E3BC" w:themeFill="accent3" w:themeFillTint="66"/>
          </w:tcPr>
          <w:p w:rsidR="000B5281" w:rsidRPr="000B0EE4" w:rsidRDefault="000B5281" w:rsidP="00DE03A6">
            <w:pPr>
              <w:spacing w:before="0" w:beforeAutospacing="0" w:after="0" w:afterAutospacing="0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УПОЛНОМОЧЕННОМ ОРГАНЕ</w:t>
            </w:r>
          </w:p>
        </w:tc>
      </w:tr>
      <w:tr w:rsidR="000B5281" w:rsidRPr="008A3106" w:rsidTr="00DE03A6">
        <w:trPr>
          <w:trHeight w:val="65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B5281" w:rsidRPr="005E1943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Уполномоченный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ind w:right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Беловского городского округа, отдел муниципального заказа</w:t>
            </w:r>
          </w:p>
          <w:p w:rsidR="000B5281" w:rsidRPr="00E91930" w:rsidRDefault="000B5281" w:rsidP="00DE03A6">
            <w:pPr>
              <w:spacing w:before="0" w:beforeAutospacing="0" w:after="0" w:afterAutospacing="0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</w:t>
            </w:r>
            <w:proofErr w:type="spellEnd"/>
            <w:r w:rsidRPr="00E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E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B5281" w:rsidRPr="00A36651" w:rsidRDefault="000B5281" w:rsidP="000B528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Селиверстова</w:t>
            </w:r>
            <w:r w:rsidRPr="00E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proofErr w:type="spellEnd"/>
            <w:r w:rsidRPr="00E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5281" w:rsidRPr="00E91930" w:rsidRDefault="000B5281" w:rsidP="000B528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Елена Александровна.</w:t>
            </w:r>
          </w:p>
          <w:p w:rsidR="000B5281" w:rsidRPr="00E91930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930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E91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93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E91930">
              <w:rPr>
                <w:rFonts w:ascii="Times New Roman" w:hAnsi="Times New Roman" w:cs="Times New Roman"/>
                <w:sz w:val="24"/>
                <w:szCs w:val="24"/>
              </w:rPr>
              <w:t xml:space="preserve">: 8 (38452) 2-66-06; </w:t>
            </w:r>
          </w:p>
          <w:p w:rsidR="000B5281" w:rsidRPr="00E91930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9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F7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193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F7E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91930">
              <w:rPr>
                <w:rFonts w:ascii="Times New Roman" w:hAnsi="Times New Roman" w:cs="Times New Roman"/>
                <w:sz w:val="24"/>
                <w:szCs w:val="24"/>
              </w:rPr>
              <w:t>nachomz</w:t>
            </w:r>
            <w:r w:rsidRPr="003F7E6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91930">
              <w:rPr>
                <w:rFonts w:ascii="Times New Roman" w:hAnsi="Times New Roman" w:cs="Times New Roman"/>
                <w:sz w:val="24"/>
                <w:szCs w:val="24"/>
              </w:rPr>
              <w:t>belovo</w:t>
            </w:r>
            <w:r w:rsidRPr="003F7E6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E9193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B5281" w:rsidRPr="005E1943" w:rsidTr="00DE03A6">
        <w:trPr>
          <w:trHeight w:val="514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B5281" w:rsidRPr="00C60086" w:rsidRDefault="000B5281" w:rsidP="00DE03A6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Адрес уполномоченного органа и местонахождение:</w:t>
            </w:r>
          </w:p>
        </w:tc>
        <w:tc>
          <w:tcPr>
            <w:tcW w:w="5670" w:type="dxa"/>
            <w:shd w:val="clear" w:color="auto" w:fill="auto"/>
            <w:hideMark/>
          </w:tcPr>
          <w:p w:rsidR="000B5281" w:rsidRPr="00381A4A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652600, Кемеровская область- Кузбасс, г. Белово, ул. </w:t>
            </w:r>
            <w:proofErr w:type="spellStart"/>
            <w:r w:rsidRPr="00381A4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381A4A">
              <w:rPr>
                <w:rFonts w:ascii="Times New Roman" w:hAnsi="Times New Roman" w:cs="Times New Roman"/>
                <w:sz w:val="24"/>
                <w:szCs w:val="24"/>
              </w:rPr>
              <w:t xml:space="preserve">, 21, </w:t>
            </w:r>
            <w:proofErr w:type="spellStart"/>
            <w:r w:rsidRPr="00381A4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381A4A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</w:tr>
      <w:tr w:rsidR="000B5281" w:rsidRPr="005E1943" w:rsidTr="00DE03A6">
        <w:trPr>
          <w:trHeight w:val="514"/>
        </w:trPr>
        <w:tc>
          <w:tcPr>
            <w:tcW w:w="10207" w:type="dxa"/>
            <w:gridSpan w:val="3"/>
            <w:shd w:val="clear" w:color="auto" w:fill="D6E3BC" w:themeFill="accent3" w:themeFillTint="66"/>
          </w:tcPr>
          <w:p w:rsidR="000B5281" w:rsidRPr="000B0EE4" w:rsidRDefault="000B5281" w:rsidP="00DE03A6">
            <w:pPr>
              <w:spacing w:before="0" w:beforeAutospacing="0" w:after="0" w:afterAutospacing="0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УСЛОВИЯХ КОНТРАКТА</w:t>
            </w:r>
          </w:p>
        </w:tc>
      </w:tr>
      <w:tr w:rsidR="000B5281" w:rsidRPr="005E1943" w:rsidTr="00DE03A6">
        <w:trPr>
          <w:trHeight w:val="251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B5281" w:rsidRPr="005E1943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widowControl w:val="0"/>
              <w:tabs>
                <w:tab w:val="left" w:pos="284"/>
                <w:tab w:val="left" w:pos="1080"/>
                <w:tab w:val="left" w:pos="10632"/>
                <w:tab w:val="left" w:pos="10773"/>
              </w:tabs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81" w:rsidRPr="005E1943" w:rsidTr="00DE03A6">
        <w:trPr>
          <w:trHeight w:val="251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B5281" w:rsidRPr="005E1943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КБК</w:t>
            </w:r>
            <w:r w:rsidRPr="005E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81" w:rsidRPr="005E194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5E1943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</w:t>
            </w:r>
            <w:proofErr w:type="spellEnd"/>
            <w:r w:rsidRPr="008B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</w:t>
            </w:r>
            <w:proofErr w:type="spellEnd"/>
            <w:r w:rsidRPr="008B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  <w:proofErr w:type="spellEnd"/>
            <w:r w:rsidRPr="008B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контракта</w:t>
            </w:r>
            <w:proofErr w:type="spellEnd"/>
            <w:r w:rsidRPr="008B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4D4BC9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D4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Указывается</w:t>
            </w:r>
            <w:proofErr w:type="spellEnd"/>
            <w:r w:rsidRPr="004D4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цифрами</w:t>
            </w:r>
            <w:proofErr w:type="spellEnd"/>
            <w:r w:rsidRPr="004D4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D4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прописью</w:t>
            </w:r>
            <w:proofErr w:type="spellEnd"/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Обоснование начальной (максимальной) цены контракта: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Начальная (максимальная) цена контракта рассчитана и представлена в Приложении № 1 </w:t>
            </w: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Сведения о включенных в цену контракта расходах: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EA26DA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аванса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Указать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C600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размер авансового платежа, % /</w:t>
            </w:r>
            <w:r w:rsidRPr="00C600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Авансирование не предусмотрено</w:t>
            </w: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объекта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закупки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объекта закупки в приложении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«ОПИСАНИЕ ОБЪЕКТА ЗАКУПКИ (ТЕХНИЧЕСКОЕ ЗАДАНИЕ)»</w:t>
            </w: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Информация о количестве поставляемых товаров (объеме выполняемых работ,  или оказываемых услуг), единице измерения: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в Приложении № 2 «ОПИСАНИЕ ОБЪЕКТА ЗАКУПКИ (ТЕХНИЧЕСКОЕ ЗАДАНИЕ)»</w:t>
            </w: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Место поставки (место выполнение работ, оказание услуг):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Срок исполнения контракта (отдельных этапов исполнения контракта, если проектом контракта предусмотрены такие этапы):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Информация о банковском и (или) казначейском сопровождении контракта: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Банковское и (или) казначейское  сопровождение требуется/ не требуется</w:t>
            </w: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Информация о возможности одностороннего отказа от исполнения контракта в соответствии со статьей 95 Закона №44-ФЗ: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установлено/ Расторжение контракта допускается в случае одностороннего отказа стороны контракта от исполнения контракта в соответствии с законодательством Российской Федерации.</w:t>
            </w:r>
          </w:p>
        </w:tc>
      </w:tr>
      <w:tr w:rsidR="000B5281" w:rsidRPr="00C60086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  <w:shd w:val="clear" w:color="auto" w:fill="auto"/>
          </w:tcPr>
          <w:p w:rsidR="000B5281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ind w:hanging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 % (____________ руб.)начальной (максимальной) цены </w:t>
            </w:r>
            <w:r w:rsidRPr="00720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06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(в случае заключения Контракта по результатам определения поставщиков (подрядчиков, исполнителей) в соответствии с </w:t>
            </w:r>
            <w:hyperlink r:id="rId5" w:history="1">
              <w:r w:rsidRPr="0072064D">
                <w:rPr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пунктом 1 части 1 статьи 30</w:t>
              </w:r>
            </w:hyperlink>
            <w:r w:rsidRPr="007206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Федерального закона №44-ФЗ размер обеспечения исполнения контракта установить от </w:t>
            </w:r>
            <w:r w:rsidRPr="0072064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цены Контракта</w:t>
            </w:r>
            <w:r w:rsidRPr="007206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)./</w:t>
            </w:r>
            <w:r w:rsidRPr="00720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установлено</w:t>
            </w: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обязательств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от начальной (максимальной) цены контракта/</w:t>
            </w: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установлено</w:t>
            </w:r>
          </w:p>
        </w:tc>
      </w:tr>
      <w:tr w:rsidR="000B5281" w:rsidRPr="009E0AF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Порядок предоставления  обеспечения обязательств, требования к такому обеспечению(если требование обеспечения исполнения контракта, гарантийных обязательств установлено в соответствии со статьей 96 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Закона 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№44-ФЗ</w:t>
            </w:r>
            <w:r w:rsidRPr="00C60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от 05.04.2013 № 44-ФЗ, или внесением денежных средств на счет: 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Получатель: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60086">
              <w:rPr>
                <w:rFonts w:ascii="Times New Roman" w:hAnsi="Times New Roman" w:cs="Times New Roman"/>
                <w:lang w:val="ru-RU"/>
              </w:rPr>
              <w:t xml:space="preserve">ИНН: 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60086">
              <w:rPr>
                <w:rFonts w:ascii="Times New Roman" w:hAnsi="Times New Roman" w:cs="Times New Roman"/>
                <w:lang w:val="ru-RU"/>
              </w:rPr>
              <w:t>КПП: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60086">
              <w:rPr>
                <w:rFonts w:ascii="Times New Roman" w:hAnsi="Times New Roman" w:cs="Times New Roman"/>
                <w:lang w:val="ru-RU"/>
              </w:rPr>
              <w:t>Наименование банка: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60086">
              <w:rPr>
                <w:rFonts w:ascii="Times New Roman" w:hAnsi="Times New Roman" w:cs="Times New Roman"/>
                <w:lang w:val="ru-RU"/>
              </w:rPr>
              <w:lastRenderedPageBreak/>
              <w:t>БИК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60086">
              <w:rPr>
                <w:rFonts w:ascii="Times New Roman" w:hAnsi="Times New Roman" w:cs="Times New Roman"/>
                <w:lang w:val="ru-RU"/>
              </w:rPr>
              <w:t>Р/</w:t>
            </w:r>
            <w:proofErr w:type="spellStart"/>
            <w:r w:rsidRPr="00C60086">
              <w:rPr>
                <w:rFonts w:ascii="Times New Roman" w:hAnsi="Times New Roman" w:cs="Times New Roman"/>
                <w:lang w:val="ru-RU"/>
              </w:rPr>
              <w:t>сч</w:t>
            </w:r>
            <w:proofErr w:type="spellEnd"/>
            <w:r w:rsidRPr="00C60086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60086">
              <w:rPr>
                <w:rFonts w:ascii="Times New Roman" w:hAnsi="Times New Roman" w:cs="Times New Roman"/>
                <w:lang w:val="ru-RU"/>
              </w:rPr>
              <w:t>Л/с: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 обеспечения исполнения контракта, срок действия независимой гарантии определяются в соответствии с требованиями Закона № 44-ФЗ участником закупки, с которым заключается контракт, самостоятельно. 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исполнения контракта предоставляется участником закупки, с которым заключается контракт, до заключения контракта. 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 </w:t>
            </w:r>
            <w:proofErr w:type="spellStart"/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непредоставления</w:t>
            </w:r>
            <w:proofErr w:type="spellEnd"/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 Требования к обеспечению исполнения контракта устанавливаются в соответствии со статьями 45 и 96 Закона № 44-ФЗ.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случае, если предложенная участником аукциона цена снижена на 25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Контракта с учетом положений статьи 37 Закона №44-ФЗ. </w:t>
            </w:r>
          </w:p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№44-ФЗ, освобождается от предоставления обеспечения исполнения контракта, в том числе с учетом положений статьи 37 Закона №44-ФЗ, от обеспечения гарантийных обязательств в случае предоставления таким участником закупки информации, содержащейся в реестре контрактов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закупки.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Предоставление обеспечения гарантийных обязательств осуществляется до подписания сторонами документа о приемке поставленных товаров (выполненных работ, оказанных услуг) </w:t>
            </w:r>
            <w:r w:rsidRPr="00C600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(указывается при необходимости</w:t>
            </w:r>
            <w:r w:rsidRPr="00C6008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0B5281" w:rsidRPr="005E194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Информация о возможности заказчика заключить контракты, указанные в части 10 статьи 34 </w:t>
            </w:r>
            <w:r w:rsidRPr="00C600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Закона № 44-ФЗ</w:t>
            </w:r>
            <w:r w:rsidRPr="00C60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с несколькими участниками закупки с указанием количества указанных контрактов: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  <w:proofErr w:type="spellEnd"/>
          </w:p>
        </w:tc>
      </w:tr>
      <w:tr w:rsidR="000B5281" w:rsidRPr="009E0AF3" w:rsidTr="00DE03A6">
        <w:trPr>
          <w:trHeight w:val="357"/>
        </w:trPr>
        <w:tc>
          <w:tcPr>
            <w:tcW w:w="10207" w:type="dxa"/>
            <w:gridSpan w:val="3"/>
            <w:shd w:val="clear" w:color="auto" w:fill="D6E3BC" w:themeFill="accent3" w:themeFillTint="66"/>
          </w:tcPr>
          <w:p w:rsidR="000B5281" w:rsidRPr="00C60086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ИНФОРМАЦИЯ О ЗАЯВКЕ НА УЧАСТИЕ В ЭЛЕКТРОННОМ АУКЦИОНЕ</w:t>
            </w:r>
          </w:p>
        </w:tc>
      </w:tr>
      <w:tr w:rsidR="000B5281" w:rsidRPr="005E194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Язык заявки на участие в аукционе: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proofErr w:type="spellEnd"/>
          </w:p>
        </w:tc>
      </w:tr>
      <w:tr w:rsidR="000B5281" w:rsidRPr="005E194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Валюта заявки на участие в аукционе: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  <w:proofErr w:type="spellEnd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spellEnd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spellEnd"/>
          </w:p>
        </w:tc>
      </w:tr>
      <w:tr w:rsidR="000B5281" w:rsidRPr="005E1943" w:rsidTr="00DE03A6">
        <w:trPr>
          <w:trHeight w:val="35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5E1943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Порядок применения официального курса иностранной валюты к рублю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Федерации</w:t>
            </w:r>
            <w:proofErr w:type="spellEnd"/>
            <w:r w:rsidRPr="005E1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</w:t>
            </w:r>
            <w:proofErr w:type="spellEnd"/>
          </w:p>
        </w:tc>
      </w:tr>
      <w:tr w:rsidR="000B5281" w:rsidRPr="005E1943" w:rsidTr="00DE03A6">
        <w:trPr>
          <w:trHeight w:val="264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Дата и время окончания срока подачи заявок на участие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(наименование конкурентной процедуры)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09 часов 00 минут (местное время) </w:t>
            </w:r>
          </w:p>
          <w:p w:rsidR="000B5281" w:rsidRPr="00034617" w:rsidRDefault="000B5281" w:rsidP="00DE03A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r w:rsidRPr="00D1455B">
              <w:rPr>
                <w:rFonts w:ascii="Times New Roman" w:hAnsi="Times New Roman" w:cs="Times New Roman"/>
                <w:sz w:val="24"/>
                <w:szCs w:val="24"/>
              </w:rPr>
              <w:t xml:space="preserve">    г.</w:t>
            </w:r>
          </w:p>
        </w:tc>
      </w:tr>
      <w:tr w:rsidR="000B5281" w:rsidRPr="009E0AF3" w:rsidTr="00DE03A6">
        <w:trPr>
          <w:trHeight w:val="280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shd w:val="clear" w:color="auto" w:fill="auto"/>
            <w:hideMark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(в случае проведения электронного конкурса)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5670" w:type="dxa"/>
            <w:shd w:val="clear" w:color="auto" w:fill="auto"/>
            <w:hideMark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«__»___________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г.</w:t>
            </w:r>
          </w:p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закупке.</w:t>
            </w:r>
          </w:p>
        </w:tc>
      </w:tr>
      <w:tr w:rsidR="000B5281" w:rsidRPr="005E1943" w:rsidTr="00DE03A6">
        <w:trPr>
          <w:trHeight w:val="280"/>
        </w:trPr>
        <w:tc>
          <w:tcPr>
            <w:tcW w:w="567" w:type="dxa"/>
            <w:shd w:val="clear" w:color="auto" w:fill="auto"/>
          </w:tcPr>
          <w:p w:rsidR="000B5281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shd w:val="clear" w:color="auto" w:fill="auto"/>
            <w:hideMark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подведения итогов определения поставщика (подрядчика, исполнителя):</w:t>
            </w:r>
          </w:p>
        </w:tc>
        <w:tc>
          <w:tcPr>
            <w:tcW w:w="5670" w:type="dxa"/>
            <w:shd w:val="clear" w:color="auto" w:fill="auto"/>
            <w:hideMark/>
          </w:tcPr>
          <w:p w:rsidR="000B5281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5B">
              <w:rPr>
                <w:rFonts w:ascii="Times New Roman" w:hAnsi="Times New Roman" w:cs="Times New Roman"/>
                <w:sz w:val="24"/>
                <w:szCs w:val="24"/>
              </w:rPr>
              <w:t>«__»___________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1455B">
              <w:rPr>
                <w:rFonts w:ascii="Times New Roman" w:hAnsi="Times New Roman" w:cs="Times New Roman"/>
                <w:sz w:val="24"/>
                <w:szCs w:val="24"/>
              </w:rPr>
              <w:t xml:space="preserve">     г.</w:t>
            </w:r>
          </w:p>
          <w:p w:rsidR="000B5281" w:rsidRPr="00B25327" w:rsidRDefault="000B5281" w:rsidP="00DE03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281" w:rsidRPr="005E1943" w:rsidTr="00DE03A6">
        <w:trPr>
          <w:trHeight w:val="280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Размер  обеспечения заявки на участие в закупке:</w:t>
            </w:r>
          </w:p>
        </w:tc>
        <w:tc>
          <w:tcPr>
            <w:tcW w:w="5670" w:type="dxa"/>
            <w:shd w:val="clear" w:color="auto" w:fill="auto"/>
          </w:tcPr>
          <w:p w:rsidR="000B5281" w:rsidRPr="00485012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12">
              <w:rPr>
                <w:rFonts w:ascii="Times New Roman" w:hAnsi="Times New Roman" w:cs="Times New Roman"/>
                <w:sz w:val="24"/>
                <w:szCs w:val="24"/>
              </w:rPr>
              <w:t xml:space="preserve">____% (____________ </w:t>
            </w:r>
            <w:proofErr w:type="spellStart"/>
            <w:r w:rsidRPr="0048501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8501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B5281" w:rsidRPr="005E1943" w:rsidTr="00DE03A6">
        <w:trPr>
          <w:trHeight w:val="280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Порядок внесения денежных средств в качестве обеспечения заявки на участие в закупке, условия независимой гарантии (если требование обеспечения заявки установлено в соответствии со статьей 44 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Закона № 44-ФЗ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DD8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spellEnd"/>
            <w:r w:rsidRPr="00AB2DD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B2DD8">
              <w:rPr>
                <w:rFonts w:ascii="Times New Roman" w:hAnsi="Times New Roman" w:cs="Times New Roman"/>
                <w:sz w:val="24"/>
                <w:szCs w:val="24"/>
              </w:rPr>
              <w:t>прикрепленном</w:t>
            </w:r>
            <w:proofErr w:type="spellEnd"/>
            <w:r w:rsidRPr="00AB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DD8">
              <w:rPr>
                <w:rFonts w:ascii="Times New Roman" w:hAnsi="Times New Roman" w:cs="Times New Roman"/>
                <w:sz w:val="24"/>
                <w:szCs w:val="24"/>
              </w:rPr>
              <w:t>файле</w:t>
            </w:r>
            <w:proofErr w:type="spellEnd"/>
          </w:p>
        </w:tc>
      </w:tr>
      <w:tr w:rsidR="000B5281" w:rsidRPr="009E0AF3" w:rsidTr="00DE03A6">
        <w:trPr>
          <w:trHeight w:val="280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5E1943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частью </w:t>
            </w:r>
            <w:r w:rsidRPr="00AF1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AF1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</w:t>
            </w:r>
            <w:proofErr w:type="spellEnd"/>
            <w:r w:rsidRPr="00AF1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44-ФЗ: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Получатель: </w:t>
            </w:r>
          </w:p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л/счет </w:t>
            </w:r>
          </w:p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ИНН / КПП </w:t>
            </w:r>
          </w:p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spellEnd"/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/с </w:t>
            </w:r>
          </w:p>
          <w:p w:rsidR="000B5281" w:rsidRPr="00C60086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к/с </w:t>
            </w:r>
          </w:p>
          <w:p w:rsidR="000B5281" w:rsidRPr="00C60086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банка: </w:t>
            </w:r>
          </w:p>
          <w:p w:rsidR="000B5281" w:rsidRPr="00C60086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БИК </w:t>
            </w:r>
          </w:p>
        </w:tc>
      </w:tr>
      <w:tr w:rsidR="000B5281" w:rsidRPr="009E0AF3" w:rsidTr="00DE03A6">
        <w:trPr>
          <w:trHeight w:val="280"/>
        </w:trPr>
        <w:tc>
          <w:tcPr>
            <w:tcW w:w="10207" w:type="dxa"/>
            <w:gridSpan w:val="3"/>
            <w:shd w:val="clear" w:color="auto" w:fill="D6E3BC" w:themeFill="accent3" w:themeFillTint="66"/>
          </w:tcPr>
          <w:p w:rsidR="000B5281" w:rsidRPr="0030016B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0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ТРЕБОВАНИЯ ПРЕДЬЯВЛЯЕМЫЕ К УЧАСТНИКАМ ЗАКУПКИ</w:t>
            </w:r>
          </w:p>
        </w:tc>
      </w:tr>
      <w:tr w:rsidR="000B5281" w:rsidRPr="009E0AF3" w:rsidTr="00DE03A6">
        <w:trPr>
          <w:trHeight w:val="280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0B5281" w:rsidRDefault="000B5281" w:rsidP="00DE03A6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Требования, предъявляемые к участникам закупки в соответствии с частью </w:t>
            </w:r>
            <w:r w:rsidRPr="000D2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D2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</w:t>
            </w:r>
            <w:proofErr w:type="spellEnd"/>
            <w:r w:rsidRPr="000D2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Закона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44-ФЗ: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Участник закупки должен соответствовать требованиям:</w:t>
            </w:r>
          </w:p>
        </w:tc>
      </w:tr>
      <w:tr w:rsidR="000B5281" w:rsidRPr="00C60086" w:rsidTr="00DE03A6">
        <w:trPr>
          <w:trHeight w:val="280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70" w:type="dxa"/>
            <w:shd w:val="clear" w:color="auto" w:fill="auto"/>
          </w:tcPr>
          <w:p w:rsidR="000B5281" w:rsidRPr="005E1943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Требование, предъявляемое к участникам закупки в соответствии с </w:t>
            </w:r>
            <w:hyperlink r:id="rId6" w:history="1">
              <w:r w:rsidRPr="00C60086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 xml:space="preserve">частью </w:t>
              </w:r>
              <w:r w:rsidRPr="001A1AF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1.1 </w:t>
              </w:r>
              <w:proofErr w:type="spellStart"/>
              <w:r w:rsidRPr="001A1AF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статьи</w:t>
              </w:r>
              <w:proofErr w:type="spellEnd"/>
              <w:r w:rsidRPr="001A1AF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31</w:t>
              </w:r>
            </w:hyperlink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44-ФЗ: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keepNext/>
              <w:widowControl w:val="0"/>
              <w:spacing w:before="0" w:beforeAutospacing="0" w:after="0" w:afterAutospacing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Указать / не установлено</w:t>
            </w:r>
          </w:p>
        </w:tc>
      </w:tr>
      <w:tr w:rsidR="000B5281" w:rsidRPr="009E0AF3" w:rsidTr="00DE03A6">
        <w:trPr>
          <w:trHeight w:val="427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:rsidR="000B5281" w:rsidRPr="00C60086" w:rsidRDefault="000B5281" w:rsidP="00DE03A6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Требования, предъявляемые к участникам закупки в соответствии с частями 2 и 2.1 (при наличии таких требований) статьи 31 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Закона № 44-ФЗ:</w:t>
            </w:r>
          </w:p>
        </w:tc>
        <w:tc>
          <w:tcPr>
            <w:tcW w:w="5670" w:type="dxa"/>
            <w:shd w:val="clear" w:color="auto" w:fill="auto"/>
          </w:tcPr>
          <w:p w:rsidR="000B5281" w:rsidRPr="0030688C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ind w:hanging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Указать нормативные правовые акты в соответствии, с которыми установлены дополнительные требования</w:t>
            </w: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Не установлено</w:t>
            </w:r>
          </w:p>
          <w:p w:rsidR="000B5281" w:rsidRPr="00696ED5" w:rsidRDefault="000B5281" w:rsidP="00DE03A6">
            <w:pPr>
              <w:keepNext/>
              <w:widowControl w:val="0"/>
              <w:spacing w:before="0" w:beforeAutospacing="0" w:after="0" w:afterAutospacing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B5281" w:rsidRPr="009E0AF3" w:rsidTr="00DE03A6">
        <w:trPr>
          <w:trHeight w:val="753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30688C" w:rsidRDefault="000B5281" w:rsidP="00DE03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Перечень документов, подтверждающих соответствие участника закупки единым требованиям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установленным в извещении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widowControl w:val="0"/>
              <w:spacing w:before="0" w:beforeAutospacing="0" w:after="0" w:afterAutospacing="0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Указать (при наличии) / не установлено</w:t>
            </w:r>
          </w:p>
        </w:tc>
      </w:tr>
      <w:tr w:rsidR="000B5281" w:rsidRPr="009E0AF3" w:rsidTr="00DE03A6">
        <w:trPr>
          <w:trHeight w:val="533"/>
        </w:trPr>
        <w:tc>
          <w:tcPr>
            <w:tcW w:w="10207" w:type="dxa"/>
            <w:gridSpan w:val="3"/>
            <w:shd w:val="clear" w:color="auto" w:fill="D6E3BC" w:themeFill="accent3" w:themeFillTint="66"/>
          </w:tcPr>
          <w:p w:rsidR="000B5281" w:rsidRPr="00C60086" w:rsidRDefault="000B5281" w:rsidP="00DE03A6">
            <w:pPr>
              <w:keepNext/>
              <w:widowControl w:val="0"/>
              <w:spacing w:before="0" w:beforeAutospacing="0" w:after="0" w:afterAutospacing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ИНФОРМАЦИЯ О ПРЕИМУЩЕСТВАХ, ЗАПРЕТАХ,НАЦИОНАЛЬНОМ РЕЖИМЕ</w:t>
            </w:r>
          </w:p>
        </w:tc>
      </w:tr>
      <w:tr w:rsidR="000B5281" w:rsidRPr="005E1943" w:rsidTr="00DE03A6">
        <w:trPr>
          <w:trHeight w:val="1016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Преимущества учреждениям и предприятиям уголовно-исполнительной системы в отношении предлагаемой цены контракта</w:t>
            </w:r>
            <w:r w:rsidRPr="00C600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(в соответствии со статьей 28 Закона № 44-ФЗ)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8B0F9A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F9A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proofErr w:type="spellEnd"/>
            <w:r w:rsidRPr="008B0F9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0F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8B0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F9A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proofErr w:type="spellEnd"/>
          </w:p>
        </w:tc>
      </w:tr>
      <w:tr w:rsidR="000B5281" w:rsidRPr="005E1943" w:rsidTr="00DE03A6">
        <w:trPr>
          <w:trHeight w:val="1326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Преимущества организациям инвалидов в отношении предлагаемой цены контракта</w:t>
            </w:r>
            <w:r w:rsidRPr="00C600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(в соответствии со статьей 29 Закона № 44-ФЗ)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0B0EE4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F9A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proofErr w:type="spellEnd"/>
            <w:r w:rsidRPr="008B0F9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0F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8B0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F9A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proofErr w:type="spellEnd"/>
          </w:p>
        </w:tc>
      </w:tr>
      <w:tr w:rsidR="000B5281" w:rsidRPr="009E0AF3" w:rsidTr="00DE03A6">
        <w:trPr>
          <w:trHeight w:val="766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Документы, подтверждающие право участника электронного аукциона на получение преимущества в соответствии со статьями 28 - 29 </w:t>
            </w:r>
            <w:r w:rsidRPr="00C600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Закона № 44-ФЗ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или копии этих документов:</w:t>
            </w:r>
          </w:p>
        </w:tc>
        <w:tc>
          <w:tcPr>
            <w:tcW w:w="5670" w:type="dxa"/>
            <w:shd w:val="clear" w:color="auto" w:fill="auto"/>
          </w:tcPr>
          <w:p w:rsidR="000B5281" w:rsidRPr="0030688C" w:rsidRDefault="000B5281" w:rsidP="00DE03A6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Установлено </w:t>
            </w:r>
            <w:r w:rsidRPr="0030688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(указать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0688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</w:t>
            </w:r>
            <w:r w:rsidRPr="003068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еречень документов)</w:t>
            </w:r>
            <w:r w:rsidRPr="0030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/ не </w:t>
            </w:r>
            <w:r w:rsidRPr="00306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установлено</w:t>
            </w:r>
          </w:p>
          <w:p w:rsidR="000B5281" w:rsidRPr="0030688C" w:rsidRDefault="000B5281" w:rsidP="00DE03A6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5281" w:rsidRPr="0030688C" w:rsidRDefault="000B5281" w:rsidP="00DE03A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B5281" w:rsidRPr="009E0AF3" w:rsidTr="00DE03A6">
        <w:trPr>
          <w:trHeight w:val="351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5E1943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Информация о преимуществах участия в определении поставщика (подрядчика, исполнителя) в соответствии с частью </w:t>
            </w:r>
            <w:r w:rsidRPr="00C6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6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</w:t>
            </w:r>
            <w:proofErr w:type="spellEnd"/>
            <w:r w:rsidRPr="00C6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AD6C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Закона</w:t>
            </w:r>
            <w:proofErr w:type="spellEnd"/>
            <w:r w:rsidRPr="00AD6C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44-ФЗ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ПРЕИМУЩЕСТВА ПО ЧАСТИ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600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СТАТЬИ 30 ЗАКОНА № 44 для данной закупки установлены /не установлено</w:t>
            </w:r>
          </w:p>
        </w:tc>
      </w:tr>
      <w:tr w:rsidR="000B5281" w:rsidRPr="005E1943" w:rsidTr="00DE03A6">
        <w:trPr>
          <w:trHeight w:val="351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Требование, установленное в соответствии с частью 5 статьи 30 Закона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C600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44-ФЗ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с указанием в соответствии с частью 6 статьи 30 Закона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C600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44-ФЗ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объема привлечения к исполнению контрактов субподрядчиков, соисполнителей из числа субъектов малого предпринимательства, социально ориентированных 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некоммерческих организаций:</w:t>
            </w:r>
          </w:p>
        </w:tc>
        <w:tc>
          <w:tcPr>
            <w:tcW w:w="5670" w:type="dxa"/>
            <w:shd w:val="clear" w:color="auto" w:fill="auto"/>
          </w:tcPr>
          <w:p w:rsidR="000B5281" w:rsidRPr="009925AD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</w:t>
            </w:r>
            <w:proofErr w:type="spellEnd"/>
            <w:r w:rsidRPr="009925A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25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92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AD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proofErr w:type="spellEnd"/>
          </w:p>
        </w:tc>
      </w:tr>
      <w:tr w:rsidR="000B5281" w:rsidRPr="009E0AF3" w:rsidTr="00DE03A6">
        <w:trPr>
          <w:trHeight w:val="351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 соответственно выполняемых, оказываемых иностранными лицами</w:t>
            </w: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(статья 14 Закона №44-ФЗ)</w:t>
            </w:r>
            <w:r w:rsidRPr="00C600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Указать нормативные правовые акты в соответствии, с которыми установлены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запреты, </w:t>
            </w:r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ограничения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условия допуска </w:t>
            </w: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не установлено</w:t>
            </w:r>
          </w:p>
          <w:p w:rsidR="000B5281" w:rsidRPr="00C60086" w:rsidRDefault="000B5281" w:rsidP="00DE03A6">
            <w:pPr>
              <w:keepNext/>
              <w:widowControl w:val="0"/>
              <w:spacing w:before="0" w:beforeAutospacing="0" w:after="0" w:afterAutospacing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B5281" w:rsidRPr="00C60086" w:rsidTr="00DE03A6">
        <w:trPr>
          <w:trHeight w:val="351"/>
        </w:trPr>
        <w:tc>
          <w:tcPr>
            <w:tcW w:w="567" w:type="dxa"/>
            <w:shd w:val="clear" w:color="auto" w:fill="auto"/>
          </w:tcPr>
          <w:p w:rsidR="000B5281" w:rsidRPr="005E1943" w:rsidRDefault="000B5281" w:rsidP="00DE03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B5281" w:rsidRPr="00C60086" w:rsidRDefault="000B5281" w:rsidP="00DE03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Документы, предусмотренные нормативными правовыми актами, принятыми в соответствии со статьей 14 Закона 44-ФЗ, в случае закупки товаров, работ, услуг, на которые распространяется действие указанных нормативных правовых актов, или копии таких документов:</w:t>
            </w:r>
          </w:p>
        </w:tc>
        <w:tc>
          <w:tcPr>
            <w:tcW w:w="5670" w:type="dxa"/>
            <w:shd w:val="clear" w:color="auto" w:fill="auto"/>
          </w:tcPr>
          <w:p w:rsidR="000B5281" w:rsidRPr="00C60086" w:rsidRDefault="000B5281" w:rsidP="00DE03A6">
            <w:pPr>
              <w:tabs>
                <w:tab w:val="left" w:pos="360"/>
              </w:tabs>
              <w:spacing w:before="0" w:beforeAutospacing="0" w:after="0" w:afterAutospacing="0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0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документов:</w:t>
            </w:r>
            <w:r w:rsidRPr="00C60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не установлено</w:t>
            </w:r>
          </w:p>
          <w:p w:rsidR="000B5281" w:rsidRPr="00C60086" w:rsidRDefault="000B5281" w:rsidP="00DE03A6">
            <w:pPr>
              <w:keepNext/>
              <w:widowControl w:val="0"/>
              <w:spacing w:before="0" w:beforeAutospacing="0" w:after="0" w:afterAutospacing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B5281" w:rsidRDefault="000B5281" w:rsidP="000B528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5281" w:rsidRPr="000B5281" w:rsidRDefault="000B5281" w:rsidP="000B5281">
      <w:pPr>
        <w:rPr>
          <w:rFonts w:ascii="Times New Roman" w:hAnsi="Times New Roman" w:cs="Times New Roman"/>
          <w:lang w:val="ru-RU"/>
        </w:rPr>
      </w:pPr>
      <w:r w:rsidRPr="000B5281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</w:t>
      </w:r>
      <w:r w:rsidRPr="000B5281">
        <w:rPr>
          <w:rFonts w:ascii="Times New Roman" w:hAnsi="Times New Roman" w:cs="Times New Roman"/>
          <w:lang w:val="ru-RU"/>
        </w:rPr>
        <w:t xml:space="preserve">                 </w:t>
      </w:r>
      <w:r w:rsidRPr="000B5281">
        <w:rPr>
          <w:rFonts w:ascii="Times New Roman" w:hAnsi="Times New Roman" w:cs="Times New Roman"/>
          <w:u w:val="single"/>
          <w:lang w:val="ru-RU"/>
        </w:rPr>
        <w:t xml:space="preserve">                                    </w:t>
      </w:r>
      <w:r w:rsidRPr="000B5281">
        <w:rPr>
          <w:rFonts w:ascii="Times New Roman" w:hAnsi="Times New Roman" w:cs="Times New Roman"/>
          <w:lang w:val="ru-RU"/>
        </w:rPr>
        <w:t xml:space="preserve">                      </w:t>
      </w:r>
      <w:r w:rsidRPr="000B5281">
        <w:rPr>
          <w:rFonts w:ascii="Times New Roman" w:hAnsi="Times New Roman" w:cs="Times New Roman"/>
          <w:u w:val="single"/>
          <w:lang w:val="ru-RU"/>
        </w:rPr>
        <w:t xml:space="preserve">                                 </w:t>
      </w:r>
      <w:r w:rsidRPr="000B5281">
        <w:rPr>
          <w:rFonts w:ascii="Times New Roman" w:hAnsi="Times New Roman" w:cs="Times New Roman"/>
          <w:lang w:val="ru-RU"/>
        </w:rPr>
        <w:t>.</w:t>
      </w:r>
    </w:p>
    <w:p w:rsidR="000B5281" w:rsidRPr="000B5281" w:rsidRDefault="000B5281" w:rsidP="000B5281">
      <w:pPr>
        <w:spacing w:after="0"/>
        <w:rPr>
          <w:rFonts w:ascii="Times New Roman" w:hAnsi="Times New Roman" w:cs="Times New Roman"/>
          <w:lang w:val="ru-RU"/>
        </w:rPr>
      </w:pPr>
      <w:r w:rsidRPr="000B5281">
        <w:rPr>
          <w:rFonts w:ascii="Times New Roman" w:hAnsi="Times New Roman" w:cs="Times New Roman"/>
          <w:lang w:val="ru-RU"/>
        </w:rPr>
        <w:t>Должность руководителя заказчика                            Подпись                                           Ф.И.О.</w:t>
      </w:r>
    </w:p>
    <w:p w:rsidR="000B5281" w:rsidRPr="000B5281" w:rsidRDefault="000B5281" w:rsidP="000B5281">
      <w:pPr>
        <w:jc w:val="right"/>
        <w:rPr>
          <w:rFonts w:ascii="Times New Roman" w:hAnsi="Times New Roman" w:cs="Times New Roman"/>
          <w:lang w:val="ru-RU"/>
        </w:rPr>
      </w:pPr>
      <w:r w:rsidRPr="000B5281">
        <w:rPr>
          <w:rFonts w:ascii="Times New Roman" w:hAnsi="Times New Roman" w:cs="Times New Roman"/>
          <w:lang w:val="ru-RU"/>
        </w:rPr>
        <w:t>М.П.</w:t>
      </w:r>
    </w:p>
    <w:p w:rsidR="000B5281" w:rsidRPr="000B5281" w:rsidRDefault="000B5281" w:rsidP="000B5281">
      <w:pPr>
        <w:jc w:val="right"/>
        <w:rPr>
          <w:rFonts w:ascii="Times New Roman" w:hAnsi="Times New Roman" w:cs="Times New Roman"/>
          <w:lang w:val="ru-RU"/>
        </w:rPr>
      </w:pPr>
      <w:r w:rsidRPr="000B5281">
        <w:rPr>
          <w:rFonts w:ascii="Times New Roman" w:hAnsi="Times New Roman" w:cs="Times New Roman"/>
          <w:lang w:val="ru-RU"/>
        </w:rPr>
        <w:t>«___»__________20____г.</w:t>
      </w:r>
    </w:p>
    <w:p w:rsidR="000B5281" w:rsidRPr="000B5281" w:rsidRDefault="000B5281" w:rsidP="000B5281">
      <w:pPr>
        <w:rPr>
          <w:rFonts w:ascii="Times New Roman" w:hAnsi="Times New Roman" w:cs="Times New Roman"/>
          <w:lang w:val="ru-RU"/>
        </w:rPr>
      </w:pPr>
      <w:proofErr w:type="spellStart"/>
      <w:r w:rsidRPr="000B5281">
        <w:rPr>
          <w:rFonts w:ascii="Times New Roman" w:hAnsi="Times New Roman" w:cs="Times New Roman"/>
        </w:rPr>
        <w:t>Исполнитель</w:t>
      </w:r>
      <w:proofErr w:type="spellEnd"/>
      <w:r w:rsidRPr="000B5281">
        <w:rPr>
          <w:rFonts w:ascii="Times New Roman" w:hAnsi="Times New Roman" w:cs="Times New Roman"/>
        </w:rPr>
        <w:t>:</w:t>
      </w:r>
    </w:p>
    <w:p w:rsidR="000B5281" w:rsidRPr="000B5281" w:rsidRDefault="000B5281" w:rsidP="000B5281">
      <w:pPr>
        <w:rPr>
          <w:rFonts w:ascii="Times New Roman" w:hAnsi="Times New Roman" w:cs="Times New Roman"/>
          <w:lang w:val="ru-RU"/>
        </w:rPr>
      </w:pPr>
    </w:p>
    <w:sectPr w:rsidR="000B5281" w:rsidRPr="000B5281" w:rsidSect="00D7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335"/>
    <w:multiLevelType w:val="hybridMultilevel"/>
    <w:tmpl w:val="768EA75E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B5281"/>
    <w:rsid w:val="000B5281"/>
    <w:rsid w:val="00296257"/>
    <w:rsid w:val="002E7F5D"/>
    <w:rsid w:val="002F6E83"/>
    <w:rsid w:val="00436401"/>
    <w:rsid w:val="005F6981"/>
    <w:rsid w:val="00AF5F5D"/>
    <w:rsid w:val="00CF195B"/>
    <w:rsid w:val="00D7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8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81"/>
    <w:pPr>
      <w:ind w:left="720"/>
      <w:contextualSpacing/>
    </w:pPr>
  </w:style>
  <w:style w:type="paragraph" w:customStyle="1" w:styleId="ConsPlusNormal">
    <w:name w:val="ConsPlusNormal"/>
    <w:link w:val="ConsPlusNormal0"/>
    <w:rsid w:val="000B52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B528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8926&amp;dst=2001" TargetMode="External"/><Relationship Id="rId5" Type="http://schemas.openxmlformats.org/officeDocument/2006/relationships/hyperlink" Target="consultantplus://offline/ref=751AA967A369F4710FD9D92F33644CF2888D40DE045C8B5B72F347A5654C062220216288C8E4A9B3BB7BCA599E179C25B8AC931A180D9C64GC6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1596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nachomz</dc:creator>
  <cp:lastModifiedBy>nachomz</cp:lastModifiedBy>
  <cp:revision>1</cp:revision>
  <dcterms:created xsi:type="dcterms:W3CDTF">2024-10-10T02:57:00Z</dcterms:created>
  <dcterms:modified xsi:type="dcterms:W3CDTF">2024-10-10T02:59:00Z</dcterms:modified>
</cp:coreProperties>
</file>