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E1" w:rsidRPr="009F59E1" w:rsidRDefault="0054102C" w:rsidP="00A8181D">
      <w:pPr>
        <w:ind w:firstLine="0"/>
        <w:jc w:val="center"/>
        <w:rPr>
          <w:sz w:val="2"/>
          <w:szCs w:val="2"/>
        </w:rPr>
      </w:pPr>
      <w:r>
        <w:rPr>
          <w:noProof/>
          <w:sz w:val="28"/>
        </w:rPr>
        <w:drawing>
          <wp:inline distT="0" distB="0" distL="0" distR="0">
            <wp:extent cx="523875" cy="9048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128" w:rsidRPr="00851128" w:rsidRDefault="00851128" w:rsidP="00F52E8B">
      <w:pPr>
        <w:ind w:right="282" w:firstLine="0"/>
        <w:jc w:val="center"/>
        <w:rPr>
          <w:sz w:val="28"/>
        </w:rPr>
      </w:pPr>
    </w:p>
    <w:p w:rsidR="00691663" w:rsidRPr="00CE02B4" w:rsidRDefault="00691663" w:rsidP="00F52E8B">
      <w:pPr>
        <w:spacing w:before="240"/>
        <w:ind w:right="282" w:firstLine="0"/>
        <w:jc w:val="center"/>
        <w:rPr>
          <w:sz w:val="24"/>
          <w:szCs w:val="24"/>
        </w:rPr>
      </w:pPr>
      <w:r w:rsidRPr="00CE02B4">
        <w:rPr>
          <w:sz w:val="24"/>
          <w:szCs w:val="24"/>
        </w:rPr>
        <w:t>КЕМЕРОВСКАЯ ОБЛАСТЬ</w:t>
      </w:r>
      <w:r w:rsidR="00EA0B3A">
        <w:rPr>
          <w:sz w:val="24"/>
          <w:szCs w:val="24"/>
        </w:rPr>
        <w:t xml:space="preserve"> - КУЗБАСС</w:t>
      </w:r>
    </w:p>
    <w:p w:rsidR="00691663" w:rsidRPr="0032387A" w:rsidRDefault="00691663" w:rsidP="00F52E8B">
      <w:pPr>
        <w:ind w:right="282" w:firstLine="0"/>
        <w:jc w:val="center"/>
        <w:rPr>
          <w:b/>
          <w:sz w:val="28"/>
          <w:szCs w:val="28"/>
        </w:rPr>
      </w:pPr>
      <w:r w:rsidRPr="005F651C">
        <w:rPr>
          <w:b/>
          <w:sz w:val="28"/>
          <w:szCs w:val="28"/>
        </w:rPr>
        <w:t>Администрация Белов</w:t>
      </w:r>
      <w:r w:rsidR="0032387A">
        <w:rPr>
          <w:b/>
          <w:sz w:val="28"/>
          <w:szCs w:val="28"/>
        </w:rPr>
        <w:t>ског</w:t>
      </w:r>
      <w:r w:rsidRPr="005F651C">
        <w:rPr>
          <w:b/>
          <w:sz w:val="28"/>
          <w:szCs w:val="28"/>
        </w:rPr>
        <w:t>о</w:t>
      </w:r>
      <w:r w:rsidR="0032387A">
        <w:rPr>
          <w:b/>
          <w:sz w:val="28"/>
          <w:szCs w:val="28"/>
        </w:rPr>
        <w:t xml:space="preserve"> городского округа</w:t>
      </w:r>
    </w:p>
    <w:p w:rsidR="00792F14" w:rsidRPr="0032387A" w:rsidRDefault="00792F14" w:rsidP="00F52E8B">
      <w:pPr>
        <w:ind w:right="282" w:firstLine="0"/>
        <w:jc w:val="center"/>
        <w:rPr>
          <w:b/>
          <w:sz w:val="16"/>
          <w:szCs w:val="16"/>
        </w:rPr>
      </w:pPr>
    </w:p>
    <w:p w:rsidR="00CE02B4" w:rsidRPr="00320513" w:rsidRDefault="009E6635" w:rsidP="00F52E8B">
      <w:pPr>
        <w:pStyle w:val="1"/>
        <w:ind w:right="282" w:firstLine="0"/>
        <w:rPr>
          <w:spacing w:val="40"/>
          <w:sz w:val="48"/>
          <w:szCs w:val="48"/>
        </w:rPr>
      </w:pPr>
      <w:r>
        <w:rPr>
          <w:spacing w:val="40"/>
          <w:sz w:val="48"/>
          <w:szCs w:val="48"/>
        </w:rPr>
        <w:t>ПОСТАНОВЛЕНИЕ</w:t>
      </w:r>
    </w:p>
    <w:p w:rsidR="00691663" w:rsidRPr="00D906D4" w:rsidRDefault="00691663" w:rsidP="00F52E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9"/>
        </w:tabs>
        <w:ind w:right="282" w:firstLine="0"/>
        <w:rPr>
          <w:sz w:val="28"/>
        </w:rPr>
      </w:pPr>
      <w:r>
        <w:rPr>
          <w:sz w:val="28"/>
        </w:rPr>
        <w:tab/>
      </w:r>
      <w:r w:rsidR="005444C3" w:rsidRPr="00D906D4">
        <w:rPr>
          <w:sz w:val="28"/>
        </w:rPr>
        <w:tab/>
      </w:r>
      <w:r w:rsidR="005444C3" w:rsidRPr="00D906D4">
        <w:rPr>
          <w:sz w:val="28"/>
        </w:rPr>
        <w:tab/>
      </w:r>
      <w:r w:rsidR="005444C3" w:rsidRPr="00D906D4">
        <w:rPr>
          <w:sz w:val="28"/>
        </w:rPr>
        <w:tab/>
      </w:r>
      <w:r w:rsidR="005444C3" w:rsidRPr="00D906D4">
        <w:rPr>
          <w:sz w:val="28"/>
        </w:rPr>
        <w:tab/>
      </w:r>
      <w:r w:rsidR="005444C3" w:rsidRPr="00D906D4">
        <w:rPr>
          <w:sz w:val="28"/>
        </w:rPr>
        <w:tab/>
      </w:r>
      <w:r w:rsidR="005444C3" w:rsidRPr="00D906D4">
        <w:rPr>
          <w:sz w:val="28"/>
        </w:rPr>
        <w:tab/>
      </w:r>
      <w:r w:rsidR="005F2777" w:rsidRPr="00D906D4">
        <w:rPr>
          <w:sz w:val="28"/>
        </w:rPr>
        <w:t xml:space="preserve"> </w:t>
      </w:r>
      <w:r w:rsidR="005444C3" w:rsidRPr="00D906D4">
        <w:rPr>
          <w:sz w:val="28"/>
        </w:rPr>
        <w:t xml:space="preserve"> </w:t>
      </w:r>
      <w:r w:rsidR="005F2777" w:rsidRPr="00D906D4">
        <w:rPr>
          <w:sz w:val="28"/>
        </w:rPr>
        <w:t xml:space="preserve">       </w:t>
      </w:r>
      <w:r w:rsidR="004E652E">
        <w:rPr>
          <w:sz w:val="28"/>
        </w:rPr>
        <w:tab/>
      </w:r>
      <w:r w:rsidR="004E652E">
        <w:rPr>
          <w:sz w:val="28"/>
        </w:rPr>
        <w:tab/>
      </w:r>
    </w:p>
    <w:p w:rsidR="00F52E8B" w:rsidRDefault="00F52E8B" w:rsidP="00F52E8B">
      <w:pPr>
        <w:ind w:right="282"/>
        <w:jc w:val="center"/>
        <w:rPr>
          <w:sz w:val="28"/>
        </w:rPr>
      </w:pPr>
    </w:p>
    <w:p w:rsidR="00320513" w:rsidRDefault="00320513" w:rsidP="00F52E8B">
      <w:pPr>
        <w:ind w:right="282"/>
        <w:jc w:val="center"/>
        <w:rPr>
          <w:sz w:val="28"/>
        </w:rPr>
      </w:pPr>
    </w:p>
    <w:p w:rsidR="00EA0B3A" w:rsidRDefault="00093357" w:rsidP="00F52E8B">
      <w:pPr>
        <w:ind w:right="282"/>
        <w:jc w:val="center"/>
        <w:rPr>
          <w:sz w:val="28"/>
        </w:rPr>
      </w:pPr>
      <w:r>
        <w:rPr>
          <w:noProof/>
          <w:sz w:val="28"/>
        </w:rPr>
        <w:pict>
          <v:line id="_x0000_s1030" style="position:absolute;left:0;text-align:left;z-index:251658240" from="334.15pt,.8pt" to="450.15pt,.8pt"/>
        </w:pict>
      </w:r>
      <w:r>
        <w:rPr>
          <w:noProof/>
          <w:sz w:val="28"/>
        </w:rPr>
        <w:pict>
          <v:line id="_x0000_s1029" style="position:absolute;left:0;text-align:left;z-index:251657216" from="-.85pt,.8pt" to="124.15pt,.8pt"/>
        </w:pict>
      </w:r>
    </w:p>
    <w:p w:rsidR="0054102C" w:rsidRPr="0057189F" w:rsidRDefault="0054102C" w:rsidP="0054102C">
      <w:pPr>
        <w:shd w:val="clear" w:color="auto" w:fill="FFFFFF"/>
        <w:spacing w:after="0"/>
        <w:ind w:firstLine="0"/>
        <w:rPr>
          <w:sz w:val="28"/>
          <w:szCs w:val="28"/>
        </w:rPr>
      </w:pPr>
      <w:r w:rsidRPr="0057189F">
        <w:rPr>
          <w:sz w:val="28"/>
          <w:szCs w:val="28"/>
        </w:rPr>
        <w:t>Об утверждении Положения  о проведении</w:t>
      </w:r>
    </w:p>
    <w:p w:rsidR="0054102C" w:rsidRPr="0057189F" w:rsidRDefault="0054102C" w:rsidP="0054102C">
      <w:pPr>
        <w:shd w:val="clear" w:color="auto" w:fill="FFFFFF"/>
        <w:spacing w:after="0"/>
        <w:ind w:firstLine="0"/>
        <w:rPr>
          <w:sz w:val="28"/>
          <w:szCs w:val="28"/>
        </w:rPr>
      </w:pPr>
      <w:r w:rsidRPr="0057189F">
        <w:rPr>
          <w:sz w:val="28"/>
          <w:szCs w:val="28"/>
        </w:rPr>
        <w:t xml:space="preserve">конкурса лучших практик применения </w:t>
      </w:r>
    </w:p>
    <w:p w:rsidR="0054102C" w:rsidRPr="0057189F" w:rsidRDefault="0054102C" w:rsidP="0054102C">
      <w:pPr>
        <w:shd w:val="clear" w:color="auto" w:fill="FFFFFF"/>
        <w:spacing w:after="0"/>
        <w:ind w:firstLine="0"/>
        <w:rPr>
          <w:sz w:val="28"/>
          <w:szCs w:val="28"/>
        </w:rPr>
      </w:pPr>
      <w:r w:rsidRPr="0057189F">
        <w:rPr>
          <w:sz w:val="28"/>
          <w:szCs w:val="28"/>
        </w:rPr>
        <w:t xml:space="preserve">технологий бережливого производства </w:t>
      </w:r>
    </w:p>
    <w:p w:rsidR="0054102C" w:rsidRPr="0057189F" w:rsidRDefault="0054102C" w:rsidP="0054102C">
      <w:pPr>
        <w:shd w:val="clear" w:color="auto" w:fill="FFFFFF"/>
        <w:spacing w:after="0"/>
        <w:ind w:firstLine="0"/>
        <w:rPr>
          <w:sz w:val="28"/>
          <w:szCs w:val="28"/>
        </w:rPr>
      </w:pPr>
      <w:r w:rsidRPr="0057189F">
        <w:rPr>
          <w:sz w:val="28"/>
          <w:szCs w:val="28"/>
        </w:rPr>
        <w:t>«</w:t>
      </w:r>
      <w:proofErr w:type="gramStart"/>
      <w:r w:rsidRPr="0057189F">
        <w:rPr>
          <w:sz w:val="28"/>
          <w:szCs w:val="28"/>
        </w:rPr>
        <w:t>Бережливый</w:t>
      </w:r>
      <w:proofErr w:type="gramEnd"/>
      <w:r w:rsidRPr="0057189F">
        <w:rPr>
          <w:sz w:val="28"/>
          <w:szCs w:val="28"/>
        </w:rPr>
        <w:t xml:space="preserve"> </w:t>
      </w:r>
      <w:r>
        <w:rPr>
          <w:sz w:val="28"/>
          <w:szCs w:val="28"/>
        </w:rPr>
        <w:t>Белово</w:t>
      </w:r>
      <w:r w:rsidRPr="0057189F">
        <w:rPr>
          <w:sz w:val="28"/>
          <w:szCs w:val="28"/>
        </w:rPr>
        <w:t>»</w:t>
      </w:r>
    </w:p>
    <w:p w:rsidR="0054102C" w:rsidRDefault="0054102C" w:rsidP="0054102C">
      <w:pPr>
        <w:spacing w:after="0"/>
        <w:ind w:right="282"/>
        <w:jc w:val="center"/>
        <w:rPr>
          <w:sz w:val="28"/>
        </w:rPr>
      </w:pPr>
    </w:p>
    <w:p w:rsidR="0054102C" w:rsidRPr="0054102C" w:rsidRDefault="0054102C" w:rsidP="0054102C">
      <w:pPr>
        <w:shd w:val="clear" w:color="auto" w:fill="FFFFFF"/>
        <w:spacing w:after="0"/>
        <w:ind w:firstLine="709"/>
        <w:jc w:val="both"/>
        <w:rPr>
          <w:rStyle w:val="ae"/>
          <w:i w:val="0"/>
          <w:sz w:val="28"/>
          <w:szCs w:val="28"/>
        </w:rPr>
      </w:pPr>
      <w:r w:rsidRPr="0054102C">
        <w:rPr>
          <w:rStyle w:val="ae"/>
          <w:i w:val="0"/>
          <w:sz w:val="28"/>
          <w:szCs w:val="28"/>
        </w:rPr>
        <w:t xml:space="preserve">В целях популяризации лучших практик применения технологий бережливого производства и развития бережливого управления в деятельности Администрации Беловского городского округа: </w:t>
      </w:r>
    </w:p>
    <w:p w:rsidR="0054102C" w:rsidRPr="0057189F" w:rsidRDefault="0054102C" w:rsidP="0054102C">
      <w:pPr>
        <w:numPr>
          <w:ilvl w:val="0"/>
          <w:numId w:val="23"/>
        </w:numPr>
        <w:shd w:val="clear" w:color="auto" w:fill="FFFFFF"/>
        <w:spacing w:after="0"/>
        <w:ind w:firstLine="0"/>
        <w:jc w:val="both"/>
        <w:rPr>
          <w:sz w:val="28"/>
          <w:szCs w:val="28"/>
        </w:rPr>
      </w:pPr>
      <w:proofErr w:type="gramStart"/>
      <w:r w:rsidRPr="0057189F">
        <w:rPr>
          <w:sz w:val="28"/>
          <w:szCs w:val="28"/>
        </w:rPr>
        <w:t>Утвердить Положение о проведении</w:t>
      </w:r>
      <w:r>
        <w:rPr>
          <w:sz w:val="28"/>
          <w:szCs w:val="28"/>
        </w:rPr>
        <w:t xml:space="preserve"> </w:t>
      </w:r>
      <w:r w:rsidRPr="0057189F">
        <w:rPr>
          <w:sz w:val="28"/>
          <w:szCs w:val="28"/>
        </w:rPr>
        <w:t xml:space="preserve">конкурса лучших практик применения технологий бережливого производства «Бережливый </w:t>
      </w:r>
      <w:r>
        <w:rPr>
          <w:sz w:val="28"/>
          <w:szCs w:val="28"/>
        </w:rPr>
        <w:t>Белово»</w:t>
      </w:r>
      <w:r w:rsidRPr="0057189F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</w:t>
      </w:r>
      <w:r w:rsidRPr="0057189F">
        <w:rPr>
          <w:sz w:val="28"/>
          <w:szCs w:val="28"/>
        </w:rPr>
        <w:t>1 к настоящему постановлению.</w:t>
      </w:r>
      <w:proofErr w:type="gramEnd"/>
    </w:p>
    <w:p w:rsidR="0054102C" w:rsidRDefault="0054102C" w:rsidP="0054102C">
      <w:pPr>
        <w:numPr>
          <w:ilvl w:val="0"/>
          <w:numId w:val="23"/>
        </w:numPr>
        <w:shd w:val="clear" w:color="auto" w:fill="FFFFFF"/>
        <w:spacing w:after="0"/>
        <w:ind w:firstLine="0"/>
        <w:jc w:val="both"/>
        <w:rPr>
          <w:sz w:val="28"/>
          <w:szCs w:val="28"/>
        </w:rPr>
      </w:pPr>
      <w:r w:rsidRPr="0047724D">
        <w:rPr>
          <w:sz w:val="28"/>
          <w:szCs w:val="28"/>
        </w:rPr>
        <w:t>Утвердить состав конкурсной комиссии по проведению конкурса лучших практик применения технологий бережливого производства «Бережливый Белово»  согласно приложению 2 к настоящему постановлению.</w:t>
      </w:r>
    </w:p>
    <w:p w:rsidR="0054102C" w:rsidRDefault="0054102C" w:rsidP="0054102C">
      <w:pPr>
        <w:numPr>
          <w:ilvl w:val="0"/>
          <w:numId w:val="23"/>
        </w:numPr>
        <w:shd w:val="clear" w:color="auto" w:fill="FFFFFF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информационных технологий Администрации Беловского городского округа (Александрова С.А.)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Беловского городского округа в информационной телекоммуникационной сети «Интернет».</w:t>
      </w:r>
    </w:p>
    <w:p w:rsidR="0054102C" w:rsidRPr="0047724D" w:rsidRDefault="0054102C" w:rsidP="0054102C">
      <w:pPr>
        <w:numPr>
          <w:ilvl w:val="0"/>
          <w:numId w:val="23"/>
        </w:numPr>
        <w:shd w:val="clear" w:color="auto" w:fill="FFFFFF"/>
        <w:spacing w:after="0"/>
        <w:ind w:firstLine="0"/>
        <w:jc w:val="both"/>
        <w:rPr>
          <w:sz w:val="28"/>
          <w:szCs w:val="28"/>
        </w:rPr>
      </w:pPr>
      <w:proofErr w:type="gramStart"/>
      <w:r w:rsidRPr="0047724D">
        <w:rPr>
          <w:sz w:val="28"/>
          <w:szCs w:val="28"/>
        </w:rPr>
        <w:t>Контроль за</w:t>
      </w:r>
      <w:proofErr w:type="gramEnd"/>
      <w:r w:rsidRPr="0047724D">
        <w:rPr>
          <w:sz w:val="28"/>
          <w:szCs w:val="28"/>
        </w:rPr>
        <w:t xml:space="preserve"> исполнением настоящего постановления возложить на заместителя главы округа по экономике, финансам, налогам и собственности К.В. Хмелеву.</w:t>
      </w: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10"/>
        <w:gridCol w:w="4760"/>
      </w:tblGrid>
      <w:tr w:rsidR="0054102C" w:rsidRPr="0057189F" w:rsidTr="00077365">
        <w:tc>
          <w:tcPr>
            <w:tcW w:w="48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54102C" w:rsidRPr="0057189F" w:rsidRDefault="0054102C" w:rsidP="0054102C">
            <w:pPr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57189F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Беловс</w:t>
            </w:r>
            <w:r w:rsidRPr="0057189F">
              <w:rPr>
                <w:sz w:val="28"/>
                <w:szCs w:val="28"/>
              </w:rPr>
              <w:t>кого</w:t>
            </w:r>
          </w:p>
          <w:p w:rsidR="0054102C" w:rsidRPr="0057189F" w:rsidRDefault="0054102C" w:rsidP="0054102C">
            <w:pPr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57189F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54102C" w:rsidRPr="0057189F" w:rsidRDefault="0054102C" w:rsidP="0054102C">
            <w:pPr>
              <w:spacing w:after="0"/>
              <w:ind w:firstLine="0"/>
              <w:jc w:val="right"/>
              <w:rPr>
                <w:sz w:val="28"/>
                <w:szCs w:val="28"/>
              </w:rPr>
            </w:pPr>
          </w:p>
          <w:p w:rsidR="0054102C" w:rsidRPr="0057189F" w:rsidRDefault="0054102C" w:rsidP="0054102C">
            <w:pPr>
              <w:tabs>
                <w:tab w:val="left" w:pos="1200"/>
                <w:tab w:val="center" w:pos="2272"/>
                <w:tab w:val="right" w:pos="4544"/>
              </w:tabs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</w:t>
            </w:r>
            <w:r>
              <w:rPr>
                <w:sz w:val="28"/>
                <w:szCs w:val="28"/>
              </w:rPr>
              <w:tab/>
              <w:t xml:space="preserve"> А</w:t>
            </w:r>
            <w:r w:rsidRPr="0057189F">
              <w:rPr>
                <w:sz w:val="28"/>
                <w:szCs w:val="28"/>
              </w:rPr>
              <w:t xml:space="preserve">.В. </w:t>
            </w:r>
            <w:proofErr w:type="spellStart"/>
            <w:r>
              <w:rPr>
                <w:sz w:val="28"/>
                <w:szCs w:val="28"/>
              </w:rPr>
              <w:t>Курносов</w:t>
            </w:r>
            <w:proofErr w:type="spellEnd"/>
          </w:p>
        </w:tc>
      </w:tr>
    </w:tbl>
    <w:p w:rsidR="0054102C" w:rsidRPr="0057189F" w:rsidRDefault="0054102C" w:rsidP="0054102C">
      <w:pPr>
        <w:spacing w:after="0"/>
        <w:jc w:val="right"/>
        <w:rPr>
          <w:sz w:val="28"/>
          <w:szCs w:val="28"/>
        </w:rPr>
      </w:pPr>
    </w:p>
    <w:p w:rsidR="0054102C" w:rsidRDefault="0054102C" w:rsidP="0054102C">
      <w:pPr>
        <w:spacing w:after="0"/>
        <w:jc w:val="right"/>
        <w:rPr>
          <w:sz w:val="28"/>
          <w:szCs w:val="28"/>
        </w:rPr>
      </w:pPr>
    </w:p>
    <w:p w:rsidR="0054102C" w:rsidRDefault="0054102C" w:rsidP="0054102C">
      <w:pPr>
        <w:spacing w:after="0"/>
        <w:jc w:val="right"/>
        <w:rPr>
          <w:sz w:val="28"/>
          <w:szCs w:val="28"/>
        </w:rPr>
      </w:pPr>
    </w:p>
    <w:p w:rsidR="0054102C" w:rsidRDefault="0054102C" w:rsidP="0054102C">
      <w:pPr>
        <w:tabs>
          <w:tab w:val="left" w:pos="71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102C" w:rsidRDefault="0054102C" w:rsidP="0054102C">
      <w:pPr>
        <w:tabs>
          <w:tab w:val="left" w:pos="7125"/>
        </w:tabs>
        <w:spacing w:after="0"/>
        <w:rPr>
          <w:sz w:val="28"/>
          <w:szCs w:val="28"/>
        </w:rPr>
      </w:pPr>
    </w:p>
    <w:p w:rsidR="0054102C" w:rsidRDefault="0054102C" w:rsidP="0054102C">
      <w:pPr>
        <w:tabs>
          <w:tab w:val="left" w:pos="7125"/>
        </w:tabs>
        <w:spacing w:after="0"/>
        <w:rPr>
          <w:sz w:val="28"/>
          <w:szCs w:val="28"/>
        </w:rPr>
      </w:pPr>
    </w:p>
    <w:p w:rsidR="0054102C" w:rsidRDefault="0054102C" w:rsidP="0054102C">
      <w:pPr>
        <w:tabs>
          <w:tab w:val="left" w:pos="7125"/>
        </w:tabs>
        <w:spacing w:after="0"/>
        <w:rPr>
          <w:sz w:val="28"/>
          <w:szCs w:val="28"/>
        </w:rPr>
      </w:pPr>
    </w:p>
    <w:p w:rsidR="00197766" w:rsidRDefault="00197766" w:rsidP="0054102C">
      <w:pPr>
        <w:spacing w:after="0"/>
        <w:jc w:val="right"/>
        <w:rPr>
          <w:sz w:val="28"/>
          <w:szCs w:val="28"/>
        </w:rPr>
      </w:pPr>
    </w:p>
    <w:p w:rsidR="0054102C" w:rsidRPr="0057189F" w:rsidRDefault="0054102C" w:rsidP="0054102C">
      <w:pPr>
        <w:spacing w:after="0"/>
        <w:jc w:val="right"/>
        <w:rPr>
          <w:sz w:val="28"/>
          <w:szCs w:val="28"/>
        </w:rPr>
      </w:pPr>
      <w:r w:rsidRPr="0057189F">
        <w:rPr>
          <w:sz w:val="28"/>
          <w:szCs w:val="28"/>
        </w:rPr>
        <w:lastRenderedPageBreak/>
        <w:t>Приложение  1</w:t>
      </w:r>
    </w:p>
    <w:p w:rsidR="0054102C" w:rsidRPr="0057189F" w:rsidRDefault="0054102C" w:rsidP="0054102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57189F">
        <w:rPr>
          <w:sz w:val="28"/>
          <w:szCs w:val="28"/>
        </w:rPr>
        <w:t>дминистрации</w:t>
      </w:r>
    </w:p>
    <w:p w:rsidR="0054102C" w:rsidRDefault="0054102C" w:rsidP="0054102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Беловского </w:t>
      </w:r>
      <w:r w:rsidRPr="0057189F">
        <w:rPr>
          <w:sz w:val="28"/>
          <w:szCs w:val="28"/>
        </w:rPr>
        <w:t>городского округа</w:t>
      </w:r>
    </w:p>
    <w:p w:rsidR="0054102C" w:rsidRPr="0057189F" w:rsidRDefault="0054102C" w:rsidP="0054102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_________№________</w:t>
      </w:r>
    </w:p>
    <w:p w:rsidR="0054102C" w:rsidRPr="0057189F" w:rsidRDefault="0054102C" w:rsidP="0054102C">
      <w:pPr>
        <w:spacing w:after="0"/>
        <w:ind w:firstLine="709"/>
        <w:jc w:val="center"/>
        <w:rPr>
          <w:b/>
          <w:sz w:val="28"/>
          <w:szCs w:val="28"/>
        </w:rPr>
      </w:pPr>
    </w:p>
    <w:p w:rsidR="0054102C" w:rsidRPr="0057189F" w:rsidRDefault="0054102C" w:rsidP="0054102C">
      <w:pPr>
        <w:tabs>
          <w:tab w:val="center" w:pos="4677"/>
        </w:tabs>
        <w:spacing w:after="0"/>
        <w:jc w:val="right"/>
        <w:rPr>
          <w:sz w:val="28"/>
          <w:szCs w:val="28"/>
        </w:rPr>
      </w:pPr>
    </w:p>
    <w:p w:rsidR="0054102C" w:rsidRPr="0057189F" w:rsidRDefault="0054102C" w:rsidP="0054102C">
      <w:pPr>
        <w:spacing w:after="0"/>
        <w:jc w:val="center"/>
        <w:rPr>
          <w:sz w:val="28"/>
          <w:szCs w:val="28"/>
        </w:rPr>
      </w:pPr>
      <w:proofErr w:type="gramStart"/>
      <w:r w:rsidRPr="0057189F">
        <w:rPr>
          <w:sz w:val="28"/>
          <w:szCs w:val="28"/>
        </w:rPr>
        <w:t xml:space="preserve">Положение о проведении конкурса лучших практик применения технологий бережливого производства «Бережливый </w:t>
      </w:r>
      <w:r>
        <w:rPr>
          <w:sz w:val="28"/>
          <w:szCs w:val="28"/>
        </w:rPr>
        <w:t>Белово</w:t>
      </w:r>
      <w:r w:rsidRPr="0057189F">
        <w:rPr>
          <w:sz w:val="28"/>
          <w:szCs w:val="28"/>
        </w:rPr>
        <w:t>»</w:t>
      </w:r>
      <w:proofErr w:type="gramEnd"/>
    </w:p>
    <w:p w:rsidR="0054102C" w:rsidRPr="0057189F" w:rsidRDefault="0054102C" w:rsidP="0054102C">
      <w:pPr>
        <w:spacing w:after="0"/>
        <w:ind w:left="720"/>
        <w:rPr>
          <w:sz w:val="28"/>
          <w:szCs w:val="28"/>
        </w:rPr>
      </w:pPr>
    </w:p>
    <w:p w:rsidR="0054102C" w:rsidRPr="0057189F" w:rsidRDefault="0054102C" w:rsidP="0054102C">
      <w:pPr>
        <w:numPr>
          <w:ilvl w:val="0"/>
          <w:numId w:val="11"/>
        </w:numPr>
        <w:spacing w:after="0"/>
        <w:jc w:val="center"/>
        <w:rPr>
          <w:sz w:val="28"/>
          <w:szCs w:val="28"/>
        </w:rPr>
      </w:pPr>
      <w:r w:rsidRPr="0057189F">
        <w:rPr>
          <w:sz w:val="28"/>
          <w:szCs w:val="28"/>
        </w:rPr>
        <w:t>Общие положения</w:t>
      </w:r>
    </w:p>
    <w:p w:rsidR="0054102C" w:rsidRPr="0057189F" w:rsidRDefault="0054102C" w:rsidP="0054102C">
      <w:pPr>
        <w:widowControl w:val="0"/>
        <w:spacing w:after="0"/>
        <w:jc w:val="both"/>
        <w:rPr>
          <w:sz w:val="28"/>
          <w:szCs w:val="28"/>
        </w:rPr>
      </w:pP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 w:rsidRPr="0057189F">
        <w:rPr>
          <w:sz w:val="28"/>
          <w:szCs w:val="28"/>
        </w:rPr>
        <w:t xml:space="preserve">1.1. Настоящее Положение определяет порядок проведения конкурса лучших практик применения технологий бережливого производства (далее - конкурс) в целях популяризации подходов, принципов, методов и инструментов бережливого производства в </w:t>
      </w:r>
      <w:r>
        <w:rPr>
          <w:sz w:val="28"/>
          <w:szCs w:val="28"/>
        </w:rPr>
        <w:t xml:space="preserve">Администрации </w:t>
      </w:r>
      <w:r w:rsidRPr="0057189F">
        <w:rPr>
          <w:sz w:val="28"/>
          <w:szCs w:val="28"/>
        </w:rPr>
        <w:t>Беловского городского округа</w:t>
      </w:r>
      <w:r>
        <w:rPr>
          <w:sz w:val="28"/>
          <w:szCs w:val="28"/>
        </w:rPr>
        <w:t>, ее структурных подразделениях и подведомственных им</w:t>
      </w:r>
      <w:r w:rsidRPr="0057189F">
        <w:rPr>
          <w:sz w:val="28"/>
          <w:szCs w:val="28"/>
        </w:rPr>
        <w:t xml:space="preserve"> учреждениях.</w:t>
      </w: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1.2. Задачи конкурса:</w:t>
      </w:r>
    </w:p>
    <w:p w:rsidR="0054102C" w:rsidRPr="0057189F" w:rsidRDefault="0054102C" w:rsidP="0054102C">
      <w:pPr>
        <w:pStyle w:val="a9"/>
        <w:widowControl/>
        <w:numPr>
          <w:ilvl w:val="0"/>
          <w:numId w:val="14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89F">
        <w:rPr>
          <w:rFonts w:ascii="Times New Roman" w:hAnsi="Times New Roman"/>
          <w:sz w:val="28"/>
          <w:szCs w:val="28"/>
        </w:rPr>
        <w:t>создание оптимальных условий для внедрения методов и инструментов бережливо</w:t>
      </w:r>
      <w:r>
        <w:rPr>
          <w:rFonts w:ascii="Times New Roman" w:hAnsi="Times New Roman"/>
          <w:sz w:val="28"/>
          <w:szCs w:val="28"/>
        </w:rPr>
        <w:t>го производства в деятельности А</w:t>
      </w:r>
      <w:r w:rsidRPr="0057189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Беловского</w:t>
      </w:r>
      <w:r w:rsidRPr="0057189F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, ее структурных подразделений и подведомственных им учреждений</w:t>
      </w:r>
      <w:r w:rsidRPr="0057189F">
        <w:rPr>
          <w:rFonts w:ascii="Times New Roman" w:hAnsi="Times New Roman"/>
          <w:sz w:val="28"/>
          <w:szCs w:val="28"/>
        </w:rPr>
        <w:t>;</w:t>
      </w:r>
    </w:p>
    <w:p w:rsidR="0054102C" w:rsidRPr="0057189F" w:rsidRDefault="0054102C" w:rsidP="0054102C">
      <w:pPr>
        <w:pStyle w:val="a9"/>
        <w:widowControl/>
        <w:numPr>
          <w:ilvl w:val="0"/>
          <w:numId w:val="14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89F">
        <w:rPr>
          <w:rFonts w:ascii="Times New Roman" w:hAnsi="Times New Roman"/>
          <w:sz w:val="28"/>
          <w:szCs w:val="28"/>
        </w:rPr>
        <w:t xml:space="preserve">повышение эффективности применения технологий бережливого производства </w:t>
      </w:r>
      <w:r>
        <w:rPr>
          <w:rFonts w:ascii="Times New Roman" w:hAnsi="Times New Roman"/>
          <w:sz w:val="28"/>
          <w:szCs w:val="28"/>
        </w:rPr>
        <w:t>в муниципальных учреждениях</w:t>
      </w:r>
      <w:r w:rsidRPr="0057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Беловского</w:t>
      </w:r>
      <w:r w:rsidRPr="0057189F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54102C" w:rsidRPr="0057189F" w:rsidRDefault="0054102C" w:rsidP="0054102C">
      <w:pPr>
        <w:pStyle w:val="a9"/>
        <w:widowControl/>
        <w:numPr>
          <w:ilvl w:val="0"/>
          <w:numId w:val="14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89F">
        <w:rPr>
          <w:rFonts w:ascii="Times New Roman" w:hAnsi="Times New Roman"/>
          <w:sz w:val="28"/>
          <w:szCs w:val="28"/>
        </w:rPr>
        <w:t xml:space="preserve">формирование бережливого мышления </w:t>
      </w:r>
      <w:r>
        <w:rPr>
          <w:rFonts w:ascii="Times New Roman" w:hAnsi="Times New Roman"/>
          <w:sz w:val="28"/>
          <w:szCs w:val="28"/>
        </w:rPr>
        <w:t>у сотрудников А</w:t>
      </w:r>
      <w:r w:rsidRPr="0057189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Беловского</w:t>
      </w:r>
      <w:r w:rsidRPr="0057189F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, ее структурных подразделений</w:t>
      </w:r>
      <w:r w:rsidRPr="0057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подведомственных им учреждений</w:t>
      </w:r>
      <w:r w:rsidRPr="0057189F">
        <w:rPr>
          <w:rFonts w:ascii="Times New Roman" w:hAnsi="Times New Roman"/>
          <w:sz w:val="28"/>
          <w:szCs w:val="28"/>
        </w:rPr>
        <w:t>;</w:t>
      </w:r>
    </w:p>
    <w:p w:rsidR="0054102C" w:rsidRPr="0057189F" w:rsidRDefault="0054102C" w:rsidP="0054102C">
      <w:pPr>
        <w:pStyle w:val="a9"/>
        <w:widowControl/>
        <w:numPr>
          <w:ilvl w:val="0"/>
          <w:numId w:val="14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89F">
        <w:rPr>
          <w:rFonts w:ascii="Times New Roman" w:hAnsi="Times New Roman"/>
          <w:sz w:val="28"/>
          <w:szCs w:val="28"/>
        </w:rPr>
        <w:t xml:space="preserve">исключение распространенных видов </w:t>
      </w:r>
      <w:r>
        <w:rPr>
          <w:rFonts w:ascii="Times New Roman" w:hAnsi="Times New Roman"/>
          <w:sz w:val="28"/>
          <w:szCs w:val="28"/>
        </w:rPr>
        <w:t xml:space="preserve">временных и материальных </w:t>
      </w:r>
      <w:r w:rsidRPr="0057189F">
        <w:rPr>
          <w:rFonts w:ascii="Times New Roman" w:hAnsi="Times New Roman"/>
          <w:sz w:val="28"/>
          <w:szCs w:val="28"/>
        </w:rPr>
        <w:t>потерь в организации процессов управления и функционирова</w:t>
      </w:r>
      <w:r>
        <w:rPr>
          <w:rFonts w:ascii="Times New Roman" w:hAnsi="Times New Roman"/>
          <w:sz w:val="28"/>
          <w:szCs w:val="28"/>
        </w:rPr>
        <w:t>ния Администрации Беловского</w:t>
      </w:r>
      <w:r w:rsidRPr="0057189F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, ее структурных подразделений</w:t>
      </w:r>
      <w:r w:rsidRPr="0057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подведомственных им учреждений</w:t>
      </w:r>
      <w:r w:rsidRPr="0057189F">
        <w:rPr>
          <w:rFonts w:ascii="Times New Roman" w:hAnsi="Times New Roman"/>
          <w:sz w:val="28"/>
          <w:szCs w:val="28"/>
        </w:rPr>
        <w:t>;</w:t>
      </w:r>
    </w:p>
    <w:p w:rsidR="0054102C" w:rsidRPr="0057189F" w:rsidRDefault="0054102C" w:rsidP="0054102C">
      <w:pPr>
        <w:pStyle w:val="a9"/>
        <w:widowControl/>
        <w:numPr>
          <w:ilvl w:val="0"/>
          <w:numId w:val="14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89F">
        <w:rPr>
          <w:rFonts w:ascii="Times New Roman" w:hAnsi="Times New Roman"/>
          <w:sz w:val="28"/>
          <w:szCs w:val="28"/>
        </w:rPr>
        <w:t>повышение управляемости процессо</w:t>
      </w:r>
      <w:r>
        <w:rPr>
          <w:rFonts w:ascii="Times New Roman" w:hAnsi="Times New Roman"/>
          <w:sz w:val="28"/>
          <w:szCs w:val="28"/>
        </w:rPr>
        <w:t xml:space="preserve">в в Администрации Беловского </w:t>
      </w:r>
      <w:r w:rsidRPr="0057189F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, ее структурных подразделениях</w:t>
      </w:r>
      <w:r w:rsidRPr="0057189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подведомственных им</w:t>
      </w:r>
      <w:r w:rsidRPr="0057189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ях</w:t>
      </w:r>
      <w:r w:rsidRPr="0057189F">
        <w:rPr>
          <w:rFonts w:ascii="Times New Roman" w:hAnsi="Times New Roman"/>
          <w:sz w:val="28"/>
          <w:szCs w:val="28"/>
        </w:rPr>
        <w:t>;</w:t>
      </w:r>
    </w:p>
    <w:p w:rsidR="0054102C" w:rsidRPr="0057189F" w:rsidRDefault="0054102C" w:rsidP="0054102C">
      <w:pPr>
        <w:pStyle w:val="a9"/>
        <w:widowControl/>
        <w:numPr>
          <w:ilvl w:val="0"/>
          <w:numId w:val="14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89F">
        <w:rPr>
          <w:rFonts w:ascii="Times New Roman" w:hAnsi="Times New Roman"/>
          <w:sz w:val="28"/>
          <w:szCs w:val="28"/>
        </w:rPr>
        <w:t>содействие в формировании бережливой среды.</w:t>
      </w: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 w:rsidRPr="0057189F">
        <w:rPr>
          <w:sz w:val="28"/>
          <w:szCs w:val="28"/>
        </w:rPr>
        <w:t xml:space="preserve">1.3. Основные принципы организации конкурса: </w:t>
      </w:r>
    </w:p>
    <w:p w:rsidR="0054102C" w:rsidRPr="0057189F" w:rsidRDefault="0054102C" w:rsidP="0054102C">
      <w:pPr>
        <w:numPr>
          <w:ilvl w:val="0"/>
          <w:numId w:val="15"/>
        </w:numPr>
        <w:spacing w:after="0"/>
        <w:ind w:left="0" w:firstLine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добровольность;</w:t>
      </w:r>
    </w:p>
    <w:p w:rsidR="0054102C" w:rsidRPr="0057189F" w:rsidRDefault="0054102C" w:rsidP="0054102C">
      <w:pPr>
        <w:numPr>
          <w:ilvl w:val="0"/>
          <w:numId w:val="15"/>
        </w:numPr>
        <w:spacing w:after="0"/>
        <w:ind w:left="0" w:firstLine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открытость;</w:t>
      </w:r>
    </w:p>
    <w:p w:rsidR="0054102C" w:rsidRPr="0057189F" w:rsidRDefault="0054102C" w:rsidP="0054102C">
      <w:pPr>
        <w:numPr>
          <w:ilvl w:val="0"/>
          <w:numId w:val="15"/>
        </w:numPr>
        <w:spacing w:after="0"/>
        <w:ind w:left="0" w:firstLine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объективность;</w:t>
      </w:r>
    </w:p>
    <w:p w:rsidR="0054102C" w:rsidRDefault="0054102C" w:rsidP="0054102C">
      <w:pPr>
        <w:numPr>
          <w:ilvl w:val="0"/>
          <w:numId w:val="15"/>
        </w:numPr>
        <w:spacing w:after="0"/>
        <w:ind w:left="0" w:firstLine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равенство возможностей участников.</w:t>
      </w:r>
    </w:p>
    <w:p w:rsidR="0054102C" w:rsidRPr="0057189F" w:rsidRDefault="0054102C" w:rsidP="0054102C">
      <w:pPr>
        <w:spacing w:after="0"/>
        <w:ind w:left="709"/>
        <w:jc w:val="both"/>
        <w:rPr>
          <w:sz w:val="28"/>
          <w:szCs w:val="28"/>
        </w:rPr>
      </w:pPr>
    </w:p>
    <w:p w:rsidR="0054102C" w:rsidRDefault="0054102C" w:rsidP="0054102C">
      <w:pPr>
        <w:spacing w:after="0"/>
        <w:ind w:firstLine="709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1.4. Конкурс проводится по следующим номинациям:</w:t>
      </w: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«Лучшее бережливое учреждение (отдел)</w:t>
      </w:r>
      <w:r w:rsidRPr="0057189F">
        <w:rPr>
          <w:sz w:val="28"/>
          <w:szCs w:val="28"/>
        </w:rPr>
        <w:t>»;</w:t>
      </w:r>
    </w:p>
    <w:p w:rsidR="0054102C" w:rsidRDefault="0054102C" w:rsidP="0054102C">
      <w:pPr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</w:t>
      </w:r>
      <w:r w:rsidRPr="00024A7D">
        <w:rPr>
          <w:sz w:val="28"/>
          <w:szCs w:val="28"/>
        </w:rPr>
        <w:t xml:space="preserve">«Лучший </w:t>
      </w:r>
      <w:proofErr w:type="spellStart"/>
      <w:r w:rsidRPr="00024A7D">
        <w:rPr>
          <w:sz w:val="28"/>
          <w:szCs w:val="28"/>
        </w:rPr>
        <w:t>лин-проект</w:t>
      </w:r>
      <w:proofErr w:type="spellEnd"/>
      <w:r>
        <w:rPr>
          <w:sz w:val="28"/>
          <w:szCs w:val="28"/>
        </w:rPr>
        <w:t>».</w:t>
      </w: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  <w:r w:rsidRPr="00024A7D">
        <w:rPr>
          <w:sz w:val="28"/>
          <w:szCs w:val="28"/>
        </w:rPr>
        <w:t xml:space="preserve"> 1.5. Организатором конкурса является Администрация Беловского городского округа в лице управления экономического развития (далее - организатор).</w:t>
      </w: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Организатор в целях проведения конкурса:</w:t>
      </w:r>
    </w:p>
    <w:p w:rsidR="0054102C" w:rsidRPr="0057189F" w:rsidRDefault="0054102C" w:rsidP="0054102C">
      <w:pPr>
        <w:numPr>
          <w:ilvl w:val="0"/>
          <w:numId w:val="16"/>
        </w:numPr>
        <w:spacing w:after="0"/>
        <w:ind w:left="0" w:firstLine="0"/>
        <w:jc w:val="both"/>
        <w:rPr>
          <w:sz w:val="28"/>
          <w:szCs w:val="28"/>
        </w:rPr>
      </w:pPr>
      <w:r w:rsidRPr="0057189F">
        <w:rPr>
          <w:color w:val="000000"/>
          <w:sz w:val="28"/>
          <w:szCs w:val="28"/>
        </w:rPr>
        <w:t xml:space="preserve">составляет и размещает </w:t>
      </w:r>
      <w:r>
        <w:rPr>
          <w:sz w:val="28"/>
          <w:szCs w:val="28"/>
        </w:rPr>
        <w:t>на официальном сайте А</w:t>
      </w:r>
      <w:r w:rsidRPr="0057189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Беловского </w:t>
      </w:r>
      <w:r w:rsidRPr="0057189F">
        <w:rPr>
          <w:sz w:val="28"/>
          <w:szCs w:val="28"/>
        </w:rPr>
        <w:t xml:space="preserve">городского округа в </w:t>
      </w:r>
      <w:r>
        <w:rPr>
          <w:sz w:val="28"/>
          <w:szCs w:val="28"/>
        </w:rPr>
        <w:t xml:space="preserve">телекоммуникационной </w:t>
      </w:r>
      <w:r w:rsidRPr="0057189F">
        <w:rPr>
          <w:sz w:val="28"/>
          <w:szCs w:val="28"/>
        </w:rPr>
        <w:t>сети «Интернет» извещение о проведении конкурса;</w:t>
      </w:r>
    </w:p>
    <w:p w:rsidR="0054102C" w:rsidRPr="0057189F" w:rsidRDefault="0054102C" w:rsidP="0054102C">
      <w:pPr>
        <w:numPr>
          <w:ilvl w:val="0"/>
          <w:numId w:val="16"/>
        </w:numPr>
        <w:spacing w:after="0"/>
        <w:ind w:left="0" w:firstLine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осуществляет прием и регистрацию заявок с прилагаемыми документами в сроки, указанные в извещении о проведении конкурса;</w:t>
      </w:r>
    </w:p>
    <w:p w:rsidR="0054102C" w:rsidRPr="0057189F" w:rsidRDefault="0054102C" w:rsidP="0054102C">
      <w:pPr>
        <w:numPr>
          <w:ilvl w:val="0"/>
          <w:numId w:val="16"/>
        </w:numPr>
        <w:spacing w:after="0"/>
        <w:ind w:left="0" w:firstLine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готовит проект постановления об утверждении итогов конкурса и награждении победителей, лауреатов конкурса на основании итогового протокола конкурсной комиссии по проведению конкурса лучших практик применения технологий бережливого производства (далее – конкурсная комиссия).</w:t>
      </w:r>
    </w:p>
    <w:p w:rsidR="0054102C" w:rsidRPr="0057189F" w:rsidRDefault="0054102C" w:rsidP="0054102C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57189F">
        <w:rPr>
          <w:color w:val="000000"/>
          <w:sz w:val="28"/>
          <w:szCs w:val="28"/>
        </w:rPr>
        <w:t>1.6. Извещение о проведении конкурса должно содержать следующую информацию:</w:t>
      </w:r>
    </w:p>
    <w:p w:rsidR="0054102C" w:rsidRPr="0057189F" w:rsidRDefault="0054102C" w:rsidP="0054102C">
      <w:pPr>
        <w:numPr>
          <w:ilvl w:val="0"/>
          <w:numId w:val="17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 w:rsidRPr="0057189F">
        <w:rPr>
          <w:color w:val="000000"/>
          <w:sz w:val="28"/>
          <w:szCs w:val="28"/>
        </w:rPr>
        <w:t>номинации, по которым проводится конкурс;</w:t>
      </w:r>
    </w:p>
    <w:p w:rsidR="0054102C" w:rsidRPr="0057189F" w:rsidRDefault="0054102C" w:rsidP="0054102C">
      <w:pPr>
        <w:numPr>
          <w:ilvl w:val="0"/>
          <w:numId w:val="17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 w:rsidRPr="0057189F">
        <w:rPr>
          <w:color w:val="000000"/>
          <w:sz w:val="28"/>
          <w:szCs w:val="28"/>
        </w:rPr>
        <w:t>наименование, место нахождения, почтовый адрес и адрес электронной почты, номер контактного телефона организатора конкурса;</w:t>
      </w:r>
    </w:p>
    <w:p w:rsidR="0054102C" w:rsidRPr="0057189F" w:rsidRDefault="0054102C" w:rsidP="0054102C">
      <w:pPr>
        <w:numPr>
          <w:ilvl w:val="0"/>
          <w:numId w:val="17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 w:rsidRPr="0057189F">
        <w:rPr>
          <w:color w:val="000000"/>
          <w:sz w:val="28"/>
          <w:szCs w:val="28"/>
        </w:rPr>
        <w:t>сроки подачи заявок</w:t>
      </w:r>
      <w:r>
        <w:rPr>
          <w:color w:val="000000"/>
          <w:sz w:val="28"/>
          <w:szCs w:val="28"/>
        </w:rPr>
        <w:t xml:space="preserve"> </w:t>
      </w:r>
      <w:r w:rsidRPr="0057189F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участие в </w:t>
      </w:r>
      <w:r w:rsidRPr="0057189F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е</w:t>
      </w:r>
      <w:r w:rsidRPr="0057189F">
        <w:rPr>
          <w:color w:val="000000"/>
          <w:sz w:val="28"/>
          <w:szCs w:val="28"/>
        </w:rPr>
        <w:t>;</w:t>
      </w:r>
    </w:p>
    <w:p w:rsidR="0054102C" w:rsidRPr="0057189F" w:rsidRDefault="0054102C" w:rsidP="0054102C">
      <w:pPr>
        <w:numPr>
          <w:ilvl w:val="0"/>
          <w:numId w:val="17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 w:rsidRPr="0057189F">
        <w:rPr>
          <w:color w:val="000000"/>
          <w:sz w:val="28"/>
          <w:szCs w:val="28"/>
        </w:rPr>
        <w:t>сроки, место и время проведения конкурса;</w:t>
      </w:r>
    </w:p>
    <w:p w:rsidR="0054102C" w:rsidRPr="0057189F" w:rsidRDefault="0054102C" w:rsidP="0054102C">
      <w:pPr>
        <w:numPr>
          <w:ilvl w:val="0"/>
          <w:numId w:val="17"/>
        </w:numPr>
        <w:spacing w:after="0"/>
        <w:ind w:left="0" w:firstLine="0"/>
        <w:rPr>
          <w:color w:val="000000"/>
          <w:sz w:val="28"/>
          <w:szCs w:val="28"/>
        </w:rPr>
      </w:pPr>
      <w:r w:rsidRPr="0057189F">
        <w:rPr>
          <w:color w:val="000000"/>
          <w:sz w:val="28"/>
          <w:szCs w:val="28"/>
        </w:rPr>
        <w:t>форму заявки на конкурс;</w:t>
      </w:r>
    </w:p>
    <w:p w:rsidR="0054102C" w:rsidRPr="0057189F" w:rsidRDefault="0054102C" w:rsidP="0054102C">
      <w:pPr>
        <w:numPr>
          <w:ilvl w:val="0"/>
          <w:numId w:val="17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 w:rsidRPr="0057189F">
        <w:rPr>
          <w:color w:val="000000"/>
          <w:sz w:val="28"/>
          <w:szCs w:val="28"/>
        </w:rPr>
        <w:t>перечень документов, прилагаемых к заявке, требования к их оформлению;</w:t>
      </w:r>
    </w:p>
    <w:p w:rsidR="0054102C" w:rsidRPr="0057189F" w:rsidRDefault="0054102C" w:rsidP="0054102C">
      <w:pPr>
        <w:numPr>
          <w:ilvl w:val="0"/>
          <w:numId w:val="17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 w:rsidRPr="0057189F">
        <w:rPr>
          <w:color w:val="000000"/>
          <w:sz w:val="28"/>
          <w:szCs w:val="28"/>
        </w:rPr>
        <w:t>порядок отзыва заявки.</w:t>
      </w: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</w:p>
    <w:p w:rsidR="0054102C" w:rsidRPr="0057189F" w:rsidRDefault="0054102C" w:rsidP="0054102C">
      <w:pPr>
        <w:spacing w:after="0"/>
        <w:jc w:val="center"/>
        <w:rPr>
          <w:sz w:val="28"/>
          <w:szCs w:val="28"/>
        </w:rPr>
      </w:pPr>
      <w:r w:rsidRPr="0057189F">
        <w:rPr>
          <w:sz w:val="28"/>
          <w:szCs w:val="28"/>
        </w:rPr>
        <w:t>2. Участники конкурса</w:t>
      </w:r>
    </w:p>
    <w:p w:rsidR="0054102C" w:rsidRPr="0057189F" w:rsidRDefault="0054102C" w:rsidP="0054102C">
      <w:pPr>
        <w:spacing w:after="0"/>
        <w:jc w:val="center"/>
        <w:rPr>
          <w:sz w:val="28"/>
          <w:szCs w:val="28"/>
        </w:rPr>
      </w:pP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 w:rsidRPr="0057189F">
        <w:rPr>
          <w:color w:val="000000"/>
          <w:sz w:val="28"/>
          <w:szCs w:val="28"/>
        </w:rPr>
        <w:t xml:space="preserve">2.1. Участниками конкурса могут являться </w:t>
      </w:r>
      <w:r w:rsidRPr="0057189F">
        <w:rPr>
          <w:rStyle w:val="ae"/>
          <w:sz w:val="28"/>
          <w:szCs w:val="28"/>
        </w:rPr>
        <w:t xml:space="preserve">отделы </w:t>
      </w:r>
      <w:r>
        <w:rPr>
          <w:rStyle w:val="ae"/>
          <w:sz w:val="28"/>
          <w:szCs w:val="28"/>
        </w:rPr>
        <w:t>и структурные подразделения А</w:t>
      </w:r>
      <w:r w:rsidRPr="0057189F">
        <w:rPr>
          <w:rStyle w:val="ae"/>
          <w:sz w:val="28"/>
          <w:szCs w:val="28"/>
        </w:rPr>
        <w:t xml:space="preserve">дминистрации </w:t>
      </w:r>
      <w:r>
        <w:rPr>
          <w:rStyle w:val="ae"/>
          <w:sz w:val="28"/>
          <w:szCs w:val="28"/>
        </w:rPr>
        <w:t xml:space="preserve">Беловского </w:t>
      </w:r>
      <w:r w:rsidRPr="0057189F">
        <w:rPr>
          <w:rStyle w:val="ae"/>
          <w:sz w:val="28"/>
          <w:szCs w:val="28"/>
        </w:rPr>
        <w:t>городского округа</w:t>
      </w:r>
      <w:r w:rsidRPr="0057189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подведомственные им </w:t>
      </w:r>
      <w:r w:rsidRPr="0057189F">
        <w:rPr>
          <w:sz w:val="28"/>
          <w:szCs w:val="28"/>
        </w:rPr>
        <w:t>муниципальные учреждения.</w:t>
      </w: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2.2. Не допускаются к участию в конкурсе соискатели:</w:t>
      </w:r>
    </w:p>
    <w:p w:rsidR="0054102C" w:rsidRDefault="0054102C" w:rsidP="0054102C">
      <w:pPr>
        <w:numPr>
          <w:ilvl w:val="0"/>
          <w:numId w:val="18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 w:rsidRPr="0057189F">
        <w:rPr>
          <w:sz w:val="28"/>
          <w:szCs w:val="28"/>
        </w:rPr>
        <w:t xml:space="preserve">представившие неполный перечень документов для участия в конкурсе, </w:t>
      </w:r>
      <w:r w:rsidRPr="0057189F">
        <w:rPr>
          <w:color w:val="000000"/>
          <w:sz w:val="28"/>
          <w:szCs w:val="28"/>
        </w:rPr>
        <w:t>установленный пунктом 3.1 настоящего Положения;</w:t>
      </w:r>
    </w:p>
    <w:p w:rsidR="0054102C" w:rsidRPr="0057189F" w:rsidRDefault="0054102C" w:rsidP="0054102C">
      <w:pPr>
        <w:numPr>
          <w:ilvl w:val="0"/>
          <w:numId w:val="18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предоставившие перечень документов для участия в конкурсе с нарушением правил оформления, установленных пунктами 3.2-3.4 настоящего Положения, и (или) позднее срока, указанного в извещении о проведении конкурса; </w:t>
      </w:r>
    </w:p>
    <w:p w:rsidR="0054102C" w:rsidRPr="0057189F" w:rsidRDefault="0054102C" w:rsidP="0054102C">
      <w:pPr>
        <w:numPr>
          <w:ilvl w:val="0"/>
          <w:numId w:val="18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 w:rsidRPr="0057189F">
        <w:rPr>
          <w:color w:val="000000"/>
          <w:sz w:val="28"/>
          <w:szCs w:val="28"/>
        </w:rPr>
        <w:t>не соответствующие требованиям, определенным пунктом 2.1 настоящего Положения</w:t>
      </w:r>
      <w:r w:rsidRPr="0057189F">
        <w:rPr>
          <w:sz w:val="28"/>
          <w:szCs w:val="28"/>
        </w:rPr>
        <w:t>.</w:t>
      </w: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2.3. Участники конкурса имеют право:</w:t>
      </w:r>
    </w:p>
    <w:p w:rsidR="0054102C" w:rsidRPr="0057189F" w:rsidRDefault="0054102C" w:rsidP="0054102C">
      <w:pPr>
        <w:numPr>
          <w:ilvl w:val="0"/>
          <w:numId w:val="19"/>
        </w:numPr>
        <w:spacing w:after="0"/>
        <w:ind w:left="0" w:firstLine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 xml:space="preserve">на получение информации об условиях и порядке проведения конкурса; </w:t>
      </w:r>
    </w:p>
    <w:p w:rsidR="0054102C" w:rsidRPr="0057189F" w:rsidRDefault="0054102C" w:rsidP="0054102C">
      <w:pPr>
        <w:numPr>
          <w:ilvl w:val="0"/>
          <w:numId w:val="19"/>
        </w:numPr>
        <w:spacing w:after="0"/>
        <w:ind w:left="0" w:firstLine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lastRenderedPageBreak/>
        <w:t xml:space="preserve">на обращение к организатору за разъяснением пунктов настоящего Положения; </w:t>
      </w:r>
    </w:p>
    <w:p w:rsidR="0054102C" w:rsidRPr="0057189F" w:rsidRDefault="0054102C" w:rsidP="0054102C">
      <w:pPr>
        <w:numPr>
          <w:ilvl w:val="0"/>
          <w:numId w:val="19"/>
        </w:numPr>
        <w:spacing w:after="0"/>
        <w:ind w:left="0" w:firstLine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 xml:space="preserve">на направление и регистрацию заявки на участие в конкурсе; </w:t>
      </w:r>
    </w:p>
    <w:p w:rsidR="0054102C" w:rsidRPr="0057189F" w:rsidRDefault="0054102C" w:rsidP="0054102C">
      <w:pPr>
        <w:numPr>
          <w:ilvl w:val="0"/>
          <w:numId w:val="19"/>
        </w:numPr>
        <w:spacing w:after="0"/>
        <w:ind w:left="0" w:firstLine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на отзыв заявки путем подачи организатору официального уведомления не менее</w:t>
      </w:r>
      <w:proofErr w:type="gramStart"/>
      <w:r>
        <w:rPr>
          <w:sz w:val="28"/>
          <w:szCs w:val="28"/>
        </w:rPr>
        <w:t>,</w:t>
      </w:r>
      <w:proofErr w:type="gramEnd"/>
      <w:r w:rsidRPr="0057189F">
        <w:rPr>
          <w:sz w:val="28"/>
          <w:szCs w:val="28"/>
        </w:rPr>
        <w:t xml:space="preserve"> чем за 10 календарных дней до дня окончания срока приема заявок.</w:t>
      </w: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2.4. Участники конкурса обязаны:</w:t>
      </w:r>
    </w:p>
    <w:p w:rsidR="0054102C" w:rsidRPr="0057189F" w:rsidRDefault="0054102C" w:rsidP="0054102C">
      <w:pPr>
        <w:numPr>
          <w:ilvl w:val="0"/>
          <w:numId w:val="20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 w:rsidRPr="0057189F">
        <w:rPr>
          <w:color w:val="000000"/>
          <w:sz w:val="28"/>
          <w:szCs w:val="28"/>
        </w:rPr>
        <w:t xml:space="preserve">своевременно подготовить к первому дню проведения оценки </w:t>
      </w:r>
      <w:r>
        <w:rPr>
          <w:color w:val="000000"/>
          <w:sz w:val="28"/>
          <w:szCs w:val="28"/>
        </w:rPr>
        <w:t xml:space="preserve">документы, указанные в пункте 3.1 настоящего Положения, </w:t>
      </w:r>
      <w:r w:rsidRPr="0057189F">
        <w:rPr>
          <w:color w:val="000000"/>
          <w:sz w:val="28"/>
          <w:szCs w:val="28"/>
        </w:rPr>
        <w:t xml:space="preserve"> для конкурсной комиссии; </w:t>
      </w:r>
    </w:p>
    <w:p w:rsidR="0054102C" w:rsidRPr="0057189F" w:rsidRDefault="0054102C" w:rsidP="0054102C">
      <w:pPr>
        <w:numPr>
          <w:ilvl w:val="0"/>
          <w:numId w:val="20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 w:rsidRPr="0057189F">
        <w:rPr>
          <w:color w:val="000000"/>
          <w:sz w:val="28"/>
          <w:szCs w:val="28"/>
        </w:rPr>
        <w:t xml:space="preserve">организовать презентацию </w:t>
      </w:r>
      <w:proofErr w:type="spellStart"/>
      <w:r w:rsidRPr="0057189F">
        <w:rPr>
          <w:color w:val="000000"/>
          <w:sz w:val="28"/>
          <w:szCs w:val="28"/>
        </w:rPr>
        <w:t>лин-проекта</w:t>
      </w:r>
      <w:proofErr w:type="spellEnd"/>
      <w:r w:rsidRPr="0057189F">
        <w:rPr>
          <w:color w:val="000000"/>
          <w:sz w:val="28"/>
          <w:szCs w:val="28"/>
        </w:rPr>
        <w:t xml:space="preserve">; </w:t>
      </w:r>
    </w:p>
    <w:p w:rsidR="0054102C" w:rsidRPr="0057189F" w:rsidRDefault="0054102C" w:rsidP="0054102C">
      <w:pPr>
        <w:numPr>
          <w:ilvl w:val="0"/>
          <w:numId w:val="20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предоставлять</w:t>
      </w:r>
      <w:r w:rsidRPr="0057189F">
        <w:rPr>
          <w:color w:val="000000"/>
          <w:sz w:val="28"/>
          <w:szCs w:val="28"/>
        </w:rPr>
        <w:t xml:space="preserve"> по устному или письменному запросу членов конкурсной комиссии исчерпывающие разъяснения и объяснения в устной и/или письменной форме; </w:t>
      </w:r>
    </w:p>
    <w:p w:rsidR="0054102C" w:rsidRPr="0057189F" w:rsidRDefault="0054102C" w:rsidP="0054102C">
      <w:pPr>
        <w:numPr>
          <w:ilvl w:val="0"/>
          <w:numId w:val="20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 w:rsidRPr="0057189F">
        <w:rPr>
          <w:color w:val="000000"/>
          <w:sz w:val="28"/>
          <w:szCs w:val="28"/>
        </w:rPr>
        <w:t>соблюдать настоящее Положение на всех стадиях конкурса.</w:t>
      </w:r>
    </w:p>
    <w:p w:rsidR="0054102C" w:rsidRPr="0057189F" w:rsidRDefault="0054102C" w:rsidP="0054102C">
      <w:pPr>
        <w:spacing w:after="0"/>
        <w:rPr>
          <w:sz w:val="28"/>
          <w:szCs w:val="28"/>
        </w:rPr>
      </w:pPr>
    </w:p>
    <w:p w:rsidR="0054102C" w:rsidRPr="0057189F" w:rsidRDefault="0054102C" w:rsidP="0054102C">
      <w:pPr>
        <w:spacing w:after="0"/>
        <w:jc w:val="center"/>
        <w:rPr>
          <w:sz w:val="28"/>
          <w:szCs w:val="28"/>
        </w:rPr>
      </w:pPr>
      <w:r w:rsidRPr="0057189F">
        <w:rPr>
          <w:sz w:val="28"/>
          <w:szCs w:val="28"/>
        </w:rPr>
        <w:t>3. Порядок представления документов для участия в конкурсе</w:t>
      </w:r>
    </w:p>
    <w:p w:rsidR="0054102C" w:rsidRPr="0057189F" w:rsidRDefault="0054102C" w:rsidP="0054102C">
      <w:pPr>
        <w:spacing w:after="0"/>
        <w:ind w:firstLine="709"/>
        <w:jc w:val="center"/>
        <w:rPr>
          <w:sz w:val="28"/>
          <w:szCs w:val="28"/>
        </w:rPr>
      </w:pP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57189F">
        <w:rPr>
          <w:color w:val="000000"/>
          <w:sz w:val="28"/>
          <w:szCs w:val="28"/>
        </w:rPr>
        <w:t xml:space="preserve">Участники конкурса не позднее дня окончания приема заявок, указанного в извещении о проведении конкурса, представляют организатору заявку в письменном или электронном виде по форме согласно приложению к настоящему Положению, </w:t>
      </w:r>
      <w:proofErr w:type="gramStart"/>
      <w:r w:rsidRPr="0057189F">
        <w:rPr>
          <w:color w:val="000000"/>
          <w:sz w:val="28"/>
          <w:szCs w:val="28"/>
        </w:rPr>
        <w:t>к</w:t>
      </w:r>
      <w:proofErr w:type="gramEnd"/>
      <w:r w:rsidRPr="0057189F">
        <w:rPr>
          <w:color w:val="000000"/>
          <w:sz w:val="28"/>
          <w:szCs w:val="28"/>
        </w:rPr>
        <w:t xml:space="preserve"> которой прилагают следующие документы:</w:t>
      </w:r>
    </w:p>
    <w:p w:rsidR="0054102C" w:rsidRDefault="0054102C" w:rsidP="0054102C">
      <w:pPr>
        <w:numPr>
          <w:ilvl w:val="0"/>
          <w:numId w:val="21"/>
        </w:numPr>
        <w:spacing w:after="0"/>
        <w:ind w:left="0" w:firstLine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анкету участника конкурса</w:t>
      </w:r>
      <w:r>
        <w:rPr>
          <w:sz w:val="28"/>
          <w:szCs w:val="28"/>
        </w:rPr>
        <w:t xml:space="preserve"> </w:t>
      </w:r>
      <w:r w:rsidRPr="0057189F">
        <w:rPr>
          <w:sz w:val="28"/>
          <w:szCs w:val="28"/>
        </w:rPr>
        <w:t>по форме согласно приложению 2 к настоящему Положению</w:t>
      </w:r>
      <w:r>
        <w:rPr>
          <w:sz w:val="28"/>
          <w:szCs w:val="28"/>
        </w:rPr>
        <w:t>;</w:t>
      </w:r>
    </w:p>
    <w:p w:rsidR="0054102C" w:rsidRPr="0057189F" w:rsidRDefault="0054102C" w:rsidP="0054102C">
      <w:pPr>
        <w:numPr>
          <w:ilvl w:val="0"/>
          <w:numId w:val="21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случае участия в номинации «Лучшее бережливое учреждение (отдел)» документы, подтверждающие ответы на вопросы анкеты</w:t>
      </w:r>
      <w:r w:rsidRPr="0057189F">
        <w:rPr>
          <w:sz w:val="28"/>
          <w:szCs w:val="28"/>
        </w:rPr>
        <w:t>;</w:t>
      </w:r>
    </w:p>
    <w:p w:rsidR="0054102C" w:rsidRPr="0057189F" w:rsidRDefault="0054102C" w:rsidP="0054102C">
      <w:pPr>
        <w:numPr>
          <w:ilvl w:val="0"/>
          <w:numId w:val="21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участия в номинации «Лучший проект» презентацию реализованного</w:t>
      </w:r>
      <w:r w:rsidRPr="0057189F">
        <w:rPr>
          <w:sz w:val="28"/>
          <w:szCs w:val="28"/>
        </w:rPr>
        <w:t xml:space="preserve"> </w:t>
      </w:r>
      <w:proofErr w:type="spellStart"/>
      <w:r w:rsidRPr="0057189F">
        <w:rPr>
          <w:sz w:val="28"/>
          <w:szCs w:val="28"/>
        </w:rPr>
        <w:t>лин-проекта</w:t>
      </w:r>
      <w:proofErr w:type="spellEnd"/>
      <w:r w:rsidRPr="0057189F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>в соответствии со структурой презентации согласно приложению 3 к настоящему Положению</w:t>
      </w:r>
      <w:r w:rsidRPr="0057189F">
        <w:rPr>
          <w:color w:val="000000"/>
          <w:sz w:val="28"/>
          <w:szCs w:val="28"/>
        </w:rPr>
        <w:t>.</w:t>
      </w:r>
    </w:p>
    <w:p w:rsidR="0054102C" w:rsidRPr="0057189F" w:rsidRDefault="0054102C" w:rsidP="0054102C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57189F">
        <w:rPr>
          <w:color w:val="000000"/>
          <w:sz w:val="28"/>
          <w:szCs w:val="28"/>
        </w:rPr>
        <w:t>3.2. Участники конкурса представляют организатору заявку лично или через своего представителя, направляют ее по почте или в электронном виде.</w:t>
      </w:r>
    </w:p>
    <w:p w:rsidR="0054102C" w:rsidRPr="0057189F" w:rsidRDefault="0054102C" w:rsidP="0054102C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57189F">
        <w:rPr>
          <w:color w:val="000000"/>
          <w:sz w:val="28"/>
          <w:szCs w:val="28"/>
        </w:rPr>
        <w:t>3.3. Заявка подписывается</w:t>
      </w:r>
      <w:r>
        <w:rPr>
          <w:color w:val="000000"/>
          <w:sz w:val="28"/>
          <w:szCs w:val="28"/>
        </w:rPr>
        <w:t xml:space="preserve"> руководителем отдела, структурного подразделения Администрации Беловского городского округа или подведомственного ему муниципального учреждения</w:t>
      </w:r>
      <w:r w:rsidRPr="0057189F">
        <w:rPr>
          <w:color w:val="000000"/>
          <w:sz w:val="28"/>
          <w:szCs w:val="28"/>
        </w:rPr>
        <w:t>.</w:t>
      </w:r>
    </w:p>
    <w:p w:rsidR="0054102C" w:rsidRPr="0057189F" w:rsidRDefault="0054102C" w:rsidP="0054102C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57189F">
        <w:rPr>
          <w:color w:val="000000"/>
          <w:sz w:val="28"/>
          <w:szCs w:val="28"/>
        </w:rPr>
        <w:t xml:space="preserve">3.4. Заявка с прилагаемыми документами представляется по адресу: </w:t>
      </w:r>
      <w:proofErr w:type="gramStart"/>
      <w:r w:rsidRPr="0057189F">
        <w:rPr>
          <w:color w:val="000000"/>
          <w:sz w:val="28"/>
          <w:szCs w:val="28"/>
        </w:rPr>
        <w:t>г</w:t>
      </w:r>
      <w:proofErr w:type="gramEnd"/>
      <w:r w:rsidRPr="0057189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Белово, ул</w:t>
      </w:r>
      <w:r w:rsidRPr="0057189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Советская</w:t>
      </w:r>
      <w:r w:rsidRPr="0057189F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21</w:t>
      </w:r>
      <w:r w:rsidRPr="0057189F">
        <w:rPr>
          <w:color w:val="000000"/>
          <w:sz w:val="28"/>
          <w:szCs w:val="28"/>
        </w:rPr>
        <w:t xml:space="preserve">, </w:t>
      </w:r>
      <w:proofErr w:type="spellStart"/>
      <w:r w:rsidRPr="0057189F">
        <w:rPr>
          <w:color w:val="000000"/>
          <w:sz w:val="28"/>
          <w:szCs w:val="28"/>
        </w:rPr>
        <w:t>каб</w:t>
      </w:r>
      <w:proofErr w:type="spellEnd"/>
      <w:r w:rsidRPr="0057189F">
        <w:rPr>
          <w:color w:val="000000"/>
          <w:sz w:val="28"/>
          <w:szCs w:val="28"/>
        </w:rPr>
        <w:t xml:space="preserve">. </w:t>
      </w:r>
      <w:bookmarkStart w:id="0" w:name="Par1"/>
      <w:bookmarkEnd w:id="0"/>
      <w:r>
        <w:rPr>
          <w:color w:val="000000"/>
          <w:sz w:val="28"/>
          <w:szCs w:val="28"/>
        </w:rPr>
        <w:t>322</w:t>
      </w:r>
      <w:r w:rsidRPr="0057189F">
        <w:rPr>
          <w:color w:val="000000"/>
          <w:sz w:val="28"/>
          <w:szCs w:val="28"/>
        </w:rPr>
        <w:t xml:space="preserve"> или по электронной почте </w:t>
      </w:r>
      <w:proofErr w:type="spellStart"/>
      <w:r>
        <w:rPr>
          <w:color w:val="000000"/>
          <w:sz w:val="28"/>
          <w:szCs w:val="28"/>
          <w:lang w:val="en-US"/>
        </w:rPr>
        <w:t>trud</w:t>
      </w:r>
      <w:proofErr w:type="spellEnd"/>
      <w:r w:rsidRPr="0057189F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belovo</w:t>
      </w:r>
      <w:proofErr w:type="spellEnd"/>
      <w:r w:rsidRPr="00C0031F">
        <w:rPr>
          <w:color w:val="000000"/>
          <w:sz w:val="28"/>
          <w:szCs w:val="28"/>
        </w:rPr>
        <w:t>42</w:t>
      </w:r>
      <w:r w:rsidRPr="0057189F">
        <w:rPr>
          <w:color w:val="000000"/>
          <w:sz w:val="28"/>
          <w:szCs w:val="28"/>
        </w:rPr>
        <w:t>.</w:t>
      </w:r>
      <w:r w:rsidRPr="0057189F">
        <w:rPr>
          <w:color w:val="000000"/>
          <w:sz w:val="28"/>
          <w:szCs w:val="28"/>
          <w:lang w:val="en-US"/>
        </w:rPr>
        <w:t>ru</w:t>
      </w:r>
      <w:r w:rsidRPr="0057189F">
        <w:rPr>
          <w:color w:val="000000"/>
          <w:sz w:val="28"/>
          <w:szCs w:val="28"/>
        </w:rPr>
        <w:t>.</w:t>
      </w: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 w:rsidRPr="0057189F">
        <w:rPr>
          <w:sz w:val="28"/>
          <w:szCs w:val="28"/>
        </w:rPr>
        <w:t xml:space="preserve">3.5. Каждый </w:t>
      </w:r>
      <w:r w:rsidRPr="0057189F">
        <w:rPr>
          <w:color w:val="000000"/>
          <w:sz w:val="28"/>
          <w:szCs w:val="28"/>
        </w:rPr>
        <w:t>участник конкурса</w:t>
      </w:r>
      <w:r w:rsidRPr="0057189F">
        <w:rPr>
          <w:sz w:val="28"/>
          <w:szCs w:val="28"/>
        </w:rPr>
        <w:t xml:space="preserve"> может подать несколько заявок, но по разным номинациям.</w:t>
      </w: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 w:rsidRPr="0057189F">
        <w:rPr>
          <w:color w:val="000000"/>
          <w:sz w:val="28"/>
          <w:szCs w:val="28"/>
        </w:rPr>
        <w:t xml:space="preserve">3.6. </w:t>
      </w:r>
      <w:r w:rsidRPr="0057189F">
        <w:rPr>
          <w:sz w:val="28"/>
          <w:szCs w:val="28"/>
        </w:rPr>
        <w:t xml:space="preserve">Заявка с прилагаемыми к ней документами, указанными в пункте 3.1 настоящего Положения, в день ее поступления организатору конкурса регистрируется с присвоением ей </w:t>
      </w:r>
      <w:r>
        <w:rPr>
          <w:sz w:val="28"/>
          <w:szCs w:val="28"/>
        </w:rPr>
        <w:t>порядкового</w:t>
      </w:r>
      <w:r w:rsidRPr="0057189F">
        <w:rPr>
          <w:sz w:val="28"/>
          <w:szCs w:val="28"/>
        </w:rPr>
        <w:t xml:space="preserve"> номера и даты поступления в журнале регистрации заявок на участие в конкурсе</w:t>
      </w:r>
      <w:r w:rsidRPr="00C0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lastRenderedPageBreak/>
        <w:t>приложению 4</w:t>
      </w:r>
      <w:r w:rsidRPr="0057189F">
        <w:rPr>
          <w:sz w:val="28"/>
          <w:szCs w:val="28"/>
        </w:rPr>
        <w:t xml:space="preserve"> к настоящему Положению. Присвоение порядкового номера осуществляется в порядке поступления заявок.</w:t>
      </w: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7189F">
        <w:rPr>
          <w:sz w:val="28"/>
          <w:szCs w:val="28"/>
        </w:rPr>
        <w:t>. Заявки, поданные с соблюдением срока подачи заявок, указанного в извещении о проведении конкурса, соответствующие требованиям настоящего Положения, передаются организа</w:t>
      </w:r>
      <w:r>
        <w:rPr>
          <w:sz w:val="28"/>
          <w:szCs w:val="28"/>
        </w:rPr>
        <w:t>тором в течение 5 рабочих дней от</w:t>
      </w:r>
      <w:r w:rsidRPr="0057189F">
        <w:rPr>
          <w:sz w:val="28"/>
          <w:szCs w:val="28"/>
        </w:rPr>
        <w:t xml:space="preserve"> даты окончания приема заявок в конкурсную комиссию. Вместе с заявками организатор передает в конкурсную комиссию сформированный и утвержденный итоговый список участников и график проведения оценки участников конкурса.</w:t>
      </w:r>
    </w:p>
    <w:p w:rsidR="0054102C" w:rsidRPr="0057189F" w:rsidRDefault="0054102C" w:rsidP="0054102C">
      <w:pPr>
        <w:spacing w:after="0"/>
        <w:ind w:firstLine="540"/>
        <w:jc w:val="both"/>
        <w:rPr>
          <w:sz w:val="28"/>
          <w:szCs w:val="28"/>
        </w:rPr>
      </w:pPr>
    </w:p>
    <w:p w:rsidR="0054102C" w:rsidRPr="0057189F" w:rsidRDefault="0054102C" w:rsidP="0054102C">
      <w:pPr>
        <w:spacing w:after="0"/>
        <w:jc w:val="center"/>
        <w:rPr>
          <w:sz w:val="28"/>
          <w:szCs w:val="28"/>
        </w:rPr>
      </w:pPr>
      <w:r w:rsidRPr="0057189F">
        <w:rPr>
          <w:sz w:val="28"/>
          <w:szCs w:val="28"/>
        </w:rPr>
        <w:t>4. Порядок проведения конкурса. Конкурсная комиссия</w:t>
      </w: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4.1. Конкурсная комиссия осуществляет следующие функции:</w:t>
      </w:r>
    </w:p>
    <w:p w:rsidR="0054102C" w:rsidRPr="0057189F" w:rsidRDefault="0054102C" w:rsidP="0054102C">
      <w:pPr>
        <w:numPr>
          <w:ilvl w:val="0"/>
          <w:numId w:val="22"/>
        </w:numPr>
        <w:spacing w:after="0"/>
        <w:ind w:left="0" w:firstLine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 xml:space="preserve">оценивает участников конкурса, а также представленные конкурсные материалы </w:t>
      </w:r>
      <w:r>
        <w:rPr>
          <w:sz w:val="28"/>
          <w:szCs w:val="28"/>
        </w:rPr>
        <w:t>по</w:t>
      </w:r>
      <w:r w:rsidRPr="0057189F">
        <w:rPr>
          <w:sz w:val="28"/>
          <w:szCs w:val="28"/>
        </w:rPr>
        <w:t xml:space="preserve"> </w:t>
      </w:r>
      <w:r w:rsidRPr="0057189F">
        <w:rPr>
          <w:color w:val="000000"/>
          <w:sz w:val="28"/>
          <w:szCs w:val="28"/>
        </w:rPr>
        <w:t>шкал</w:t>
      </w:r>
      <w:r>
        <w:rPr>
          <w:color w:val="000000"/>
          <w:sz w:val="28"/>
          <w:szCs w:val="28"/>
        </w:rPr>
        <w:t>е</w:t>
      </w:r>
      <w:r w:rsidRPr="0057189F">
        <w:rPr>
          <w:color w:val="000000"/>
          <w:sz w:val="28"/>
          <w:szCs w:val="28"/>
        </w:rPr>
        <w:t xml:space="preserve"> для сопоставления заявок на участие в конкурсе, установленной приложением </w:t>
      </w:r>
      <w:r>
        <w:rPr>
          <w:color w:val="000000"/>
          <w:sz w:val="28"/>
          <w:szCs w:val="28"/>
        </w:rPr>
        <w:t>5</w:t>
      </w:r>
      <w:r w:rsidRPr="0057189F">
        <w:rPr>
          <w:color w:val="000000"/>
          <w:sz w:val="28"/>
          <w:szCs w:val="28"/>
        </w:rPr>
        <w:t xml:space="preserve"> к настоящему Положению;</w:t>
      </w:r>
    </w:p>
    <w:p w:rsidR="0054102C" w:rsidRPr="0057189F" w:rsidRDefault="0054102C" w:rsidP="0054102C">
      <w:pPr>
        <w:numPr>
          <w:ilvl w:val="0"/>
          <w:numId w:val="22"/>
        </w:numPr>
        <w:spacing w:after="0"/>
        <w:ind w:left="0" w:firstLine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проводит заседания по подведению итогов и определению победителей, лауреатов в каждой номинации;</w:t>
      </w:r>
    </w:p>
    <w:p w:rsidR="0054102C" w:rsidRPr="0057189F" w:rsidRDefault="0054102C" w:rsidP="0054102C">
      <w:pPr>
        <w:numPr>
          <w:ilvl w:val="0"/>
          <w:numId w:val="22"/>
        </w:numPr>
        <w:spacing w:after="0"/>
        <w:ind w:left="0" w:firstLine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подписывает итоговый протокол конкурса.</w:t>
      </w: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4.2. Для оценки результатов конкурса, принятия решения о победителях и лауреатах конкурса в качестве экспертов могут быть приглашены компетентные специалисты в области бережливых технологий, представители организаций</w:t>
      </w:r>
      <w:r>
        <w:rPr>
          <w:sz w:val="28"/>
          <w:szCs w:val="28"/>
        </w:rPr>
        <w:t>, имеющих опыт внедрения бережливых технологий</w:t>
      </w:r>
      <w:r w:rsidRPr="0057189F">
        <w:rPr>
          <w:sz w:val="28"/>
          <w:szCs w:val="28"/>
        </w:rPr>
        <w:t>.</w:t>
      </w:r>
    </w:p>
    <w:p w:rsidR="0054102C" w:rsidRPr="0057189F" w:rsidRDefault="0054102C" w:rsidP="0054102C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57189F">
        <w:rPr>
          <w:color w:val="000000"/>
          <w:sz w:val="28"/>
          <w:szCs w:val="28"/>
        </w:rPr>
        <w:t>. При проведении оценки конкурсных материалов участников конкурса члены конкурсной комиссии заполняют шкалу для сопоставления заявок</w:t>
      </w:r>
      <w:r>
        <w:rPr>
          <w:color w:val="000000"/>
          <w:sz w:val="28"/>
          <w:szCs w:val="28"/>
        </w:rPr>
        <w:t xml:space="preserve"> </w:t>
      </w:r>
      <w:r w:rsidRPr="0057189F">
        <w:rPr>
          <w:color w:val="000000"/>
          <w:sz w:val="28"/>
          <w:szCs w:val="28"/>
        </w:rPr>
        <w:t xml:space="preserve">на участие в конкурсе по форме согласно приложению </w:t>
      </w:r>
      <w:r>
        <w:rPr>
          <w:color w:val="000000"/>
          <w:sz w:val="28"/>
          <w:szCs w:val="28"/>
        </w:rPr>
        <w:t>5</w:t>
      </w:r>
      <w:r w:rsidRPr="0057189F">
        <w:rPr>
          <w:color w:val="000000"/>
          <w:sz w:val="28"/>
          <w:szCs w:val="28"/>
        </w:rPr>
        <w:t xml:space="preserve"> к настоящему Положению.</w:t>
      </w: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57189F">
        <w:rPr>
          <w:sz w:val="28"/>
          <w:szCs w:val="28"/>
        </w:rPr>
        <w:t>. Оценка конкурсных материалов участников определяется путем суммирования баллов по всем индикаторам.</w:t>
      </w: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57189F">
        <w:rPr>
          <w:sz w:val="28"/>
          <w:szCs w:val="28"/>
        </w:rPr>
        <w:t xml:space="preserve">. На заседании конкурсной комиссии производится ранжирование участников по количеству набранных баллов от большего </w:t>
      </w:r>
      <w:proofErr w:type="gramStart"/>
      <w:r w:rsidRPr="0057189F">
        <w:rPr>
          <w:sz w:val="28"/>
          <w:szCs w:val="28"/>
        </w:rPr>
        <w:t>к</w:t>
      </w:r>
      <w:proofErr w:type="gramEnd"/>
      <w:r w:rsidRPr="0057189F">
        <w:rPr>
          <w:sz w:val="28"/>
          <w:szCs w:val="28"/>
        </w:rPr>
        <w:t xml:space="preserve"> меньшему.</w:t>
      </w: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57189F">
        <w:rPr>
          <w:sz w:val="28"/>
          <w:szCs w:val="28"/>
        </w:rPr>
        <w:t>. Решение конкурсной комиссии о результатах конкурса принимается простым большинством голосов при наличии на заседании не менее 2/3 от ее состава. В случае равенства голосов при подсчете итогов голосования голос председателя конкурсной комиссии является решающим.</w:t>
      </w: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57189F">
        <w:rPr>
          <w:sz w:val="28"/>
          <w:szCs w:val="28"/>
        </w:rPr>
        <w:t>. Победителем (1-е место) конкурса признается участник, набравший наибольшее количество баллов; лауреатами (2-е и 3-е места) конкурса - участники, следующие за победителем конкурса по сумме убывания набранных баллов.</w:t>
      </w: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В случае равного количества набранных баллов победителем и лауреатами признаются участники, ранее подавшие заявки на участие в конкурсе.</w:t>
      </w: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 w:rsidRPr="0057189F">
        <w:rPr>
          <w:sz w:val="28"/>
          <w:szCs w:val="28"/>
        </w:rPr>
        <w:lastRenderedPageBreak/>
        <w:t xml:space="preserve">4.9. Решение конкурсной комиссии о результатах конкурса оформляется в виде итогового протокола, который подписывается всеми членами конкурсной комиссии, участвовавшими в заседании. </w:t>
      </w: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 w:rsidRPr="0057189F">
        <w:rPr>
          <w:sz w:val="28"/>
          <w:szCs w:val="28"/>
        </w:rPr>
        <w:t xml:space="preserve">4.10. </w:t>
      </w:r>
      <w:r>
        <w:rPr>
          <w:sz w:val="28"/>
          <w:szCs w:val="28"/>
        </w:rPr>
        <w:t>Итоговый п</w:t>
      </w:r>
      <w:r w:rsidRPr="0057189F">
        <w:rPr>
          <w:sz w:val="28"/>
          <w:szCs w:val="28"/>
        </w:rPr>
        <w:t>ротокол конкурсной комиссии в течение 3 рабочих дней со</w:t>
      </w:r>
      <w:r>
        <w:rPr>
          <w:sz w:val="28"/>
          <w:szCs w:val="28"/>
        </w:rPr>
        <w:t xml:space="preserve"> дня его подписания размещается на официальном сайте Администрации Беловского городского округа в информационно-телекоммуникационной сети «Интернет»</w:t>
      </w:r>
      <w:r w:rsidRPr="0057189F">
        <w:rPr>
          <w:sz w:val="28"/>
          <w:szCs w:val="28"/>
        </w:rPr>
        <w:t>.</w:t>
      </w: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4.11. Итоговый протокол заседания конкурсной комиссии является основанием для подготовки организатором постановлен</w:t>
      </w:r>
      <w:r>
        <w:rPr>
          <w:sz w:val="28"/>
          <w:szCs w:val="28"/>
        </w:rPr>
        <w:t>ия Администрации Беловского</w:t>
      </w:r>
      <w:r w:rsidRPr="0057189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57189F">
        <w:rPr>
          <w:sz w:val="28"/>
          <w:szCs w:val="28"/>
        </w:rPr>
        <w:t>об утверждени</w:t>
      </w:r>
      <w:r>
        <w:rPr>
          <w:sz w:val="28"/>
          <w:szCs w:val="28"/>
        </w:rPr>
        <w:t>и итогов конкурса и награждении</w:t>
      </w:r>
      <w:r w:rsidRPr="0057189F">
        <w:rPr>
          <w:sz w:val="28"/>
          <w:szCs w:val="28"/>
        </w:rPr>
        <w:t xml:space="preserve"> победителей, лауреатов конкурса.</w:t>
      </w:r>
    </w:p>
    <w:p w:rsidR="0054102C" w:rsidRPr="0057189F" w:rsidRDefault="0054102C" w:rsidP="0054102C">
      <w:pPr>
        <w:spacing w:after="0"/>
        <w:ind w:firstLine="540"/>
        <w:jc w:val="both"/>
        <w:rPr>
          <w:sz w:val="28"/>
          <w:szCs w:val="28"/>
        </w:rPr>
      </w:pPr>
    </w:p>
    <w:p w:rsidR="0054102C" w:rsidRPr="0057189F" w:rsidRDefault="0054102C" w:rsidP="0054102C">
      <w:pPr>
        <w:spacing w:after="0"/>
        <w:jc w:val="center"/>
        <w:rPr>
          <w:sz w:val="28"/>
          <w:szCs w:val="28"/>
        </w:rPr>
      </w:pPr>
      <w:r w:rsidRPr="0057189F">
        <w:rPr>
          <w:sz w:val="28"/>
          <w:szCs w:val="28"/>
        </w:rPr>
        <w:t>5. Награждение</w:t>
      </w:r>
    </w:p>
    <w:p w:rsidR="0054102C" w:rsidRPr="0057189F" w:rsidRDefault="0054102C" w:rsidP="0054102C">
      <w:pPr>
        <w:spacing w:after="0"/>
        <w:ind w:firstLine="540"/>
        <w:jc w:val="center"/>
        <w:rPr>
          <w:sz w:val="28"/>
          <w:szCs w:val="28"/>
        </w:rPr>
      </w:pPr>
    </w:p>
    <w:p w:rsidR="0054102C" w:rsidRDefault="0054102C" w:rsidP="0054102C">
      <w:pPr>
        <w:spacing w:after="0"/>
        <w:ind w:firstLine="709"/>
        <w:jc w:val="both"/>
        <w:rPr>
          <w:sz w:val="28"/>
          <w:szCs w:val="28"/>
        </w:rPr>
      </w:pPr>
      <w:r w:rsidRPr="0057189F">
        <w:rPr>
          <w:sz w:val="28"/>
          <w:szCs w:val="28"/>
        </w:rPr>
        <w:t xml:space="preserve">5.1. По итогам конкурса участникам, занявшим 1-е место, </w:t>
      </w:r>
      <w:r>
        <w:rPr>
          <w:sz w:val="28"/>
          <w:szCs w:val="28"/>
        </w:rPr>
        <w:t xml:space="preserve">вручается почетная грамота Администрации Беловского городского округа, занявшим </w:t>
      </w: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 xml:space="preserve">2-е и 3-е места в каждой номинации, вручается </w:t>
      </w:r>
      <w:r>
        <w:rPr>
          <w:sz w:val="28"/>
          <w:szCs w:val="28"/>
        </w:rPr>
        <w:t>благодарственное письмо Администрации Беловского</w:t>
      </w:r>
      <w:r w:rsidRPr="0057189F">
        <w:rPr>
          <w:sz w:val="28"/>
          <w:szCs w:val="28"/>
        </w:rPr>
        <w:t xml:space="preserve"> городского округа.</w:t>
      </w:r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 w:rsidRPr="0057189F">
        <w:rPr>
          <w:sz w:val="28"/>
          <w:szCs w:val="28"/>
        </w:rPr>
        <w:t xml:space="preserve">5.2. </w:t>
      </w:r>
      <w:proofErr w:type="gramStart"/>
      <w:r w:rsidRPr="0057189F">
        <w:rPr>
          <w:sz w:val="28"/>
          <w:szCs w:val="28"/>
        </w:rPr>
        <w:t>Участники конкурса</w:t>
      </w:r>
      <w:r>
        <w:rPr>
          <w:sz w:val="28"/>
          <w:szCs w:val="28"/>
        </w:rPr>
        <w:t>, не занявшие призовые места,</w:t>
      </w:r>
      <w:r w:rsidRPr="0057189F">
        <w:rPr>
          <w:sz w:val="28"/>
          <w:szCs w:val="28"/>
        </w:rPr>
        <w:t xml:space="preserve"> получают сертификаты</w:t>
      </w:r>
      <w:r>
        <w:rPr>
          <w:sz w:val="28"/>
          <w:szCs w:val="28"/>
        </w:rPr>
        <w:t xml:space="preserve"> об участии в конкурсе лучших практик применения технологий бережливого производства «Бережливый Белово»</w:t>
      </w:r>
      <w:r w:rsidRPr="0057189F">
        <w:rPr>
          <w:sz w:val="28"/>
          <w:szCs w:val="28"/>
        </w:rPr>
        <w:t>.</w:t>
      </w:r>
      <w:proofErr w:type="gramEnd"/>
    </w:p>
    <w:p w:rsidR="0054102C" w:rsidRPr="0057189F" w:rsidRDefault="0054102C" w:rsidP="0054102C">
      <w:pPr>
        <w:spacing w:after="0"/>
        <w:ind w:firstLine="709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1C4AA5">
        <w:rPr>
          <w:color w:val="000000"/>
          <w:sz w:val="28"/>
          <w:szCs w:val="28"/>
        </w:rPr>
        <w:t>Организационно-территориальным управлением</w:t>
      </w:r>
      <w:r>
        <w:rPr>
          <w:color w:val="000000"/>
          <w:sz w:val="28"/>
          <w:szCs w:val="28"/>
        </w:rPr>
        <w:t xml:space="preserve"> Администрации Беловского городского округа</w:t>
      </w:r>
      <w:r w:rsidRPr="0057189F">
        <w:rPr>
          <w:color w:val="000000"/>
          <w:sz w:val="28"/>
          <w:szCs w:val="28"/>
        </w:rPr>
        <w:t xml:space="preserve"> </w:t>
      </w:r>
      <w:r w:rsidRPr="0057189F">
        <w:rPr>
          <w:sz w:val="28"/>
          <w:szCs w:val="28"/>
        </w:rPr>
        <w:t>определяется дата, место и время проведения торжественной церемонии награждения участников, а также осуществляются иные организационные и подготовительные мероприятия, связанные с награждением.</w:t>
      </w:r>
    </w:p>
    <w:p w:rsidR="0054102C" w:rsidRPr="0057189F" w:rsidRDefault="0054102C" w:rsidP="0054102C">
      <w:pPr>
        <w:spacing w:after="0"/>
        <w:jc w:val="right"/>
        <w:rPr>
          <w:sz w:val="28"/>
          <w:szCs w:val="28"/>
        </w:rPr>
      </w:pPr>
      <w:r w:rsidRPr="0057189F">
        <w:rPr>
          <w:color w:val="FF0000"/>
          <w:sz w:val="28"/>
          <w:szCs w:val="28"/>
        </w:rPr>
        <w:br w:type="page" w:clear="all"/>
      </w:r>
      <w:r w:rsidRPr="0057189F">
        <w:rPr>
          <w:sz w:val="28"/>
          <w:szCs w:val="28"/>
        </w:rPr>
        <w:lastRenderedPageBreak/>
        <w:t xml:space="preserve">   Приложение  1</w:t>
      </w:r>
    </w:p>
    <w:p w:rsidR="0054102C" w:rsidRPr="0057189F" w:rsidRDefault="0054102C" w:rsidP="0054102C">
      <w:pPr>
        <w:shd w:val="clear" w:color="auto" w:fill="FFFFFF"/>
        <w:spacing w:after="0"/>
        <w:jc w:val="right"/>
        <w:rPr>
          <w:sz w:val="28"/>
          <w:szCs w:val="28"/>
        </w:rPr>
      </w:pPr>
      <w:r w:rsidRPr="0057189F">
        <w:rPr>
          <w:sz w:val="28"/>
          <w:szCs w:val="28"/>
        </w:rPr>
        <w:t>к Положению  о проведении</w:t>
      </w:r>
      <w:r>
        <w:rPr>
          <w:sz w:val="28"/>
          <w:szCs w:val="28"/>
        </w:rPr>
        <w:t xml:space="preserve"> </w:t>
      </w:r>
      <w:r w:rsidRPr="0057189F">
        <w:rPr>
          <w:sz w:val="28"/>
          <w:szCs w:val="28"/>
        </w:rPr>
        <w:t>конкурса</w:t>
      </w:r>
    </w:p>
    <w:p w:rsidR="0054102C" w:rsidRPr="0057189F" w:rsidRDefault="0054102C" w:rsidP="0054102C">
      <w:pPr>
        <w:shd w:val="clear" w:color="auto" w:fill="FFFFFF"/>
        <w:spacing w:after="0"/>
        <w:jc w:val="right"/>
        <w:rPr>
          <w:sz w:val="28"/>
          <w:szCs w:val="28"/>
        </w:rPr>
      </w:pPr>
      <w:r w:rsidRPr="0057189F">
        <w:rPr>
          <w:sz w:val="28"/>
          <w:szCs w:val="28"/>
        </w:rPr>
        <w:t xml:space="preserve">                                                                лучших практик применения технологий</w:t>
      </w:r>
    </w:p>
    <w:p w:rsidR="0054102C" w:rsidRPr="0057189F" w:rsidRDefault="0054102C" w:rsidP="0054102C">
      <w:pPr>
        <w:spacing w:after="0"/>
        <w:ind w:left="5387"/>
        <w:jc w:val="right"/>
        <w:rPr>
          <w:sz w:val="28"/>
          <w:szCs w:val="28"/>
        </w:rPr>
      </w:pPr>
      <w:r w:rsidRPr="0057189F">
        <w:rPr>
          <w:sz w:val="28"/>
          <w:szCs w:val="28"/>
        </w:rPr>
        <w:t>бережливого</w:t>
      </w:r>
      <w:r>
        <w:rPr>
          <w:sz w:val="28"/>
          <w:szCs w:val="28"/>
        </w:rPr>
        <w:t xml:space="preserve"> </w:t>
      </w:r>
      <w:r w:rsidRPr="0057189F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Бережливый</w:t>
      </w:r>
      <w:proofErr w:type="gramEnd"/>
      <w:r>
        <w:rPr>
          <w:sz w:val="28"/>
          <w:szCs w:val="28"/>
        </w:rPr>
        <w:t xml:space="preserve"> Белово»</w:t>
      </w: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</w:p>
    <w:p w:rsidR="0054102C" w:rsidRPr="0057189F" w:rsidRDefault="0054102C" w:rsidP="0054102C">
      <w:pPr>
        <w:spacing w:after="0"/>
        <w:jc w:val="center"/>
        <w:rPr>
          <w:sz w:val="28"/>
          <w:szCs w:val="28"/>
        </w:rPr>
      </w:pPr>
      <w:r w:rsidRPr="0057189F">
        <w:rPr>
          <w:sz w:val="28"/>
          <w:szCs w:val="28"/>
        </w:rPr>
        <w:t xml:space="preserve">ЗАЯВКА </w:t>
      </w:r>
    </w:p>
    <w:p w:rsidR="0054102C" w:rsidRPr="0057189F" w:rsidRDefault="0054102C" w:rsidP="0054102C">
      <w:pPr>
        <w:spacing w:after="0"/>
        <w:jc w:val="center"/>
        <w:rPr>
          <w:color w:val="000000"/>
          <w:sz w:val="28"/>
          <w:szCs w:val="28"/>
        </w:rPr>
      </w:pPr>
      <w:r w:rsidRPr="0057189F">
        <w:rPr>
          <w:color w:val="000000"/>
          <w:sz w:val="28"/>
          <w:szCs w:val="28"/>
        </w:rPr>
        <w:t xml:space="preserve">на конкурс лучших практик применения технологий </w:t>
      </w:r>
    </w:p>
    <w:p w:rsidR="0054102C" w:rsidRPr="0057189F" w:rsidRDefault="0054102C" w:rsidP="0054102C">
      <w:pPr>
        <w:spacing w:after="0"/>
        <w:jc w:val="center"/>
        <w:rPr>
          <w:color w:val="000000"/>
          <w:sz w:val="28"/>
          <w:szCs w:val="28"/>
        </w:rPr>
      </w:pPr>
      <w:r w:rsidRPr="0057189F">
        <w:rPr>
          <w:color w:val="000000"/>
          <w:sz w:val="28"/>
          <w:szCs w:val="28"/>
        </w:rPr>
        <w:t xml:space="preserve">бережливого производства </w:t>
      </w:r>
    </w:p>
    <w:p w:rsidR="0054102C" w:rsidRPr="0057189F" w:rsidRDefault="0054102C" w:rsidP="0054102C">
      <w:pPr>
        <w:spacing w:after="0"/>
        <w:jc w:val="center"/>
        <w:rPr>
          <w:sz w:val="28"/>
          <w:szCs w:val="28"/>
        </w:rPr>
      </w:pP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В соответствии с Положением о проведении конкурса лучших практик применения технологий бережливого производства (далее - конкурс)</w:t>
      </w:r>
      <w:r>
        <w:rPr>
          <w:sz w:val="28"/>
          <w:szCs w:val="28"/>
        </w:rPr>
        <w:t xml:space="preserve"> </w:t>
      </w:r>
      <w:r w:rsidRPr="0057189F">
        <w:rPr>
          <w:sz w:val="28"/>
          <w:szCs w:val="28"/>
        </w:rPr>
        <w:t>направляю настоящую заявку с комплектом документов (конкурсных материалов) для участия в конкурсе </w:t>
      </w:r>
      <w:r w:rsidRPr="0057189F">
        <w:rPr>
          <w:color w:val="000000"/>
          <w:sz w:val="28"/>
          <w:szCs w:val="28"/>
        </w:rPr>
        <w:t>по номинации (номинациям) «___________________________________».</w:t>
      </w: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участнике</w:t>
      </w:r>
      <w:r w:rsidRPr="0057189F">
        <w:rPr>
          <w:sz w:val="28"/>
          <w:szCs w:val="28"/>
        </w:rPr>
        <w:t>:</w:t>
      </w: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</w:p>
    <w:p w:rsidR="0054102C" w:rsidRPr="0057189F" w:rsidRDefault="0054102C" w:rsidP="0054102C">
      <w:pPr>
        <w:tabs>
          <w:tab w:val="left" w:pos="2280"/>
        </w:tabs>
        <w:spacing w:after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Наименование:</w:t>
      </w:r>
      <w:r>
        <w:rPr>
          <w:sz w:val="28"/>
          <w:szCs w:val="28"/>
        </w:rPr>
        <w:t xml:space="preserve">  </w:t>
      </w:r>
      <w:r w:rsidRPr="0057189F">
        <w:rPr>
          <w:sz w:val="28"/>
          <w:szCs w:val="28"/>
        </w:rPr>
        <w:t>______________________</w:t>
      </w:r>
      <w:r>
        <w:rPr>
          <w:sz w:val="28"/>
          <w:szCs w:val="28"/>
        </w:rPr>
        <w:t>___</w:t>
      </w:r>
    </w:p>
    <w:p w:rsidR="0054102C" w:rsidRDefault="0054102C" w:rsidP="00541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Телефон  ______________________________</w:t>
      </w: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электронная почта______________</w:t>
      </w:r>
      <w:r>
        <w:rPr>
          <w:sz w:val="28"/>
          <w:szCs w:val="28"/>
        </w:rPr>
        <w:t>_________</w:t>
      </w: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Ф.И.О. (полностью) руководителя, должность:_________________________</w:t>
      </w: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Ознакомившись с Положением о проведении конкурса:</w:t>
      </w: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подтверждаю, что соответствую требованиям, предъявляемым к участникам конкурса;</w:t>
      </w: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подтверждаю, что вся информация, содержащаяся в настоящей заявке, является достоверной, и даю согласие на доступ к ней любых заинтересованных лиц.</w:t>
      </w: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Даю согласие на обработку персональных данных в соответствии с Федеральным законом от 27 июля 2006 г. № 152-ФЗ «О персональных данных».</w:t>
      </w: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 xml:space="preserve">С условиями участия в конкурсе </w:t>
      </w:r>
      <w:proofErr w:type="gramStart"/>
      <w:r w:rsidRPr="0057189F">
        <w:rPr>
          <w:sz w:val="28"/>
          <w:szCs w:val="28"/>
        </w:rPr>
        <w:t>ознакомлен</w:t>
      </w:r>
      <w:proofErr w:type="gramEnd"/>
      <w:r w:rsidRPr="0057189F">
        <w:rPr>
          <w:sz w:val="28"/>
          <w:szCs w:val="28"/>
        </w:rPr>
        <w:t xml:space="preserve"> и согласен.</w:t>
      </w: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Приложение:</w:t>
      </w: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ab/>
      </w:r>
      <w:r w:rsidRPr="0057189F">
        <w:rPr>
          <w:sz w:val="28"/>
          <w:szCs w:val="28"/>
        </w:rPr>
        <w:tab/>
      </w: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Подпись руководителя</w:t>
      </w:r>
      <w:r w:rsidRPr="0057189F">
        <w:rPr>
          <w:sz w:val="28"/>
          <w:szCs w:val="28"/>
        </w:rPr>
        <w:tab/>
        <w:t>______________________</w:t>
      </w:r>
      <w:r w:rsidRPr="0057189F">
        <w:rPr>
          <w:sz w:val="28"/>
          <w:szCs w:val="28"/>
        </w:rPr>
        <w:tab/>
      </w:r>
      <w:r w:rsidRPr="0057189F">
        <w:rPr>
          <w:sz w:val="28"/>
          <w:szCs w:val="28"/>
        </w:rPr>
        <w:tab/>
      </w:r>
      <w:r w:rsidRPr="0057189F">
        <w:rPr>
          <w:sz w:val="28"/>
          <w:szCs w:val="28"/>
        </w:rPr>
        <w:tab/>
      </w:r>
      <w:r w:rsidRPr="0057189F">
        <w:rPr>
          <w:sz w:val="28"/>
          <w:szCs w:val="28"/>
        </w:rPr>
        <w:tab/>
      </w:r>
      <w:r w:rsidRPr="0057189F">
        <w:rPr>
          <w:sz w:val="28"/>
          <w:szCs w:val="28"/>
        </w:rPr>
        <w:tab/>
      </w:r>
      <w:r w:rsidRPr="0057189F">
        <w:rPr>
          <w:sz w:val="28"/>
          <w:szCs w:val="28"/>
        </w:rPr>
        <w:tab/>
      </w:r>
      <w:r w:rsidRPr="0057189F">
        <w:rPr>
          <w:sz w:val="28"/>
          <w:szCs w:val="28"/>
        </w:rPr>
        <w:tab/>
        <w:t>(подпись)</w:t>
      </w:r>
      <w:r w:rsidRPr="0057189F">
        <w:rPr>
          <w:sz w:val="28"/>
          <w:szCs w:val="28"/>
        </w:rPr>
        <w:tab/>
      </w:r>
      <w:r w:rsidRPr="0057189F">
        <w:rPr>
          <w:sz w:val="28"/>
          <w:szCs w:val="28"/>
        </w:rPr>
        <w:tab/>
      </w:r>
      <w:r w:rsidRPr="0057189F">
        <w:rPr>
          <w:sz w:val="28"/>
          <w:szCs w:val="28"/>
        </w:rPr>
        <w:tab/>
        <w:t>(Ф.И.О.)</w:t>
      </w: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Дата заполнения "___"_______________ 20__ г.      М.П. (при наличии)</w:t>
      </w:r>
    </w:p>
    <w:p w:rsidR="0054102C" w:rsidRDefault="0054102C" w:rsidP="0054102C">
      <w:pPr>
        <w:tabs>
          <w:tab w:val="left" w:pos="5104"/>
          <w:tab w:val="right" w:pos="10056"/>
        </w:tabs>
        <w:spacing w:after="0"/>
        <w:ind w:left="4254" w:firstLine="141"/>
        <w:jc w:val="center"/>
        <w:rPr>
          <w:sz w:val="28"/>
          <w:szCs w:val="28"/>
        </w:rPr>
        <w:sectPr w:rsidR="0054102C" w:rsidSect="0054102C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0" w:right="707" w:bottom="0" w:left="1701" w:header="709" w:footer="709" w:gutter="0"/>
          <w:cols w:space="708"/>
          <w:titlePg/>
          <w:docGrid w:linePitch="360"/>
        </w:sectPr>
      </w:pPr>
    </w:p>
    <w:tbl>
      <w:tblPr>
        <w:tblW w:w="20232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0089"/>
        <w:gridCol w:w="384"/>
        <w:gridCol w:w="36"/>
        <w:gridCol w:w="84"/>
        <w:gridCol w:w="9719"/>
      </w:tblGrid>
      <w:tr w:rsidR="0054102C" w:rsidRPr="0057189F" w:rsidTr="00077365">
        <w:trPr>
          <w:trHeight w:val="14430"/>
        </w:trPr>
        <w:tc>
          <w:tcPr>
            <w:tcW w:w="10073" w:type="dxa"/>
            <w:noWrap/>
          </w:tcPr>
          <w:p w:rsidR="0054102C" w:rsidRPr="0057189F" w:rsidRDefault="0054102C" w:rsidP="0054102C">
            <w:pPr>
              <w:tabs>
                <w:tab w:val="left" w:pos="5104"/>
                <w:tab w:val="right" w:pos="10056"/>
              </w:tabs>
              <w:spacing w:after="0"/>
              <w:ind w:left="4254" w:firstLine="141"/>
              <w:jc w:val="center"/>
              <w:rPr>
                <w:sz w:val="28"/>
                <w:szCs w:val="28"/>
              </w:rPr>
            </w:pPr>
            <w:r w:rsidRPr="0057189F">
              <w:rPr>
                <w:sz w:val="28"/>
                <w:szCs w:val="28"/>
              </w:rPr>
              <w:lastRenderedPageBreak/>
              <w:t>Приложение 2</w:t>
            </w:r>
          </w:p>
          <w:p w:rsidR="0054102C" w:rsidRPr="0057189F" w:rsidRDefault="0054102C" w:rsidP="0054102C">
            <w:pPr>
              <w:shd w:val="clear" w:color="auto" w:fill="FFFFFF"/>
              <w:spacing w:after="0"/>
              <w:ind w:left="4254" w:firstLine="141"/>
              <w:jc w:val="center"/>
              <w:rPr>
                <w:sz w:val="28"/>
                <w:szCs w:val="28"/>
              </w:rPr>
            </w:pPr>
            <w:r w:rsidRPr="0057189F">
              <w:rPr>
                <w:sz w:val="28"/>
                <w:szCs w:val="28"/>
              </w:rPr>
              <w:t>к Положению о проведении</w:t>
            </w:r>
            <w:r>
              <w:rPr>
                <w:sz w:val="28"/>
                <w:szCs w:val="28"/>
              </w:rPr>
              <w:t xml:space="preserve"> </w:t>
            </w:r>
            <w:r w:rsidRPr="0057189F">
              <w:rPr>
                <w:sz w:val="28"/>
                <w:szCs w:val="28"/>
              </w:rPr>
              <w:t>конкурса</w:t>
            </w:r>
          </w:p>
          <w:p w:rsidR="0054102C" w:rsidRPr="0057189F" w:rsidRDefault="0054102C" w:rsidP="0054102C">
            <w:pPr>
              <w:shd w:val="clear" w:color="auto" w:fill="FFFFFF"/>
              <w:spacing w:after="0"/>
              <w:ind w:left="4254" w:firstLine="141"/>
              <w:jc w:val="center"/>
              <w:rPr>
                <w:sz w:val="28"/>
                <w:szCs w:val="28"/>
              </w:rPr>
            </w:pPr>
            <w:r w:rsidRPr="0057189F">
              <w:rPr>
                <w:sz w:val="28"/>
                <w:szCs w:val="28"/>
              </w:rPr>
              <w:t>лучших практик применения технологий</w:t>
            </w:r>
          </w:p>
          <w:p w:rsidR="0054102C" w:rsidRPr="0057189F" w:rsidRDefault="0054102C" w:rsidP="0054102C">
            <w:pPr>
              <w:spacing w:after="0"/>
              <w:ind w:left="4254" w:firstLine="141"/>
              <w:contextualSpacing/>
              <w:jc w:val="center"/>
              <w:rPr>
                <w:sz w:val="28"/>
                <w:szCs w:val="28"/>
              </w:rPr>
            </w:pPr>
            <w:r w:rsidRPr="0057189F">
              <w:rPr>
                <w:sz w:val="28"/>
                <w:szCs w:val="28"/>
              </w:rPr>
              <w:t>бережливого производства</w:t>
            </w: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Бережливый</w:t>
            </w:r>
            <w:proofErr w:type="gramEnd"/>
            <w:r>
              <w:rPr>
                <w:sz w:val="28"/>
                <w:szCs w:val="28"/>
              </w:rPr>
              <w:t xml:space="preserve"> Белово»</w:t>
            </w:r>
          </w:p>
          <w:p w:rsidR="0054102C" w:rsidRPr="0057189F" w:rsidRDefault="0054102C" w:rsidP="0054102C">
            <w:pPr>
              <w:spacing w:after="0"/>
              <w:jc w:val="center"/>
              <w:rPr>
                <w:sz w:val="28"/>
                <w:szCs w:val="28"/>
              </w:rPr>
            </w:pPr>
            <w:r w:rsidRPr="0057189F">
              <w:rPr>
                <w:sz w:val="28"/>
                <w:szCs w:val="28"/>
              </w:rPr>
              <w:t>АНКЕТА</w:t>
            </w:r>
          </w:p>
          <w:p w:rsidR="0054102C" w:rsidRPr="0057189F" w:rsidRDefault="0054102C" w:rsidP="0054102C">
            <w:pPr>
              <w:spacing w:after="0"/>
              <w:jc w:val="center"/>
              <w:rPr>
                <w:sz w:val="28"/>
                <w:szCs w:val="28"/>
              </w:rPr>
            </w:pPr>
            <w:r w:rsidRPr="0057189F">
              <w:rPr>
                <w:sz w:val="28"/>
                <w:szCs w:val="28"/>
              </w:rPr>
              <w:t>участника конкурса лучших практик применения технологий</w:t>
            </w:r>
          </w:p>
          <w:p w:rsidR="0054102C" w:rsidRPr="0057189F" w:rsidRDefault="0054102C" w:rsidP="0054102C">
            <w:pPr>
              <w:spacing w:after="0"/>
              <w:jc w:val="center"/>
              <w:rPr>
                <w:sz w:val="28"/>
                <w:szCs w:val="28"/>
              </w:rPr>
            </w:pPr>
            <w:r w:rsidRPr="0057189F">
              <w:rPr>
                <w:sz w:val="28"/>
                <w:szCs w:val="28"/>
              </w:rPr>
              <w:t>бережливого производства</w:t>
            </w: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Бережливый</w:t>
            </w:r>
            <w:proofErr w:type="gramEnd"/>
            <w:r>
              <w:rPr>
                <w:sz w:val="28"/>
                <w:szCs w:val="28"/>
              </w:rPr>
              <w:t xml:space="preserve"> Белово»</w:t>
            </w:r>
          </w:p>
          <w:p w:rsidR="0054102C" w:rsidRPr="0057189F" w:rsidRDefault="0054102C" w:rsidP="0054102C">
            <w:pPr>
              <w:spacing w:after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189F">
              <w:rPr>
                <w:rFonts w:eastAsia="Calibri"/>
                <w:sz w:val="28"/>
                <w:szCs w:val="28"/>
                <w:lang w:eastAsia="en-US"/>
              </w:rPr>
              <w:t>Номинация «Лучшее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7189F">
              <w:rPr>
                <w:rFonts w:eastAsia="Calibri"/>
                <w:sz w:val="28"/>
                <w:szCs w:val="28"/>
                <w:lang w:eastAsia="en-US"/>
              </w:rPr>
              <w:t>бережливое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7189F">
              <w:rPr>
                <w:rFonts w:eastAsia="Calibri"/>
                <w:sz w:val="28"/>
                <w:szCs w:val="28"/>
                <w:lang w:eastAsia="en-US"/>
              </w:rPr>
              <w:t xml:space="preserve">учреждение (отдел)» </w:t>
            </w:r>
          </w:p>
          <w:tbl>
            <w:tblPr>
              <w:tblW w:w="1003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6"/>
              <w:gridCol w:w="5522"/>
              <w:gridCol w:w="3834"/>
            </w:tblGrid>
            <w:tr w:rsidR="0054102C" w:rsidRPr="0057189F" w:rsidTr="00077365"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57189F">
                    <w:rPr>
                      <w:sz w:val="28"/>
                      <w:szCs w:val="28"/>
                    </w:rPr>
                    <w:t>№</w:t>
                  </w:r>
                </w:p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7189F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57189F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57189F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Default="0054102C" w:rsidP="0054102C">
                  <w:pPr>
                    <w:tabs>
                      <w:tab w:val="left" w:pos="785"/>
                      <w:tab w:val="center" w:pos="2612"/>
                    </w:tabs>
                    <w:spacing w:after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54102C" w:rsidRDefault="0054102C" w:rsidP="0054102C">
                  <w:pPr>
                    <w:tabs>
                      <w:tab w:val="left" w:pos="785"/>
                      <w:tab w:val="center" w:pos="2612"/>
                    </w:tabs>
                    <w:spacing w:after="0"/>
                    <w:contextualSpacing/>
                    <w:rPr>
                      <w:sz w:val="28"/>
                      <w:szCs w:val="28"/>
                    </w:rPr>
                  </w:pPr>
                </w:p>
                <w:p w:rsidR="0054102C" w:rsidRPr="0057189F" w:rsidRDefault="0054102C" w:rsidP="0054102C">
                  <w:pPr>
                    <w:tabs>
                      <w:tab w:val="left" w:pos="785"/>
                      <w:tab w:val="center" w:pos="2612"/>
                    </w:tabs>
                    <w:spacing w:after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Pr="0057189F">
                    <w:rPr>
                      <w:sz w:val="28"/>
                      <w:szCs w:val="28"/>
                    </w:rPr>
                    <w:t xml:space="preserve">Наименование мероприятия </w:t>
                  </w:r>
                </w:p>
                <w:p w:rsidR="0054102C" w:rsidRPr="0057189F" w:rsidRDefault="0054102C" w:rsidP="0054102C">
                  <w:pPr>
                    <w:spacing w:after="0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57189F">
                    <w:rPr>
                      <w:sz w:val="28"/>
                      <w:szCs w:val="28"/>
                    </w:rPr>
                    <w:t xml:space="preserve">Обоснование </w:t>
                  </w:r>
                </w:p>
                <w:p w:rsidR="0054102C" w:rsidRPr="0057189F" w:rsidRDefault="0054102C" w:rsidP="0054102C">
                  <w:pPr>
                    <w:spacing w:after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7189F">
                    <w:rPr>
                      <w:sz w:val="28"/>
                      <w:szCs w:val="28"/>
                    </w:rPr>
                    <w:t>ответа (документ,</w:t>
                  </w:r>
                  <w:proofErr w:type="gramEnd"/>
                </w:p>
                <w:p w:rsidR="0054102C" w:rsidRPr="0057189F" w:rsidRDefault="0054102C" w:rsidP="0054102C">
                  <w:pPr>
                    <w:spacing w:after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57189F">
                    <w:rPr>
                      <w:sz w:val="28"/>
                      <w:szCs w:val="28"/>
                    </w:rPr>
                    <w:t>подтверждающий ответ,</w:t>
                  </w:r>
                </w:p>
                <w:p w:rsidR="0054102C" w:rsidRPr="0057189F" w:rsidRDefault="0054102C" w:rsidP="0054102C">
                  <w:pPr>
                    <w:spacing w:after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57189F">
                    <w:rPr>
                      <w:sz w:val="28"/>
                      <w:szCs w:val="28"/>
                    </w:rPr>
                    <w:t>или пояснения к ответу)</w:t>
                  </w:r>
                </w:p>
                <w:p w:rsidR="0054102C" w:rsidRPr="0057189F" w:rsidRDefault="0054102C" w:rsidP="0054102C">
                  <w:pPr>
                    <w:spacing w:after="0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4102C" w:rsidRPr="0057189F" w:rsidTr="00077365">
              <w:trPr>
                <w:trHeight w:val="298"/>
              </w:trPr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pStyle w:val="a9"/>
                    <w:widowControl/>
                    <w:numPr>
                      <w:ilvl w:val="0"/>
                      <w:numId w:val="13"/>
                    </w:numPr>
                    <w:suppressAutoHyphens w:val="0"/>
                    <w:ind w:left="470" w:hanging="3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</w:tcPr>
                <w:p w:rsidR="0054102C" w:rsidRPr="0057189F" w:rsidRDefault="0054102C" w:rsidP="0054102C">
                  <w:pPr>
                    <w:spacing w:after="0"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Количество реализованных проектов</w:t>
                  </w:r>
                </w:p>
              </w:tc>
              <w:tc>
                <w:tcPr>
                  <w:tcW w:w="3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перечень наименований проектов со сроками реализации</w:t>
                  </w:r>
                </w:p>
              </w:tc>
            </w:tr>
            <w:tr w:rsidR="0054102C" w:rsidRPr="0057189F" w:rsidTr="00077365">
              <w:trPr>
                <w:trHeight w:val="298"/>
              </w:trPr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pStyle w:val="a9"/>
                    <w:widowControl/>
                    <w:numPr>
                      <w:ilvl w:val="0"/>
                      <w:numId w:val="13"/>
                    </w:numPr>
                    <w:suppressAutoHyphens w:val="0"/>
                    <w:ind w:left="470" w:hanging="3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</w:tcPr>
                <w:p w:rsidR="0054102C" w:rsidRPr="0057189F" w:rsidRDefault="0054102C" w:rsidP="0054102C">
                  <w:pPr>
                    <w:spacing w:after="0"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Количество </w:t>
                  </w:r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>бережливых проектов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, результаты которых подходят для тиражирования</w:t>
                  </w:r>
                </w:p>
              </w:tc>
              <w:tc>
                <w:tcPr>
                  <w:tcW w:w="3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Перечень наименований проектов с указанием результатов, готовых для тиражирования</w:t>
                  </w:r>
                </w:p>
              </w:tc>
            </w:tr>
            <w:tr w:rsidR="0054102C" w:rsidRPr="0057189F" w:rsidTr="00077365">
              <w:trPr>
                <w:trHeight w:val="840"/>
              </w:trPr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pStyle w:val="a9"/>
                    <w:widowControl/>
                    <w:numPr>
                      <w:ilvl w:val="0"/>
                      <w:numId w:val="13"/>
                    </w:numPr>
                    <w:suppressAutoHyphens w:val="0"/>
                    <w:ind w:left="470" w:hanging="3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</w:tcPr>
                <w:p w:rsidR="0054102C" w:rsidRPr="0057189F" w:rsidRDefault="0054102C" w:rsidP="0054102C">
                  <w:pPr>
                    <w:spacing w:after="0"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Количество открытых межведомственных проектов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(участие в них)</w:t>
                  </w:r>
                </w:p>
              </w:tc>
              <w:tc>
                <w:tcPr>
                  <w:tcW w:w="3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Default="0054102C" w:rsidP="0054102C">
                  <w:pPr>
                    <w:spacing w:after="0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(паспорта проектов)</w:t>
                  </w:r>
                </w:p>
              </w:tc>
            </w:tr>
            <w:tr w:rsidR="0054102C" w:rsidRPr="0057189F" w:rsidTr="00077365"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pStyle w:val="a9"/>
                    <w:widowControl/>
                    <w:numPr>
                      <w:ilvl w:val="0"/>
                      <w:numId w:val="13"/>
                    </w:numPr>
                    <w:suppressAutoHyphens w:val="0"/>
                    <w:ind w:left="470" w:hanging="3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</w:tcPr>
                <w:p w:rsidR="0054102C" w:rsidRPr="0057189F" w:rsidRDefault="0054102C" w:rsidP="0054102C">
                  <w:pPr>
                    <w:spacing w:after="0"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Количество персонала, в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овлеченного в проекты (человек, процентов от общей численности</w:t>
                  </w:r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  <w:tc>
                <w:tcPr>
                  <w:tcW w:w="3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4102C" w:rsidRPr="0057189F" w:rsidTr="00077365"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pStyle w:val="a9"/>
                    <w:widowControl/>
                    <w:numPr>
                      <w:ilvl w:val="0"/>
                      <w:numId w:val="13"/>
                    </w:numPr>
                    <w:suppressAutoHyphens w:val="0"/>
                    <w:ind w:left="470" w:hanging="3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</w:tcPr>
                <w:p w:rsidR="0054102C" w:rsidRPr="0057189F" w:rsidRDefault="0054102C" w:rsidP="0054102C">
                  <w:pPr>
                    <w:spacing w:after="0"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Количество персонала, прошедшего обучение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базовым методам бережливого производства (картирование процесса создания ценностей, решение проблем) </w:t>
                  </w:r>
                </w:p>
              </w:tc>
              <w:tc>
                <w:tcPr>
                  <w:tcW w:w="3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Список обученного персонала с датами обучения, документы об обучении (при наличии)</w:t>
                  </w:r>
                </w:p>
              </w:tc>
            </w:tr>
            <w:tr w:rsidR="0054102C" w:rsidRPr="0057189F" w:rsidTr="00077365"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pStyle w:val="a9"/>
                    <w:widowControl/>
                    <w:numPr>
                      <w:ilvl w:val="0"/>
                      <w:numId w:val="13"/>
                    </w:numPr>
                    <w:suppressAutoHyphens w:val="0"/>
                    <w:ind w:left="470" w:hanging="3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</w:tcPr>
                <w:p w:rsidR="0054102C" w:rsidRPr="0057189F" w:rsidRDefault="0054102C" w:rsidP="0054102C">
                  <w:pPr>
                    <w:spacing w:after="0"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Количество сотрудников, прошедших обучение на фабрике офисных процессов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BC2AFF" w:rsidRDefault="0054102C" w:rsidP="0054102C">
                  <w:pPr>
                    <w:tabs>
                      <w:tab w:val="left" w:pos="505"/>
                    </w:tabs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Список обученного персонала с датами обучения, документы об обучении (при наличии)</w:t>
                  </w:r>
                </w:p>
              </w:tc>
            </w:tr>
            <w:tr w:rsidR="0054102C" w:rsidRPr="0057189F" w:rsidTr="00077365"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pStyle w:val="a9"/>
                    <w:widowControl/>
                    <w:numPr>
                      <w:ilvl w:val="0"/>
                      <w:numId w:val="13"/>
                    </w:numPr>
                    <w:suppressAutoHyphens w:val="0"/>
                    <w:ind w:left="470" w:hanging="3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</w:tcPr>
                <w:p w:rsidR="0054102C" w:rsidRPr="0057189F" w:rsidRDefault="0054102C" w:rsidP="0054102C">
                  <w:pPr>
                    <w:spacing w:after="0"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Проведение круглых столов (семинаров) по вопросам применения ценностей, принципов и инструментов бережливого производства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/ участие в региональных семинарах</w:t>
                  </w:r>
                </w:p>
              </w:tc>
              <w:tc>
                <w:tcPr>
                  <w:tcW w:w="3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Даты проведения мероприятий, программы, фото (при наличии)</w:t>
                  </w:r>
                </w:p>
              </w:tc>
            </w:tr>
            <w:tr w:rsidR="0054102C" w:rsidRPr="0057189F" w:rsidTr="00077365"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pStyle w:val="a9"/>
                    <w:widowControl/>
                    <w:numPr>
                      <w:ilvl w:val="0"/>
                      <w:numId w:val="13"/>
                    </w:numPr>
                    <w:suppressAutoHyphens w:val="0"/>
                    <w:ind w:left="470" w:hanging="3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</w:tcPr>
                <w:p w:rsidR="0054102C" w:rsidRPr="0057189F" w:rsidRDefault="0054102C" w:rsidP="0054102C">
                  <w:pPr>
                    <w:spacing w:after="0"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7189F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Наличие положения о мотивации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, поощрении</w:t>
                  </w:r>
                  <w:r w:rsidRPr="0057189F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участников внедрения проектов по бережливому производству</w:t>
                  </w:r>
                </w:p>
              </w:tc>
              <w:tc>
                <w:tcPr>
                  <w:tcW w:w="3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BC2AF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Скан документа, подтверждающего поощрение сотрудников за реализацию бережливых технологий</w:t>
                  </w:r>
                </w:p>
              </w:tc>
            </w:tr>
            <w:tr w:rsidR="0054102C" w:rsidRPr="0057189F" w:rsidTr="00077365"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pStyle w:val="a9"/>
                    <w:widowControl/>
                    <w:numPr>
                      <w:ilvl w:val="0"/>
                      <w:numId w:val="13"/>
                    </w:numPr>
                    <w:suppressAutoHyphens w:val="0"/>
                    <w:ind w:left="470" w:hanging="3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</w:tcPr>
                <w:p w:rsidR="0054102C" w:rsidRPr="00B61F2B" w:rsidRDefault="0054102C" w:rsidP="0054102C">
                  <w:pPr>
                    <w:spacing w:after="0"/>
                    <w:contextualSpacing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Наличие </w:t>
                  </w:r>
                  <w:r w:rsidRPr="00B61F2B">
                    <w:rPr>
                      <w:sz w:val="28"/>
                      <w:szCs w:val="28"/>
                    </w:rPr>
                    <w:t>информационного центра управления деятельностью учреждения, достижения отдельных его показателей</w:t>
                  </w:r>
                </w:p>
              </w:tc>
              <w:tc>
                <w:tcPr>
                  <w:tcW w:w="3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Вид центра управления (электронный, на стене блоки, таблицы), фото</w:t>
                  </w:r>
                </w:p>
              </w:tc>
            </w:tr>
          </w:tbl>
          <w:p w:rsidR="0054102C" w:rsidRDefault="0054102C" w:rsidP="0054102C">
            <w:pPr>
              <w:tabs>
                <w:tab w:val="left" w:pos="0"/>
              </w:tabs>
              <w:spacing w:after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4102C" w:rsidRPr="0057189F" w:rsidRDefault="0054102C" w:rsidP="0054102C">
            <w:pPr>
              <w:tabs>
                <w:tab w:val="left" w:pos="0"/>
              </w:tabs>
              <w:spacing w:after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7189F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Номинация «</w:t>
            </w:r>
            <w:proofErr w:type="gramStart"/>
            <w:r w:rsidRPr="0057189F">
              <w:rPr>
                <w:rFonts w:eastAsia="Calibri"/>
                <w:color w:val="000000"/>
                <w:sz w:val="28"/>
                <w:szCs w:val="28"/>
                <w:lang w:eastAsia="en-US"/>
              </w:rPr>
              <w:t>Лучший</w:t>
            </w:r>
            <w:proofErr w:type="gramEnd"/>
            <w:r w:rsidRPr="0057189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189F">
              <w:rPr>
                <w:rFonts w:eastAsia="Calibri"/>
                <w:color w:val="000000"/>
                <w:sz w:val="28"/>
                <w:szCs w:val="28"/>
                <w:lang w:eastAsia="en-US"/>
              </w:rPr>
              <w:t>лин-проект</w:t>
            </w:r>
            <w:proofErr w:type="spellEnd"/>
            <w:r w:rsidRPr="0057189F"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</w:p>
          <w:tbl>
            <w:tblPr>
              <w:tblW w:w="100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6"/>
              <w:gridCol w:w="5554"/>
              <w:gridCol w:w="3827"/>
            </w:tblGrid>
            <w:tr w:rsidR="0054102C" w:rsidRPr="0057189F" w:rsidTr="00077365"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57189F"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57189F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57189F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57189F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57189F">
                    <w:rPr>
                      <w:sz w:val="28"/>
                      <w:szCs w:val="28"/>
                    </w:rPr>
                    <w:t xml:space="preserve">Наименование мероприятия </w:t>
                  </w:r>
                </w:p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57189F">
                    <w:rPr>
                      <w:sz w:val="28"/>
                      <w:szCs w:val="28"/>
                    </w:rPr>
                    <w:t>(указывается за год, предшествующий году проведения конкурса)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57189F">
                    <w:rPr>
                      <w:sz w:val="28"/>
                      <w:szCs w:val="28"/>
                    </w:rPr>
                    <w:t xml:space="preserve">Обоснование </w:t>
                  </w:r>
                </w:p>
                <w:p w:rsidR="0054102C" w:rsidRPr="0057189F" w:rsidRDefault="0054102C" w:rsidP="0054102C">
                  <w:pPr>
                    <w:spacing w:after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57189F">
                    <w:rPr>
                      <w:sz w:val="28"/>
                      <w:szCs w:val="28"/>
                    </w:rPr>
                    <w:t>ответа (документ, подтверждающий ответ</w:t>
                  </w:r>
                  <w:r>
                    <w:rPr>
                      <w:sz w:val="28"/>
                      <w:szCs w:val="28"/>
                    </w:rPr>
                    <w:t xml:space="preserve"> (решение руководителя, команды проекта)</w:t>
                  </w:r>
                  <w:r w:rsidRPr="0057189F">
                    <w:rPr>
                      <w:sz w:val="28"/>
                      <w:szCs w:val="28"/>
                    </w:rPr>
                    <w:t>, или пояснения к ответу)</w:t>
                  </w:r>
                </w:p>
              </w:tc>
            </w:tr>
            <w:tr w:rsidR="0054102C" w:rsidRPr="0057189F" w:rsidTr="00077365"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pStyle w:val="a9"/>
                    <w:widowControl/>
                    <w:numPr>
                      <w:ilvl w:val="0"/>
                      <w:numId w:val="12"/>
                    </w:numPr>
                    <w:suppressAutoHyphens w:val="0"/>
                    <w:ind w:left="113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Возможность тиражирования результатов </w:t>
                  </w:r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реализации проекта 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4102C" w:rsidRPr="0057189F" w:rsidTr="00077365"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pStyle w:val="a9"/>
                    <w:widowControl/>
                    <w:numPr>
                      <w:ilvl w:val="0"/>
                      <w:numId w:val="12"/>
                    </w:numPr>
                    <w:suppressAutoHyphens w:val="0"/>
                    <w:ind w:left="113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Соответствие полученного результата по реализации </w:t>
                  </w:r>
                  <w:proofErr w:type="spellStart"/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>лин-проекта</w:t>
                  </w:r>
                  <w:proofErr w:type="spellEnd"/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>заявленному</w:t>
                  </w:r>
                  <w:proofErr w:type="gramEnd"/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4102C" w:rsidRPr="0057189F" w:rsidTr="00077365"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pStyle w:val="a9"/>
                    <w:widowControl/>
                    <w:numPr>
                      <w:ilvl w:val="0"/>
                      <w:numId w:val="12"/>
                    </w:numPr>
                    <w:suppressAutoHyphens w:val="0"/>
                    <w:ind w:left="113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Оценка результатов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лин-проекта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производится внутренним и (или) внешним потребителем 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4102C" w:rsidRPr="0057189F" w:rsidTr="00077365"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pStyle w:val="a9"/>
                    <w:widowControl/>
                    <w:numPr>
                      <w:ilvl w:val="0"/>
                      <w:numId w:val="12"/>
                    </w:numPr>
                    <w:suppressAutoHyphens w:val="0"/>
                    <w:ind w:left="113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>Лин</w:t>
                  </w:r>
                  <w:proofErr w:type="spellEnd"/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>п</w:t>
                  </w:r>
                  <w:proofErr w:type="gramEnd"/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>роект влияет на достижение отраслевых (муниципальных) показателей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(указать каких)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4102C" w:rsidRPr="0057189F" w:rsidTr="00077365"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pStyle w:val="a9"/>
                    <w:widowControl/>
                    <w:numPr>
                      <w:ilvl w:val="0"/>
                      <w:numId w:val="12"/>
                    </w:numPr>
                    <w:suppressAutoHyphens w:val="0"/>
                    <w:ind w:left="113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Наличие оформленного стенда по </w:t>
                  </w:r>
                  <w:proofErr w:type="gramStart"/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>реализуемому</w:t>
                  </w:r>
                  <w:proofErr w:type="gramEnd"/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>лин</w:t>
                  </w:r>
                  <w:proofErr w:type="spellEnd"/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>–проекту (фотоматериалы)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4102C" w:rsidRPr="0057189F" w:rsidTr="00077365"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pStyle w:val="a9"/>
                    <w:widowControl/>
                    <w:numPr>
                      <w:ilvl w:val="0"/>
                      <w:numId w:val="12"/>
                    </w:numPr>
                    <w:suppressAutoHyphens w:val="0"/>
                    <w:ind w:left="113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>В обосновании выбора процесса представлены количественные и (или) качественные показатели проблематики процесса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4102C" w:rsidRPr="0057189F" w:rsidTr="00077365"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pStyle w:val="a9"/>
                    <w:widowControl/>
                    <w:numPr>
                      <w:ilvl w:val="0"/>
                      <w:numId w:val="12"/>
                    </w:numPr>
                    <w:suppressAutoHyphens w:val="0"/>
                    <w:ind w:left="113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</w:t>
                  </w:r>
                  <w:proofErr w:type="spellStart"/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>лин-проекте</w:t>
                  </w:r>
                  <w:proofErr w:type="spellEnd"/>
                  <w:r w:rsidRPr="0057189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просчитана экономия денежных средств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4102C" w:rsidRPr="0057189F" w:rsidTr="00077365"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pStyle w:val="a9"/>
                    <w:widowControl/>
                    <w:numPr>
                      <w:ilvl w:val="0"/>
                      <w:numId w:val="12"/>
                    </w:numPr>
                    <w:suppressAutoHyphens w:val="0"/>
                    <w:ind w:left="113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Соответствие отдельных элементов презентации (паспорт, картирование) методическим рекомендациям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Росатома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,  соблюдение структуры презентации (приложение №3)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4102C" w:rsidRPr="0057189F" w:rsidTr="00077365">
              <w:tc>
                <w:tcPr>
                  <w:tcW w:w="6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pStyle w:val="a9"/>
                    <w:widowControl/>
                    <w:numPr>
                      <w:ilvl w:val="0"/>
                      <w:numId w:val="12"/>
                    </w:numPr>
                    <w:suppressAutoHyphens w:val="0"/>
                    <w:ind w:left="113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Качество защиты проекта (владение материалом, терминами, обоснованность ответов)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102C" w:rsidRPr="0057189F" w:rsidRDefault="0054102C" w:rsidP="0054102C">
            <w:pPr>
              <w:spacing w:after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102C" w:rsidRDefault="0054102C" w:rsidP="0054102C">
            <w:pPr>
              <w:tabs>
                <w:tab w:val="left" w:pos="6510"/>
                <w:tab w:val="left" w:pos="663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4102C" w:rsidRDefault="0054102C" w:rsidP="0054102C">
            <w:pPr>
              <w:tabs>
                <w:tab w:val="left" w:pos="6510"/>
                <w:tab w:val="left" w:pos="6630"/>
              </w:tabs>
              <w:spacing w:after="0"/>
              <w:rPr>
                <w:sz w:val="28"/>
                <w:szCs w:val="28"/>
              </w:rPr>
            </w:pPr>
          </w:p>
          <w:p w:rsidR="0054102C" w:rsidRDefault="0054102C" w:rsidP="0054102C">
            <w:pPr>
              <w:tabs>
                <w:tab w:val="left" w:pos="6510"/>
                <w:tab w:val="left" w:pos="6630"/>
              </w:tabs>
              <w:spacing w:after="0"/>
              <w:rPr>
                <w:sz w:val="28"/>
                <w:szCs w:val="28"/>
              </w:rPr>
            </w:pPr>
          </w:p>
          <w:p w:rsidR="0054102C" w:rsidRDefault="0054102C" w:rsidP="0054102C">
            <w:pPr>
              <w:tabs>
                <w:tab w:val="left" w:pos="6510"/>
                <w:tab w:val="left" w:pos="6630"/>
              </w:tabs>
              <w:spacing w:after="0"/>
              <w:rPr>
                <w:sz w:val="28"/>
                <w:szCs w:val="28"/>
              </w:rPr>
            </w:pPr>
          </w:p>
          <w:p w:rsidR="0054102C" w:rsidRDefault="0054102C" w:rsidP="0054102C">
            <w:pPr>
              <w:tabs>
                <w:tab w:val="left" w:pos="6510"/>
                <w:tab w:val="left" w:pos="6630"/>
              </w:tabs>
              <w:spacing w:after="0"/>
              <w:rPr>
                <w:sz w:val="28"/>
                <w:szCs w:val="28"/>
              </w:rPr>
            </w:pPr>
          </w:p>
          <w:p w:rsidR="0054102C" w:rsidRDefault="0054102C" w:rsidP="0054102C">
            <w:pPr>
              <w:tabs>
                <w:tab w:val="left" w:pos="6510"/>
                <w:tab w:val="left" w:pos="6630"/>
              </w:tabs>
              <w:spacing w:after="0"/>
              <w:rPr>
                <w:sz w:val="28"/>
                <w:szCs w:val="28"/>
              </w:rPr>
            </w:pPr>
          </w:p>
          <w:p w:rsidR="0054102C" w:rsidRDefault="0054102C" w:rsidP="0054102C">
            <w:pPr>
              <w:tabs>
                <w:tab w:val="left" w:pos="6510"/>
                <w:tab w:val="left" w:pos="6630"/>
              </w:tabs>
              <w:spacing w:after="0"/>
              <w:rPr>
                <w:sz w:val="28"/>
                <w:szCs w:val="28"/>
              </w:rPr>
            </w:pPr>
          </w:p>
          <w:p w:rsidR="0054102C" w:rsidRDefault="0054102C" w:rsidP="0054102C">
            <w:pPr>
              <w:tabs>
                <w:tab w:val="left" w:pos="6510"/>
                <w:tab w:val="left" w:pos="663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Pr="0057189F">
              <w:rPr>
                <w:sz w:val="28"/>
                <w:szCs w:val="28"/>
              </w:rPr>
              <w:t>Приложение 3</w:t>
            </w:r>
          </w:p>
          <w:p w:rsidR="0054102C" w:rsidRPr="0057189F" w:rsidRDefault="0054102C" w:rsidP="0054102C">
            <w:pPr>
              <w:shd w:val="clear" w:color="auto" w:fill="FFFFFF"/>
              <w:spacing w:after="0"/>
              <w:ind w:left="4537"/>
              <w:jc w:val="center"/>
              <w:rPr>
                <w:sz w:val="28"/>
                <w:szCs w:val="28"/>
              </w:rPr>
            </w:pPr>
            <w:r w:rsidRPr="0057189F">
              <w:rPr>
                <w:sz w:val="28"/>
                <w:szCs w:val="28"/>
              </w:rPr>
              <w:t>к Положению о проведении</w:t>
            </w:r>
            <w:r>
              <w:rPr>
                <w:sz w:val="28"/>
                <w:szCs w:val="28"/>
              </w:rPr>
              <w:t xml:space="preserve"> </w:t>
            </w:r>
            <w:r w:rsidRPr="0057189F">
              <w:rPr>
                <w:sz w:val="28"/>
                <w:szCs w:val="28"/>
              </w:rPr>
              <w:t>конкурса</w:t>
            </w:r>
          </w:p>
          <w:p w:rsidR="0054102C" w:rsidRPr="0057189F" w:rsidRDefault="0054102C" w:rsidP="0054102C">
            <w:pPr>
              <w:shd w:val="clear" w:color="auto" w:fill="FFFFFF"/>
              <w:spacing w:after="0"/>
              <w:ind w:left="4537"/>
              <w:jc w:val="center"/>
              <w:rPr>
                <w:sz w:val="28"/>
                <w:szCs w:val="28"/>
              </w:rPr>
            </w:pPr>
            <w:r w:rsidRPr="0057189F">
              <w:rPr>
                <w:sz w:val="28"/>
                <w:szCs w:val="28"/>
              </w:rPr>
              <w:t>лучших практик применения технологий</w:t>
            </w:r>
          </w:p>
          <w:p w:rsidR="0054102C" w:rsidRDefault="0054102C" w:rsidP="0054102C">
            <w:pPr>
              <w:spacing w:after="0"/>
              <w:ind w:left="4537"/>
              <w:jc w:val="center"/>
              <w:rPr>
                <w:sz w:val="28"/>
                <w:szCs w:val="28"/>
              </w:rPr>
            </w:pPr>
            <w:r w:rsidRPr="0057189F">
              <w:rPr>
                <w:sz w:val="28"/>
                <w:szCs w:val="28"/>
              </w:rPr>
              <w:t>бережливого производства</w:t>
            </w:r>
          </w:p>
          <w:p w:rsidR="0054102C" w:rsidRPr="0057189F" w:rsidRDefault="0054102C" w:rsidP="0054102C">
            <w:pPr>
              <w:spacing w:after="0"/>
              <w:ind w:left="45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Бережливый</w:t>
            </w:r>
            <w:proofErr w:type="gramEnd"/>
            <w:r>
              <w:rPr>
                <w:sz w:val="28"/>
                <w:szCs w:val="28"/>
              </w:rPr>
              <w:t xml:space="preserve"> Белово»</w:t>
            </w:r>
          </w:p>
          <w:p w:rsidR="0054102C" w:rsidRDefault="0054102C" w:rsidP="0054102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презентации</w:t>
            </w:r>
          </w:p>
          <w:p w:rsidR="0054102C" w:rsidRPr="00205727" w:rsidRDefault="0054102C" w:rsidP="0054102C">
            <w:pPr>
              <w:pStyle w:val="a9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27">
              <w:rPr>
                <w:rFonts w:ascii="Times New Roman" w:hAnsi="Times New Roman"/>
                <w:sz w:val="28"/>
                <w:szCs w:val="28"/>
              </w:rPr>
              <w:t>Паспорт проекта.</w:t>
            </w:r>
          </w:p>
          <w:p w:rsidR="0054102C" w:rsidRPr="00205727" w:rsidRDefault="0054102C" w:rsidP="0054102C">
            <w:pPr>
              <w:pStyle w:val="a9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27">
              <w:rPr>
                <w:rFonts w:ascii="Times New Roman" w:hAnsi="Times New Roman"/>
                <w:sz w:val="28"/>
                <w:szCs w:val="28"/>
              </w:rPr>
              <w:t>Команда, реализующая проект.</w:t>
            </w:r>
          </w:p>
          <w:p w:rsidR="0054102C" w:rsidRPr="00205727" w:rsidRDefault="0054102C" w:rsidP="0054102C">
            <w:pPr>
              <w:pStyle w:val="a9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27">
              <w:rPr>
                <w:rFonts w:ascii="Times New Roman" w:hAnsi="Times New Roman"/>
                <w:sz w:val="28"/>
                <w:szCs w:val="28"/>
              </w:rPr>
              <w:t>Обоснование выбора темы проекта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102C" w:rsidRPr="00205727" w:rsidRDefault="0054102C" w:rsidP="0054102C">
            <w:pPr>
              <w:pStyle w:val="a9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27">
              <w:rPr>
                <w:rFonts w:ascii="Times New Roman" w:hAnsi="Times New Roman"/>
                <w:sz w:val="28"/>
                <w:szCs w:val="28"/>
              </w:rPr>
              <w:t>Картирование текущего состояния процесса (проблемы, замеры затраченного времени, участники процесса, легенда проблем). Схема (</w:t>
            </w:r>
            <w:proofErr w:type="gramStart"/>
            <w:r w:rsidRPr="00205727">
              <w:rPr>
                <w:rFonts w:ascii="Times New Roman" w:hAnsi="Times New Roman"/>
                <w:sz w:val="28"/>
                <w:szCs w:val="28"/>
              </w:rPr>
              <w:t>фото работы</w:t>
            </w:r>
            <w:proofErr w:type="gramEnd"/>
            <w:r w:rsidRPr="00205727">
              <w:rPr>
                <w:rFonts w:ascii="Times New Roman" w:hAnsi="Times New Roman"/>
                <w:sz w:val="28"/>
                <w:szCs w:val="28"/>
              </w:rPr>
              <w:t xml:space="preserve"> над картой по желанию).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102C" w:rsidRPr="00205727" w:rsidRDefault="0054102C" w:rsidP="0054102C">
            <w:pPr>
              <w:pStyle w:val="a9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27">
              <w:rPr>
                <w:rFonts w:ascii="Times New Roman" w:hAnsi="Times New Roman"/>
                <w:sz w:val="28"/>
                <w:szCs w:val="28"/>
              </w:rPr>
              <w:t>Пирамида проблем (федеральны</w:t>
            </w:r>
            <w:r>
              <w:rPr>
                <w:rFonts w:ascii="Times New Roman" w:hAnsi="Times New Roman"/>
                <w:sz w:val="28"/>
                <w:szCs w:val="28"/>
              </w:rPr>
              <w:t>й, региональный, местный уровни/</w:t>
            </w:r>
            <w:r w:rsidRPr="00205727">
              <w:rPr>
                <w:rFonts w:ascii="Times New Roman" w:hAnsi="Times New Roman"/>
                <w:sz w:val="28"/>
                <w:szCs w:val="28"/>
              </w:rPr>
              <w:t xml:space="preserve"> уровень организации)</w:t>
            </w:r>
          </w:p>
          <w:p w:rsidR="0054102C" w:rsidRPr="00205727" w:rsidRDefault="0054102C" w:rsidP="0054102C">
            <w:pPr>
              <w:pStyle w:val="a9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27">
              <w:rPr>
                <w:rFonts w:ascii="Times New Roman" w:hAnsi="Times New Roman"/>
                <w:sz w:val="28"/>
                <w:szCs w:val="28"/>
              </w:rPr>
              <w:t>Картирование целевого состояния (временные ориентиры). Схема (</w:t>
            </w:r>
            <w:proofErr w:type="gramStart"/>
            <w:r w:rsidRPr="00205727">
              <w:rPr>
                <w:rFonts w:ascii="Times New Roman" w:hAnsi="Times New Roman"/>
                <w:sz w:val="28"/>
                <w:szCs w:val="28"/>
              </w:rPr>
              <w:t>фото работы</w:t>
            </w:r>
            <w:proofErr w:type="gramEnd"/>
            <w:r w:rsidRPr="00205727">
              <w:rPr>
                <w:rFonts w:ascii="Times New Roman" w:hAnsi="Times New Roman"/>
                <w:sz w:val="28"/>
                <w:szCs w:val="28"/>
              </w:rPr>
              <w:t xml:space="preserve"> над картой по желанию).</w:t>
            </w:r>
          </w:p>
          <w:p w:rsidR="0054102C" w:rsidRPr="00205727" w:rsidRDefault="0054102C" w:rsidP="0054102C">
            <w:pPr>
              <w:pStyle w:val="a9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27">
              <w:rPr>
                <w:rFonts w:ascii="Times New Roman" w:hAnsi="Times New Roman"/>
                <w:sz w:val="28"/>
                <w:szCs w:val="28"/>
              </w:rPr>
              <w:t>План мероприятий по решению проблем (проблемы, причины проблем, предлагаемые решения, сроки реализации (внутри проекта), ответственные лица).</w:t>
            </w:r>
          </w:p>
          <w:p w:rsidR="0054102C" w:rsidRPr="00205727" w:rsidRDefault="0054102C" w:rsidP="0054102C">
            <w:pPr>
              <w:pStyle w:val="a9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27">
              <w:rPr>
                <w:rFonts w:ascii="Times New Roman" w:hAnsi="Times New Roman"/>
                <w:sz w:val="28"/>
                <w:szCs w:val="28"/>
              </w:rPr>
              <w:t>Применяемые инструменты бережливых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102C" w:rsidRPr="00205727" w:rsidRDefault="0054102C" w:rsidP="0054102C">
            <w:pPr>
              <w:pStyle w:val="a9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27">
              <w:rPr>
                <w:rFonts w:ascii="Times New Roman" w:hAnsi="Times New Roman"/>
                <w:sz w:val="28"/>
                <w:szCs w:val="28"/>
              </w:rPr>
              <w:t>Достигнутые результаты (регламенты, схемы действий, стандарты, визуализация)</w:t>
            </w:r>
          </w:p>
          <w:p w:rsidR="0054102C" w:rsidRDefault="0054102C" w:rsidP="0054102C">
            <w:pPr>
              <w:pStyle w:val="a9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27">
              <w:rPr>
                <w:rFonts w:ascii="Times New Roman" w:hAnsi="Times New Roman"/>
                <w:sz w:val="28"/>
                <w:szCs w:val="28"/>
              </w:rPr>
              <w:t>Результаты мониторинга достигнутых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102C" w:rsidRDefault="0054102C" w:rsidP="0054102C">
            <w:pPr>
              <w:spacing w:after="0"/>
              <w:ind w:left="4537"/>
              <w:jc w:val="center"/>
              <w:rPr>
                <w:sz w:val="28"/>
                <w:szCs w:val="28"/>
              </w:rPr>
            </w:pPr>
          </w:p>
          <w:p w:rsidR="0054102C" w:rsidRDefault="0054102C" w:rsidP="0054102C">
            <w:pPr>
              <w:spacing w:after="0"/>
              <w:ind w:left="45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54102C" w:rsidRPr="0057189F" w:rsidRDefault="0054102C" w:rsidP="0054102C">
            <w:pPr>
              <w:shd w:val="clear" w:color="auto" w:fill="FFFFFF"/>
              <w:spacing w:after="0"/>
              <w:ind w:left="4537"/>
              <w:jc w:val="center"/>
              <w:rPr>
                <w:sz w:val="28"/>
                <w:szCs w:val="28"/>
              </w:rPr>
            </w:pPr>
            <w:r w:rsidRPr="0057189F">
              <w:rPr>
                <w:sz w:val="28"/>
                <w:szCs w:val="28"/>
              </w:rPr>
              <w:t>к Положению о проведении</w:t>
            </w:r>
            <w:r>
              <w:rPr>
                <w:sz w:val="28"/>
                <w:szCs w:val="28"/>
              </w:rPr>
              <w:t xml:space="preserve"> </w:t>
            </w:r>
            <w:r w:rsidRPr="0057189F">
              <w:rPr>
                <w:sz w:val="28"/>
                <w:szCs w:val="28"/>
              </w:rPr>
              <w:t>конкурса</w:t>
            </w:r>
          </w:p>
          <w:p w:rsidR="0054102C" w:rsidRPr="0057189F" w:rsidRDefault="0054102C" w:rsidP="0054102C">
            <w:pPr>
              <w:shd w:val="clear" w:color="auto" w:fill="FFFFFF"/>
              <w:spacing w:after="0"/>
              <w:ind w:left="4537"/>
              <w:jc w:val="center"/>
              <w:rPr>
                <w:sz w:val="28"/>
                <w:szCs w:val="28"/>
              </w:rPr>
            </w:pPr>
            <w:r w:rsidRPr="0057189F">
              <w:rPr>
                <w:sz w:val="28"/>
                <w:szCs w:val="28"/>
              </w:rPr>
              <w:t>лучших практик применения технологий</w:t>
            </w:r>
          </w:p>
          <w:p w:rsidR="0054102C" w:rsidRDefault="0054102C" w:rsidP="0054102C">
            <w:pPr>
              <w:spacing w:after="0"/>
              <w:ind w:left="4537"/>
              <w:jc w:val="center"/>
              <w:rPr>
                <w:sz w:val="28"/>
                <w:szCs w:val="28"/>
              </w:rPr>
            </w:pPr>
            <w:r w:rsidRPr="0057189F">
              <w:rPr>
                <w:sz w:val="28"/>
                <w:szCs w:val="28"/>
              </w:rPr>
              <w:t>бережливого производства</w:t>
            </w:r>
            <w:r>
              <w:rPr>
                <w:sz w:val="28"/>
                <w:szCs w:val="28"/>
              </w:rPr>
              <w:t xml:space="preserve"> </w:t>
            </w:r>
          </w:p>
          <w:p w:rsidR="0054102C" w:rsidRPr="00205727" w:rsidRDefault="0054102C" w:rsidP="0054102C">
            <w:pPr>
              <w:spacing w:after="0"/>
              <w:ind w:left="45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Бережливый</w:t>
            </w:r>
            <w:proofErr w:type="gramEnd"/>
            <w:r>
              <w:rPr>
                <w:sz w:val="28"/>
                <w:szCs w:val="28"/>
              </w:rPr>
              <w:t xml:space="preserve"> Белово»</w:t>
            </w:r>
          </w:p>
          <w:p w:rsidR="0054102C" w:rsidRPr="0057189F" w:rsidRDefault="0054102C" w:rsidP="0054102C">
            <w:pPr>
              <w:spacing w:after="0"/>
              <w:jc w:val="center"/>
              <w:rPr>
                <w:sz w:val="28"/>
                <w:szCs w:val="28"/>
              </w:rPr>
            </w:pPr>
            <w:r w:rsidRPr="0057189F">
              <w:rPr>
                <w:sz w:val="28"/>
                <w:szCs w:val="28"/>
              </w:rPr>
              <w:t>ЖУРНАЛ</w:t>
            </w:r>
          </w:p>
          <w:p w:rsidR="0054102C" w:rsidRPr="0057189F" w:rsidRDefault="0054102C" w:rsidP="0054102C">
            <w:pPr>
              <w:spacing w:after="0"/>
              <w:jc w:val="center"/>
              <w:rPr>
                <w:sz w:val="28"/>
                <w:szCs w:val="28"/>
              </w:rPr>
            </w:pPr>
            <w:r w:rsidRPr="0057189F">
              <w:rPr>
                <w:sz w:val="28"/>
                <w:szCs w:val="28"/>
              </w:rPr>
              <w:t>регистрации заявок на участие в конкурсе лучших практик</w:t>
            </w:r>
            <w:r>
              <w:rPr>
                <w:sz w:val="28"/>
                <w:szCs w:val="28"/>
              </w:rPr>
              <w:t xml:space="preserve"> </w:t>
            </w:r>
            <w:r w:rsidRPr="0057189F">
              <w:rPr>
                <w:sz w:val="28"/>
                <w:szCs w:val="28"/>
              </w:rPr>
              <w:t xml:space="preserve">применения технологий бережливого производства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93"/>
              <w:gridCol w:w="1568"/>
              <w:gridCol w:w="2096"/>
              <w:gridCol w:w="1690"/>
              <w:gridCol w:w="1580"/>
              <w:gridCol w:w="1823"/>
            </w:tblGrid>
            <w:tr w:rsidR="0054102C" w:rsidRPr="0057189F" w:rsidTr="00077365">
              <w:trPr>
                <w:trHeight w:val="15"/>
              </w:trPr>
              <w:tc>
                <w:tcPr>
                  <w:tcW w:w="67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54102C" w:rsidRPr="0057189F" w:rsidRDefault="0054102C" w:rsidP="0054102C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2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54102C" w:rsidRPr="0057189F" w:rsidRDefault="0054102C" w:rsidP="0054102C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8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54102C" w:rsidRPr="0057189F" w:rsidRDefault="0054102C" w:rsidP="0054102C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74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54102C" w:rsidRPr="0057189F" w:rsidRDefault="0054102C" w:rsidP="0054102C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4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54102C" w:rsidRPr="0057189F" w:rsidRDefault="0054102C" w:rsidP="0054102C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noWrap/>
                </w:tcPr>
                <w:p w:rsidR="0054102C" w:rsidRPr="0057189F" w:rsidRDefault="0054102C" w:rsidP="0054102C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4102C" w:rsidRPr="0057189F" w:rsidTr="00077365">
              <w:trPr>
                <w:trHeight w:val="1185"/>
              </w:trPr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57189F"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57189F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57189F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57189F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57189F">
                    <w:rPr>
                      <w:sz w:val="28"/>
                      <w:szCs w:val="28"/>
                    </w:rPr>
                    <w:t>Входящий №</w:t>
                  </w:r>
                </w:p>
              </w:tc>
              <w:tc>
                <w:tcPr>
                  <w:tcW w:w="2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57189F">
                    <w:rPr>
                      <w:sz w:val="28"/>
                      <w:szCs w:val="28"/>
                    </w:rPr>
                    <w:t>Дата поступления заявки</w:t>
                  </w:r>
                </w:p>
              </w:tc>
              <w:tc>
                <w:tcPr>
                  <w:tcW w:w="16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57189F">
                    <w:rPr>
                      <w:sz w:val="28"/>
                      <w:szCs w:val="28"/>
                    </w:rPr>
                    <w:t>Соискатель</w:t>
                  </w:r>
                </w:p>
              </w:tc>
              <w:tc>
                <w:tcPr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57189F">
                    <w:rPr>
                      <w:sz w:val="28"/>
                      <w:szCs w:val="28"/>
                    </w:rPr>
                    <w:t>Сдал (Ф.И.О., подпись)</w:t>
                  </w:r>
                </w:p>
              </w:tc>
              <w:tc>
                <w:tcPr>
                  <w:tcW w:w="1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57189F">
                    <w:rPr>
                      <w:sz w:val="28"/>
                      <w:szCs w:val="28"/>
                    </w:rPr>
                    <w:t>Принял (Ф.И.О., подпись)</w:t>
                  </w:r>
                </w:p>
              </w:tc>
            </w:tr>
            <w:tr w:rsidR="0054102C" w:rsidRPr="0057189F" w:rsidTr="00077365"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4102C" w:rsidRPr="0057189F" w:rsidTr="00077365">
              <w:tc>
                <w:tcPr>
                  <w:tcW w:w="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54102C" w:rsidRPr="0057189F" w:rsidRDefault="0054102C" w:rsidP="0054102C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102C" w:rsidRPr="0057189F" w:rsidRDefault="0054102C" w:rsidP="0054102C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one" w:sz="0" w:space="0" w:color="000000"/>
              <w:left w:val="nil"/>
              <w:bottom w:val="none" w:sz="0" w:space="0" w:color="000000"/>
              <w:right w:val="none" w:sz="0" w:space="0" w:color="000000"/>
            </w:tcBorders>
            <w:noWrap/>
          </w:tcPr>
          <w:p w:rsidR="0054102C" w:rsidRPr="0057189F" w:rsidRDefault="0054102C" w:rsidP="0054102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54102C" w:rsidRPr="0057189F" w:rsidRDefault="0054102C" w:rsidP="0054102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54102C" w:rsidRPr="0057189F" w:rsidRDefault="0054102C" w:rsidP="0054102C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54102C" w:rsidRPr="0057189F" w:rsidRDefault="0054102C" w:rsidP="0054102C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54102C" w:rsidRPr="0057189F" w:rsidRDefault="0054102C" w:rsidP="0054102C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54102C" w:rsidRPr="0057189F" w:rsidRDefault="0054102C" w:rsidP="0054102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54102C" w:rsidRPr="0057189F" w:rsidRDefault="0054102C" w:rsidP="0054102C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54102C" w:rsidRPr="0057189F" w:rsidRDefault="0054102C" w:rsidP="0054102C">
      <w:pPr>
        <w:spacing w:after="0"/>
        <w:jc w:val="both"/>
        <w:rPr>
          <w:sz w:val="28"/>
          <w:szCs w:val="28"/>
        </w:rPr>
        <w:sectPr w:rsidR="0054102C" w:rsidRPr="0057189F">
          <w:pgSz w:w="11906" w:h="16838"/>
          <w:pgMar w:top="0" w:right="707" w:bottom="0" w:left="1701" w:header="709" w:footer="709" w:gutter="0"/>
          <w:cols w:space="708"/>
          <w:titlePg/>
          <w:docGrid w:linePitch="360"/>
        </w:sectPr>
      </w:pPr>
    </w:p>
    <w:p w:rsidR="0054102C" w:rsidRDefault="0054102C" w:rsidP="0054102C">
      <w:pPr>
        <w:spacing w:after="0"/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54102C" w:rsidRPr="0057189F" w:rsidRDefault="0054102C" w:rsidP="0054102C">
      <w:pPr>
        <w:spacing w:after="0"/>
        <w:ind w:left="8789"/>
        <w:jc w:val="center"/>
        <w:rPr>
          <w:sz w:val="28"/>
          <w:szCs w:val="28"/>
        </w:rPr>
      </w:pPr>
      <w:r w:rsidRPr="0057189F">
        <w:rPr>
          <w:sz w:val="28"/>
          <w:szCs w:val="28"/>
        </w:rPr>
        <w:t>к Положению  о проведении</w:t>
      </w:r>
      <w:r>
        <w:rPr>
          <w:sz w:val="28"/>
          <w:szCs w:val="28"/>
        </w:rPr>
        <w:t xml:space="preserve"> </w:t>
      </w:r>
      <w:r w:rsidRPr="0057189F">
        <w:rPr>
          <w:sz w:val="28"/>
          <w:szCs w:val="28"/>
        </w:rPr>
        <w:t>конкурса</w:t>
      </w:r>
    </w:p>
    <w:p w:rsidR="0054102C" w:rsidRPr="0057189F" w:rsidRDefault="0054102C" w:rsidP="0054102C">
      <w:pPr>
        <w:spacing w:after="0"/>
        <w:ind w:left="8789"/>
        <w:jc w:val="center"/>
        <w:rPr>
          <w:sz w:val="28"/>
          <w:szCs w:val="28"/>
        </w:rPr>
      </w:pPr>
      <w:r w:rsidRPr="0057189F">
        <w:rPr>
          <w:sz w:val="28"/>
          <w:szCs w:val="28"/>
        </w:rPr>
        <w:t>лучших практик применения технологий</w:t>
      </w:r>
    </w:p>
    <w:p w:rsidR="0054102C" w:rsidRPr="0057189F" w:rsidRDefault="0054102C" w:rsidP="0054102C">
      <w:pPr>
        <w:spacing w:after="0"/>
        <w:ind w:left="8789"/>
        <w:jc w:val="center"/>
        <w:rPr>
          <w:sz w:val="28"/>
          <w:szCs w:val="28"/>
        </w:rPr>
      </w:pPr>
      <w:r w:rsidRPr="0057189F">
        <w:rPr>
          <w:sz w:val="28"/>
          <w:szCs w:val="28"/>
        </w:rPr>
        <w:t>бережливого производства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Бережливый</w:t>
      </w:r>
      <w:proofErr w:type="gramEnd"/>
      <w:r>
        <w:rPr>
          <w:sz w:val="28"/>
          <w:szCs w:val="28"/>
        </w:rPr>
        <w:t xml:space="preserve"> Белово»</w:t>
      </w: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</w:p>
    <w:p w:rsidR="0054102C" w:rsidRPr="0057189F" w:rsidRDefault="0054102C" w:rsidP="0054102C">
      <w:pPr>
        <w:spacing w:after="0"/>
        <w:jc w:val="center"/>
        <w:rPr>
          <w:color w:val="000000"/>
          <w:sz w:val="28"/>
          <w:szCs w:val="28"/>
        </w:rPr>
      </w:pPr>
      <w:r w:rsidRPr="0057189F">
        <w:rPr>
          <w:color w:val="000000"/>
          <w:sz w:val="28"/>
          <w:szCs w:val="28"/>
        </w:rPr>
        <w:t>Шкала</w:t>
      </w:r>
      <w:r>
        <w:rPr>
          <w:color w:val="000000"/>
          <w:sz w:val="28"/>
          <w:szCs w:val="28"/>
        </w:rPr>
        <w:t xml:space="preserve"> </w:t>
      </w:r>
      <w:r w:rsidRPr="0057189F">
        <w:rPr>
          <w:color w:val="000000"/>
          <w:sz w:val="28"/>
          <w:szCs w:val="28"/>
        </w:rPr>
        <w:t xml:space="preserve"> для сопоставления заявок на участие </w:t>
      </w:r>
      <w:proofErr w:type="gramStart"/>
      <w:r w:rsidRPr="0057189F">
        <w:rPr>
          <w:color w:val="000000"/>
          <w:sz w:val="28"/>
          <w:szCs w:val="28"/>
        </w:rPr>
        <w:t>в</w:t>
      </w:r>
      <w:proofErr w:type="gramEnd"/>
      <w:r w:rsidRPr="0057189F">
        <w:rPr>
          <w:color w:val="000000"/>
          <w:sz w:val="28"/>
          <w:szCs w:val="28"/>
        </w:rPr>
        <w:t xml:space="preserve"> </w:t>
      </w:r>
    </w:p>
    <w:p w:rsidR="0054102C" w:rsidRPr="0057189F" w:rsidRDefault="0054102C" w:rsidP="0054102C">
      <w:pPr>
        <w:spacing w:after="0"/>
        <w:jc w:val="center"/>
        <w:rPr>
          <w:color w:val="000000"/>
          <w:sz w:val="28"/>
          <w:szCs w:val="28"/>
        </w:rPr>
      </w:pPr>
      <w:proofErr w:type="gramStart"/>
      <w:r w:rsidRPr="0057189F">
        <w:rPr>
          <w:color w:val="000000"/>
          <w:sz w:val="28"/>
          <w:szCs w:val="28"/>
        </w:rPr>
        <w:t>конкурсе</w:t>
      </w:r>
      <w:proofErr w:type="gramEnd"/>
      <w:r w:rsidRPr="0057189F">
        <w:rPr>
          <w:color w:val="000000"/>
          <w:sz w:val="28"/>
          <w:szCs w:val="28"/>
        </w:rPr>
        <w:t xml:space="preserve"> лучших практик применения технологий бережливого производства </w:t>
      </w:r>
      <w:r>
        <w:rPr>
          <w:color w:val="000000"/>
          <w:sz w:val="28"/>
          <w:szCs w:val="28"/>
        </w:rPr>
        <w:t>«Бережливый Белово»</w:t>
      </w: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Участник ___________________________________________________________________________________________</w:t>
      </w: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2846"/>
        <w:gridCol w:w="1626"/>
        <w:gridCol w:w="1417"/>
        <w:gridCol w:w="142"/>
        <w:gridCol w:w="1701"/>
        <w:gridCol w:w="1559"/>
        <w:gridCol w:w="1560"/>
        <w:gridCol w:w="141"/>
        <w:gridCol w:w="1418"/>
        <w:gridCol w:w="1134"/>
        <w:gridCol w:w="1134"/>
      </w:tblGrid>
      <w:tr w:rsidR="0054102C" w:rsidRPr="0047724D" w:rsidTr="00077365">
        <w:trPr>
          <w:cantSplit/>
          <w:trHeight w:val="325"/>
        </w:trPr>
        <w:tc>
          <w:tcPr>
            <w:tcW w:w="456" w:type="dxa"/>
            <w:vMerge w:val="restart"/>
            <w:noWrap/>
          </w:tcPr>
          <w:p w:rsidR="0054102C" w:rsidRPr="0047724D" w:rsidRDefault="0054102C" w:rsidP="0054102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№</w:t>
            </w:r>
          </w:p>
          <w:p w:rsidR="0054102C" w:rsidRPr="0047724D" w:rsidRDefault="0054102C" w:rsidP="0054102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7724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7724D">
              <w:rPr>
                <w:sz w:val="22"/>
                <w:szCs w:val="22"/>
              </w:rPr>
              <w:t>/</w:t>
            </w:r>
          </w:p>
          <w:p w:rsidR="0054102C" w:rsidRPr="0047724D" w:rsidRDefault="0054102C" w:rsidP="0054102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7724D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46" w:type="dxa"/>
            <w:vMerge w:val="restart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Наименование индикатора оценки</w:t>
            </w:r>
          </w:p>
        </w:tc>
        <w:tc>
          <w:tcPr>
            <w:tcW w:w="9564" w:type="dxa"/>
            <w:gridSpan w:val="8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bCs/>
                <w:sz w:val="22"/>
                <w:szCs w:val="22"/>
              </w:rPr>
            </w:pPr>
            <w:r w:rsidRPr="0047724D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Примечание</w:t>
            </w:r>
          </w:p>
        </w:tc>
      </w:tr>
      <w:tr w:rsidR="0054102C" w:rsidRPr="0047724D" w:rsidTr="00077365">
        <w:trPr>
          <w:cantSplit/>
          <w:trHeight w:val="325"/>
        </w:trPr>
        <w:tc>
          <w:tcPr>
            <w:tcW w:w="456" w:type="dxa"/>
            <w:vMerge/>
            <w:noWrap/>
          </w:tcPr>
          <w:p w:rsidR="0054102C" w:rsidRPr="0047724D" w:rsidRDefault="0054102C" w:rsidP="0054102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vMerge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bCs/>
                <w:sz w:val="22"/>
                <w:szCs w:val="22"/>
              </w:rPr>
            </w:pPr>
            <w:r w:rsidRPr="0047724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bCs/>
                <w:sz w:val="22"/>
                <w:szCs w:val="22"/>
              </w:rPr>
            </w:pPr>
            <w:r w:rsidRPr="0047724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bCs/>
                <w:sz w:val="22"/>
                <w:szCs w:val="22"/>
              </w:rPr>
            </w:pPr>
            <w:r w:rsidRPr="0047724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bCs/>
                <w:sz w:val="22"/>
                <w:szCs w:val="22"/>
              </w:rPr>
            </w:pPr>
            <w:r w:rsidRPr="0047724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bCs/>
                <w:sz w:val="22"/>
                <w:szCs w:val="22"/>
              </w:rPr>
            </w:pPr>
            <w:r w:rsidRPr="004772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bCs/>
                <w:sz w:val="22"/>
                <w:szCs w:val="22"/>
              </w:rPr>
            </w:pPr>
            <w:r w:rsidRPr="0047724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4102C" w:rsidRPr="0047724D" w:rsidTr="00077365">
        <w:trPr>
          <w:trHeight w:val="325"/>
        </w:trPr>
        <w:tc>
          <w:tcPr>
            <w:tcW w:w="456" w:type="dxa"/>
            <w:noWrap/>
          </w:tcPr>
          <w:p w:rsidR="0054102C" w:rsidRPr="0047724D" w:rsidRDefault="0054102C" w:rsidP="0054102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1</w:t>
            </w:r>
          </w:p>
        </w:tc>
        <w:tc>
          <w:tcPr>
            <w:tcW w:w="284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10</w:t>
            </w:r>
          </w:p>
        </w:tc>
      </w:tr>
      <w:tr w:rsidR="0054102C" w:rsidRPr="0047724D" w:rsidTr="00077365">
        <w:trPr>
          <w:trHeight w:val="313"/>
        </w:trPr>
        <w:tc>
          <w:tcPr>
            <w:tcW w:w="15134" w:type="dxa"/>
            <w:gridSpan w:val="1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bCs/>
                <w:sz w:val="22"/>
                <w:szCs w:val="22"/>
              </w:rPr>
            </w:pPr>
            <w:r w:rsidRPr="0047724D">
              <w:rPr>
                <w:bCs/>
                <w:sz w:val="22"/>
                <w:szCs w:val="22"/>
              </w:rPr>
              <w:t>Номинация «Лучшее бережливое учреждение (отдел)»</w:t>
            </w:r>
          </w:p>
        </w:tc>
      </w:tr>
      <w:tr w:rsidR="0054102C" w:rsidRPr="0047724D" w:rsidTr="00077365">
        <w:trPr>
          <w:trHeight w:val="325"/>
        </w:trPr>
        <w:tc>
          <w:tcPr>
            <w:tcW w:w="456" w:type="dxa"/>
            <w:noWrap/>
          </w:tcPr>
          <w:p w:rsidR="0054102C" w:rsidRPr="0047724D" w:rsidRDefault="0054102C" w:rsidP="0054102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1</w:t>
            </w:r>
          </w:p>
        </w:tc>
        <w:tc>
          <w:tcPr>
            <w:tcW w:w="2846" w:type="dxa"/>
            <w:noWrap/>
          </w:tcPr>
          <w:p w:rsidR="0054102C" w:rsidRPr="0047724D" w:rsidRDefault="0054102C" w:rsidP="0054102C">
            <w:pPr>
              <w:spacing w:after="0"/>
              <w:ind w:firstLine="34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Количество реализованных проектов</w:t>
            </w:r>
          </w:p>
        </w:tc>
        <w:tc>
          <w:tcPr>
            <w:tcW w:w="162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5 и более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4102C" w:rsidRPr="0047724D" w:rsidTr="00077365">
        <w:trPr>
          <w:trHeight w:val="313"/>
        </w:trPr>
        <w:tc>
          <w:tcPr>
            <w:tcW w:w="456" w:type="dxa"/>
            <w:noWrap/>
          </w:tcPr>
          <w:p w:rsidR="0054102C" w:rsidRPr="0047724D" w:rsidRDefault="0054102C" w:rsidP="0054102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46" w:type="dxa"/>
            <w:noWrap/>
          </w:tcPr>
          <w:p w:rsidR="0054102C" w:rsidRPr="0047724D" w:rsidRDefault="0054102C" w:rsidP="0054102C">
            <w:pPr>
              <w:spacing w:after="0"/>
              <w:ind w:firstLine="34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>реализованных</w:t>
            </w:r>
            <w:r w:rsidRPr="0047724D">
              <w:rPr>
                <w:sz w:val="22"/>
                <w:szCs w:val="22"/>
              </w:rPr>
              <w:t xml:space="preserve"> проектов</w:t>
            </w:r>
            <w:r>
              <w:rPr>
                <w:sz w:val="22"/>
                <w:szCs w:val="22"/>
              </w:rPr>
              <w:t>, результаты которых подходят для тиражирования</w:t>
            </w:r>
          </w:p>
        </w:tc>
        <w:tc>
          <w:tcPr>
            <w:tcW w:w="162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 xml:space="preserve">30% и более 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20-30%</w:t>
            </w:r>
          </w:p>
        </w:tc>
        <w:tc>
          <w:tcPr>
            <w:tcW w:w="1701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10-20%</w:t>
            </w:r>
          </w:p>
        </w:tc>
        <w:tc>
          <w:tcPr>
            <w:tcW w:w="1559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5-10%</w:t>
            </w:r>
          </w:p>
        </w:tc>
        <w:tc>
          <w:tcPr>
            <w:tcW w:w="1560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Менее 5%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4102C" w:rsidRPr="0047724D" w:rsidTr="00077365">
        <w:trPr>
          <w:trHeight w:val="325"/>
        </w:trPr>
        <w:tc>
          <w:tcPr>
            <w:tcW w:w="456" w:type="dxa"/>
            <w:noWrap/>
          </w:tcPr>
          <w:p w:rsidR="0054102C" w:rsidRPr="0047724D" w:rsidRDefault="0054102C" w:rsidP="0054102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6" w:type="dxa"/>
            <w:noWrap/>
          </w:tcPr>
          <w:p w:rsidR="0054102C" w:rsidRPr="0047724D" w:rsidRDefault="0054102C" w:rsidP="0054102C">
            <w:pPr>
              <w:spacing w:after="0"/>
              <w:ind w:firstLine="34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Количество открытых межведомственных проектов, участие в них</w:t>
            </w:r>
          </w:p>
        </w:tc>
        <w:tc>
          <w:tcPr>
            <w:tcW w:w="162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5 и более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4102C" w:rsidRPr="0047724D" w:rsidTr="00077365">
        <w:trPr>
          <w:trHeight w:val="325"/>
        </w:trPr>
        <w:tc>
          <w:tcPr>
            <w:tcW w:w="456" w:type="dxa"/>
            <w:noWrap/>
          </w:tcPr>
          <w:p w:rsidR="0054102C" w:rsidRPr="0047724D" w:rsidRDefault="0054102C" w:rsidP="0054102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4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Доля персонала, вовлеченного в проекты</w:t>
            </w:r>
            <w:r>
              <w:rPr>
                <w:sz w:val="22"/>
                <w:szCs w:val="22"/>
              </w:rPr>
              <w:t>, от общей численности</w:t>
            </w:r>
          </w:p>
        </w:tc>
        <w:tc>
          <w:tcPr>
            <w:tcW w:w="162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 xml:space="preserve">30% и более 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20-30%</w:t>
            </w:r>
          </w:p>
        </w:tc>
        <w:tc>
          <w:tcPr>
            <w:tcW w:w="1701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10-20%</w:t>
            </w:r>
          </w:p>
        </w:tc>
        <w:tc>
          <w:tcPr>
            <w:tcW w:w="1559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5-10%</w:t>
            </w:r>
          </w:p>
        </w:tc>
        <w:tc>
          <w:tcPr>
            <w:tcW w:w="1560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Менее 5%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Отсутствует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4102C" w:rsidRPr="0047724D" w:rsidTr="00077365">
        <w:trPr>
          <w:trHeight w:val="313"/>
        </w:trPr>
        <w:tc>
          <w:tcPr>
            <w:tcW w:w="456" w:type="dxa"/>
            <w:noWrap/>
          </w:tcPr>
          <w:p w:rsidR="0054102C" w:rsidRPr="0047724D" w:rsidRDefault="0054102C" w:rsidP="0054102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4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4772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сотрудников</w:t>
            </w:r>
            <w:r w:rsidRPr="0047724D">
              <w:rPr>
                <w:sz w:val="22"/>
                <w:szCs w:val="22"/>
              </w:rPr>
              <w:t xml:space="preserve"> организации, прошедшего обучение </w:t>
            </w:r>
            <w:r>
              <w:rPr>
                <w:sz w:val="22"/>
                <w:szCs w:val="22"/>
              </w:rPr>
              <w:t xml:space="preserve">базовым методам </w:t>
            </w:r>
            <w:r>
              <w:rPr>
                <w:sz w:val="22"/>
                <w:szCs w:val="22"/>
              </w:rPr>
              <w:lastRenderedPageBreak/>
              <w:t>бережливого производства</w:t>
            </w:r>
          </w:p>
        </w:tc>
        <w:tc>
          <w:tcPr>
            <w:tcW w:w="162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и более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noWrap/>
          </w:tcPr>
          <w:p w:rsidR="0054102C" w:rsidRPr="0094109E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4102C" w:rsidRPr="0047724D" w:rsidTr="00077365">
        <w:trPr>
          <w:trHeight w:val="313"/>
        </w:trPr>
        <w:tc>
          <w:tcPr>
            <w:tcW w:w="456" w:type="dxa"/>
            <w:noWrap/>
          </w:tcPr>
          <w:p w:rsidR="0054102C" w:rsidRPr="0047724D" w:rsidRDefault="0054102C" w:rsidP="0054102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84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 xml:space="preserve">Количество сотрудников, прошедших обучение на фабрике </w:t>
            </w:r>
            <w:r>
              <w:rPr>
                <w:sz w:val="22"/>
                <w:szCs w:val="22"/>
              </w:rPr>
              <w:t xml:space="preserve">офисных </w:t>
            </w:r>
            <w:r w:rsidRPr="0047724D">
              <w:rPr>
                <w:sz w:val="22"/>
                <w:szCs w:val="22"/>
              </w:rPr>
              <w:t xml:space="preserve">процессов </w:t>
            </w:r>
          </w:p>
        </w:tc>
        <w:tc>
          <w:tcPr>
            <w:tcW w:w="162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7724D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4102C" w:rsidRPr="0047724D" w:rsidTr="00077365">
        <w:trPr>
          <w:trHeight w:val="313"/>
        </w:trPr>
        <w:tc>
          <w:tcPr>
            <w:tcW w:w="456" w:type="dxa"/>
            <w:noWrap/>
          </w:tcPr>
          <w:p w:rsidR="0054102C" w:rsidRPr="0047724D" w:rsidRDefault="0054102C" w:rsidP="0054102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4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Проведение круглых столов (семинаров) по вопросам применения ценностей, принципов и инструментов бережливого производства, участие в форумах</w:t>
            </w:r>
          </w:p>
        </w:tc>
        <w:tc>
          <w:tcPr>
            <w:tcW w:w="162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Раз в неделю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Раз в месяц</w:t>
            </w:r>
          </w:p>
        </w:tc>
        <w:tc>
          <w:tcPr>
            <w:tcW w:w="1701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Раз в квартал</w:t>
            </w:r>
          </w:p>
        </w:tc>
        <w:tc>
          <w:tcPr>
            <w:tcW w:w="1559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Раз в полугодие</w:t>
            </w:r>
          </w:p>
        </w:tc>
        <w:tc>
          <w:tcPr>
            <w:tcW w:w="1560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Раз в год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Не проводится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4102C" w:rsidRPr="0047724D" w:rsidTr="00077365">
        <w:trPr>
          <w:trHeight w:val="325"/>
        </w:trPr>
        <w:tc>
          <w:tcPr>
            <w:tcW w:w="456" w:type="dxa"/>
            <w:noWrap/>
          </w:tcPr>
          <w:p w:rsidR="0054102C" w:rsidRPr="0047724D" w:rsidRDefault="0054102C" w:rsidP="0054102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4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положения о мотивации, поощрении </w:t>
            </w:r>
            <w:r w:rsidRPr="0047724D">
              <w:rPr>
                <w:sz w:val="22"/>
                <w:szCs w:val="22"/>
              </w:rPr>
              <w:t xml:space="preserve">участников внедрения </w:t>
            </w:r>
          </w:p>
          <w:p w:rsidR="0054102C" w:rsidRPr="0047724D" w:rsidRDefault="0054102C" w:rsidP="0054102C">
            <w:pPr>
              <w:spacing w:after="0"/>
              <w:ind w:firstLine="34"/>
              <w:contextualSpacing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проектов по бережливому производству</w:t>
            </w:r>
          </w:p>
        </w:tc>
        <w:tc>
          <w:tcPr>
            <w:tcW w:w="162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Да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4102C" w:rsidRPr="0047724D" w:rsidTr="00077365">
        <w:trPr>
          <w:trHeight w:val="325"/>
        </w:trPr>
        <w:tc>
          <w:tcPr>
            <w:tcW w:w="456" w:type="dxa"/>
            <w:noWrap/>
          </w:tcPr>
          <w:p w:rsidR="0054102C" w:rsidRDefault="0054102C" w:rsidP="0054102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46" w:type="dxa"/>
            <w:noWrap/>
          </w:tcPr>
          <w:p w:rsidR="0054102C" w:rsidRDefault="0054102C" w:rsidP="0054102C">
            <w:pPr>
              <w:spacing w:after="0"/>
              <w:ind w:firstLine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информационного центра управления деятельностью учреждения, достижения отдельных его показателей, целевых критериев проекта</w:t>
            </w:r>
          </w:p>
        </w:tc>
        <w:tc>
          <w:tcPr>
            <w:tcW w:w="162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Достижение показателей отслеживается автоматически 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достижения показателей проводится регулярно</w:t>
            </w:r>
          </w:p>
        </w:tc>
        <w:tc>
          <w:tcPr>
            <w:tcW w:w="1559" w:type="dxa"/>
            <w:noWrap/>
          </w:tcPr>
          <w:p w:rsidR="0054102C" w:rsidRPr="00B279B2" w:rsidRDefault="0054102C" w:rsidP="0054102C">
            <w:pPr>
              <w:spacing w:after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мониторинг достижения показателей  по мере необходимости</w:t>
            </w:r>
          </w:p>
        </w:tc>
        <w:tc>
          <w:tcPr>
            <w:tcW w:w="1559" w:type="dxa"/>
            <w:gridSpan w:val="2"/>
            <w:noWrap/>
          </w:tcPr>
          <w:p w:rsidR="0054102C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  <w:p w:rsidR="0054102C" w:rsidRPr="0094109E" w:rsidRDefault="0054102C" w:rsidP="0054102C">
            <w:pPr>
              <w:spacing w:after="0"/>
              <w:ind w:firstLine="34"/>
              <w:rPr>
                <w:sz w:val="22"/>
                <w:szCs w:val="22"/>
              </w:rPr>
            </w:pPr>
          </w:p>
          <w:p w:rsidR="0054102C" w:rsidRDefault="0054102C" w:rsidP="0054102C">
            <w:pPr>
              <w:spacing w:after="0"/>
              <w:ind w:firstLine="34"/>
              <w:rPr>
                <w:sz w:val="22"/>
                <w:szCs w:val="22"/>
              </w:rPr>
            </w:pPr>
          </w:p>
          <w:p w:rsidR="0054102C" w:rsidRPr="0094109E" w:rsidRDefault="0054102C" w:rsidP="0054102C">
            <w:pPr>
              <w:spacing w:after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4102C" w:rsidRPr="0047724D" w:rsidTr="00077365">
        <w:trPr>
          <w:trHeight w:val="325"/>
        </w:trPr>
        <w:tc>
          <w:tcPr>
            <w:tcW w:w="12866" w:type="dxa"/>
            <w:gridSpan w:val="10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 xml:space="preserve">Всего набрано баллов по индикаторам оценки 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4102C" w:rsidRPr="0047724D" w:rsidTr="00077365">
        <w:trPr>
          <w:trHeight w:val="325"/>
        </w:trPr>
        <w:tc>
          <w:tcPr>
            <w:tcW w:w="15134" w:type="dxa"/>
            <w:gridSpan w:val="1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bCs/>
                <w:sz w:val="22"/>
                <w:szCs w:val="22"/>
              </w:rPr>
            </w:pPr>
            <w:r w:rsidRPr="0047724D">
              <w:rPr>
                <w:bCs/>
                <w:sz w:val="22"/>
                <w:szCs w:val="22"/>
              </w:rPr>
              <w:t>Номинация «</w:t>
            </w:r>
            <w:proofErr w:type="gramStart"/>
            <w:r w:rsidRPr="0047724D">
              <w:rPr>
                <w:bCs/>
                <w:sz w:val="22"/>
                <w:szCs w:val="22"/>
              </w:rPr>
              <w:t>Лучший</w:t>
            </w:r>
            <w:proofErr w:type="gramEnd"/>
            <w:r w:rsidRPr="0047724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7724D">
              <w:rPr>
                <w:bCs/>
                <w:sz w:val="22"/>
                <w:szCs w:val="22"/>
              </w:rPr>
              <w:t>лин-проект</w:t>
            </w:r>
            <w:proofErr w:type="spellEnd"/>
            <w:r w:rsidRPr="0047724D">
              <w:rPr>
                <w:bCs/>
                <w:sz w:val="22"/>
                <w:szCs w:val="22"/>
              </w:rPr>
              <w:t>»</w:t>
            </w:r>
          </w:p>
        </w:tc>
      </w:tr>
      <w:tr w:rsidR="0054102C" w:rsidRPr="0047724D" w:rsidTr="00077365">
        <w:trPr>
          <w:trHeight w:val="313"/>
        </w:trPr>
        <w:tc>
          <w:tcPr>
            <w:tcW w:w="456" w:type="dxa"/>
            <w:noWrap/>
          </w:tcPr>
          <w:p w:rsidR="0054102C" w:rsidRPr="0047724D" w:rsidRDefault="0054102C" w:rsidP="0054102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1</w:t>
            </w:r>
          </w:p>
        </w:tc>
        <w:tc>
          <w:tcPr>
            <w:tcW w:w="284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7724D">
              <w:rPr>
                <w:sz w:val="22"/>
                <w:szCs w:val="22"/>
              </w:rPr>
              <w:t>озможность тиражирования</w:t>
            </w:r>
            <w:r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162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 xml:space="preserve">Тираж </w:t>
            </w:r>
            <w:proofErr w:type="spellStart"/>
            <w:r w:rsidRPr="0047724D">
              <w:rPr>
                <w:sz w:val="22"/>
                <w:szCs w:val="22"/>
              </w:rPr>
              <w:t>региональ</w:t>
            </w:r>
            <w:proofErr w:type="spellEnd"/>
            <w:r w:rsidRPr="0047724D">
              <w:rPr>
                <w:sz w:val="22"/>
                <w:szCs w:val="22"/>
              </w:rPr>
              <w:t>-</w:t>
            </w:r>
          </w:p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7724D">
              <w:rPr>
                <w:sz w:val="22"/>
                <w:szCs w:val="22"/>
              </w:rPr>
              <w:t>ного</w:t>
            </w:r>
            <w:proofErr w:type="spellEnd"/>
            <w:r w:rsidRPr="0047724D">
              <w:rPr>
                <w:sz w:val="22"/>
                <w:szCs w:val="22"/>
              </w:rPr>
              <w:t xml:space="preserve"> уровня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Тираж муниципального уровня</w:t>
            </w:r>
          </w:p>
        </w:tc>
        <w:tc>
          <w:tcPr>
            <w:tcW w:w="1559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Тираж внутреннего уровня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4102C" w:rsidRPr="0047724D" w:rsidTr="00077365">
        <w:trPr>
          <w:trHeight w:val="313"/>
        </w:trPr>
        <w:tc>
          <w:tcPr>
            <w:tcW w:w="456" w:type="dxa"/>
            <w:noWrap/>
          </w:tcPr>
          <w:p w:rsidR="0054102C" w:rsidRPr="0047724D" w:rsidRDefault="0054102C" w:rsidP="0054102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2</w:t>
            </w:r>
          </w:p>
        </w:tc>
        <w:tc>
          <w:tcPr>
            <w:tcW w:w="284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Соответствие полученного результата</w:t>
            </w:r>
            <w:r>
              <w:rPr>
                <w:sz w:val="22"/>
                <w:szCs w:val="22"/>
              </w:rPr>
              <w:t xml:space="preserve"> по реализации проекта</w:t>
            </w:r>
            <w:r w:rsidRPr="0047724D">
              <w:rPr>
                <w:sz w:val="22"/>
                <w:szCs w:val="22"/>
              </w:rPr>
              <w:t xml:space="preserve"> </w:t>
            </w:r>
            <w:proofErr w:type="gramStart"/>
            <w:r w:rsidRPr="0047724D">
              <w:rPr>
                <w:sz w:val="22"/>
                <w:szCs w:val="22"/>
              </w:rPr>
              <w:t>заявленному</w:t>
            </w:r>
            <w:proofErr w:type="gramEnd"/>
          </w:p>
        </w:tc>
        <w:tc>
          <w:tcPr>
            <w:tcW w:w="162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 xml:space="preserve">100% 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47724D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20%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достигнут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4102C" w:rsidRPr="0047724D" w:rsidTr="00077365">
        <w:trPr>
          <w:trHeight w:val="313"/>
        </w:trPr>
        <w:tc>
          <w:tcPr>
            <w:tcW w:w="456" w:type="dxa"/>
            <w:noWrap/>
          </w:tcPr>
          <w:p w:rsidR="0054102C" w:rsidRPr="0047724D" w:rsidRDefault="0054102C" w:rsidP="0054102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3</w:t>
            </w:r>
          </w:p>
        </w:tc>
        <w:tc>
          <w:tcPr>
            <w:tcW w:w="284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 xml:space="preserve">Оценка результатов </w:t>
            </w:r>
            <w:r w:rsidRPr="0047724D">
              <w:rPr>
                <w:sz w:val="22"/>
                <w:szCs w:val="22"/>
              </w:rPr>
              <w:lastRenderedPageBreak/>
              <w:t>проекта проводится внутренним и (или) внешним потребителем</w:t>
            </w:r>
          </w:p>
        </w:tc>
        <w:tc>
          <w:tcPr>
            <w:tcW w:w="162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lastRenderedPageBreak/>
              <w:t xml:space="preserve">Внешним и </w:t>
            </w:r>
            <w:r w:rsidRPr="0047724D">
              <w:rPr>
                <w:sz w:val="22"/>
                <w:szCs w:val="22"/>
              </w:rPr>
              <w:lastRenderedPageBreak/>
              <w:t>внутренним потребителем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Руководителем </w:t>
            </w:r>
            <w:r>
              <w:rPr>
                <w:sz w:val="22"/>
                <w:szCs w:val="22"/>
              </w:rPr>
              <w:lastRenderedPageBreak/>
              <w:t>проекта</w:t>
            </w:r>
          </w:p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Предполагает</w:t>
            </w:r>
            <w:r w:rsidRPr="0047724D">
              <w:rPr>
                <w:sz w:val="22"/>
                <w:szCs w:val="22"/>
              </w:rPr>
              <w:lastRenderedPageBreak/>
              <w:t xml:space="preserve">ся оценка в будущем 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lastRenderedPageBreak/>
              <w:t xml:space="preserve">Не </w:t>
            </w:r>
            <w:r w:rsidRPr="0047724D">
              <w:rPr>
                <w:sz w:val="22"/>
                <w:szCs w:val="22"/>
              </w:rPr>
              <w:lastRenderedPageBreak/>
              <w:t>производится совсем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4102C" w:rsidRPr="0047724D" w:rsidTr="00077365">
        <w:trPr>
          <w:trHeight w:val="325"/>
        </w:trPr>
        <w:tc>
          <w:tcPr>
            <w:tcW w:w="456" w:type="dxa"/>
            <w:noWrap/>
          </w:tcPr>
          <w:p w:rsidR="0054102C" w:rsidRPr="0047724D" w:rsidRDefault="0054102C" w:rsidP="0054102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4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724D">
              <w:rPr>
                <w:sz w:val="22"/>
                <w:szCs w:val="22"/>
              </w:rPr>
              <w:t>роект влияет на достижение отраслевых (муниципальных) показателей</w:t>
            </w:r>
          </w:p>
        </w:tc>
        <w:tc>
          <w:tcPr>
            <w:tcW w:w="162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Да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Влияет косвенно</w:t>
            </w:r>
          </w:p>
        </w:tc>
        <w:tc>
          <w:tcPr>
            <w:tcW w:w="1559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4102C" w:rsidRPr="0047724D" w:rsidTr="00077365">
        <w:trPr>
          <w:trHeight w:val="325"/>
        </w:trPr>
        <w:tc>
          <w:tcPr>
            <w:tcW w:w="456" w:type="dxa"/>
            <w:noWrap/>
          </w:tcPr>
          <w:p w:rsidR="0054102C" w:rsidRPr="0047724D" w:rsidRDefault="0054102C" w:rsidP="0054102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5</w:t>
            </w:r>
          </w:p>
        </w:tc>
        <w:tc>
          <w:tcPr>
            <w:tcW w:w="284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 xml:space="preserve">Наличие оформленного стенда по </w:t>
            </w:r>
            <w:proofErr w:type="gramStart"/>
            <w:r w:rsidRPr="0047724D">
              <w:rPr>
                <w:sz w:val="22"/>
                <w:szCs w:val="22"/>
              </w:rPr>
              <w:t>реализуемому</w:t>
            </w:r>
            <w:proofErr w:type="gramEnd"/>
            <w:r w:rsidRPr="0047724D">
              <w:rPr>
                <w:sz w:val="22"/>
                <w:szCs w:val="22"/>
              </w:rPr>
              <w:t xml:space="preserve"> </w:t>
            </w:r>
          </w:p>
          <w:p w:rsidR="0054102C" w:rsidRPr="0047724D" w:rsidRDefault="0054102C" w:rsidP="0054102C">
            <w:pPr>
              <w:spacing w:after="0"/>
              <w:ind w:firstLine="34"/>
              <w:contextualSpacing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проекту</w:t>
            </w:r>
          </w:p>
          <w:p w:rsidR="0054102C" w:rsidRPr="0047724D" w:rsidRDefault="0054102C" w:rsidP="0054102C">
            <w:pPr>
              <w:spacing w:after="0"/>
              <w:ind w:firstLine="34"/>
              <w:contextualSpacing/>
              <w:rPr>
                <w:sz w:val="22"/>
                <w:szCs w:val="22"/>
              </w:rPr>
            </w:pPr>
          </w:p>
        </w:tc>
        <w:tc>
          <w:tcPr>
            <w:tcW w:w="162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 xml:space="preserve">Существует, </w:t>
            </w:r>
            <w:proofErr w:type="gramStart"/>
            <w:r w:rsidRPr="0047724D">
              <w:rPr>
                <w:sz w:val="22"/>
                <w:szCs w:val="22"/>
              </w:rPr>
              <w:t>оформлен</w:t>
            </w:r>
            <w:proofErr w:type="gramEnd"/>
            <w:r w:rsidRPr="0047724D">
              <w:rPr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noWrap/>
          </w:tcPr>
          <w:p w:rsidR="0054102C" w:rsidRPr="00C868E2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Существует, но оформлен не полностью</w:t>
            </w:r>
          </w:p>
        </w:tc>
        <w:tc>
          <w:tcPr>
            <w:tcW w:w="1559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Существует, </w:t>
            </w:r>
            <w:proofErr w:type="gramStart"/>
            <w:r w:rsidRPr="0047724D">
              <w:rPr>
                <w:sz w:val="22"/>
                <w:szCs w:val="22"/>
              </w:rPr>
              <w:t>оформлен</w:t>
            </w:r>
            <w:proofErr w:type="gramEnd"/>
            <w:r w:rsidRPr="004772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ошибками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Отсутствует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4102C" w:rsidRPr="0047724D" w:rsidTr="00077365">
        <w:trPr>
          <w:trHeight w:val="325"/>
        </w:trPr>
        <w:tc>
          <w:tcPr>
            <w:tcW w:w="456" w:type="dxa"/>
            <w:noWrap/>
          </w:tcPr>
          <w:p w:rsidR="0054102C" w:rsidRPr="0047724D" w:rsidRDefault="0054102C" w:rsidP="0054102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6</w:t>
            </w:r>
          </w:p>
        </w:tc>
        <w:tc>
          <w:tcPr>
            <w:tcW w:w="284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В обосновании выбора процесса представлены количественные и (или) качественные показатели проблематики процесса</w:t>
            </w:r>
          </w:p>
        </w:tc>
        <w:tc>
          <w:tcPr>
            <w:tcW w:w="162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Да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Не в полном объеме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4102C" w:rsidRPr="0047724D" w:rsidTr="00077365">
        <w:trPr>
          <w:trHeight w:val="892"/>
        </w:trPr>
        <w:tc>
          <w:tcPr>
            <w:tcW w:w="456" w:type="dxa"/>
            <w:noWrap/>
          </w:tcPr>
          <w:p w:rsidR="0054102C" w:rsidRPr="0047724D" w:rsidRDefault="0054102C" w:rsidP="0054102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7</w:t>
            </w:r>
          </w:p>
        </w:tc>
        <w:tc>
          <w:tcPr>
            <w:tcW w:w="284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 xml:space="preserve">В </w:t>
            </w:r>
            <w:proofErr w:type="spellStart"/>
            <w:r w:rsidRPr="0047724D">
              <w:rPr>
                <w:sz w:val="22"/>
                <w:szCs w:val="22"/>
              </w:rPr>
              <w:t>ли</w:t>
            </w:r>
            <w:proofErr w:type="gramStart"/>
            <w:r w:rsidRPr="0047724D">
              <w:rPr>
                <w:sz w:val="22"/>
                <w:szCs w:val="22"/>
              </w:rPr>
              <w:t>н</w:t>
            </w:r>
            <w:proofErr w:type="spellEnd"/>
            <w:r w:rsidRPr="0047724D">
              <w:rPr>
                <w:sz w:val="22"/>
                <w:szCs w:val="22"/>
              </w:rPr>
              <w:t>-</w:t>
            </w:r>
            <w:proofErr w:type="gramEnd"/>
            <w:r w:rsidRPr="0047724D">
              <w:rPr>
                <w:sz w:val="22"/>
                <w:szCs w:val="22"/>
              </w:rPr>
              <w:t xml:space="preserve"> проекте просчитана экономия денежных средств</w:t>
            </w:r>
          </w:p>
        </w:tc>
        <w:tc>
          <w:tcPr>
            <w:tcW w:w="162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Да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Не в полном объеме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4102C" w:rsidRPr="0047724D" w:rsidTr="00077365">
        <w:trPr>
          <w:trHeight w:val="1635"/>
        </w:trPr>
        <w:tc>
          <w:tcPr>
            <w:tcW w:w="456" w:type="dxa"/>
            <w:noWrap/>
          </w:tcPr>
          <w:p w:rsidR="0054102C" w:rsidRPr="0047724D" w:rsidRDefault="0054102C" w:rsidP="0054102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</w:p>
          <w:p w:rsidR="0054102C" w:rsidRPr="0047724D" w:rsidRDefault="0054102C" w:rsidP="0054102C">
            <w:pPr>
              <w:spacing w:after="0"/>
              <w:rPr>
                <w:sz w:val="22"/>
                <w:szCs w:val="22"/>
              </w:rPr>
            </w:pPr>
          </w:p>
          <w:p w:rsidR="0054102C" w:rsidRPr="0047724D" w:rsidRDefault="0054102C" w:rsidP="0054102C">
            <w:pPr>
              <w:spacing w:after="0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8</w:t>
            </w:r>
          </w:p>
        </w:tc>
        <w:tc>
          <w:tcPr>
            <w:tcW w:w="284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отдельных элементов </w:t>
            </w:r>
            <w:r w:rsidRPr="0047724D">
              <w:rPr>
                <w:sz w:val="22"/>
                <w:szCs w:val="22"/>
              </w:rPr>
              <w:t>презентации</w:t>
            </w:r>
            <w:r>
              <w:rPr>
                <w:sz w:val="22"/>
                <w:szCs w:val="22"/>
              </w:rPr>
              <w:t xml:space="preserve"> методическим рекомендациям </w:t>
            </w:r>
            <w:proofErr w:type="spellStart"/>
            <w:r>
              <w:rPr>
                <w:sz w:val="22"/>
                <w:szCs w:val="22"/>
              </w:rPr>
              <w:t>Росатома</w:t>
            </w:r>
            <w:proofErr w:type="spellEnd"/>
            <w:r>
              <w:rPr>
                <w:sz w:val="22"/>
                <w:szCs w:val="22"/>
              </w:rPr>
              <w:t>, соблюдение структуры презентации</w:t>
            </w:r>
          </w:p>
        </w:tc>
        <w:tc>
          <w:tcPr>
            <w:tcW w:w="162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 xml:space="preserve">Демонстрация применения инструментов бережливого производства 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 xml:space="preserve">Презентация содержит фото внедренных изменений </w:t>
            </w:r>
          </w:p>
        </w:tc>
        <w:tc>
          <w:tcPr>
            <w:tcW w:w="1701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Структура презентации отражает все этапы работы по проекту</w:t>
            </w:r>
          </w:p>
        </w:tc>
        <w:tc>
          <w:tcPr>
            <w:tcW w:w="1559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 xml:space="preserve">Несоответствие, неточности  информации в конкурсных материалах </w:t>
            </w:r>
          </w:p>
        </w:tc>
        <w:tc>
          <w:tcPr>
            <w:tcW w:w="1560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Отсутствуют карты текущего и целевого состояния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Отсутствует паспорт проекта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4102C" w:rsidRPr="0047724D" w:rsidTr="00077365">
        <w:trPr>
          <w:trHeight w:val="1032"/>
        </w:trPr>
        <w:tc>
          <w:tcPr>
            <w:tcW w:w="456" w:type="dxa"/>
            <w:noWrap/>
          </w:tcPr>
          <w:p w:rsidR="0054102C" w:rsidRPr="0047724D" w:rsidRDefault="0054102C" w:rsidP="0054102C">
            <w:pPr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9</w:t>
            </w:r>
          </w:p>
        </w:tc>
        <w:tc>
          <w:tcPr>
            <w:tcW w:w="284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Качество защиты проекта (умение отвечать на вопросы, обоснованность ответов докладчиков)</w:t>
            </w:r>
          </w:p>
        </w:tc>
        <w:tc>
          <w:tcPr>
            <w:tcW w:w="1626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4102C" w:rsidRPr="0047724D" w:rsidTr="00077365">
        <w:trPr>
          <w:trHeight w:val="325"/>
        </w:trPr>
        <w:tc>
          <w:tcPr>
            <w:tcW w:w="12866" w:type="dxa"/>
            <w:gridSpan w:val="10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rPr>
                <w:sz w:val="22"/>
                <w:szCs w:val="22"/>
              </w:rPr>
            </w:pPr>
            <w:r w:rsidRPr="0047724D">
              <w:rPr>
                <w:sz w:val="22"/>
                <w:szCs w:val="22"/>
              </w:rPr>
              <w:t xml:space="preserve">Всего набрано баллов по индикаторам оценки </w:t>
            </w: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54102C" w:rsidRPr="0047724D" w:rsidRDefault="0054102C" w:rsidP="0054102C">
            <w:pPr>
              <w:spacing w:after="0"/>
              <w:ind w:firstLine="34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54102C" w:rsidRPr="0057189F" w:rsidRDefault="0054102C" w:rsidP="0054102C">
      <w:pPr>
        <w:spacing w:after="0"/>
        <w:jc w:val="both"/>
        <w:rPr>
          <w:sz w:val="28"/>
          <w:szCs w:val="28"/>
        </w:rPr>
      </w:pPr>
      <w:r w:rsidRPr="0057189F">
        <w:rPr>
          <w:sz w:val="28"/>
          <w:szCs w:val="28"/>
        </w:rPr>
        <w:t>________________________________       _________________        _____________________</w:t>
      </w:r>
    </w:p>
    <w:p w:rsidR="0054102C" w:rsidRPr="0057189F" w:rsidRDefault="0054102C" w:rsidP="0054102C">
      <w:pPr>
        <w:spacing w:after="0"/>
        <w:jc w:val="both"/>
        <w:rPr>
          <w:sz w:val="28"/>
          <w:szCs w:val="28"/>
        </w:rPr>
        <w:sectPr w:rsidR="0054102C" w:rsidRPr="0057189F">
          <w:pgSz w:w="16838" w:h="11906" w:orient="landscape"/>
          <w:pgMar w:top="709" w:right="567" w:bottom="851" w:left="1134" w:header="1560" w:footer="302" w:gutter="0"/>
          <w:cols w:space="708"/>
          <w:docGrid w:linePitch="360"/>
        </w:sectPr>
      </w:pPr>
      <w:r w:rsidRPr="0057189F">
        <w:rPr>
          <w:sz w:val="28"/>
          <w:szCs w:val="28"/>
        </w:rPr>
        <w:t>(Ф.И.О. члена конкурсной комиссии)</w:t>
      </w:r>
      <w:r w:rsidRPr="0057189F">
        <w:rPr>
          <w:sz w:val="28"/>
          <w:szCs w:val="28"/>
        </w:rPr>
        <w:tab/>
        <w:t xml:space="preserve">         (дата)  </w:t>
      </w:r>
      <w:r w:rsidRPr="0057189F">
        <w:rPr>
          <w:sz w:val="28"/>
          <w:szCs w:val="28"/>
        </w:rPr>
        <w:tab/>
      </w:r>
      <w:r w:rsidRPr="0057189F">
        <w:rPr>
          <w:sz w:val="28"/>
          <w:szCs w:val="28"/>
        </w:rPr>
        <w:tab/>
        <w:t xml:space="preserve">                (подпись)</w:t>
      </w:r>
    </w:p>
    <w:p w:rsidR="0054102C" w:rsidRPr="0057189F" w:rsidRDefault="0054102C" w:rsidP="0054102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4102C" w:rsidRPr="0057189F" w:rsidRDefault="0054102C" w:rsidP="0054102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</w:t>
      </w:r>
      <w:r w:rsidRPr="0057189F">
        <w:rPr>
          <w:sz w:val="28"/>
          <w:szCs w:val="28"/>
        </w:rPr>
        <w:t>дминистрации</w:t>
      </w:r>
    </w:p>
    <w:p w:rsidR="0054102C" w:rsidRPr="0057189F" w:rsidRDefault="0054102C" w:rsidP="0054102C">
      <w:pPr>
        <w:spacing w:after="0"/>
        <w:jc w:val="right"/>
        <w:rPr>
          <w:sz w:val="28"/>
          <w:szCs w:val="28"/>
        </w:rPr>
      </w:pPr>
      <w:r w:rsidRPr="0057189F">
        <w:rPr>
          <w:sz w:val="28"/>
          <w:szCs w:val="28"/>
        </w:rPr>
        <w:t xml:space="preserve">      </w:t>
      </w:r>
      <w:r>
        <w:rPr>
          <w:sz w:val="28"/>
          <w:szCs w:val="28"/>
        </w:rPr>
        <w:t>Беловс</w:t>
      </w:r>
      <w:r w:rsidRPr="0057189F">
        <w:rPr>
          <w:sz w:val="28"/>
          <w:szCs w:val="28"/>
        </w:rPr>
        <w:t>кого городского округа</w:t>
      </w:r>
    </w:p>
    <w:p w:rsidR="0054102C" w:rsidRPr="0057189F" w:rsidRDefault="0054102C" w:rsidP="0054102C">
      <w:pPr>
        <w:spacing w:after="0"/>
        <w:rPr>
          <w:sz w:val="28"/>
          <w:szCs w:val="28"/>
        </w:rPr>
      </w:pPr>
      <w:r w:rsidRPr="0057189F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                    </w:t>
      </w:r>
      <w:r w:rsidRPr="0057189F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</w:t>
      </w:r>
      <w:r w:rsidRPr="0057189F">
        <w:rPr>
          <w:sz w:val="28"/>
          <w:szCs w:val="28"/>
        </w:rPr>
        <w:t xml:space="preserve">  № </w:t>
      </w:r>
      <w:r>
        <w:rPr>
          <w:sz w:val="28"/>
          <w:szCs w:val="28"/>
        </w:rPr>
        <w:t>__________</w:t>
      </w:r>
    </w:p>
    <w:p w:rsidR="0054102C" w:rsidRPr="0057189F" w:rsidRDefault="0054102C" w:rsidP="0054102C">
      <w:pPr>
        <w:spacing w:after="0"/>
        <w:ind w:firstLine="540"/>
        <w:jc w:val="center"/>
        <w:rPr>
          <w:color w:val="000000"/>
          <w:sz w:val="28"/>
          <w:szCs w:val="28"/>
        </w:rPr>
      </w:pPr>
      <w:r w:rsidRPr="0057189F">
        <w:rPr>
          <w:color w:val="000000"/>
          <w:sz w:val="28"/>
          <w:szCs w:val="28"/>
        </w:rPr>
        <w:t>Состав</w:t>
      </w:r>
    </w:p>
    <w:p w:rsidR="0054102C" w:rsidRDefault="0054102C" w:rsidP="0054102C">
      <w:pPr>
        <w:spacing w:after="0"/>
        <w:jc w:val="center"/>
        <w:rPr>
          <w:color w:val="000000"/>
          <w:sz w:val="28"/>
          <w:szCs w:val="28"/>
        </w:rPr>
      </w:pPr>
      <w:proofErr w:type="gramStart"/>
      <w:r w:rsidRPr="0057189F">
        <w:rPr>
          <w:color w:val="000000"/>
          <w:sz w:val="28"/>
          <w:szCs w:val="28"/>
        </w:rPr>
        <w:t>конкурсной комиссии по проведению конкурса лучших практик применения технологий бережливого производства</w:t>
      </w:r>
      <w:r>
        <w:rPr>
          <w:color w:val="000000"/>
          <w:sz w:val="28"/>
          <w:szCs w:val="28"/>
        </w:rPr>
        <w:t xml:space="preserve"> «Бережливый Белово»</w:t>
      </w:r>
      <w:proofErr w:type="gramEnd"/>
    </w:p>
    <w:p w:rsidR="0054102C" w:rsidRDefault="0054102C" w:rsidP="0054102C">
      <w:pPr>
        <w:spacing w:after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49"/>
      </w:tblGrid>
      <w:tr w:rsidR="0054102C" w:rsidTr="0054102C">
        <w:tc>
          <w:tcPr>
            <w:tcW w:w="4503" w:type="dxa"/>
          </w:tcPr>
          <w:p w:rsidR="0054102C" w:rsidRPr="0054102C" w:rsidRDefault="0054102C" w:rsidP="0054102C">
            <w:pPr>
              <w:spacing w:after="0"/>
              <w:ind w:firstLine="0"/>
              <w:rPr>
                <w:color w:val="000000"/>
                <w:sz w:val="28"/>
                <w:szCs w:val="28"/>
              </w:rPr>
            </w:pPr>
            <w:r w:rsidRPr="0054102C">
              <w:rPr>
                <w:color w:val="000000"/>
                <w:sz w:val="28"/>
                <w:szCs w:val="28"/>
              </w:rPr>
              <w:t>Хмелева Ксения Владимировна</w:t>
            </w:r>
          </w:p>
        </w:tc>
        <w:tc>
          <w:tcPr>
            <w:tcW w:w="5049" w:type="dxa"/>
          </w:tcPr>
          <w:p w:rsidR="0054102C" w:rsidRPr="0054102C" w:rsidRDefault="0054102C" w:rsidP="0054102C">
            <w:pPr>
              <w:spacing w:after="0"/>
              <w:ind w:firstLine="0"/>
              <w:rPr>
                <w:color w:val="000000"/>
                <w:sz w:val="28"/>
                <w:szCs w:val="28"/>
              </w:rPr>
            </w:pPr>
            <w:r w:rsidRPr="0054102C">
              <w:rPr>
                <w:color w:val="000000"/>
                <w:sz w:val="28"/>
                <w:szCs w:val="28"/>
              </w:rPr>
              <w:t>заместитель Главы Беловского городского округа по экономике, финансам, налогам и собственности, председатель комиссии</w:t>
            </w:r>
          </w:p>
        </w:tc>
      </w:tr>
      <w:tr w:rsidR="0054102C" w:rsidTr="0054102C">
        <w:tc>
          <w:tcPr>
            <w:tcW w:w="4503" w:type="dxa"/>
          </w:tcPr>
          <w:p w:rsidR="0054102C" w:rsidRPr="0054102C" w:rsidRDefault="0054102C" w:rsidP="0054102C">
            <w:pPr>
              <w:spacing w:after="0"/>
              <w:ind w:firstLine="0"/>
              <w:rPr>
                <w:color w:val="000000"/>
                <w:sz w:val="28"/>
                <w:szCs w:val="28"/>
              </w:rPr>
            </w:pPr>
            <w:r w:rsidRPr="0054102C">
              <w:rPr>
                <w:color w:val="000000"/>
                <w:sz w:val="28"/>
                <w:szCs w:val="28"/>
              </w:rPr>
              <w:t>Першина Наталья Григорьевна</w:t>
            </w:r>
          </w:p>
        </w:tc>
        <w:tc>
          <w:tcPr>
            <w:tcW w:w="5049" w:type="dxa"/>
          </w:tcPr>
          <w:p w:rsidR="0054102C" w:rsidRPr="0054102C" w:rsidRDefault="0054102C" w:rsidP="0054102C">
            <w:pPr>
              <w:spacing w:after="0"/>
              <w:ind w:firstLine="0"/>
              <w:rPr>
                <w:color w:val="000000"/>
                <w:sz w:val="28"/>
                <w:szCs w:val="28"/>
              </w:rPr>
            </w:pPr>
            <w:r w:rsidRPr="0054102C">
              <w:rPr>
                <w:color w:val="000000"/>
                <w:sz w:val="28"/>
                <w:szCs w:val="28"/>
              </w:rPr>
              <w:t>консультант-советник управления экономического развития, секретарь комиссии</w:t>
            </w:r>
          </w:p>
        </w:tc>
      </w:tr>
      <w:tr w:rsidR="0054102C" w:rsidTr="0054102C">
        <w:tc>
          <w:tcPr>
            <w:tcW w:w="4503" w:type="dxa"/>
          </w:tcPr>
          <w:p w:rsidR="0054102C" w:rsidRPr="0054102C" w:rsidRDefault="0054102C" w:rsidP="0054102C">
            <w:pPr>
              <w:spacing w:after="0"/>
              <w:ind w:firstLine="0"/>
              <w:rPr>
                <w:color w:val="000000"/>
                <w:sz w:val="28"/>
                <w:szCs w:val="28"/>
              </w:rPr>
            </w:pPr>
            <w:r w:rsidRPr="0054102C">
              <w:rPr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5049" w:type="dxa"/>
          </w:tcPr>
          <w:p w:rsidR="0054102C" w:rsidRPr="0054102C" w:rsidRDefault="0054102C" w:rsidP="0054102C">
            <w:pPr>
              <w:spacing w:after="0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54102C" w:rsidTr="0054102C">
        <w:tc>
          <w:tcPr>
            <w:tcW w:w="4503" w:type="dxa"/>
          </w:tcPr>
          <w:p w:rsidR="0054102C" w:rsidRPr="0054102C" w:rsidRDefault="0054102C" w:rsidP="0054102C">
            <w:pPr>
              <w:spacing w:after="0"/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54102C">
              <w:rPr>
                <w:color w:val="000000"/>
                <w:sz w:val="28"/>
                <w:szCs w:val="28"/>
              </w:rPr>
              <w:t>Гусарова</w:t>
            </w:r>
            <w:proofErr w:type="spellEnd"/>
            <w:r w:rsidRPr="0054102C">
              <w:rPr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5049" w:type="dxa"/>
          </w:tcPr>
          <w:p w:rsidR="0054102C" w:rsidRPr="0054102C" w:rsidRDefault="0054102C" w:rsidP="0054102C">
            <w:pPr>
              <w:spacing w:after="0"/>
              <w:ind w:firstLine="0"/>
              <w:rPr>
                <w:color w:val="000000"/>
                <w:sz w:val="28"/>
                <w:szCs w:val="28"/>
              </w:rPr>
            </w:pPr>
            <w:r w:rsidRPr="0054102C">
              <w:rPr>
                <w:color w:val="000000"/>
                <w:sz w:val="28"/>
                <w:szCs w:val="28"/>
              </w:rPr>
              <w:t>председатель комитета социальной защиты населения Беловского городского округа</w:t>
            </w:r>
          </w:p>
        </w:tc>
      </w:tr>
      <w:tr w:rsidR="0054102C" w:rsidTr="0054102C">
        <w:tc>
          <w:tcPr>
            <w:tcW w:w="4503" w:type="dxa"/>
          </w:tcPr>
          <w:p w:rsidR="0054102C" w:rsidRPr="0054102C" w:rsidRDefault="0054102C" w:rsidP="0054102C">
            <w:pPr>
              <w:tabs>
                <w:tab w:val="left" w:pos="0"/>
              </w:tabs>
              <w:spacing w:after="0"/>
              <w:ind w:firstLine="0"/>
              <w:rPr>
                <w:color w:val="000000"/>
                <w:sz w:val="28"/>
                <w:szCs w:val="28"/>
              </w:rPr>
            </w:pPr>
            <w:r w:rsidRPr="0054102C">
              <w:rPr>
                <w:color w:val="000000"/>
                <w:sz w:val="28"/>
                <w:szCs w:val="28"/>
              </w:rPr>
              <w:t>Иваненко Наталья Николаевна</w:t>
            </w:r>
          </w:p>
        </w:tc>
        <w:tc>
          <w:tcPr>
            <w:tcW w:w="5049" w:type="dxa"/>
          </w:tcPr>
          <w:p w:rsidR="0054102C" w:rsidRPr="0054102C" w:rsidRDefault="0054102C" w:rsidP="0054102C">
            <w:pPr>
              <w:spacing w:after="0"/>
              <w:ind w:firstLine="0"/>
              <w:rPr>
                <w:color w:val="000000"/>
                <w:sz w:val="28"/>
                <w:szCs w:val="28"/>
              </w:rPr>
            </w:pPr>
            <w:r w:rsidRPr="0054102C">
              <w:rPr>
                <w:color w:val="000000"/>
                <w:sz w:val="28"/>
                <w:szCs w:val="28"/>
              </w:rPr>
              <w:t xml:space="preserve">заместитель </w:t>
            </w:r>
            <w:proofErr w:type="gramStart"/>
            <w:r w:rsidRPr="0054102C">
              <w:rPr>
                <w:color w:val="000000"/>
                <w:sz w:val="28"/>
                <w:szCs w:val="28"/>
              </w:rPr>
              <w:t>начальника управления образования Администрации Беловского городского округа</w:t>
            </w:r>
            <w:proofErr w:type="gramEnd"/>
          </w:p>
        </w:tc>
      </w:tr>
      <w:tr w:rsidR="0054102C" w:rsidTr="0054102C">
        <w:tc>
          <w:tcPr>
            <w:tcW w:w="4503" w:type="dxa"/>
          </w:tcPr>
          <w:p w:rsidR="0054102C" w:rsidRPr="0054102C" w:rsidRDefault="0054102C" w:rsidP="0054102C">
            <w:pPr>
              <w:spacing w:after="0"/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54102C">
              <w:rPr>
                <w:color w:val="000000"/>
                <w:sz w:val="28"/>
                <w:szCs w:val="28"/>
              </w:rPr>
              <w:t>Косвинцева</w:t>
            </w:r>
            <w:proofErr w:type="spellEnd"/>
            <w:r w:rsidRPr="0054102C">
              <w:rPr>
                <w:color w:val="000000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5049" w:type="dxa"/>
          </w:tcPr>
          <w:p w:rsidR="0054102C" w:rsidRPr="0054102C" w:rsidRDefault="0054102C" w:rsidP="0054102C">
            <w:pPr>
              <w:spacing w:after="0"/>
              <w:ind w:firstLine="0"/>
              <w:rPr>
                <w:color w:val="000000"/>
                <w:sz w:val="28"/>
                <w:szCs w:val="28"/>
              </w:rPr>
            </w:pPr>
            <w:r w:rsidRPr="0054102C">
              <w:rPr>
                <w:color w:val="000000"/>
                <w:sz w:val="28"/>
                <w:szCs w:val="28"/>
              </w:rPr>
              <w:t>директор ГКУ «Центр занятости населения города Белово» (по согласованию)</w:t>
            </w:r>
          </w:p>
        </w:tc>
      </w:tr>
      <w:tr w:rsidR="0054102C" w:rsidTr="0054102C">
        <w:tc>
          <w:tcPr>
            <w:tcW w:w="4503" w:type="dxa"/>
          </w:tcPr>
          <w:p w:rsidR="0054102C" w:rsidRPr="0054102C" w:rsidRDefault="0054102C" w:rsidP="0054102C">
            <w:pPr>
              <w:spacing w:after="0"/>
              <w:ind w:firstLine="0"/>
              <w:rPr>
                <w:color w:val="000000"/>
                <w:sz w:val="28"/>
                <w:szCs w:val="28"/>
              </w:rPr>
            </w:pPr>
            <w:r w:rsidRPr="0054102C">
              <w:rPr>
                <w:color w:val="000000"/>
                <w:sz w:val="28"/>
                <w:szCs w:val="28"/>
              </w:rPr>
              <w:t>Мерзлякова Марина Петровна</w:t>
            </w:r>
          </w:p>
        </w:tc>
        <w:tc>
          <w:tcPr>
            <w:tcW w:w="5049" w:type="dxa"/>
          </w:tcPr>
          <w:p w:rsidR="0054102C" w:rsidRPr="0054102C" w:rsidRDefault="0054102C" w:rsidP="0054102C">
            <w:pPr>
              <w:spacing w:after="0"/>
              <w:ind w:firstLine="0"/>
              <w:rPr>
                <w:color w:val="000000"/>
                <w:sz w:val="28"/>
                <w:szCs w:val="28"/>
              </w:rPr>
            </w:pPr>
            <w:r w:rsidRPr="0054102C">
              <w:rPr>
                <w:color w:val="000000"/>
                <w:sz w:val="28"/>
                <w:szCs w:val="28"/>
              </w:rPr>
              <w:t xml:space="preserve">заместитель Главы Беловского городского округа </w:t>
            </w:r>
            <w:proofErr w:type="gramStart"/>
            <w:r w:rsidRPr="0054102C">
              <w:rPr>
                <w:color w:val="000000"/>
                <w:sz w:val="28"/>
                <w:szCs w:val="28"/>
              </w:rPr>
              <w:t>-р</w:t>
            </w:r>
            <w:proofErr w:type="gramEnd"/>
            <w:r w:rsidRPr="0054102C">
              <w:rPr>
                <w:color w:val="000000"/>
                <w:sz w:val="28"/>
                <w:szCs w:val="28"/>
              </w:rPr>
              <w:t xml:space="preserve">уководитель аппарата </w:t>
            </w:r>
          </w:p>
        </w:tc>
      </w:tr>
      <w:tr w:rsidR="0054102C" w:rsidTr="0054102C">
        <w:tc>
          <w:tcPr>
            <w:tcW w:w="4503" w:type="dxa"/>
          </w:tcPr>
          <w:p w:rsidR="0054102C" w:rsidRPr="0054102C" w:rsidRDefault="0054102C" w:rsidP="0054102C">
            <w:pPr>
              <w:tabs>
                <w:tab w:val="left" w:pos="0"/>
              </w:tabs>
              <w:spacing w:after="0"/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54102C">
              <w:rPr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5410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102C">
              <w:rPr>
                <w:color w:val="000000"/>
                <w:sz w:val="28"/>
                <w:szCs w:val="28"/>
              </w:rPr>
              <w:t>Гульнара</w:t>
            </w:r>
            <w:proofErr w:type="spellEnd"/>
            <w:r w:rsidRPr="005410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102C">
              <w:rPr>
                <w:color w:val="000000"/>
                <w:sz w:val="28"/>
                <w:szCs w:val="28"/>
              </w:rPr>
              <w:t>Вагизовна</w:t>
            </w:r>
            <w:proofErr w:type="spellEnd"/>
          </w:p>
        </w:tc>
        <w:tc>
          <w:tcPr>
            <w:tcW w:w="5049" w:type="dxa"/>
          </w:tcPr>
          <w:p w:rsidR="0054102C" w:rsidRPr="0054102C" w:rsidRDefault="0054102C" w:rsidP="0054102C">
            <w:pPr>
              <w:tabs>
                <w:tab w:val="left" w:pos="0"/>
              </w:tabs>
              <w:spacing w:after="0"/>
              <w:ind w:firstLine="0"/>
              <w:rPr>
                <w:color w:val="000000"/>
                <w:sz w:val="28"/>
                <w:szCs w:val="28"/>
              </w:rPr>
            </w:pPr>
            <w:r w:rsidRPr="0054102C">
              <w:rPr>
                <w:color w:val="000000"/>
                <w:sz w:val="28"/>
                <w:szCs w:val="28"/>
              </w:rPr>
              <w:t>первый заместитель Главы Беловского городского округа</w:t>
            </w:r>
          </w:p>
        </w:tc>
      </w:tr>
      <w:tr w:rsidR="0054102C" w:rsidTr="0054102C">
        <w:tc>
          <w:tcPr>
            <w:tcW w:w="4503" w:type="dxa"/>
          </w:tcPr>
          <w:p w:rsidR="0054102C" w:rsidRPr="0054102C" w:rsidRDefault="0054102C" w:rsidP="0054102C">
            <w:pPr>
              <w:spacing w:after="0"/>
              <w:ind w:firstLine="0"/>
              <w:rPr>
                <w:color w:val="000000"/>
                <w:sz w:val="28"/>
                <w:szCs w:val="28"/>
              </w:rPr>
            </w:pPr>
            <w:r w:rsidRPr="0054102C">
              <w:rPr>
                <w:color w:val="000000"/>
                <w:sz w:val="28"/>
                <w:szCs w:val="28"/>
              </w:rPr>
              <w:t>Проскурякова Елена Викторовна</w:t>
            </w:r>
          </w:p>
        </w:tc>
        <w:tc>
          <w:tcPr>
            <w:tcW w:w="5049" w:type="dxa"/>
          </w:tcPr>
          <w:p w:rsidR="0054102C" w:rsidRPr="0054102C" w:rsidRDefault="0054102C" w:rsidP="0054102C">
            <w:pPr>
              <w:spacing w:after="0"/>
              <w:ind w:firstLine="0"/>
              <w:rPr>
                <w:color w:val="000000"/>
                <w:sz w:val="28"/>
                <w:szCs w:val="28"/>
              </w:rPr>
            </w:pPr>
            <w:r w:rsidRPr="0054102C">
              <w:rPr>
                <w:color w:val="000000"/>
                <w:sz w:val="28"/>
                <w:szCs w:val="28"/>
              </w:rPr>
              <w:t>начальник отдела муниципального контроля управления экономического развития</w:t>
            </w:r>
          </w:p>
        </w:tc>
      </w:tr>
    </w:tbl>
    <w:p w:rsidR="0054102C" w:rsidRDefault="0054102C" w:rsidP="0054102C">
      <w:pPr>
        <w:spacing w:after="0"/>
        <w:jc w:val="center"/>
        <w:rPr>
          <w:color w:val="000000"/>
          <w:sz w:val="28"/>
          <w:szCs w:val="28"/>
        </w:rPr>
      </w:pPr>
    </w:p>
    <w:p w:rsidR="0054102C" w:rsidRPr="0057189F" w:rsidRDefault="0054102C" w:rsidP="0054102C">
      <w:pPr>
        <w:spacing w:after="0"/>
        <w:jc w:val="center"/>
        <w:rPr>
          <w:color w:val="000000"/>
          <w:sz w:val="28"/>
          <w:szCs w:val="28"/>
        </w:rPr>
      </w:pPr>
    </w:p>
    <w:p w:rsidR="0054102C" w:rsidRPr="0057189F" w:rsidRDefault="0054102C" w:rsidP="0054102C">
      <w:pPr>
        <w:spacing w:after="0"/>
        <w:jc w:val="center"/>
        <w:rPr>
          <w:color w:val="000000"/>
          <w:sz w:val="28"/>
          <w:szCs w:val="28"/>
        </w:rPr>
      </w:pPr>
    </w:p>
    <w:p w:rsidR="0054102C" w:rsidRPr="0057189F" w:rsidRDefault="0054102C" w:rsidP="0054102C">
      <w:pPr>
        <w:spacing w:after="0"/>
        <w:jc w:val="center"/>
        <w:rPr>
          <w:color w:val="000000"/>
          <w:sz w:val="28"/>
          <w:szCs w:val="28"/>
        </w:rPr>
      </w:pPr>
    </w:p>
    <w:p w:rsidR="0054102C" w:rsidRPr="0057189F" w:rsidRDefault="0054102C" w:rsidP="0054102C">
      <w:pPr>
        <w:spacing w:after="0"/>
        <w:rPr>
          <w:sz w:val="28"/>
          <w:szCs w:val="28"/>
        </w:rPr>
      </w:pPr>
    </w:p>
    <w:p w:rsidR="0054102C" w:rsidRPr="0057189F" w:rsidRDefault="0054102C" w:rsidP="0054102C">
      <w:pPr>
        <w:spacing w:after="0"/>
        <w:rPr>
          <w:sz w:val="28"/>
          <w:szCs w:val="28"/>
        </w:rPr>
      </w:pPr>
    </w:p>
    <w:p w:rsidR="0054102C" w:rsidRDefault="0054102C" w:rsidP="0054102C">
      <w:pPr>
        <w:spacing w:after="0"/>
        <w:ind w:right="282"/>
        <w:jc w:val="center"/>
        <w:rPr>
          <w:sz w:val="28"/>
        </w:rPr>
      </w:pPr>
    </w:p>
    <w:sectPr w:rsidR="0054102C" w:rsidSect="006B0120">
      <w:headerReference w:type="default" r:id="rId12"/>
      <w:footerReference w:type="default" r:id="rId13"/>
      <w:headerReference w:type="first" r:id="rId14"/>
      <w:type w:val="continuous"/>
      <w:pgSz w:w="11906" w:h="16838"/>
      <w:pgMar w:top="1134" w:right="849" w:bottom="0" w:left="1701" w:header="720" w:footer="72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F1C" w:rsidRDefault="00E00F1C" w:rsidP="00F52E8B">
      <w:pPr>
        <w:spacing w:after="0"/>
      </w:pPr>
      <w:r>
        <w:separator/>
      </w:r>
    </w:p>
  </w:endnote>
  <w:endnote w:type="continuationSeparator" w:id="0">
    <w:p w:rsidR="00E00F1C" w:rsidRDefault="00E00F1C" w:rsidP="00F52E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2C" w:rsidRDefault="0054102C">
    <w:pPr>
      <w:pStyle w:val="a7"/>
    </w:pPr>
  </w:p>
  <w:p w:rsidR="0054102C" w:rsidRDefault="0054102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20" w:rsidRDefault="006B0120">
    <w:pPr>
      <w:pStyle w:val="a7"/>
    </w:pPr>
    <w:r>
      <w:t>[Введите текст]</w:t>
    </w:r>
  </w:p>
  <w:p w:rsidR="0091680E" w:rsidRDefault="009168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F1C" w:rsidRDefault="00E00F1C" w:rsidP="00F52E8B">
      <w:pPr>
        <w:spacing w:after="0"/>
      </w:pPr>
      <w:r>
        <w:separator/>
      </w:r>
    </w:p>
  </w:footnote>
  <w:footnote w:type="continuationSeparator" w:id="0">
    <w:p w:rsidR="00E00F1C" w:rsidRDefault="00E00F1C" w:rsidP="00F52E8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2C" w:rsidRDefault="0009335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4102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4102C">
      <w:rPr>
        <w:rStyle w:val="ad"/>
        <w:noProof/>
      </w:rPr>
      <w:t>1</w:t>
    </w:r>
    <w:r>
      <w:rPr>
        <w:rStyle w:val="ad"/>
      </w:rPr>
      <w:fldChar w:fldCharType="end"/>
    </w:r>
  </w:p>
  <w:p w:rsidR="0054102C" w:rsidRDefault="0054102C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2C" w:rsidRDefault="00093357">
    <w:pPr>
      <w:pStyle w:val="ac"/>
      <w:jc w:val="center"/>
    </w:pPr>
    <w:fldSimple w:instr="PAGE   \* MERGEFORMAT">
      <w:r w:rsidR="00197766">
        <w:rPr>
          <w:noProof/>
        </w:rPr>
        <w:t>13</w:t>
      </w:r>
    </w:fldSimple>
  </w:p>
  <w:p w:rsidR="0054102C" w:rsidRDefault="0054102C">
    <w:pPr>
      <w:pStyle w:val="ac"/>
    </w:pPr>
  </w:p>
  <w:p w:rsidR="0054102C" w:rsidRDefault="0054102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2C" w:rsidRDefault="0054102C">
    <w:pPr>
      <w:pStyle w:val="ac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20" w:rsidRDefault="00093357">
    <w:pPr>
      <w:pStyle w:val="a5"/>
      <w:jc w:val="center"/>
    </w:pPr>
    <w:fldSimple w:instr=" PAGE   \* MERGEFORMAT ">
      <w:r w:rsidR="0054102C">
        <w:rPr>
          <w:noProof/>
        </w:rPr>
        <w:t>2</w:t>
      </w:r>
    </w:fldSimple>
  </w:p>
  <w:p w:rsidR="006B0120" w:rsidRDefault="006B0120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20" w:rsidRDefault="006B0120">
    <w:pPr>
      <w:pStyle w:val="a5"/>
      <w:jc w:val="center"/>
    </w:pPr>
  </w:p>
  <w:p w:rsidR="006B0120" w:rsidRDefault="006B01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85B"/>
    <w:multiLevelType w:val="hybridMultilevel"/>
    <w:tmpl w:val="C18002D2"/>
    <w:lvl w:ilvl="0" w:tplc="9E8CE80C">
      <w:start w:val="1"/>
      <w:numFmt w:val="bullet"/>
      <w:lvlText w:val="–"/>
      <w:lvlJc w:val="left"/>
      <w:pPr>
        <w:ind w:left="1249" w:hanging="360"/>
      </w:pPr>
      <w:rPr>
        <w:rFonts w:ascii="Times New Roman" w:eastAsia="Times New Roman" w:hAnsi="Times New Roman" w:cs="Times New Roman" w:hint="default"/>
        <w:sz w:val="28"/>
      </w:rPr>
    </w:lvl>
    <w:lvl w:ilvl="1" w:tplc="92821F8E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EF0C375A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D29412B4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C1D0E874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5700ED00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B90473DC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4E6E48FC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6D5CEFDC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abstractNum w:abstractNumId="1">
    <w:nsid w:val="052B03A1"/>
    <w:multiLevelType w:val="multilevel"/>
    <w:tmpl w:val="7A14C2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A365B41"/>
    <w:multiLevelType w:val="hybridMultilevel"/>
    <w:tmpl w:val="23026FB4"/>
    <w:lvl w:ilvl="0" w:tplc="C6C4EBE2">
      <w:start w:val="1"/>
      <w:numFmt w:val="bullet"/>
      <w:lvlText w:val="–"/>
      <w:lvlJc w:val="left"/>
      <w:pPr>
        <w:ind w:left="709" w:hanging="360"/>
      </w:pPr>
      <w:rPr>
        <w:rFonts w:ascii="Times New Roman" w:eastAsia="Times New Roman" w:hAnsi="Times New Roman" w:cs="Times New Roman" w:hint="default"/>
        <w:sz w:val="28"/>
      </w:rPr>
    </w:lvl>
    <w:lvl w:ilvl="1" w:tplc="CC5C632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A4EB34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71AC75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2360C3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90CD8D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6504FA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15AA7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8EEEB2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0AA22C5B"/>
    <w:multiLevelType w:val="multilevel"/>
    <w:tmpl w:val="C2CC9D5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3BC3AE9"/>
    <w:multiLevelType w:val="multilevel"/>
    <w:tmpl w:val="44C6C634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6E21736"/>
    <w:multiLevelType w:val="hybridMultilevel"/>
    <w:tmpl w:val="3F4001C6"/>
    <w:lvl w:ilvl="0" w:tplc="A6269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FB2C11"/>
    <w:multiLevelType w:val="hybridMultilevel"/>
    <w:tmpl w:val="906646D0"/>
    <w:lvl w:ilvl="0" w:tplc="EC76008A">
      <w:start w:val="1"/>
      <w:numFmt w:val="bullet"/>
      <w:lvlText w:val="–"/>
      <w:lvlJc w:val="left"/>
      <w:pPr>
        <w:ind w:left="1276" w:hanging="360"/>
      </w:pPr>
      <w:rPr>
        <w:rFonts w:ascii="Times New Roman" w:eastAsia="Times New Roman" w:hAnsi="Times New Roman" w:cs="Times New Roman" w:hint="default"/>
        <w:sz w:val="28"/>
      </w:rPr>
    </w:lvl>
    <w:lvl w:ilvl="1" w:tplc="F320BFCA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5FEE9A4C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BAE69448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F9C20E5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5CD82DFA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2AC2AB22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BEF6874E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3154E8D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7">
    <w:nsid w:val="2A77566A"/>
    <w:multiLevelType w:val="hybridMultilevel"/>
    <w:tmpl w:val="9F842A72"/>
    <w:lvl w:ilvl="0" w:tplc="A62692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C62BB8"/>
    <w:multiLevelType w:val="hybridMultilevel"/>
    <w:tmpl w:val="DE90B3BA"/>
    <w:lvl w:ilvl="0" w:tplc="A6269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86489B"/>
    <w:multiLevelType w:val="hybridMultilevel"/>
    <w:tmpl w:val="465C9DFA"/>
    <w:lvl w:ilvl="0" w:tplc="24183A02">
      <w:start w:val="1"/>
      <w:numFmt w:val="bullet"/>
      <w:lvlText w:val="–"/>
      <w:lvlJc w:val="left"/>
      <w:pPr>
        <w:ind w:left="1249" w:hanging="360"/>
      </w:pPr>
      <w:rPr>
        <w:rFonts w:ascii="Times New Roman" w:eastAsia="Times New Roman" w:hAnsi="Times New Roman" w:cs="Times New Roman" w:hint="default"/>
        <w:sz w:val="28"/>
      </w:rPr>
    </w:lvl>
    <w:lvl w:ilvl="1" w:tplc="B4B4ECB6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 w:hint="default"/>
      </w:rPr>
    </w:lvl>
    <w:lvl w:ilvl="2" w:tplc="886052EA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 w:hint="default"/>
      </w:rPr>
    </w:lvl>
    <w:lvl w:ilvl="3" w:tplc="75720F04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 w:hint="default"/>
      </w:rPr>
    </w:lvl>
    <w:lvl w:ilvl="4" w:tplc="6B86519A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 w:hint="default"/>
      </w:rPr>
    </w:lvl>
    <w:lvl w:ilvl="5" w:tplc="EE7A51D8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 w:hint="default"/>
      </w:rPr>
    </w:lvl>
    <w:lvl w:ilvl="6" w:tplc="240E80C0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 w:hint="default"/>
      </w:rPr>
    </w:lvl>
    <w:lvl w:ilvl="7" w:tplc="C13C9E6E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 w:hint="default"/>
      </w:rPr>
    </w:lvl>
    <w:lvl w:ilvl="8" w:tplc="8F4CDB92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 w:hint="default"/>
      </w:rPr>
    </w:lvl>
  </w:abstractNum>
  <w:abstractNum w:abstractNumId="10">
    <w:nsid w:val="442579EF"/>
    <w:multiLevelType w:val="hybridMultilevel"/>
    <w:tmpl w:val="F6FE23C8"/>
    <w:lvl w:ilvl="0" w:tplc="30627E36">
      <w:start w:val="1"/>
      <w:numFmt w:val="decimal"/>
      <w:lvlText w:val="%1."/>
      <w:lvlJc w:val="left"/>
      <w:pPr>
        <w:ind w:left="720" w:hanging="360"/>
      </w:pPr>
    </w:lvl>
    <w:lvl w:ilvl="1" w:tplc="5FFE2838">
      <w:numFmt w:val="none"/>
      <w:lvlText w:val=""/>
      <w:lvlJc w:val="left"/>
      <w:pPr>
        <w:tabs>
          <w:tab w:val="num" w:pos="360"/>
        </w:tabs>
      </w:pPr>
    </w:lvl>
    <w:lvl w:ilvl="2" w:tplc="3C4CA4DA">
      <w:numFmt w:val="none"/>
      <w:lvlText w:val=""/>
      <w:lvlJc w:val="left"/>
      <w:pPr>
        <w:tabs>
          <w:tab w:val="num" w:pos="360"/>
        </w:tabs>
      </w:pPr>
    </w:lvl>
    <w:lvl w:ilvl="3" w:tplc="DEB2CBB6">
      <w:numFmt w:val="none"/>
      <w:lvlText w:val=""/>
      <w:lvlJc w:val="left"/>
      <w:pPr>
        <w:tabs>
          <w:tab w:val="num" w:pos="360"/>
        </w:tabs>
      </w:pPr>
    </w:lvl>
    <w:lvl w:ilvl="4" w:tplc="8468FC4C">
      <w:numFmt w:val="none"/>
      <w:lvlText w:val=""/>
      <w:lvlJc w:val="left"/>
      <w:pPr>
        <w:tabs>
          <w:tab w:val="num" w:pos="360"/>
        </w:tabs>
      </w:pPr>
    </w:lvl>
    <w:lvl w:ilvl="5" w:tplc="7C5EB1BE">
      <w:numFmt w:val="none"/>
      <w:lvlText w:val=""/>
      <w:lvlJc w:val="left"/>
      <w:pPr>
        <w:tabs>
          <w:tab w:val="num" w:pos="360"/>
        </w:tabs>
      </w:pPr>
    </w:lvl>
    <w:lvl w:ilvl="6" w:tplc="77A0A93A">
      <w:numFmt w:val="none"/>
      <w:lvlText w:val=""/>
      <w:lvlJc w:val="left"/>
      <w:pPr>
        <w:tabs>
          <w:tab w:val="num" w:pos="360"/>
        </w:tabs>
      </w:pPr>
    </w:lvl>
    <w:lvl w:ilvl="7" w:tplc="C3C6263C">
      <w:numFmt w:val="none"/>
      <w:lvlText w:val=""/>
      <w:lvlJc w:val="left"/>
      <w:pPr>
        <w:tabs>
          <w:tab w:val="num" w:pos="360"/>
        </w:tabs>
      </w:pPr>
    </w:lvl>
    <w:lvl w:ilvl="8" w:tplc="29B687E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53E0D48"/>
    <w:multiLevelType w:val="hybridMultilevel"/>
    <w:tmpl w:val="8B06F23E"/>
    <w:lvl w:ilvl="0" w:tplc="F5FC7B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</w:rPr>
    </w:lvl>
    <w:lvl w:ilvl="1" w:tplc="AE3A78C4">
      <w:start w:val="1"/>
      <w:numFmt w:val="lowerLetter"/>
      <w:lvlText w:val="%2."/>
      <w:lvlJc w:val="left"/>
      <w:pPr>
        <w:ind w:left="1440" w:hanging="360"/>
      </w:pPr>
    </w:lvl>
    <w:lvl w:ilvl="2" w:tplc="895ACC08">
      <w:start w:val="1"/>
      <w:numFmt w:val="lowerRoman"/>
      <w:lvlText w:val="%3."/>
      <w:lvlJc w:val="right"/>
      <w:pPr>
        <w:ind w:left="2160" w:hanging="180"/>
      </w:pPr>
    </w:lvl>
    <w:lvl w:ilvl="3" w:tplc="E80CC38A">
      <w:start w:val="1"/>
      <w:numFmt w:val="decimal"/>
      <w:lvlText w:val="%4."/>
      <w:lvlJc w:val="left"/>
      <w:pPr>
        <w:ind w:left="2880" w:hanging="360"/>
      </w:pPr>
    </w:lvl>
    <w:lvl w:ilvl="4" w:tplc="2A345774">
      <w:start w:val="1"/>
      <w:numFmt w:val="lowerLetter"/>
      <w:lvlText w:val="%5."/>
      <w:lvlJc w:val="left"/>
      <w:pPr>
        <w:ind w:left="3600" w:hanging="360"/>
      </w:pPr>
    </w:lvl>
    <w:lvl w:ilvl="5" w:tplc="626C62A8">
      <w:start w:val="1"/>
      <w:numFmt w:val="lowerRoman"/>
      <w:lvlText w:val="%6."/>
      <w:lvlJc w:val="right"/>
      <w:pPr>
        <w:ind w:left="4320" w:hanging="180"/>
      </w:pPr>
    </w:lvl>
    <w:lvl w:ilvl="6" w:tplc="64266952">
      <w:start w:val="1"/>
      <w:numFmt w:val="decimal"/>
      <w:lvlText w:val="%7."/>
      <w:lvlJc w:val="left"/>
      <w:pPr>
        <w:ind w:left="5040" w:hanging="360"/>
      </w:pPr>
    </w:lvl>
    <w:lvl w:ilvl="7" w:tplc="D438E844">
      <w:start w:val="1"/>
      <w:numFmt w:val="lowerLetter"/>
      <w:lvlText w:val="%8."/>
      <w:lvlJc w:val="left"/>
      <w:pPr>
        <w:ind w:left="5760" w:hanging="360"/>
      </w:pPr>
    </w:lvl>
    <w:lvl w:ilvl="8" w:tplc="2B48B30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479BB"/>
    <w:multiLevelType w:val="hybridMultilevel"/>
    <w:tmpl w:val="9AAAD360"/>
    <w:lvl w:ilvl="0" w:tplc="9F94A1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</w:rPr>
    </w:lvl>
    <w:lvl w:ilvl="1" w:tplc="C16E41E4">
      <w:start w:val="1"/>
      <w:numFmt w:val="lowerLetter"/>
      <w:lvlText w:val="%2."/>
      <w:lvlJc w:val="left"/>
      <w:pPr>
        <w:ind w:left="1440" w:hanging="360"/>
      </w:pPr>
    </w:lvl>
    <w:lvl w:ilvl="2" w:tplc="4498CBB6">
      <w:start w:val="1"/>
      <w:numFmt w:val="lowerRoman"/>
      <w:lvlText w:val="%3."/>
      <w:lvlJc w:val="right"/>
      <w:pPr>
        <w:ind w:left="2160" w:hanging="180"/>
      </w:pPr>
    </w:lvl>
    <w:lvl w:ilvl="3" w:tplc="8932D50C">
      <w:start w:val="1"/>
      <w:numFmt w:val="decimal"/>
      <w:lvlText w:val="%4."/>
      <w:lvlJc w:val="left"/>
      <w:pPr>
        <w:ind w:left="2880" w:hanging="360"/>
      </w:pPr>
    </w:lvl>
    <w:lvl w:ilvl="4" w:tplc="EAC63692">
      <w:start w:val="1"/>
      <w:numFmt w:val="lowerLetter"/>
      <w:lvlText w:val="%5."/>
      <w:lvlJc w:val="left"/>
      <w:pPr>
        <w:ind w:left="3600" w:hanging="360"/>
      </w:pPr>
    </w:lvl>
    <w:lvl w:ilvl="5" w:tplc="E6668902">
      <w:start w:val="1"/>
      <w:numFmt w:val="lowerRoman"/>
      <w:lvlText w:val="%6."/>
      <w:lvlJc w:val="right"/>
      <w:pPr>
        <w:ind w:left="4320" w:hanging="180"/>
      </w:pPr>
    </w:lvl>
    <w:lvl w:ilvl="6" w:tplc="A210AFC4">
      <w:start w:val="1"/>
      <w:numFmt w:val="decimal"/>
      <w:lvlText w:val="%7."/>
      <w:lvlJc w:val="left"/>
      <w:pPr>
        <w:ind w:left="5040" w:hanging="360"/>
      </w:pPr>
    </w:lvl>
    <w:lvl w:ilvl="7" w:tplc="A066EF02">
      <w:start w:val="1"/>
      <w:numFmt w:val="lowerLetter"/>
      <w:lvlText w:val="%8."/>
      <w:lvlJc w:val="left"/>
      <w:pPr>
        <w:ind w:left="5760" w:hanging="360"/>
      </w:pPr>
    </w:lvl>
    <w:lvl w:ilvl="8" w:tplc="A7A4D48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32D8C"/>
    <w:multiLevelType w:val="hybridMultilevel"/>
    <w:tmpl w:val="30FE05E0"/>
    <w:lvl w:ilvl="0" w:tplc="D242DDA4">
      <w:start w:val="1"/>
      <w:numFmt w:val="bullet"/>
      <w:lvlText w:val="–"/>
      <w:lvlJc w:val="left"/>
      <w:pPr>
        <w:ind w:left="1276" w:hanging="360"/>
      </w:pPr>
      <w:rPr>
        <w:rFonts w:ascii="Times New Roman" w:eastAsia="Times New Roman" w:hAnsi="Times New Roman" w:cs="Times New Roman" w:hint="default"/>
        <w:sz w:val="28"/>
      </w:rPr>
    </w:lvl>
    <w:lvl w:ilvl="1" w:tplc="629A3DA0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8C5044F6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26EC8918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FEC094C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D9C628F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0492C046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C18EE684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EA8A312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4">
    <w:nsid w:val="56136A86"/>
    <w:multiLevelType w:val="multilevel"/>
    <w:tmpl w:val="DB3E9A06"/>
    <w:lvl w:ilvl="0">
      <w:start w:val="2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sz w:val="24"/>
      </w:rPr>
    </w:lvl>
  </w:abstractNum>
  <w:abstractNum w:abstractNumId="15">
    <w:nsid w:val="58DD522E"/>
    <w:multiLevelType w:val="hybridMultilevel"/>
    <w:tmpl w:val="3DD8EE80"/>
    <w:lvl w:ilvl="0" w:tplc="22B4A494">
      <w:start w:val="1"/>
      <w:numFmt w:val="decimal"/>
      <w:lvlText w:val="%1."/>
      <w:lvlJc w:val="left"/>
      <w:pPr>
        <w:ind w:left="184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8E0DDB"/>
    <w:multiLevelType w:val="hybridMultilevel"/>
    <w:tmpl w:val="5A68E210"/>
    <w:lvl w:ilvl="0" w:tplc="3E081470">
      <w:start w:val="1"/>
      <w:numFmt w:val="bullet"/>
      <w:lvlText w:val="–"/>
      <w:lvlJc w:val="left"/>
      <w:pPr>
        <w:ind w:left="1276" w:hanging="360"/>
      </w:pPr>
      <w:rPr>
        <w:rFonts w:ascii="Times New Roman" w:eastAsia="Times New Roman" w:hAnsi="Times New Roman" w:cs="Times New Roman" w:hint="default"/>
        <w:sz w:val="28"/>
      </w:rPr>
    </w:lvl>
    <w:lvl w:ilvl="1" w:tplc="565451F0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E0CC819E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0328646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4844B082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19681328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41BACD98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ED88126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D824685A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7">
    <w:nsid w:val="60C646BD"/>
    <w:multiLevelType w:val="hybridMultilevel"/>
    <w:tmpl w:val="E776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23988"/>
    <w:multiLevelType w:val="hybridMultilevel"/>
    <w:tmpl w:val="A1B40428"/>
    <w:lvl w:ilvl="0" w:tplc="ADBA39D6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8"/>
      </w:rPr>
    </w:lvl>
    <w:lvl w:ilvl="1" w:tplc="28CEC632">
      <w:start w:val="1"/>
      <w:numFmt w:val="lowerLetter"/>
      <w:lvlText w:val="%2."/>
      <w:lvlJc w:val="left"/>
      <w:pPr>
        <w:ind w:left="1440" w:hanging="360"/>
      </w:pPr>
    </w:lvl>
    <w:lvl w:ilvl="2" w:tplc="E6143E94">
      <w:start w:val="1"/>
      <w:numFmt w:val="lowerRoman"/>
      <w:lvlText w:val="%3."/>
      <w:lvlJc w:val="right"/>
      <w:pPr>
        <w:ind w:left="2160" w:hanging="180"/>
      </w:pPr>
    </w:lvl>
    <w:lvl w:ilvl="3" w:tplc="02F01764">
      <w:start w:val="1"/>
      <w:numFmt w:val="decimal"/>
      <w:lvlText w:val="%4."/>
      <w:lvlJc w:val="left"/>
      <w:pPr>
        <w:ind w:left="2880" w:hanging="360"/>
      </w:pPr>
    </w:lvl>
    <w:lvl w:ilvl="4" w:tplc="B8867480">
      <w:start w:val="1"/>
      <w:numFmt w:val="lowerLetter"/>
      <w:lvlText w:val="%5."/>
      <w:lvlJc w:val="left"/>
      <w:pPr>
        <w:ind w:left="3600" w:hanging="360"/>
      </w:pPr>
    </w:lvl>
    <w:lvl w:ilvl="5" w:tplc="C08C3484">
      <w:start w:val="1"/>
      <w:numFmt w:val="lowerRoman"/>
      <w:lvlText w:val="%6."/>
      <w:lvlJc w:val="right"/>
      <w:pPr>
        <w:ind w:left="4320" w:hanging="180"/>
      </w:pPr>
    </w:lvl>
    <w:lvl w:ilvl="6" w:tplc="37A411DC">
      <w:start w:val="1"/>
      <w:numFmt w:val="decimal"/>
      <w:lvlText w:val="%7."/>
      <w:lvlJc w:val="left"/>
      <w:pPr>
        <w:ind w:left="5040" w:hanging="360"/>
      </w:pPr>
    </w:lvl>
    <w:lvl w:ilvl="7" w:tplc="6C20807E">
      <w:start w:val="1"/>
      <w:numFmt w:val="lowerLetter"/>
      <w:lvlText w:val="%8."/>
      <w:lvlJc w:val="left"/>
      <w:pPr>
        <w:ind w:left="5760" w:hanging="360"/>
      </w:pPr>
    </w:lvl>
    <w:lvl w:ilvl="8" w:tplc="FA3A2FA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D351D"/>
    <w:multiLevelType w:val="multilevel"/>
    <w:tmpl w:val="BED0E16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454"/>
        </w:tabs>
        <w:ind w:left="5606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04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96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48" w:hanging="1080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080"/>
      </w:pPr>
      <w:rPr>
        <w:b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92" w:hanging="1440"/>
      </w:pPr>
      <w:rPr>
        <w:b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84" w:hanging="1440"/>
      </w:pPr>
      <w:rPr>
        <w:b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36" w:hanging="1800"/>
      </w:pPr>
      <w:rPr>
        <w:b w:val="0"/>
        <w:sz w:val="24"/>
        <w:szCs w:val="24"/>
      </w:rPr>
    </w:lvl>
  </w:abstractNum>
  <w:abstractNum w:abstractNumId="20">
    <w:nsid w:val="6A8A0123"/>
    <w:multiLevelType w:val="hybridMultilevel"/>
    <w:tmpl w:val="73F04C3C"/>
    <w:lvl w:ilvl="0" w:tplc="FB7E9554">
      <w:start w:val="1"/>
      <w:numFmt w:val="bullet"/>
      <w:lvlText w:val="–"/>
      <w:lvlJc w:val="left"/>
      <w:pPr>
        <w:ind w:left="1276" w:hanging="360"/>
      </w:pPr>
      <w:rPr>
        <w:rFonts w:ascii="Times New Roman" w:eastAsia="Times New Roman" w:hAnsi="Times New Roman" w:cs="Times New Roman" w:hint="default"/>
        <w:sz w:val="28"/>
      </w:rPr>
    </w:lvl>
    <w:lvl w:ilvl="1" w:tplc="20F267C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2C6212DE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39C8124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64AC8C8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15C0C5E2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E724EBF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B2920F64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D70A3E42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21">
    <w:nsid w:val="6DD42101"/>
    <w:multiLevelType w:val="multilevel"/>
    <w:tmpl w:val="A1B88FC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D201948"/>
    <w:multiLevelType w:val="hybridMultilevel"/>
    <w:tmpl w:val="441E9090"/>
    <w:lvl w:ilvl="0" w:tplc="49DE5E1C">
      <w:start w:val="1"/>
      <w:numFmt w:val="bullet"/>
      <w:lvlText w:val="–"/>
      <w:lvlJc w:val="left"/>
      <w:pPr>
        <w:ind w:left="1276" w:hanging="360"/>
      </w:pPr>
      <w:rPr>
        <w:rFonts w:ascii="Times New Roman" w:eastAsia="Times New Roman" w:hAnsi="Times New Roman" w:cs="Times New Roman" w:hint="default"/>
        <w:sz w:val="28"/>
      </w:rPr>
    </w:lvl>
    <w:lvl w:ilvl="1" w:tplc="DE68C752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23A4BAC2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4D9CE43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272E964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2B3CE47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45842F78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6C6499C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820A18BA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23">
    <w:nsid w:val="7E36213B"/>
    <w:multiLevelType w:val="hybridMultilevel"/>
    <w:tmpl w:val="F3EC6378"/>
    <w:lvl w:ilvl="0" w:tplc="6F407DE0">
      <w:start w:val="1"/>
      <w:numFmt w:val="bullet"/>
      <w:lvlText w:val="–"/>
      <w:lvlJc w:val="left"/>
      <w:pPr>
        <w:ind w:left="1276" w:hanging="360"/>
      </w:pPr>
      <w:rPr>
        <w:rFonts w:ascii="Times New Roman" w:eastAsia="Times New Roman" w:hAnsi="Times New Roman" w:cs="Times New Roman" w:hint="default"/>
        <w:sz w:val="28"/>
      </w:rPr>
    </w:lvl>
    <w:lvl w:ilvl="1" w:tplc="80AA5998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904E9C32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9BDCE160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D9645D7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CA9E960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0D4A3228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7DD48B20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E736AEAE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num w:numId="1">
    <w:abstractNumId w:val="15"/>
  </w:num>
  <w:num w:numId="2">
    <w:abstractNumId w:val="21"/>
  </w:num>
  <w:num w:numId="3">
    <w:abstractNumId w:val="1"/>
  </w:num>
  <w:num w:numId="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13"/>
  </w:num>
  <w:num w:numId="17">
    <w:abstractNumId w:val="16"/>
  </w:num>
  <w:num w:numId="18">
    <w:abstractNumId w:val="20"/>
  </w:num>
  <w:num w:numId="19">
    <w:abstractNumId w:val="23"/>
  </w:num>
  <w:num w:numId="20">
    <w:abstractNumId w:val="22"/>
  </w:num>
  <w:num w:numId="21">
    <w:abstractNumId w:val="0"/>
  </w:num>
  <w:num w:numId="22">
    <w:abstractNumId w:val="9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cumentProtection w:edit="trackedChange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6D4"/>
    <w:rsid w:val="00012EB4"/>
    <w:rsid w:val="00022875"/>
    <w:rsid w:val="00063CD0"/>
    <w:rsid w:val="00080378"/>
    <w:rsid w:val="00084A47"/>
    <w:rsid w:val="00093357"/>
    <w:rsid w:val="000970C5"/>
    <w:rsid w:val="000F394D"/>
    <w:rsid w:val="00105177"/>
    <w:rsid w:val="00133865"/>
    <w:rsid w:val="00153453"/>
    <w:rsid w:val="0016134F"/>
    <w:rsid w:val="00183B6A"/>
    <w:rsid w:val="00197766"/>
    <w:rsid w:val="001A32B5"/>
    <w:rsid w:val="001D0A5D"/>
    <w:rsid w:val="001D4BE0"/>
    <w:rsid w:val="001D72DC"/>
    <w:rsid w:val="001E1CA4"/>
    <w:rsid w:val="001E3485"/>
    <w:rsid w:val="00204616"/>
    <w:rsid w:val="00212D8E"/>
    <w:rsid w:val="00227FF9"/>
    <w:rsid w:val="00241DBB"/>
    <w:rsid w:val="00254033"/>
    <w:rsid w:val="0026774C"/>
    <w:rsid w:val="002757E2"/>
    <w:rsid w:val="002927CD"/>
    <w:rsid w:val="002A1D92"/>
    <w:rsid w:val="003022CD"/>
    <w:rsid w:val="00303D4D"/>
    <w:rsid w:val="00314645"/>
    <w:rsid w:val="00320513"/>
    <w:rsid w:val="0032387A"/>
    <w:rsid w:val="00333B41"/>
    <w:rsid w:val="003342F6"/>
    <w:rsid w:val="0035470E"/>
    <w:rsid w:val="00357B3B"/>
    <w:rsid w:val="003A4295"/>
    <w:rsid w:val="003B519F"/>
    <w:rsid w:val="003B67A0"/>
    <w:rsid w:val="003D05B7"/>
    <w:rsid w:val="003D7EC9"/>
    <w:rsid w:val="004102A3"/>
    <w:rsid w:val="004327D0"/>
    <w:rsid w:val="00435326"/>
    <w:rsid w:val="00467ABF"/>
    <w:rsid w:val="00467EC0"/>
    <w:rsid w:val="004873B8"/>
    <w:rsid w:val="004A267B"/>
    <w:rsid w:val="004C63B7"/>
    <w:rsid w:val="004D63D5"/>
    <w:rsid w:val="004D7677"/>
    <w:rsid w:val="004E1074"/>
    <w:rsid w:val="004E652E"/>
    <w:rsid w:val="00505F27"/>
    <w:rsid w:val="005149A0"/>
    <w:rsid w:val="00517014"/>
    <w:rsid w:val="0053158B"/>
    <w:rsid w:val="0054102C"/>
    <w:rsid w:val="005444C3"/>
    <w:rsid w:val="0057061F"/>
    <w:rsid w:val="00595746"/>
    <w:rsid w:val="005B39A2"/>
    <w:rsid w:val="005F2777"/>
    <w:rsid w:val="005F651C"/>
    <w:rsid w:val="00633004"/>
    <w:rsid w:val="00635CB8"/>
    <w:rsid w:val="00656066"/>
    <w:rsid w:val="0068775F"/>
    <w:rsid w:val="00691663"/>
    <w:rsid w:val="00693A88"/>
    <w:rsid w:val="00693AF9"/>
    <w:rsid w:val="006964B7"/>
    <w:rsid w:val="006A385B"/>
    <w:rsid w:val="006B0120"/>
    <w:rsid w:val="006C4EB5"/>
    <w:rsid w:val="006D784A"/>
    <w:rsid w:val="006E0830"/>
    <w:rsid w:val="006E4179"/>
    <w:rsid w:val="006E7D3C"/>
    <w:rsid w:val="00712D16"/>
    <w:rsid w:val="007207D2"/>
    <w:rsid w:val="00723DB9"/>
    <w:rsid w:val="00731811"/>
    <w:rsid w:val="007523A0"/>
    <w:rsid w:val="00754C89"/>
    <w:rsid w:val="00761468"/>
    <w:rsid w:val="00792F14"/>
    <w:rsid w:val="007A12DE"/>
    <w:rsid w:val="007D09E2"/>
    <w:rsid w:val="007D40AC"/>
    <w:rsid w:val="007F32E4"/>
    <w:rsid w:val="008104E5"/>
    <w:rsid w:val="00817253"/>
    <w:rsid w:val="0082634D"/>
    <w:rsid w:val="00851128"/>
    <w:rsid w:val="00851F5A"/>
    <w:rsid w:val="00853DEF"/>
    <w:rsid w:val="00854ECB"/>
    <w:rsid w:val="00885AF6"/>
    <w:rsid w:val="008A6059"/>
    <w:rsid w:val="008C24D5"/>
    <w:rsid w:val="008C4557"/>
    <w:rsid w:val="008E2601"/>
    <w:rsid w:val="008F1666"/>
    <w:rsid w:val="0091680E"/>
    <w:rsid w:val="009232FF"/>
    <w:rsid w:val="00936173"/>
    <w:rsid w:val="00973CBA"/>
    <w:rsid w:val="00996697"/>
    <w:rsid w:val="009A3ACB"/>
    <w:rsid w:val="009D63F9"/>
    <w:rsid w:val="009E6635"/>
    <w:rsid w:val="009F59E1"/>
    <w:rsid w:val="00A014B7"/>
    <w:rsid w:val="00A13717"/>
    <w:rsid w:val="00A1527F"/>
    <w:rsid w:val="00A57EAE"/>
    <w:rsid w:val="00A57F4B"/>
    <w:rsid w:val="00A67C2D"/>
    <w:rsid w:val="00A8181D"/>
    <w:rsid w:val="00A83120"/>
    <w:rsid w:val="00B0009C"/>
    <w:rsid w:val="00B112D4"/>
    <w:rsid w:val="00B20F3D"/>
    <w:rsid w:val="00B51133"/>
    <w:rsid w:val="00B87B04"/>
    <w:rsid w:val="00B94C47"/>
    <w:rsid w:val="00B95177"/>
    <w:rsid w:val="00BA3559"/>
    <w:rsid w:val="00BA4589"/>
    <w:rsid w:val="00BF4764"/>
    <w:rsid w:val="00C13C5B"/>
    <w:rsid w:val="00C277A3"/>
    <w:rsid w:val="00C32099"/>
    <w:rsid w:val="00C46729"/>
    <w:rsid w:val="00C62217"/>
    <w:rsid w:val="00C96CB4"/>
    <w:rsid w:val="00CB5933"/>
    <w:rsid w:val="00CE02B4"/>
    <w:rsid w:val="00CE5A58"/>
    <w:rsid w:val="00CF55C3"/>
    <w:rsid w:val="00D16872"/>
    <w:rsid w:val="00D24084"/>
    <w:rsid w:val="00D4452D"/>
    <w:rsid w:val="00D61A61"/>
    <w:rsid w:val="00D7146E"/>
    <w:rsid w:val="00D810DC"/>
    <w:rsid w:val="00D906D4"/>
    <w:rsid w:val="00DA6E12"/>
    <w:rsid w:val="00DD4302"/>
    <w:rsid w:val="00E00F1C"/>
    <w:rsid w:val="00E04B19"/>
    <w:rsid w:val="00E119A9"/>
    <w:rsid w:val="00E13E61"/>
    <w:rsid w:val="00E17973"/>
    <w:rsid w:val="00E222F3"/>
    <w:rsid w:val="00E3035C"/>
    <w:rsid w:val="00E80416"/>
    <w:rsid w:val="00EA0B3A"/>
    <w:rsid w:val="00ED2263"/>
    <w:rsid w:val="00ED5917"/>
    <w:rsid w:val="00ED7C70"/>
    <w:rsid w:val="00EE1E2A"/>
    <w:rsid w:val="00EE455F"/>
    <w:rsid w:val="00EE52B7"/>
    <w:rsid w:val="00F13AB1"/>
    <w:rsid w:val="00F14D01"/>
    <w:rsid w:val="00F17D22"/>
    <w:rsid w:val="00F27E44"/>
    <w:rsid w:val="00F34E57"/>
    <w:rsid w:val="00F37F2D"/>
    <w:rsid w:val="00F44F61"/>
    <w:rsid w:val="00F51AB6"/>
    <w:rsid w:val="00F52E8B"/>
    <w:rsid w:val="00F65FBB"/>
    <w:rsid w:val="00F91C5E"/>
    <w:rsid w:val="00FD0D88"/>
    <w:rsid w:val="00FF52F2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41"/>
    <w:pPr>
      <w:spacing w:after="60"/>
      <w:ind w:firstLine="567"/>
    </w:pPr>
  </w:style>
  <w:style w:type="paragraph" w:styleId="1">
    <w:name w:val="heading 1"/>
    <w:basedOn w:val="a"/>
    <w:next w:val="a"/>
    <w:qFormat/>
    <w:rsid w:val="00093357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12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44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52E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E8B"/>
  </w:style>
  <w:style w:type="paragraph" w:styleId="a7">
    <w:name w:val="footer"/>
    <w:basedOn w:val="a"/>
    <w:link w:val="a8"/>
    <w:uiPriority w:val="99"/>
    <w:unhideWhenUsed/>
    <w:rsid w:val="00F52E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E8B"/>
  </w:style>
  <w:style w:type="paragraph" w:customStyle="1" w:styleId="ConsPlusTitle">
    <w:name w:val="ConsPlusTitle"/>
    <w:rsid w:val="00E80416"/>
    <w:pPr>
      <w:widowControl w:val="0"/>
      <w:autoSpaceDE w:val="0"/>
      <w:autoSpaceDN w:val="0"/>
    </w:pPr>
    <w:rPr>
      <w:b/>
      <w:sz w:val="24"/>
    </w:rPr>
  </w:style>
  <w:style w:type="paragraph" w:styleId="a9">
    <w:name w:val="List Paragraph"/>
    <w:basedOn w:val="a"/>
    <w:uiPriority w:val="34"/>
    <w:qFormat/>
    <w:rsid w:val="00320513"/>
    <w:pPr>
      <w:widowControl w:val="0"/>
      <w:suppressAutoHyphens/>
      <w:spacing w:after="0"/>
      <w:ind w:left="720" w:firstLine="0"/>
      <w:contextualSpacing/>
    </w:pPr>
    <w:rPr>
      <w:rFonts w:ascii="Arial" w:eastAsia="Lucida Sans Unicode" w:hAnsi="Arial"/>
      <w:kern w:val="1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91680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1680E"/>
    <w:rPr>
      <w:rFonts w:ascii="Tahoma" w:hAnsi="Tahoma" w:cs="Tahoma"/>
      <w:sz w:val="16"/>
      <w:szCs w:val="16"/>
    </w:rPr>
  </w:style>
  <w:style w:type="paragraph" w:customStyle="1" w:styleId="ac">
    <w:name w:val="Верхний колонтитул;Знак Знак Знак;Знак Знак"/>
    <w:basedOn w:val="a"/>
    <w:link w:val="10"/>
    <w:uiPriority w:val="99"/>
    <w:rsid w:val="0054102C"/>
    <w:pPr>
      <w:tabs>
        <w:tab w:val="center" w:pos="4677"/>
        <w:tab w:val="right" w:pos="9355"/>
      </w:tabs>
      <w:spacing w:after="0"/>
      <w:ind w:firstLine="0"/>
    </w:pPr>
  </w:style>
  <w:style w:type="character" w:styleId="ad">
    <w:name w:val="page number"/>
    <w:basedOn w:val="a0"/>
    <w:rsid w:val="0054102C"/>
  </w:style>
  <w:style w:type="character" w:styleId="ae">
    <w:name w:val="Emphasis"/>
    <w:qFormat/>
    <w:rsid w:val="0054102C"/>
    <w:rPr>
      <w:i/>
      <w:iCs/>
    </w:rPr>
  </w:style>
  <w:style w:type="character" w:customStyle="1" w:styleId="10">
    <w:name w:val="Верхний колонтитул Знак;Знак Знак Знак Знак;Знак Знак Знак1"/>
    <w:link w:val="ac"/>
    <w:uiPriority w:val="99"/>
    <w:rsid w:val="00541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Г. Чернов</dc:creator>
  <cp:lastModifiedBy>consomk</cp:lastModifiedBy>
  <cp:revision>2</cp:revision>
  <cp:lastPrinted>2022-05-12T02:27:00Z</cp:lastPrinted>
  <dcterms:created xsi:type="dcterms:W3CDTF">2023-11-14T10:41:00Z</dcterms:created>
  <dcterms:modified xsi:type="dcterms:W3CDTF">2023-11-14T10:41:00Z</dcterms:modified>
</cp:coreProperties>
</file>