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3B" w:rsidRDefault="00A944E2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D29">
        <w:rPr>
          <w:rFonts w:ascii="Times New Roman" w:hAnsi="Times New Roman" w:cs="Times New Roman"/>
          <w:b/>
          <w:sz w:val="27"/>
          <w:szCs w:val="27"/>
        </w:rPr>
        <w:t>Заключение отдела муниципального контроля</w:t>
      </w:r>
    </w:p>
    <w:p w:rsidR="00087D29" w:rsidRDefault="00A944E2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D29">
        <w:rPr>
          <w:rFonts w:ascii="Times New Roman" w:hAnsi="Times New Roman" w:cs="Times New Roman"/>
          <w:b/>
          <w:sz w:val="27"/>
          <w:szCs w:val="27"/>
        </w:rPr>
        <w:t xml:space="preserve"> управления экономического развития Администрации Беловского городского округа по оценке регулирующего воздействия проекта муниципального нормативного правового акта</w:t>
      </w:r>
    </w:p>
    <w:p w:rsidR="00F5733B" w:rsidRPr="00087D29" w:rsidRDefault="00F5733B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39F9" w:rsidRPr="00087D29" w:rsidRDefault="00A944E2" w:rsidP="00087D29">
      <w:pPr>
        <w:shd w:val="clear" w:color="auto" w:fill="FFFFFF"/>
        <w:spacing w:after="0"/>
        <w:ind w:firstLine="567"/>
        <w:jc w:val="both"/>
        <w:textAlignment w:val="baseline"/>
        <w:rPr>
          <w:spacing w:val="2"/>
          <w:sz w:val="27"/>
          <w:szCs w:val="27"/>
          <w:u w:val="single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Отделом муниципального контроля управления экономического развития Администрации Беловского городского округа (далее - уполномоченный орган) в соответствии с решением Совета народных депутатов Беловского городского округа от 24.12.2015 №36/213-н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рассмотрен проект </w:t>
      </w:r>
      <w:r w:rsidR="00560FF0" w:rsidRPr="00087D29">
        <w:rPr>
          <w:rFonts w:ascii="Times New Roman" w:hAnsi="Times New Roman" w:cs="Times New Roman"/>
          <w:sz w:val="27"/>
          <w:szCs w:val="27"/>
        </w:rPr>
        <w:t>правового акта контрольного (надзорного) органа муниципального</w:t>
      </w:r>
      <w:proofErr w:type="gramEnd"/>
      <w:r w:rsidR="00560FF0" w:rsidRPr="00087D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60FF0" w:rsidRPr="00087D29">
        <w:rPr>
          <w:rFonts w:ascii="Times New Roman" w:hAnsi="Times New Roman" w:cs="Times New Roman"/>
          <w:sz w:val="27"/>
          <w:szCs w:val="27"/>
        </w:rPr>
        <w:t>образования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349F2" w:rsidRPr="00087D29">
        <w:rPr>
          <w:rFonts w:ascii="Times New Roman" w:hAnsi="Times New Roman" w:cs="Times New Roman"/>
          <w:sz w:val="27"/>
          <w:szCs w:val="27"/>
        </w:rPr>
        <w:t>Бе</w:t>
      </w:r>
      <w:r w:rsidR="00560FF0" w:rsidRPr="00087D29">
        <w:rPr>
          <w:rFonts w:ascii="Times New Roman" w:hAnsi="Times New Roman" w:cs="Times New Roman"/>
          <w:sz w:val="27"/>
          <w:szCs w:val="27"/>
        </w:rPr>
        <w:t>ловский</w:t>
      </w:r>
      <w:proofErr w:type="spellEnd"/>
      <w:r w:rsidR="00560FF0" w:rsidRPr="00087D29">
        <w:rPr>
          <w:rFonts w:ascii="Times New Roman" w:hAnsi="Times New Roman" w:cs="Times New Roman"/>
          <w:sz w:val="27"/>
          <w:szCs w:val="27"/>
        </w:rPr>
        <w:t xml:space="preserve"> городской округ</w:t>
      </w:r>
      <w:r w:rsidR="00015910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B53E1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015910" w:rsidRPr="00087D29">
        <w:rPr>
          <w:rFonts w:ascii="Times New Roman" w:hAnsi="Times New Roman" w:cs="Times New Roman"/>
          <w:i/>
          <w:sz w:val="27"/>
          <w:szCs w:val="27"/>
          <w:u w:val="single"/>
        </w:rPr>
        <w:t>«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87D29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>на 202</w:t>
      </w:r>
      <w:r w:rsidR="00BB503D">
        <w:rPr>
          <w:rFonts w:ascii="Times New Roman" w:hAnsi="Times New Roman" w:cs="Times New Roman"/>
          <w:i/>
          <w:sz w:val="27"/>
          <w:szCs w:val="27"/>
          <w:u w:val="single"/>
        </w:rPr>
        <w:t>4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 год</w:t>
      </w:r>
      <w:r w:rsidR="00015910" w:rsidRPr="00087D29">
        <w:rPr>
          <w:rFonts w:ascii="Times New Roman" w:hAnsi="Times New Roman" w:cs="Times New Roman"/>
          <w:i/>
          <w:spacing w:val="2"/>
          <w:sz w:val="27"/>
          <w:szCs w:val="27"/>
          <w:u w:val="single"/>
        </w:rPr>
        <w:t>»</w:t>
      </w:r>
      <w:r w:rsidR="00B53E12" w:rsidRPr="00087D29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 xml:space="preserve">(далее - проект акта), разработанный </w:t>
      </w:r>
      <w:r w:rsidR="000A39F9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560FF0" w:rsidRPr="00087D29">
        <w:rPr>
          <w:rFonts w:ascii="Times New Roman" w:hAnsi="Times New Roman" w:cs="Times New Roman"/>
          <w:sz w:val="27"/>
          <w:szCs w:val="27"/>
        </w:rPr>
        <w:t>отделом ЖКХ</w:t>
      </w:r>
      <w:r w:rsidR="000A39F9" w:rsidRPr="00087D29">
        <w:rPr>
          <w:rFonts w:ascii="Times New Roman" w:hAnsi="Times New Roman" w:cs="Times New Roman"/>
          <w:sz w:val="27"/>
          <w:szCs w:val="27"/>
        </w:rPr>
        <w:t xml:space="preserve"> Администрации Беловского городского округа</w:t>
      </w:r>
      <w:r w:rsidRPr="00087D29">
        <w:rPr>
          <w:rFonts w:ascii="Times New Roman" w:hAnsi="Times New Roman" w:cs="Times New Roman"/>
          <w:sz w:val="27"/>
          <w:szCs w:val="27"/>
        </w:rPr>
        <w:t xml:space="preserve"> (далее - разработчик проекта). </w:t>
      </w:r>
      <w:proofErr w:type="gramEnd"/>
    </w:p>
    <w:p w:rsidR="000A39F9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Проект акта разработан в соответствии с Федеральным законом </w:t>
      </w:r>
      <w:r w:rsidR="000A39F9" w:rsidRPr="00087D29">
        <w:rPr>
          <w:rFonts w:ascii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</w:t>
      </w:r>
      <w:r w:rsidRPr="00087D29">
        <w:rPr>
          <w:rFonts w:ascii="Times New Roman" w:hAnsi="Times New Roman" w:cs="Times New Roman"/>
          <w:sz w:val="27"/>
          <w:szCs w:val="27"/>
        </w:rPr>
        <w:t xml:space="preserve">, </w:t>
      </w:r>
      <w:r w:rsidR="00560FF0" w:rsidRPr="00087D29">
        <w:rPr>
          <w:rFonts w:ascii="Times New Roman" w:hAnsi="Times New Roman" w:cs="Times New Roman"/>
          <w:sz w:val="27"/>
          <w:szCs w:val="27"/>
        </w:rPr>
        <w:t>Федеральным законом от 31.07.2020 № 247-ФЗ «Об обязательных требованиях в Российской Федерации»</w:t>
      </w:r>
      <w:r w:rsidR="00AB762B" w:rsidRPr="00087D29">
        <w:rPr>
          <w:rFonts w:ascii="Times New Roman" w:hAnsi="Times New Roman" w:cs="Times New Roman"/>
          <w:sz w:val="27"/>
          <w:szCs w:val="27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B762B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>Проектом акта определен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ы 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цели и задачи реализации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087D29" w:rsidRPr="00087D29">
        <w:rPr>
          <w:rFonts w:ascii="Times New Roman" w:hAnsi="Times New Roman" w:cs="Times New Roman"/>
          <w:sz w:val="27"/>
          <w:szCs w:val="27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</w:t>
      </w:r>
      <w:r w:rsidR="00AB762B" w:rsidRPr="00087D29">
        <w:rPr>
          <w:rFonts w:ascii="Times New Roman" w:hAnsi="Times New Roman" w:cs="Times New Roman"/>
          <w:sz w:val="27"/>
          <w:szCs w:val="27"/>
        </w:rPr>
        <w:t>на 202</w:t>
      </w:r>
      <w:r w:rsidR="00BB503D">
        <w:rPr>
          <w:rFonts w:ascii="Times New Roman" w:hAnsi="Times New Roman" w:cs="Times New Roman"/>
          <w:sz w:val="27"/>
          <w:szCs w:val="27"/>
        </w:rPr>
        <w:t>4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 год</w:t>
      </w:r>
      <w:r w:rsidR="00BB503D">
        <w:rPr>
          <w:rFonts w:ascii="Times New Roman" w:hAnsi="Times New Roman" w:cs="Times New Roman"/>
          <w:sz w:val="27"/>
          <w:szCs w:val="27"/>
        </w:rPr>
        <w:t xml:space="preserve"> (далее – Программа)</w:t>
      </w:r>
      <w:r w:rsidR="00AB762B" w:rsidRPr="00087D29">
        <w:rPr>
          <w:rFonts w:ascii="Times New Roman" w:hAnsi="Times New Roman" w:cs="Times New Roman"/>
          <w:sz w:val="27"/>
          <w:szCs w:val="27"/>
        </w:rPr>
        <w:t>, перечень профилактиче</w:t>
      </w:r>
      <w:r w:rsidR="00BB503D">
        <w:rPr>
          <w:rFonts w:ascii="Times New Roman" w:hAnsi="Times New Roman" w:cs="Times New Roman"/>
          <w:sz w:val="27"/>
          <w:szCs w:val="27"/>
        </w:rPr>
        <w:t>ских мероприятий на 2024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 год с указанием периодичности их проведения, обозначены показатели результативности и эффективности</w:t>
      </w:r>
      <w:proofErr w:type="gramEnd"/>
      <w:r w:rsidR="00AB762B" w:rsidRPr="00087D29">
        <w:rPr>
          <w:rFonts w:ascii="Times New Roman" w:hAnsi="Times New Roman" w:cs="Times New Roman"/>
          <w:sz w:val="27"/>
          <w:szCs w:val="27"/>
        </w:rPr>
        <w:t xml:space="preserve"> программы.</w:t>
      </w:r>
    </w:p>
    <w:p w:rsidR="001843E0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Разработчиком проекта в срок с </w:t>
      </w:r>
      <w:r w:rsidR="00BB503D">
        <w:rPr>
          <w:rFonts w:ascii="Times New Roman" w:hAnsi="Times New Roman" w:cs="Times New Roman"/>
          <w:sz w:val="27"/>
          <w:szCs w:val="27"/>
          <w:u w:val="single"/>
        </w:rPr>
        <w:t>13</w:t>
      </w:r>
      <w:r w:rsidR="00A9136A" w:rsidRPr="00087D29">
        <w:rPr>
          <w:rFonts w:ascii="Times New Roman" w:hAnsi="Times New Roman" w:cs="Times New Roman"/>
          <w:sz w:val="27"/>
          <w:szCs w:val="27"/>
          <w:u w:val="single"/>
        </w:rPr>
        <w:t>.10.2</w:t>
      </w:r>
      <w:r w:rsidR="00BB503D">
        <w:rPr>
          <w:rFonts w:ascii="Times New Roman" w:hAnsi="Times New Roman" w:cs="Times New Roman"/>
          <w:sz w:val="27"/>
          <w:szCs w:val="27"/>
          <w:u w:val="single"/>
        </w:rPr>
        <w:t>3-27</w:t>
      </w:r>
      <w:r w:rsidR="00AB762B" w:rsidRPr="00087D29">
        <w:rPr>
          <w:rFonts w:ascii="Times New Roman" w:hAnsi="Times New Roman" w:cs="Times New Roman"/>
          <w:sz w:val="27"/>
          <w:szCs w:val="27"/>
          <w:u w:val="single"/>
        </w:rPr>
        <w:t>.10</w:t>
      </w:r>
      <w:r w:rsidR="00B349F2" w:rsidRPr="00087D29">
        <w:rPr>
          <w:rFonts w:ascii="Times New Roman" w:hAnsi="Times New Roman" w:cs="Times New Roman"/>
          <w:sz w:val="27"/>
          <w:szCs w:val="27"/>
          <w:u w:val="single"/>
        </w:rPr>
        <w:t>.2</w:t>
      </w:r>
      <w:r w:rsidR="00BB503D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>п</w:t>
      </w:r>
      <w:r w:rsidR="00AB28E5" w:rsidRPr="00087D29">
        <w:rPr>
          <w:rFonts w:ascii="Times New Roman" w:hAnsi="Times New Roman" w:cs="Times New Roman"/>
          <w:sz w:val="27"/>
          <w:szCs w:val="27"/>
        </w:rPr>
        <w:t>роведены публичные</w:t>
      </w:r>
      <w:r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lastRenderedPageBreak/>
        <w:t xml:space="preserve">консультации. </w:t>
      </w: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Уведомление о проведении публичных консультаций, а также проект акта были размещены в информационно-телекоммуникационной сети «Интернет» на официальном сайте </w:t>
      </w:r>
      <w:r w:rsidR="00AB28E5" w:rsidRPr="00087D29">
        <w:rPr>
          <w:rFonts w:ascii="Times New Roman" w:hAnsi="Times New Roman" w:cs="Times New Roman"/>
          <w:sz w:val="27"/>
          <w:szCs w:val="27"/>
        </w:rPr>
        <w:t>А</w:t>
      </w:r>
      <w:r w:rsidRPr="00087D29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AB28E5" w:rsidRPr="00087D29">
        <w:rPr>
          <w:rFonts w:ascii="Times New Roman" w:hAnsi="Times New Roman" w:cs="Times New Roman"/>
          <w:sz w:val="27"/>
          <w:szCs w:val="27"/>
        </w:rPr>
        <w:t>Беловского городского округа</w:t>
      </w:r>
      <w:r w:rsidR="001843E0" w:rsidRPr="00087D29">
        <w:rPr>
          <w:rFonts w:ascii="Times New Roman" w:hAnsi="Times New Roman" w:cs="Times New Roman"/>
          <w:sz w:val="27"/>
          <w:szCs w:val="27"/>
        </w:rPr>
        <w:t xml:space="preserve">: </w:t>
      </w:r>
      <w:r w:rsidR="00AB28E5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1843E0" w:rsidRPr="00087D29">
        <w:rPr>
          <w:rFonts w:ascii="Times New Roman" w:hAnsi="Times New Roman" w:cs="Times New Roman"/>
          <w:sz w:val="27"/>
          <w:szCs w:val="27"/>
        </w:rPr>
        <w:t>https://</w:t>
      </w:r>
      <w:hyperlink r:id="rId4" w:tgtFrame="_blank" w:history="1">
        <w:r w:rsidR="001843E0" w:rsidRPr="00087D29">
          <w:rPr>
            <w:rFonts w:ascii="Times New Roman" w:hAnsi="Times New Roman" w:cs="Times New Roman"/>
            <w:bCs/>
            <w:sz w:val="27"/>
            <w:szCs w:val="27"/>
          </w:rPr>
          <w:t>belovo42.ru</w:t>
        </w:r>
      </w:hyperlink>
      <w:r w:rsidR="001843E0" w:rsidRPr="00087D29">
        <w:rPr>
          <w:rFonts w:ascii="Times New Roman" w:hAnsi="Times New Roman" w:cs="Times New Roman"/>
          <w:sz w:val="27"/>
          <w:szCs w:val="27"/>
        </w:rPr>
        <w:t>.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(раздел:</w:t>
      </w:r>
      <w:proofErr w:type="gramEnd"/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349F2" w:rsidRPr="00087D29">
        <w:rPr>
          <w:rFonts w:ascii="Times New Roman" w:hAnsi="Times New Roman" w:cs="Times New Roman"/>
          <w:sz w:val="27"/>
          <w:szCs w:val="27"/>
        </w:rPr>
        <w:t>Оценка регулирующего воздействия).</w:t>
      </w:r>
      <w:proofErr w:type="gramEnd"/>
    </w:p>
    <w:p w:rsidR="001843E0" w:rsidRPr="00087D29" w:rsidRDefault="001843E0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По результатам публичных консультаций замечаний и предложений по проекту акта не поступило. </w:t>
      </w:r>
    </w:p>
    <w:p w:rsidR="00656918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По результатам проведенной оценки регулирующего воздействия отчета о результатах публичн</w:t>
      </w:r>
      <w:r w:rsidR="000A4479" w:rsidRPr="00087D29">
        <w:rPr>
          <w:rFonts w:ascii="Times New Roman" w:hAnsi="Times New Roman" w:cs="Times New Roman"/>
          <w:sz w:val="27"/>
          <w:szCs w:val="27"/>
        </w:rPr>
        <w:t>ых консультаций уполномоченным органом сделаны следующие выводы:</w:t>
      </w:r>
    </w:p>
    <w:p w:rsidR="000A4479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>- разработчиком проекта</w:t>
      </w:r>
      <w:r w:rsidR="00A9136A" w:rsidRPr="00087D29">
        <w:rPr>
          <w:rFonts w:ascii="Times New Roman" w:hAnsi="Times New Roman" w:cs="Times New Roman"/>
          <w:sz w:val="27"/>
          <w:szCs w:val="27"/>
        </w:rPr>
        <w:t xml:space="preserve"> правового акта контрольного (надзорного) органа муниципального образования </w:t>
      </w:r>
      <w:proofErr w:type="spellStart"/>
      <w:r w:rsidR="00A9136A" w:rsidRPr="00087D29">
        <w:rPr>
          <w:rFonts w:ascii="Times New Roman" w:hAnsi="Times New Roman" w:cs="Times New Roman"/>
          <w:sz w:val="27"/>
          <w:szCs w:val="27"/>
        </w:rPr>
        <w:t>Беловский</w:t>
      </w:r>
      <w:proofErr w:type="spellEnd"/>
      <w:r w:rsidR="00A9136A" w:rsidRPr="00087D29">
        <w:rPr>
          <w:rFonts w:ascii="Times New Roman" w:hAnsi="Times New Roman" w:cs="Times New Roman"/>
          <w:sz w:val="27"/>
          <w:szCs w:val="27"/>
        </w:rPr>
        <w:t xml:space="preserve"> городской округ  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«Программа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087D29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Беловского городского округа </w:t>
      </w:r>
      <w:r w:rsidR="00BB503D">
        <w:rPr>
          <w:rFonts w:ascii="Times New Roman" w:hAnsi="Times New Roman" w:cs="Times New Roman"/>
          <w:i/>
          <w:sz w:val="27"/>
          <w:szCs w:val="27"/>
          <w:u w:val="single"/>
        </w:rPr>
        <w:t>на 2024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 год</w:t>
      </w:r>
      <w:r w:rsidR="00A9136A" w:rsidRPr="00087D29">
        <w:rPr>
          <w:rFonts w:ascii="Times New Roman" w:hAnsi="Times New Roman" w:cs="Times New Roman"/>
          <w:i/>
          <w:spacing w:val="2"/>
          <w:sz w:val="27"/>
          <w:szCs w:val="27"/>
          <w:u w:val="single"/>
        </w:rPr>
        <w:t>»</w:t>
      </w:r>
      <w:r w:rsidR="00A9136A" w:rsidRPr="00087D29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 xml:space="preserve">выполнены все предусмотренные </w:t>
      </w:r>
      <w:r w:rsidR="000A4479" w:rsidRPr="00087D29">
        <w:rPr>
          <w:rFonts w:ascii="Times New Roman" w:hAnsi="Times New Roman" w:cs="Times New Roman"/>
          <w:sz w:val="27"/>
          <w:szCs w:val="27"/>
        </w:rPr>
        <w:t>решением Совета народных депутатов Беловского городского округа от 24.12.2015 №36</w:t>
      </w:r>
      <w:proofErr w:type="gramEnd"/>
      <w:r w:rsidR="000A4479" w:rsidRPr="00087D29">
        <w:rPr>
          <w:rFonts w:ascii="Times New Roman" w:hAnsi="Times New Roman" w:cs="Times New Roman"/>
          <w:sz w:val="27"/>
          <w:szCs w:val="27"/>
        </w:rPr>
        <w:t xml:space="preserve">/213-н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087D29">
        <w:rPr>
          <w:rFonts w:ascii="Times New Roman" w:hAnsi="Times New Roman" w:cs="Times New Roman"/>
          <w:sz w:val="27"/>
          <w:szCs w:val="27"/>
        </w:rPr>
        <w:t xml:space="preserve">процедуры, устанавливающие порядок проведения оценки регулирующего воздействия в </w:t>
      </w:r>
      <w:r w:rsidR="008B3E76" w:rsidRPr="00087D29">
        <w:rPr>
          <w:rFonts w:ascii="Times New Roman" w:hAnsi="Times New Roman" w:cs="Times New Roman"/>
          <w:sz w:val="27"/>
          <w:szCs w:val="27"/>
        </w:rPr>
        <w:t>Беловском городском округе;</w:t>
      </w:r>
    </w:p>
    <w:p w:rsidR="00C97CB4" w:rsidRDefault="000A4479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- положения, 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вводящие избыточные обязанности, запреты и ограничения для </w:t>
      </w:r>
      <w:r w:rsidRPr="00087D29">
        <w:rPr>
          <w:rFonts w:ascii="Times New Roman" w:hAnsi="Times New Roman" w:cs="Times New Roman"/>
          <w:sz w:val="27"/>
          <w:szCs w:val="27"/>
        </w:rPr>
        <w:t>субъектов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 или с</w:t>
      </w:r>
      <w:r w:rsidRPr="00087D29">
        <w:rPr>
          <w:rFonts w:ascii="Times New Roman" w:hAnsi="Times New Roman" w:cs="Times New Roman"/>
          <w:sz w:val="27"/>
          <w:szCs w:val="27"/>
        </w:rPr>
        <w:t>п</w:t>
      </w:r>
      <w:r w:rsidR="00A944E2" w:rsidRPr="00087D29">
        <w:rPr>
          <w:rFonts w:ascii="Times New Roman" w:hAnsi="Times New Roman" w:cs="Times New Roman"/>
          <w:sz w:val="27"/>
          <w:szCs w:val="27"/>
        </w:rPr>
        <w:t>о</w:t>
      </w:r>
      <w:r w:rsidRPr="00087D29">
        <w:rPr>
          <w:rFonts w:ascii="Times New Roman" w:hAnsi="Times New Roman" w:cs="Times New Roman"/>
          <w:sz w:val="27"/>
          <w:szCs w:val="27"/>
        </w:rPr>
        <w:t>со</w:t>
      </w:r>
      <w:r w:rsidR="00A944E2" w:rsidRPr="00087D29">
        <w:rPr>
          <w:rFonts w:ascii="Times New Roman" w:hAnsi="Times New Roman" w:cs="Times New Roman"/>
          <w:sz w:val="27"/>
          <w:szCs w:val="27"/>
        </w:rPr>
        <w:t>бствующие их введению, а т</w:t>
      </w:r>
      <w:r w:rsidRPr="00087D29">
        <w:rPr>
          <w:rFonts w:ascii="Times New Roman" w:hAnsi="Times New Roman" w:cs="Times New Roman"/>
          <w:sz w:val="27"/>
          <w:szCs w:val="27"/>
        </w:rPr>
        <w:t>акже положения, способствующие в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озникновению необоснованных расходов субъектов предпринимательской и </w:t>
      </w:r>
      <w:r w:rsidRPr="00087D29">
        <w:rPr>
          <w:rFonts w:ascii="Times New Roman" w:hAnsi="Times New Roman" w:cs="Times New Roman"/>
          <w:sz w:val="27"/>
          <w:szCs w:val="27"/>
        </w:rPr>
        <w:t>и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нвестиционной деятельности и местного бюджета, отсутствуют. </w:t>
      </w:r>
    </w:p>
    <w:p w:rsidR="00C613E6" w:rsidRDefault="00C613E6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Однако</w:t>
      </w:r>
      <w:r w:rsidR="00BB503D">
        <w:rPr>
          <w:rFonts w:ascii="Times New Roman" w:hAnsi="Times New Roman" w:cs="Times New Roman"/>
          <w:sz w:val="27"/>
          <w:szCs w:val="27"/>
        </w:rPr>
        <w:t xml:space="preserve"> изложенная в одиннадцатом абзаце раздела Ӏ Программы информация, о проведении </w:t>
      </w:r>
      <w:r w:rsidR="000968F7">
        <w:rPr>
          <w:rFonts w:ascii="Times New Roman" w:hAnsi="Times New Roman" w:cs="Times New Roman"/>
          <w:sz w:val="27"/>
          <w:szCs w:val="27"/>
        </w:rPr>
        <w:t>профилактических мероприятий в 2023 году не соответствует действительности.</w:t>
      </w:r>
    </w:p>
    <w:p w:rsidR="00C613E6" w:rsidRDefault="000968F7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Например, проверочные листы приведены в формате, не допускающем их самостоятельное использование </w:t>
      </w:r>
      <w:r w:rsidR="00C613E6">
        <w:rPr>
          <w:rFonts w:ascii="Times New Roman" w:hAnsi="Times New Roman" w:cs="Times New Roman"/>
          <w:sz w:val="27"/>
          <w:szCs w:val="27"/>
        </w:rPr>
        <w:t xml:space="preserve">объектами контроля </w:t>
      </w:r>
      <w:r>
        <w:rPr>
          <w:rFonts w:ascii="Times New Roman" w:hAnsi="Times New Roman" w:cs="Times New Roman"/>
          <w:sz w:val="27"/>
          <w:szCs w:val="27"/>
        </w:rPr>
        <w:t xml:space="preserve">для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самообследования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613E6" w:rsidRDefault="000968F7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Определены индикаторы риска нарушения обязательных требований, но порядок отнесения объектов контроля к категориям риска не определен. </w:t>
      </w:r>
    </w:p>
    <w:p w:rsidR="00BB503D" w:rsidRDefault="000968F7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Кроме того, пунктом 1.8.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Положения о муниципальном контроле за исполнением единой теплоснабжающей </w:t>
      </w:r>
      <w:r w:rsidR="00C613E6">
        <w:rPr>
          <w:rFonts w:ascii="Times New Roman" w:hAnsi="Times New Roman" w:cs="Times New Roman"/>
          <w:sz w:val="27"/>
          <w:szCs w:val="27"/>
        </w:rPr>
        <w:t xml:space="preserve">организацией обязательств по строительству, реконструкции и (или) модернизации объектов теплоснабжения </w:t>
      </w:r>
      <w:r w:rsidR="00C613E6">
        <w:rPr>
          <w:rFonts w:ascii="Times New Roman" w:hAnsi="Times New Roman" w:cs="Times New Roman"/>
          <w:sz w:val="27"/>
          <w:szCs w:val="27"/>
        </w:rPr>
        <w:lastRenderedPageBreak/>
        <w:t>в муниципальном образовании «</w:t>
      </w:r>
      <w:proofErr w:type="spellStart"/>
      <w:r w:rsidR="00C613E6">
        <w:rPr>
          <w:rFonts w:ascii="Times New Roman" w:hAnsi="Times New Roman" w:cs="Times New Roman"/>
          <w:sz w:val="27"/>
          <w:szCs w:val="27"/>
        </w:rPr>
        <w:t>Беловский</w:t>
      </w:r>
      <w:proofErr w:type="spellEnd"/>
      <w:r w:rsidR="00C613E6">
        <w:rPr>
          <w:rFonts w:ascii="Times New Roman" w:hAnsi="Times New Roman" w:cs="Times New Roman"/>
          <w:sz w:val="27"/>
          <w:szCs w:val="27"/>
        </w:rPr>
        <w:t xml:space="preserve"> городской округ Кемеровской области-Кузбасса», утвержденного решением Совета народных депутатов Беловского городского округа от 27.01.2022 № 46/246-н, </w:t>
      </w:r>
      <w:r>
        <w:rPr>
          <w:rFonts w:ascii="Times New Roman" w:hAnsi="Times New Roman" w:cs="Times New Roman"/>
          <w:sz w:val="27"/>
          <w:szCs w:val="27"/>
        </w:rPr>
        <w:t>установлено не применение системы оценки и управления рисками при осуществлении данного вида муниципального контроля.</w:t>
      </w:r>
      <w:proofErr w:type="gramEnd"/>
    </w:p>
    <w:p w:rsidR="00EF49E2" w:rsidRDefault="00C613E6" w:rsidP="00EF49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</w:t>
      </w:r>
      <w:r w:rsidR="00EF49E2">
        <w:rPr>
          <w:rFonts w:ascii="Times New Roman" w:hAnsi="Times New Roman" w:cs="Times New Roman"/>
          <w:sz w:val="27"/>
          <w:szCs w:val="27"/>
        </w:rPr>
        <w:t xml:space="preserve">третьем абзаце раздела ӀѴ Программы </w:t>
      </w:r>
      <w:r w:rsidR="009F6E93">
        <w:rPr>
          <w:rFonts w:ascii="Times New Roman" w:hAnsi="Times New Roman" w:cs="Times New Roman"/>
          <w:sz w:val="27"/>
          <w:szCs w:val="27"/>
        </w:rPr>
        <w:t>определен</w:t>
      </w:r>
      <w:r w:rsidR="00EF49E2">
        <w:rPr>
          <w:rFonts w:ascii="Times New Roman" w:hAnsi="Times New Roman" w:cs="Times New Roman"/>
          <w:sz w:val="27"/>
          <w:szCs w:val="27"/>
        </w:rPr>
        <w:t xml:space="preserve"> показатель </w:t>
      </w:r>
      <w:r w:rsidR="009F6E93">
        <w:rPr>
          <w:rFonts w:ascii="Times New Roman" w:hAnsi="Times New Roman" w:cs="Times New Roman"/>
          <w:sz w:val="27"/>
          <w:szCs w:val="27"/>
        </w:rPr>
        <w:t>«</w:t>
      </w:r>
      <w:r w:rsidR="00EF49E2">
        <w:rPr>
          <w:rFonts w:ascii="Times New Roman" w:hAnsi="Times New Roman" w:cs="Times New Roman"/>
          <w:sz w:val="27"/>
          <w:szCs w:val="27"/>
        </w:rPr>
        <w:t>Доля контролируемых лиц,</w:t>
      </w:r>
      <w:r w:rsidR="009F6E93">
        <w:rPr>
          <w:rFonts w:ascii="Times New Roman" w:hAnsi="Times New Roman" w:cs="Times New Roman"/>
          <w:sz w:val="27"/>
          <w:szCs w:val="27"/>
        </w:rPr>
        <w:t xml:space="preserve"> </w:t>
      </w:r>
      <w:r w:rsidR="00EF49E2">
        <w:rPr>
          <w:rFonts w:ascii="Times New Roman" w:hAnsi="Times New Roman" w:cs="Times New Roman"/>
          <w:sz w:val="27"/>
          <w:szCs w:val="27"/>
        </w:rPr>
        <w:t xml:space="preserve">удовлетворенных </w:t>
      </w:r>
      <w:r w:rsidR="009F6E93">
        <w:rPr>
          <w:rFonts w:ascii="Times New Roman" w:hAnsi="Times New Roman" w:cs="Times New Roman"/>
          <w:sz w:val="27"/>
          <w:szCs w:val="27"/>
        </w:rPr>
        <w:t xml:space="preserve">консультированием в общем количестве контролируемых лиц, обратившихся за консультацией» -70%, но не указан способ определения показателя. </w:t>
      </w:r>
    </w:p>
    <w:p w:rsidR="004D13A5" w:rsidRDefault="004D13A5" w:rsidP="004D13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столбце 5 строке 4 Перечня профилактических мероприятий (приложения к Программе) предлагаем заменить слова «главой местной администрации»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>
        <w:rPr>
          <w:rFonts w:ascii="Times New Roman" w:hAnsi="Times New Roman" w:cs="Times New Roman"/>
          <w:sz w:val="27"/>
          <w:szCs w:val="27"/>
        </w:rPr>
        <w:t>Главой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Беловского городского округа» так как документ разработан для объектов контроля, находящихся на территории Беловского городского округа. </w:t>
      </w:r>
    </w:p>
    <w:p w:rsidR="00D538C3" w:rsidRDefault="00D538C3" w:rsidP="00EF49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Вследствие отсутствия на официальном сайте органа контроля в сети «Интернет» информации об исполнении единой теплоснабжающей организацией обязательств по строительству, реконструкции и (или) модернизации объектов теплоснабжения, отсутствии публикации руководств по соблюдению обязательных требований, не указания информации о проведении публичных мероприятий и консультаций  следует вывод о не проведении в течение 2023 года профилактических мероприятий, как информирование</w:t>
      </w:r>
      <w:r w:rsidR="007B128B">
        <w:rPr>
          <w:rFonts w:ascii="Times New Roman" w:hAnsi="Times New Roman" w:cs="Times New Roman"/>
          <w:sz w:val="27"/>
          <w:szCs w:val="27"/>
        </w:rPr>
        <w:t xml:space="preserve"> и консультирование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7B128B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7B128B" w:rsidRDefault="007B128B" w:rsidP="00EF49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128B" w:rsidRDefault="007B128B" w:rsidP="00EF49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87378" w:rsidRPr="00087D29" w:rsidRDefault="00A9136A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Начальник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отдела муниципального контроля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управления экономического развития</w:t>
      </w:r>
    </w:p>
    <w:p w:rsidR="00987378" w:rsidRPr="00087D29" w:rsidRDefault="00A9136A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Е</w:t>
      </w:r>
      <w:r w:rsidR="00987378" w:rsidRPr="00087D29">
        <w:rPr>
          <w:rFonts w:ascii="Times New Roman" w:hAnsi="Times New Roman" w:cs="Times New Roman"/>
          <w:sz w:val="27"/>
          <w:szCs w:val="27"/>
        </w:rPr>
        <w:t>.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В. </w:t>
      </w:r>
      <w:r w:rsidRPr="00087D29">
        <w:rPr>
          <w:rFonts w:ascii="Times New Roman" w:hAnsi="Times New Roman" w:cs="Times New Roman"/>
          <w:sz w:val="27"/>
          <w:szCs w:val="27"/>
        </w:rPr>
        <w:t>Проскуряк</w:t>
      </w:r>
      <w:r w:rsidR="00B349F2" w:rsidRPr="00087D29">
        <w:rPr>
          <w:rFonts w:ascii="Times New Roman" w:hAnsi="Times New Roman" w:cs="Times New Roman"/>
          <w:sz w:val="27"/>
          <w:szCs w:val="27"/>
        </w:rPr>
        <w:t>ова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«</w:t>
      </w:r>
      <w:r w:rsidR="00B22DE0">
        <w:rPr>
          <w:rFonts w:ascii="Times New Roman" w:hAnsi="Times New Roman" w:cs="Times New Roman"/>
          <w:sz w:val="27"/>
          <w:szCs w:val="27"/>
        </w:rPr>
        <w:t>12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» </w:t>
      </w:r>
      <w:r w:rsidR="00B22DE0">
        <w:rPr>
          <w:rFonts w:ascii="Times New Roman" w:hAnsi="Times New Roman" w:cs="Times New Roman"/>
          <w:sz w:val="27"/>
          <w:szCs w:val="27"/>
        </w:rPr>
        <w:t>но</w:t>
      </w:r>
      <w:r w:rsidRPr="00087D29">
        <w:rPr>
          <w:rFonts w:ascii="Times New Roman" w:hAnsi="Times New Roman" w:cs="Times New Roman"/>
          <w:sz w:val="27"/>
          <w:szCs w:val="27"/>
        </w:rPr>
        <w:t>ября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202</w:t>
      </w:r>
      <w:r w:rsidR="00B22DE0">
        <w:rPr>
          <w:rFonts w:ascii="Times New Roman" w:hAnsi="Times New Roman" w:cs="Times New Roman"/>
          <w:sz w:val="27"/>
          <w:szCs w:val="27"/>
        </w:rPr>
        <w:t>3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          ______________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(подпись)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D29" w:rsidRDefault="00087D29" w:rsidP="00B349F2">
      <w:pPr>
        <w:spacing w:after="0" w:line="240" w:lineRule="auto"/>
        <w:rPr>
          <w:rFonts w:ascii="Times New Roman" w:hAnsi="Times New Roman" w:cs="Times New Roman"/>
        </w:rPr>
      </w:pPr>
    </w:p>
    <w:p w:rsidR="000A4479" w:rsidRPr="00A944E2" w:rsidRDefault="00A9136A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Проскурякова Елена </w:t>
      </w:r>
      <w:r w:rsidR="00987378" w:rsidRPr="00987378">
        <w:rPr>
          <w:rFonts w:ascii="Times New Roman" w:hAnsi="Times New Roman" w:cs="Times New Roman"/>
        </w:rPr>
        <w:t>Викторовна 8(38452)29948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5910"/>
    <w:rsid w:val="000163E3"/>
    <w:rsid w:val="00087D29"/>
    <w:rsid w:val="000968F7"/>
    <w:rsid w:val="000A39F9"/>
    <w:rsid w:val="000A4479"/>
    <w:rsid w:val="001843E0"/>
    <w:rsid w:val="001B19AC"/>
    <w:rsid w:val="002B3F2D"/>
    <w:rsid w:val="003414F8"/>
    <w:rsid w:val="004D13A5"/>
    <w:rsid w:val="00560FF0"/>
    <w:rsid w:val="00656918"/>
    <w:rsid w:val="006860F6"/>
    <w:rsid w:val="007624B9"/>
    <w:rsid w:val="0078177B"/>
    <w:rsid w:val="007914AA"/>
    <w:rsid w:val="007B128B"/>
    <w:rsid w:val="008B3E76"/>
    <w:rsid w:val="008C2C35"/>
    <w:rsid w:val="00940D89"/>
    <w:rsid w:val="00987378"/>
    <w:rsid w:val="009F6E93"/>
    <w:rsid w:val="00A9136A"/>
    <w:rsid w:val="00A944E2"/>
    <w:rsid w:val="00AA19F8"/>
    <w:rsid w:val="00AB28E5"/>
    <w:rsid w:val="00AB762B"/>
    <w:rsid w:val="00AE45E8"/>
    <w:rsid w:val="00B22DE0"/>
    <w:rsid w:val="00B349F2"/>
    <w:rsid w:val="00B53E12"/>
    <w:rsid w:val="00BB503D"/>
    <w:rsid w:val="00C613E6"/>
    <w:rsid w:val="00C97CB4"/>
    <w:rsid w:val="00CA3E67"/>
    <w:rsid w:val="00CC1844"/>
    <w:rsid w:val="00CE1C9D"/>
    <w:rsid w:val="00D538C3"/>
    <w:rsid w:val="00DA0519"/>
    <w:rsid w:val="00EA18D9"/>
    <w:rsid w:val="00ED43AE"/>
    <w:rsid w:val="00EF49E2"/>
    <w:rsid w:val="00F22E12"/>
    <w:rsid w:val="00F5733B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Admin</cp:lastModifiedBy>
  <cp:revision>2</cp:revision>
  <cp:lastPrinted>2022-11-11T10:16:00Z</cp:lastPrinted>
  <dcterms:created xsi:type="dcterms:W3CDTF">2023-11-12T15:30:00Z</dcterms:created>
  <dcterms:modified xsi:type="dcterms:W3CDTF">2023-11-12T15:30:00Z</dcterms:modified>
</cp:coreProperties>
</file>