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F8" w:rsidRPr="00C652F8" w:rsidRDefault="00C652F8" w:rsidP="00C652F8">
      <w:pPr>
        <w:jc w:val="center"/>
        <w:rPr>
          <w:b/>
          <w:caps/>
        </w:rPr>
      </w:pPr>
      <w:bookmarkStart w:id="0" w:name="_GoBack"/>
      <w:bookmarkEnd w:id="0"/>
      <w:r w:rsidRPr="00C652F8">
        <w:rPr>
          <w:b/>
          <w:caps/>
        </w:rPr>
        <w:t>Анкета для регистрации на семинар</w:t>
      </w:r>
    </w:p>
    <w:p w:rsidR="00C652F8" w:rsidRPr="00C652F8" w:rsidRDefault="00C652F8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1805"/>
        <w:gridCol w:w="6253"/>
      </w:tblGrid>
      <w:tr w:rsidR="00C652F8" w:rsidTr="0081561C">
        <w:trPr>
          <w:trHeight w:val="2414"/>
        </w:trPr>
        <w:tc>
          <w:tcPr>
            <w:tcW w:w="1823" w:type="dxa"/>
          </w:tcPr>
          <w:p w:rsidR="00C652F8" w:rsidRDefault="00C652F8"/>
          <w:p w:rsidR="00EC2AEF" w:rsidRDefault="00EC2AEF"/>
          <w:p w:rsidR="00EC2AEF" w:rsidRDefault="00EC2AEF"/>
          <w:p w:rsidR="00EC2AEF" w:rsidRDefault="00EC2AEF" w:rsidP="00EC2AEF">
            <w:pPr>
              <w:jc w:val="center"/>
            </w:pPr>
            <w:r>
              <w:t>Название</w:t>
            </w:r>
          </w:p>
          <w:p w:rsidR="00EC2AEF" w:rsidRPr="00EC2AEF" w:rsidRDefault="00EC2AEF" w:rsidP="00EC2AEF">
            <w:pPr>
              <w:jc w:val="center"/>
            </w:pPr>
            <w:r>
              <w:t>Семинара</w:t>
            </w:r>
          </w:p>
        </w:tc>
        <w:tc>
          <w:tcPr>
            <w:tcW w:w="8058" w:type="dxa"/>
            <w:gridSpan w:val="2"/>
          </w:tcPr>
          <w:p w:rsidR="00645CC4" w:rsidRDefault="00645CC4" w:rsidP="00CE1BD0">
            <w:pPr>
              <w:shd w:val="clear" w:color="auto" w:fill="FFFFFF"/>
              <w:tabs>
                <w:tab w:val="left" w:pos="-720"/>
                <w:tab w:val="left" w:pos="9720"/>
              </w:tabs>
              <w:ind w:right="-20"/>
              <w:rPr>
                <w:b/>
                <w:sz w:val="21"/>
                <w:szCs w:val="21"/>
              </w:rPr>
            </w:pPr>
          </w:p>
          <w:p w:rsidR="003D063C" w:rsidRPr="00844792" w:rsidRDefault="003D063C" w:rsidP="003D063C">
            <w:pPr>
              <w:jc w:val="center"/>
              <w:rPr>
                <w:rFonts w:ascii="Arial Narrow" w:hAnsi="Arial Narrow"/>
                <w:b/>
                <w:spacing w:val="20"/>
              </w:rPr>
            </w:pPr>
          </w:p>
          <w:p w:rsidR="006804A4" w:rsidRPr="008E242E" w:rsidRDefault="006804A4" w:rsidP="006804A4">
            <w:pPr>
              <w:tabs>
                <w:tab w:val="left" w:pos="-720"/>
                <w:tab w:val="left" w:pos="9720"/>
              </w:tabs>
              <w:ind w:right="-20" w:firstLine="567"/>
              <w:jc w:val="center"/>
              <w:rPr>
                <w:b/>
              </w:rPr>
            </w:pPr>
          </w:p>
          <w:p w:rsidR="00092E59" w:rsidRDefault="00092E59" w:rsidP="000F55A4">
            <w:pPr>
              <w:tabs>
                <w:tab w:val="left" w:pos="-720"/>
                <w:tab w:val="left" w:pos="9720"/>
              </w:tabs>
              <w:ind w:right="-20"/>
              <w:rPr>
                <w:b/>
              </w:rPr>
            </w:pPr>
          </w:p>
          <w:p w:rsidR="004D1D7A" w:rsidRDefault="004D1D7A" w:rsidP="004D1D7A">
            <w:pPr>
              <w:tabs>
                <w:tab w:val="left" w:pos="0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«МЕХАНИЗМЫ ГОСУДАРСТВЕННОЙ ПОДДЕРЖКИ СЕЛЬСКОГО ХОЗЯЙСТВА В РФ В 2023 ГОДУ: СУБСИДИРОВАНИЕ, НАЛОГООБЛОЖЕНИЕ, КОНТРОЛЬ»</w:t>
            </w:r>
            <w:r w:rsidR="00804F30">
              <w:rPr>
                <w:b/>
                <w:sz w:val="21"/>
                <w:szCs w:val="21"/>
              </w:rPr>
              <w:t xml:space="preserve"> (32 ч.)</w:t>
            </w:r>
          </w:p>
          <w:p w:rsidR="00C652F8" w:rsidRDefault="004D1D7A" w:rsidP="00321F25">
            <w:pPr>
              <w:spacing w:line="23" w:lineRule="atLeast"/>
            </w:pPr>
            <w:r>
              <w:t>ДК-603</w:t>
            </w:r>
          </w:p>
        </w:tc>
      </w:tr>
      <w:tr w:rsidR="00A26B99" w:rsidTr="0081561C">
        <w:tc>
          <w:tcPr>
            <w:tcW w:w="1823" w:type="dxa"/>
          </w:tcPr>
          <w:p w:rsidR="00A26B99" w:rsidRDefault="00A26B99">
            <w:r>
              <w:t>Дата проведения семинара</w:t>
            </w:r>
          </w:p>
        </w:tc>
        <w:tc>
          <w:tcPr>
            <w:tcW w:w="8058" w:type="dxa"/>
            <w:gridSpan w:val="2"/>
          </w:tcPr>
          <w:p w:rsidR="00804F30" w:rsidRDefault="00804F30">
            <w:pPr>
              <w:rPr>
                <w:b/>
              </w:rPr>
            </w:pPr>
          </w:p>
          <w:p w:rsidR="00A26B99" w:rsidRPr="00D22E41" w:rsidRDefault="00804F30">
            <w:pPr>
              <w:rPr>
                <w:b/>
              </w:rPr>
            </w:pPr>
            <w:r>
              <w:rPr>
                <w:b/>
              </w:rPr>
              <w:t xml:space="preserve">                                        14-17 марта 2023 года</w:t>
            </w:r>
          </w:p>
        </w:tc>
      </w:tr>
      <w:tr w:rsidR="00C652F8" w:rsidTr="0081561C">
        <w:trPr>
          <w:trHeight w:val="449"/>
        </w:trPr>
        <w:tc>
          <w:tcPr>
            <w:tcW w:w="1823" w:type="dxa"/>
          </w:tcPr>
          <w:p w:rsidR="00C652F8" w:rsidRDefault="00A26B99" w:rsidP="00A26B99">
            <w:r>
              <w:t>Стоимость</w:t>
            </w:r>
          </w:p>
        </w:tc>
        <w:tc>
          <w:tcPr>
            <w:tcW w:w="8058" w:type="dxa"/>
            <w:gridSpan w:val="2"/>
          </w:tcPr>
          <w:p w:rsidR="00C652F8" w:rsidRPr="00D22E41" w:rsidRDefault="00C652F8">
            <w:pPr>
              <w:rPr>
                <w:b/>
              </w:rPr>
            </w:pPr>
          </w:p>
        </w:tc>
      </w:tr>
      <w:tr w:rsidR="002E0B79" w:rsidTr="0081561C">
        <w:tc>
          <w:tcPr>
            <w:tcW w:w="1823" w:type="dxa"/>
            <w:vMerge w:val="restart"/>
          </w:tcPr>
          <w:p w:rsidR="002E0B79" w:rsidRDefault="002E0B79">
            <w:r>
              <w:t>Участники</w:t>
            </w:r>
          </w:p>
        </w:tc>
        <w:tc>
          <w:tcPr>
            <w:tcW w:w="1805" w:type="dxa"/>
          </w:tcPr>
          <w:p w:rsidR="002E0B79" w:rsidRDefault="002E0B79" w:rsidP="002E0B79">
            <w:r w:rsidRPr="00001998">
              <w:rPr>
                <w:b/>
              </w:rPr>
              <w:t>1.</w:t>
            </w:r>
            <w:r>
              <w:t xml:space="preserve"> Ф.И.О.</w:t>
            </w:r>
          </w:p>
          <w:p w:rsidR="002E0B79" w:rsidRDefault="002E0B79"/>
        </w:tc>
        <w:tc>
          <w:tcPr>
            <w:tcW w:w="6253" w:type="dxa"/>
          </w:tcPr>
          <w:p w:rsidR="002E0B79" w:rsidRPr="00D22E41" w:rsidRDefault="002E0B79"/>
        </w:tc>
      </w:tr>
      <w:tr w:rsidR="002E0B79" w:rsidTr="0081561C">
        <w:tc>
          <w:tcPr>
            <w:tcW w:w="1823" w:type="dxa"/>
            <w:vMerge/>
          </w:tcPr>
          <w:p w:rsidR="002E0B79" w:rsidRDefault="002E0B79"/>
        </w:tc>
        <w:tc>
          <w:tcPr>
            <w:tcW w:w="1805" w:type="dxa"/>
          </w:tcPr>
          <w:p w:rsidR="002E0B79" w:rsidRDefault="002E0B79">
            <w:r>
              <w:t>Должность</w:t>
            </w:r>
          </w:p>
        </w:tc>
        <w:tc>
          <w:tcPr>
            <w:tcW w:w="6253" w:type="dxa"/>
          </w:tcPr>
          <w:p w:rsidR="009B5665" w:rsidRPr="00402C7B" w:rsidRDefault="009B5665"/>
        </w:tc>
      </w:tr>
      <w:tr w:rsidR="002E0B79" w:rsidTr="0081561C">
        <w:tc>
          <w:tcPr>
            <w:tcW w:w="1823" w:type="dxa"/>
            <w:vMerge/>
          </w:tcPr>
          <w:p w:rsidR="002E0B79" w:rsidRDefault="002E0B79"/>
        </w:tc>
        <w:tc>
          <w:tcPr>
            <w:tcW w:w="1805" w:type="dxa"/>
          </w:tcPr>
          <w:p w:rsidR="002E0B79" w:rsidRDefault="002E0B79" w:rsidP="002E0B79">
            <w:r w:rsidRPr="00001998">
              <w:rPr>
                <w:b/>
              </w:rPr>
              <w:t>2.</w:t>
            </w:r>
            <w:r>
              <w:t xml:space="preserve"> Ф.И.О.</w:t>
            </w:r>
          </w:p>
          <w:p w:rsidR="002E0B79" w:rsidRDefault="002E0B79"/>
        </w:tc>
        <w:tc>
          <w:tcPr>
            <w:tcW w:w="6253" w:type="dxa"/>
          </w:tcPr>
          <w:p w:rsidR="002E0B79" w:rsidRDefault="002E0B79"/>
        </w:tc>
      </w:tr>
      <w:tr w:rsidR="002E0B79" w:rsidTr="0081561C">
        <w:tc>
          <w:tcPr>
            <w:tcW w:w="1823" w:type="dxa"/>
            <w:vMerge/>
          </w:tcPr>
          <w:p w:rsidR="002E0B79" w:rsidRDefault="002E0B79"/>
        </w:tc>
        <w:tc>
          <w:tcPr>
            <w:tcW w:w="1805" w:type="dxa"/>
          </w:tcPr>
          <w:p w:rsidR="002E0B79" w:rsidRDefault="002E0B79" w:rsidP="00C652F8">
            <w:r>
              <w:t>Должность</w:t>
            </w:r>
          </w:p>
        </w:tc>
        <w:tc>
          <w:tcPr>
            <w:tcW w:w="6253" w:type="dxa"/>
          </w:tcPr>
          <w:p w:rsidR="002E0B79" w:rsidRDefault="002E0B79"/>
          <w:p w:rsidR="009B5665" w:rsidRDefault="009B5665"/>
        </w:tc>
      </w:tr>
      <w:tr w:rsidR="002E0B79" w:rsidTr="0081561C">
        <w:tc>
          <w:tcPr>
            <w:tcW w:w="1823" w:type="dxa"/>
            <w:vMerge/>
          </w:tcPr>
          <w:p w:rsidR="002E0B79" w:rsidRDefault="002E0B79"/>
        </w:tc>
        <w:tc>
          <w:tcPr>
            <w:tcW w:w="1805" w:type="dxa"/>
          </w:tcPr>
          <w:p w:rsidR="002E0B79" w:rsidRDefault="002E0B79" w:rsidP="002E0B79">
            <w:r w:rsidRPr="00001998">
              <w:rPr>
                <w:b/>
              </w:rPr>
              <w:t>3.</w:t>
            </w:r>
            <w:r>
              <w:t xml:space="preserve"> Ф.И.О.</w:t>
            </w:r>
          </w:p>
          <w:p w:rsidR="002E0B79" w:rsidRDefault="002E0B79"/>
        </w:tc>
        <w:tc>
          <w:tcPr>
            <w:tcW w:w="6253" w:type="dxa"/>
          </w:tcPr>
          <w:p w:rsidR="002E0B79" w:rsidRDefault="002E0B79"/>
        </w:tc>
      </w:tr>
      <w:tr w:rsidR="002E0B79" w:rsidTr="0081561C">
        <w:tc>
          <w:tcPr>
            <w:tcW w:w="1823" w:type="dxa"/>
            <w:vMerge/>
          </w:tcPr>
          <w:p w:rsidR="002E0B79" w:rsidRDefault="002E0B79"/>
        </w:tc>
        <w:tc>
          <w:tcPr>
            <w:tcW w:w="1805" w:type="dxa"/>
          </w:tcPr>
          <w:p w:rsidR="002E0B79" w:rsidRDefault="002E0B79" w:rsidP="00C652F8">
            <w:r>
              <w:t>Должность</w:t>
            </w:r>
          </w:p>
        </w:tc>
        <w:tc>
          <w:tcPr>
            <w:tcW w:w="6253" w:type="dxa"/>
          </w:tcPr>
          <w:p w:rsidR="002E0B79" w:rsidRDefault="002E0B79"/>
          <w:p w:rsidR="009B5665" w:rsidRDefault="009B5665"/>
        </w:tc>
      </w:tr>
      <w:tr w:rsidR="002E0B79" w:rsidTr="0081561C">
        <w:tc>
          <w:tcPr>
            <w:tcW w:w="1823" w:type="dxa"/>
            <w:vMerge/>
          </w:tcPr>
          <w:p w:rsidR="002E0B79" w:rsidRDefault="002E0B79"/>
        </w:tc>
        <w:tc>
          <w:tcPr>
            <w:tcW w:w="1805" w:type="dxa"/>
          </w:tcPr>
          <w:p w:rsidR="002E0B79" w:rsidRDefault="002E0B79" w:rsidP="002E0B79">
            <w:r w:rsidRPr="00001998">
              <w:rPr>
                <w:b/>
              </w:rPr>
              <w:t>4.</w:t>
            </w:r>
            <w:r>
              <w:t xml:space="preserve"> Ф.И.О.</w:t>
            </w:r>
          </w:p>
          <w:p w:rsidR="002E0B79" w:rsidRDefault="002E0B79" w:rsidP="00C652F8"/>
        </w:tc>
        <w:tc>
          <w:tcPr>
            <w:tcW w:w="6253" w:type="dxa"/>
          </w:tcPr>
          <w:p w:rsidR="002E0B79" w:rsidRDefault="002E0B79"/>
          <w:p w:rsidR="002E0B79" w:rsidRDefault="002E0B79"/>
        </w:tc>
      </w:tr>
      <w:tr w:rsidR="002E0B79" w:rsidTr="0081561C">
        <w:tc>
          <w:tcPr>
            <w:tcW w:w="1823" w:type="dxa"/>
            <w:vMerge/>
          </w:tcPr>
          <w:p w:rsidR="002E0B79" w:rsidRDefault="002E0B79"/>
        </w:tc>
        <w:tc>
          <w:tcPr>
            <w:tcW w:w="1805" w:type="dxa"/>
          </w:tcPr>
          <w:p w:rsidR="002E0B79" w:rsidRDefault="002E0B79" w:rsidP="00C652F8">
            <w:r>
              <w:t>Должность</w:t>
            </w:r>
          </w:p>
        </w:tc>
        <w:tc>
          <w:tcPr>
            <w:tcW w:w="6253" w:type="dxa"/>
          </w:tcPr>
          <w:p w:rsidR="002E0B79" w:rsidRDefault="002E0B79"/>
          <w:p w:rsidR="002E0B79" w:rsidRDefault="002E0B79"/>
        </w:tc>
      </w:tr>
      <w:tr w:rsidR="002E0B79" w:rsidTr="0081561C">
        <w:tc>
          <w:tcPr>
            <w:tcW w:w="1823" w:type="dxa"/>
            <w:vMerge/>
          </w:tcPr>
          <w:p w:rsidR="002E0B79" w:rsidRDefault="002E0B79"/>
        </w:tc>
        <w:tc>
          <w:tcPr>
            <w:tcW w:w="1805" w:type="dxa"/>
          </w:tcPr>
          <w:p w:rsidR="002E0B79" w:rsidRDefault="002E0B79" w:rsidP="002E0B79">
            <w:r w:rsidRPr="00001998">
              <w:rPr>
                <w:b/>
              </w:rPr>
              <w:t>5.</w:t>
            </w:r>
            <w:r>
              <w:t xml:space="preserve"> Ф.И.О.</w:t>
            </w:r>
          </w:p>
          <w:p w:rsidR="002E0B79" w:rsidRDefault="002E0B79" w:rsidP="00C652F8"/>
        </w:tc>
        <w:tc>
          <w:tcPr>
            <w:tcW w:w="6253" w:type="dxa"/>
          </w:tcPr>
          <w:p w:rsidR="002E0B79" w:rsidRDefault="002E0B79"/>
          <w:p w:rsidR="002E0B79" w:rsidRDefault="002E0B79"/>
        </w:tc>
      </w:tr>
      <w:tr w:rsidR="002E0B79" w:rsidTr="0081561C">
        <w:tc>
          <w:tcPr>
            <w:tcW w:w="1823" w:type="dxa"/>
            <w:vMerge/>
          </w:tcPr>
          <w:p w:rsidR="002E0B79" w:rsidRDefault="002E0B79"/>
        </w:tc>
        <w:tc>
          <w:tcPr>
            <w:tcW w:w="1805" w:type="dxa"/>
          </w:tcPr>
          <w:p w:rsidR="002E0B79" w:rsidRDefault="002E0B79" w:rsidP="00C652F8">
            <w:r>
              <w:t>Должность</w:t>
            </w:r>
          </w:p>
        </w:tc>
        <w:tc>
          <w:tcPr>
            <w:tcW w:w="6253" w:type="dxa"/>
          </w:tcPr>
          <w:p w:rsidR="002E0B79" w:rsidRDefault="002E0B79"/>
          <w:p w:rsidR="002E0B79" w:rsidRDefault="002E0B79"/>
        </w:tc>
      </w:tr>
      <w:tr w:rsidR="00C652F8" w:rsidTr="0081561C">
        <w:tc>
          <w:tcPr>
            <w:tcW w:w="1823" w:type="dxa"/>
          </w:tcPr>
          <w:p w:rsidR="00C652F8" w:rsidRDefault="00C652F8">
            <w:r>
              <w:t>Полное наименование организации</w:t>
            </w:r>
            <w:r w:rsidR="0006469A">
              <w:t xml:space="preserve"> (краткое)+ИНН</w:t>
            </w:r>
          </w:p>
        </w:tc>
        <w:tc>
          <w:tcPr>
            <w:tcW w:w="8058" w:type="dxa"/>
            <w:gridSpan w:val="2"/>
          </w:tcPr>
          <w:p w:rsidR="00C652F8" w:rsidRPr="008C17C7" w:rsidRDefault="00C652F8" w:rsidP="00AA28B1">
            <w:pPr>
              <w:pStyle w:val="1"/>
              <w:shd w:val="clear" w:color="auto" w:fill="FFFFFF"/>
              <w:spacing w:before="0" w:beforeAutospacing="0" w:after="345" w:afterAutospacing="0" w:line="510" w:lineRule="atLeast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C652F8" w:rsidTr="0081561C">
        <w:tc>
          <w:tcPr>
            <w:tcW w:w="1823" w:type="dxa"/>
          </w:tcPr>
          <w:p w:rsidR="00C652F8" w:rsidRDefault="00C652F8">
            <w:r>
              <w:t>Юридический адрес (с индексом)</w:t>
            </w:r>
          </w:p>
        </w:tc>
        <w:tc>
          <w:tcPr>
            <w:tcW w:w="8058" w:type="dxa"/>
            <w:gridSpan w:val="2"/>
          </w:tcPr>
          <w:p w:rsidR="00AF7DE7" w:rsidRDefault="00AF7DE7" w:rsidP="00AF7DE7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:rsidR="00C652F8" w:rsidRDefault="00C652F8"/>
        </w:tc>
      </w:tr>
      <w:tr w:rsidR="00C652F8" w:rsidTr="0081561C">
        <w:tc>
          <w:tcPr>
            <w:tcW w:w="1823" w:type="dxa"/>
          </w:tcPr>
          <w:p w:rsidR="00C652F8" w:rsidRDefault="00C652F8">
            <w:r>
              <w:t xml:space="preserve">Почтовый адрес </w:t>
            </w:r>
          </w:p>
          <w:p w:rsidR="00C652F8" w:rsidRDefault="00C652F8">
            <w:r>
              <w:t>(с индексом)</w:t>
            </w:r>
          </w:p>
        </w:tc>
        <w:tc>
          <w:tcPr>
            <w:tcW w:w="8058" w:type="dxa"/>
            <w:gridSpan w:val="2"/>
          </w:tcPr>
          <w:p w:rsidR="003D3886" w:rsidRDefault="003D3886"/>
        </w:tc>
      </w:tr>
      <w:tr w:rsidR="00C652F8" w:rsidTr="0081561C">
        <w:tc>
          <w:tcPr>
            <w:tcW w:w="1823" w:type="dxa"/>
          </w:tcPr>
          <w:p w:rsidR="00C652F8" w:rsidRDefault="00C652F8">
            <w:r>
              <w:t>Телефон</w:t>
            </w:r>
          </w:p>
        </w:tc>
        <w:tc>
          <w:tcPr>
            <w:tcW w:w="8058" w:type="dxa"/>
            <w:gridSpan w:val="2"/>
          </w:tcPr>
          <w:p w:rsidR="00C652F8" w:rsidRDefault="00C652F8"/>
        </w:tc>
      </w:tr>
      <w:tr w:rsidR="00597300" w:rsidRPr="001079AA" w:rsidTr="0081561C">
        <w:tc>
          <w:tcPr>
            <w:tcW w:w="1823" w:type="dxa"/>
          </w:tcPr>
          <w:p w:rsidR="00597300" w:rsidRPr="00AA28B1" w:rsidRDefault="00597300">
            <w:r>
              <w:rPr>
                <w:lang w:val="en-US"/>
              </w:rPr>
              <w:t>E</w:t>
            </w:r>
            <w:r w:rsidRPr="00AA28B1"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8058" w:type="dxa"/>
            <w:gridSpan w:val="2"/>
          </w:tcPr>
          <w:p w:rsidR="00597300" w:rsidRPr="00402C7B" w:rsidRDefault="00597300"/>
        </w:tc>
      </w:tr>
      <w:tr w:rsidR="00A26B99" w:rsidTr="0081561C">
        <w:trPr>
          <w:trHeight w:val="389"/>
        </w:trPr>
        <w:tc>
          <w:tcPr>
            <w:tcW w:w="1823" w:type="dxa"/>
          </w:tcPr>
          <w:p w:rsidR="00A26B99" w:rsidRDefault="000E746B" w:rsidP="000E746B">
            <w:r>
              <w:t>Срок оплаты</w:t>
            </w:r>
          </w:p>
        </w:tc>
        <w:tc>
          <w:tcPr>
            <w:tcW w:w="8058" w:type="dxa"/>
            <w:gridSpan w:val="2"/>
          </w:tcPr>
          <w:p w:rsidR="00A26B99" w:rsidRPr="005E0104" w:rsidRDefault="00A26B99" w:rsidP="000E746B"/>
        </w:tc>
      </w:tr>
    </w:tbl>
    <w:p w:rsidR="009116CA" w:rsidRDefault="009116CA"/>
    <w:p w:rsidR="009116CA" w:rsidRPr="005572B7" w:rsidRDefault="009116CA">
      <w:pPr>
        <w:rPr>
          <w:b/>
        </w:rPr>
      </w:pPr>
    </w:p>
    <w:sectPr w:rsidR="009116CA" w:rsidRPr="005572B7" w:rsidSect="0041169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F8"/>
    <w:rsid w:val="00001998"/>
    <w:rsid w:val="0000355E"/>
    <w:rsid w:val="00014669"/>
    <w:rsid w:val="000202D1"/>
    <w:rsid w:val="00037060"/>
    <w:rsid w:val="0006469A"/>
    <w:rsid w:val="00073832"/>
    <w:rsid w:val="00075DCE"/>
    <w:rsid w:val="00082134"/>
    <w:rsid w:val="00092E59"/>
    <w:rsid w:val="00097BA2"/>
    <w:rsid w:val="000B125F"/>
    <w:rsid w:val="000E746B"/>
    <w:rsid w:val="000F55A4"/>
    <w:rsid w:val="00101975"/>
    <w:rsid w:val="001079AA"/>
    <w:rsid w:val="00146D9F"/>
    <w:rsid w:val="00164D6F"/>
    <w:rsid w:val="00174A68"/>
    <w:rsid w:val="001851AE"/>
    <w:rsid w:val="00186D6F"/>
    <w:rsid w:val="001C3949"/>
    <w:rsid w:val="001E49FD"/>
    <w:rsid w:val="001E529C"/>
    <w:rsid w:val="00261645"/>
    <w:rsid w:val="00262247"/>
    <w:rsid w:val="0027337A"/>
    <w:rsid w:val="00291343"/>
    <w:rsid w:val="002A7585"/>
    <w:rsid w:val="002B73BF"/>
    <w:rsid w:val="002C3BD8"/>
    <w:rsid w:val="002E0B79"/>
    <w:rsid w:val="003022F8"/>
    <w:rsid w:val="00321F25"/>
    <w:rsid w:val="0034034D"/>
    <w:rsid w:val="003417E3"/>
    <w:rsid w:val="003828AC"/>
    <w:rsid w:val="0038541B"/>
    <w:rsid w:val="003B309F"/>
    <w:rsid w:val="003D063C"/>
    <w:rsid w:val="003D3886"/>
    <w:rsid w:val="003E041E"/>
    <w:rsid w:val="003F345A"/>
    <w:rsid w:val="003F5239"/>
    <w:rsid w:val="00402A03"/>
    <w:rsid w:val="00402C7B"/>
    <w:rsid w:val="004067A6"/>
    <w:rsid w:val="0041169A"/>
    <w:rsid w:val="00413059"/>
    <w:rsid w:val="004203DF"/>
    <w:rsid w:val="00424319"/>
    <w:rsid w:val="00434778"/>
    <w:rsid w:val="004356E6"/>
    <w:rsid w:val="004525CE"/>
    <w:rsid w:val="00456486"/>
    <w:rsid w:val="00485F28"/>
    <w:rsid w:val="00487E0F"/>
    <w:rsid w:val="00492530"/>
    <w:rsid w:val="004954BB"/>
    <w:rsid w:val="004A2902"/>
    <w:rsid w:val="004B7378"/>
    <w:rsid w:val="004C4271"/>
    <w:rsid w:val="004D1D7A"/>
    <w:rsid w:val="004E38FB"/>
    <w:rsid w:val="004E4F08"/>
    <w:rsid w:val="00501137"/>
    <w:rsid w:val="005065C4"/>
    <w:rsid w:val="0055389A"/>
    <w:rsid w:val="005572B7"/>
    <w:rsid w:val="005777D2"/>
    <w:rsid w:val="00597300"/>
    <w:rsid w:val="005B717C"/>
    <w:rsid w:val="005E0104"/>
    <w:rsid w:val="005F227D"/>
    <w:rsid w:val="00622B1D"/>
    <w:rsid w:val="00645CC4"/>
    <w:rsid w:val="006559C7"/>
    <w:rsid w:val="006670AB"/>
    <w:rsid w:val="00673574"/>
    <w:rsid w:val="006804A4"/>
    <w:rsid w:val="006A2F45"/>
    <w:rsid w:val="006B1260"/>
    <w:rsid w:val="006B1628"/>
    <w:rsid w:val="006B7E83"/>
    <w:rsid w:val="00702210"/>
    <w:rsid w:val="007300CD"/>
    <w:rsid w:val="007330BD"/>
    <w:rsid w:val="007613AD"/>
    <w:rsid w:val="00773BC3"/>
    <w:rsid w:val="007A0D50"/>
    <w:rsid w:val="007A2528"/>
    <w:rsid w:val="007B4D64"/>
    <w:rsid w:val="007C632A"/>
    <w:rsid w:val="007D2123"/>
    <w:rsid w:val="007E2D67"/>
    <w:rsid w:val="007F5475"/>
    <w:rsid w:val="00804F30"/>
    <w:rsid w:val="00811716"/>
    <w:rsid w:val="00812F04"/>
    <w:rsid w:val="0081561C"/>
    <w:rsid w:val="00841B47"/>
    <w:rsid w:val="008436E9"/>
    <w:rsid w:val="008620DC"/>
    <w:rsid w:val="0087198D"/>
    <w:rsid w:val="0087504D"/>
    <w:rsid w:val="00884B34"/>
    <w:rsid w:val="00891A8D"/>
    <w:rsid w:val="008926A7"/>
    <w:rsid w:val="008A4951"/>
    <w:rsid w:val="008A7609"/>
    <w:rsid w:val="008C17C7"/>
    <w:rsid w:val="008D4FEC"/>
    <w:rsid w:val="008F4C70"/>
    <w:rsid w:val="00910816"/>
    <w:rsid w:val="009116CA"/>
    <w:rsid w:val="00913CD0"/>
    <w:rsid w:val="00917FE6"/>
    <w:rsid w:val="00931609"/>
    <w:rsid w:val="0095419D"/>
    <w:rsid w:val="00957359"/>
    <w:rsid w:val="00957926"/>
    <w:rsid w:val="009610D9"/>
    <w:rsid w:val="00986030"/>
    <w:rsid w:val="00990343"/>
    <w:rsid w:val="009965B9"/>
    <w:rsid w:val="009A2146"/>
    <w:rsid w:val="009B0169"/>
    <w:rsid w:val="009B5665"/>
    <w:rsid w:val="00A047B2"/>
    <w:rsid w:val="00A0510B"/>
    <w:rsid w:val="00A060C8"/>
    <w:rsid w:val="00A06756"/>
    <w:rsid w:val="00A26B99"/>
    <w:rsid w:val="00A3575D"/>
    <w:rsid w:val="00A54845"/>
    <w:rsid w:val="00A62AEC"/>
    <w:rsid w:val="00A71870"/>
    <w:rsid w:val="00A76B6B"/>
    <w:rsid w:val="00A9217C"/>
    <w:rsid w:val="00A970EB"/>
    <w:rsid w:val="00AA28B1"/>
    <w:rsid w:val="00AC7A28"/>
    <w:rsid w:val="00AD06ED"/>
    <w:rsid w:val="00AF7DE7"/>
    <w:rsid w:val="00B02979"/>
    <w:rsid w:val="00B37C7E"/>
    <w:rsid w:val="00B37D46"/>
    <w:rsid w:val="00B7554E"/>
    <w:rsid w:val="00B80EF9"/>
    <w:rsid w:val="00B9086F"/>
    <w:rsid w:val="00BD48E4"/>
    <w:rsid w:val="00BE0FD3"/>
    <w:rsid w:val="00C02948"/>
    <w:rsid w:val="00C61F42"/>
    <w:rsid w:val="00C652F8"/>
    <w:rsid w:val="00C9144D"/>
    <w:rsid w:val="00CC6CC7"/>
    <w:rsid w:val="00CE1BD0"/>
    <w:rsid w:val="00CF023D"/>
    <w:rsid w:val="00CF0456"/>
    <w:rsid w:val="00D01EE8"/>
    <w:rsid w:val="00D05140"/>
    <w:rsid w:val="00D158D0"/>
    <w:rsid w:val="00D22E41"/>
    <w:rsid w:val="00D74A06"/>
    <w:rsid w:val="00D86959"/>
    <w:rsid w:val="00DA0286"/>
    <w:rsid w:val="00E01A01"/>
    <w:rsid w:val="00E17FCA"/>
    <w:rsid w:val="00E42360"/>
    <w:rsid w:val="00E63EF1"/>
    <w:rsid w:val="00EC2AEF"/>
    <w:rsid w:val="00ED2527"/>
    <w:rsid w:val="00EF2574"/>
    <w:rsid w:val="00F15B4D"/>
    <w:rsid w:val="00F16C12"/>
    <w:rsid w:val="00F2223D"/>
    <w:rsid w:val="00F352BC"/>
    <w:rsid w:val="00F35C7C"/>
    <w:rsid w:val="00F41596"/>
    <w:rsid w:val="00F45CC5"/>
    <w:rsid w:val="00F50D0F"/>
    <w:rsid w:val="00F74023"/>
    <w:rsid w:val="00F754DF"/>
    <w:rsid w:val="00FB05C8"/>
    <w:rsid w:val="00FD2DF4"/>
    <w:rsid w:val="00FE0AAB"/>
    <w:rsid w:val="00F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AA8E8F-D0B5-45FA-9A7C-98DBD0A2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4B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A758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E49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52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2A7585"/>
    <w:rPr>
      <w:b/>
      <w:bCs/>
      <w:kern w:val="36"/>
      <w:sz w:val="48"/>
      <w:szCs w:val="48"/>
    </w:rPr>
  </w:style>
  <w:style w:type="character" w:styleId="a4">
    <w:name w:val="Hyperlink"/>
    <w:rsid w:val="005572B7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E49FD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РЕГИСТРАЦИИ НА СЕМИНАР</vt:lpstr>
    </vt:vector>
  </TitlesOfParts>
  <Company>MoBIL GROUP</Company>
  <LinksUpToDate>false</LinksUpToDate>
  <CharactersWithSpaces>592</CharactersWithSpaces>
  <SharedDoc>false</SharedDoc>
  <HLinks>
    <vt:vector size="6" baseType="variant">
      <vt:variant>
        <vt:i4>3080284</vt:i4>
      </vt:variant>
      <vt:variant>
        <vt:i4>0</vt:i4>
      </vt:variant>
      <vt:variant>
        <vt:i4>0</vt:i4>
      </vt:variant>
      <vt:variant>
        <vt:i4>5</vt:i4>
      </vt:variant>
      <vt:variant>
        <vt:lpwstr>mailto:ek5525721@yandex.ru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РЕГИСТРАЦИИ НА СЕМИНАР</dc:title>
  <dc:subject/>
  <dc:creator>Oleg Petrov</dc:creator>
  <cp:keywords/>
  <cp:lastModifiedBy>Оператор</cp:lastModifiedBy>
  <cp:revision>2</cp:revision>
  <cp:lastPrinted>2018-09-06T06:02:00Z</cp:lastPrinted>
  <dcterms:created xsi:type="dcterms:W3CDTF">2023-02-20T06:53:00Z</dcterms:created>
  <dcterms:modified xsi:type="dcterms:W3CDTF">2023-02-20T06:53:00Z</dcterms:modified>
</cp:coreProperties>
</file>