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A" w:rsidRDefault="00D2125A" w:rsidP="005606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E0DF1">
        <w:rPr>
          <w:rFonts w:ascii="Times New Roman" w:hAnsi="Times New Roman"/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</w:t>
      </w:r>
      <w:proofErr w:type="gramStart"/>
      <w:r w:rsidRPr="005E0DF1">
        <w:rPr>
          <w:rFonts w:ascii="Times New Roman" w:hAnsi="Times New Roman"/>
          <w:sz w:val="28"/>
          <w:szCs w:val="28"/>
        </w:rPr>
        <w:t xml:space="preserve">контроля </w:t>
      </w:r>
      <w:bookmarkStart w:id="0" w:name="_Hlk77686366"/>
      <w:r w:rsidR="005606EE" w:rsidRPr="00C72127">
        <w:rPr>
          <w:rFonts w:ascii="Times New Roman" w:hAnsi="Times New Roman"/>
          <w:bCs/>
          <w:color w:val="000000"/>
          <w:sz w:val="28"/>
          <w:szCs w:val="28"/>
        </w:rPr>
        <w:t>за</w:t>
      </w:r>
      <w:proofErr w:type="gramEnd"/>
      <w:r w:rsidR="005606EE" w:rsidRPr="00C72127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</w:t>
      </w:r>
      <w:bookmarkEnd w:id="0"/>
      <w:r w:rsidR="005606EE" w:rsidRPr="00C72127">
        <w:rPr>
          <w:rFonts w:ascii="Times New Roman" w:hAnsi="Times New Roman"/>
          <w:bCs/>
          <w:color w:val="000000"/>
          <w:sz w:val="28"/>
          <w:szCs w:val="28"/>
        </w:rPr>
        <w:t>я</w:t>
      </w:r>
    </w:p>
    <w:p w:rsidR="005606EE" w:rsidRDefault="005606EE" w:rsidP="005606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606EE" w:rsidRDefault="005606EE" w:rsidP="005606E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125A" w:rsidRDefault="005E0DF1" w:rsidP="005E0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4168A">
        <w:rPr>
          <w:rFonts w:ascii="Times New Roman" w:hAnsi="Times New Roman"/>
          <w:sz w:val="28"/>
          <w:szCs w:val="28"/>
        </w:rPr>
        <w:t xml:space="preserve"> соответствии с </w:t>
      </w:r>
      <w:r w:rsidR="005606EE" w:rsidRPr="00C72127">
        <w:rPr>
          <w:rFonts w:ascii="Times New Roman" w:hAnsi="Times New Roman"/>
          <w:sz w:val="28"/>
          <w:szCs w:val="28"/>
        </w:rPr>
        <w:t>Решением Совета народных депутатов Беловского городского округа от 27.01.2022 № 46/246-н «</w:t>
      </w:r>
      <w:r w:rsidR="005606EE" w:rsidRPr="00C72127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847076"/>
      <w:bookmarkStart w:id="2" w:name="_Hlk77671647"/>
      <w:r w:rsidR="005606EE" w:rsidRPr="00C72127"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</w:t>
      </w:r>
      <w:proofErr w:type="gramStart"/>
      <w:r w:rsidR="005606EE" w:rsidRPr="00C72127">
        <w:rPr>
          <w:rFonts w:ascii="Times New Roman" w:hAnsi="Times New Roman"/>
          <w:bCs/>
          <w:color w:val="000000"/>
          <w:sz w:val="28"/>
          <w:szCs w:val="28"/>
        </w:rPr>
        <w:t>контроле за</w:t>
      </w:r>
      <w:proofErr w:type="gramEnd"/>
      <w:r w:rsidR="005606EE" w:rsidRPr="00C72127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</w:t>
      </w:r>
      <w:bookmarkEnd w:id="1"/>
      <w:bookmarkEnd w:id="2"/>
      <w:r w:rsidR="005606EE" w:rsidRPr="00C72127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5606EE" w:rsidRPr="00C72127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о</w:t>
      </w:r>
      <w:r w:rsidR="00D2125A" w:rsidRPr="005E0DF1">
        <w:rPr>
          <w:rFonts w:ascii="Times New Roman" w:hAnsi="Times New Roman"/>
          <w:sz w:val="28"/>
          <w:szCs w:val="28"/>
        </w:rPr>
        <w:t>бъектами муниципального   контроля являются:</w:t>
      </w:r>
    </w:p>
    <w:p w:rsidR="005E0DF1" w:rsidRPr="005E0DF1" w:rsidRDefault="005E0DF1" w:rsidP="005E0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606EE" w:rsidRPr="00C50C84" w:rsidRDefault="005606EE" w:rsidP="00560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3" w:name="_Hlk77851319"/>
      <w:r w:rsidRPr="00C50C84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3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4" w:name="_Hlk77763353"/>
      <w:bookmarkStart w:id="5" w:name="_Hlk77763765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4"/>
      <w:r w:rsidRPr="00C50C84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C50C84">
        <w:rPr>
          <w:rFonts w:ascii="Times New Roman" w:hAnsi="Times New Roman" w:cs="Times New Roman"/>
          <w:color w:val="000000"/>
          <w:sz w:val="28"/>
          <w:szCs w:val="28"/>
        </w:rPr>
        <w:t>, определенные для нее в схеме теплоснабжения в соответствии с перечнем и сроками, указанными в схеме теплоснабжения;</w:t>
      </w:r>
      <w:bookmarkEnd w:id="5"/>
    </w:p>
    <w:p w:rsidR="005606EE" w:rsidRPr="00C50C84" w:rsidRDefault="005606EE" w:rsidP="00560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6" w:name="_Hlk77851530"/>
      <w:r w:rsidRPr="00C50C84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6"/>
      <w:r w:rsidRPr="00C50C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06EE" w:rsidRPr="00C50C84" w:rsidRDefault="005606EE" w:rsidP="005606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0C84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</w:t>
      </w:r>
      <w:r w:rsidRPr="00C50C84"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5E0DF1" w:rsidRDefault="005E0DF1" w:rsidP="005E0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DF1" w:rsidRPr="003A51D3" w:rsidRDefault="005606EE" w:rsidP="005E0DF1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_GoBack"/>
      <w:bookmarkEnd w:id="7"/>
      <w:r w:rsidRPr="00C50C84">
        <w:rPr>
          <w:rFonts w:ascii="Times New Roman" w:hAnsi="Times New Roman"/>
          <w:color w:val="000000"/>
          <w:sz w:val="28"/>
          <w:szCs w:val="28"/>
        </w:rPr>
        <w:t xml:space="preserve">Система оценки и управления рисками при осуществлении муниципального </w:t>
      </w:r>
      <w:proofErr w:type="gramStart"/>
      <w:r w:rsidRPr="00C50C84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C50C84">
        <w:rPr>
          <w:rFonts w:ascii="Times New Roman" w:hAnsi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не применяется</w:t>
      </w:r>
      <w:r w:rsidR="005E0DF1" w:rsidRPr="003A51D3">
        <w:rPr>
          <w:rFonts w:ascii="Times New Roman" w:hAnsi="Times New Roman"/>
          <w:sz w:val="28"/>
          <w:szCs w:val="28"/>
          <w:lang w:eastAsia="ru-RU"/>
        </w:rPr>
        <w:t>.</w:t>
      </w:r>
    </w:p>
    <w:p w:rsidR="00875920" w:rsidRPr="005E0DF1" w:rsidRDefault="00875920">
      <w:pPr>
        <w:rPr>
          <w:rFonts w:ascii="Times New Roman" w:hAnsi="Times New Roman"/>
          <w:sz w:val="28"/>
          <w:szCs w:val="28"/>
        </w:rPr>
      </w:pPr>
    </w:p>
    <w:sectPr w:rsidR="00875920" w:rsidRPr="005E0DF1" w:rsidSect="007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5B"/>
    <w:rsid w:val="004C650F"/>
    <w:rsid w:val="005606EE"/>
    <w:rsid w:val="005E0DF1"/>
    <w:rsid w:val="006F6FCA"/>
    <w:rsid w:val="007429BB"/>
    <w:rsid w:val="007E119B"/>
    <w:rsid w:val="00875920"/>
    <w:rsid w:val="008F0110"/>
    <w:rsid w:val="0094385B"/>
    <w:rsid w:val="009D02DB"/>
    <w:rsid w:val="00AE785D"/>
    <w:rsid w:val="00D2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5E0DF1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4">
    <w:name w:val="Абзац списка Знак"/>
    <w:link w:val="a3"/>
    <w:locked/>
    <w:rsid w:val="005E0DF1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link w:val="ConsPlusNormal1"/>
    <w:uiPriority w:val="99"/>
    <w:rsid w:val="005606E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5606EE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nachomk</cp:lastModifiedBy>
  <cp:revision>13</cp:revision>
  <dcterms:created xsi:type="dcterms:W3CDTF">2021-12-24T09:08:00Z</dcterms:created>
  <dcterms:modified xsi:type="dcterms:W3CDTF">2022-11-30T06:30:00Z</dcterms:modified>
</cp:coreProperties>
</file>