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6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D5DFA" w:rsidRPr="00903A79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A79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DFA" w:rsidRPr="00B91F60" w:rsidRDefault="00A708C4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Беловского городского округа, являясь уполномоченным органом </w:t>
      </w:r>
      <w:r w:rsidR="008A2975">
        <w:rPr>
          <w:rFonts w:ascii="Times New Roman" w:hAnsi="Times New Roman" w:cs="Times New Roman"/>
          <w:sz w:val="28"/>
          <w:szCs w:val="28"/>
        </w:rPr>
        <w:t xml:space="preserve">на проведение оценки регулирующего воздействия и экспертизы </w:t>
      </w:r>
      <w:r>
        <w:rPr>
          <w:rFonts w:ascii="Times New Roman" w:hAnsi="Times New Roman" w:cs="Times New Roman"/>
          <w:sz w:val="28"/>
          <w:szCs w:val="28"/>
        </w:rPr>
        <w:t>в отношении правовых актов Администрации Беловского городского округа</w:t>
      </w:r>
      <w:r w:rsidR="008A2975">
        <w:rPr>
          <w:rFonts w:ascii="Times New Roman" w:hAnsi="Times New Roman" w:cs="Times New Roman"/>
          <w:sz w:val="28"/>
          <w:szCs w:val="28"/>
        </w:rPr>
        <w:t>,</w:t>
      </w:r>
      <w:r w:rsidR="00FD5DFA" w:rsidRPr="00B91F60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 консультаций в целях проведения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FD5DFA" w:rsidRPr="00B91F60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A57" w:rsidRDefault="00FD5DFA" w:rsidP="00DF5A57">
      <w:pPr>
        <w:shd w:val="clear" w:color="auto" w:fill="FFFFFF"/>
        <w:ind w:firstLine="709"/>
        <w:jc w:val="both"/>
        <w:textAlignment w:val="baseline"/>
        <w:rPr>
          <w:bCs/>
          <w:sz w:val="27"/>
          <w:szCs w:val="27"/>
          <w:u w:val="single"/>
        </w:rPr>
      </w:pPr>
      <w:r w:rsidRPr="007C78D8">
        <w:rPr>
          <w:sz w:val="28"/>
          <w:szCs w:val="28"/>
          <w:u w:val="single"/>
        </w:rPr>
        <w:t>Наименование нормативного правового акта</w:t>
      </w:r>
      <w:r>
        <w:rPr>
          <w:sz w:val="28"/>
          <w:szCs w:val="28"/>
        </w:rPr>
        <w:t xml:space="preserve">: </w:t>
      </w:r>
      <w:r w:rsidR="007C78D8">
        <w:rPr>
          <w:sz w:val="28"/>
          <w:szCs w:val="28"/>
        </w:rPr>
        <w:t>Постановление Администрации Беловского городского округа от 12.01.2021 № 2859-п «</w:t>
      </w:r>
      <w:r w:rsidR="00A708C4" w:rsidRPr="007C78D8">
        <w:rPr>
          <w:sz w:val="27"/>
          <w:szCs w:val="27"/>
        </w:rPr>
        <w:t>О</w:t>
      </w:r>
      <w:r w:rsidR="007C78D8" w:rsidRPr="007C78D8">
        <w:rPr>
          <w:sz w:val="27"/>
          <w:szCs w:val="27"/>
        </w:rPr>
        <w:t xml:space="preserve">б </w:t>
      </w:r>
      <w:r w:rsidR="00A708C4" w:rsidRPr="007C78D8">
        <w:rPr>
          <w:sz w:val="27"/>
          <w:szCs w:val="27"/>
        </w:rPr>
        <w:t xml:space="preserve"> </w:t>
      </w:r>
      <w:r w:rsidR="007C78D8" w:rsidRPr="007C78D8">
        <w:rPr>
          <w:sz w:val="27"/>
          <w:szCs w:val="27"/>
        </w:rPr>
        <w:t>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собственность»</w:t>
      </w:r>
      <w:r w:rsidR="00DF5A57" w:rsidRPr="007C78D8">
        <w:rPr>
          <w:bCs/>
          <w:sz w:val="27"/>
          <w:szCs w:val="27"/>
        </w:rPr>
        <w:t>.</w:t>
      </w:r>
    </w:p>
    <w:p w:rsidR="007C78D8" w:rsidRDefault="007C78D8" w:rsidP="00DF5A57">
      <w:pPr>
        <w:shd w:val="clear" w:color="auto" w:fill="FFFFFF"/>
        <w:ind w:firstLine="709"/>
        <w:jc w:val="both"/>
        <w:textAlignment w:val="baseline"/>
        <w:rPr>
          <w:bCs/>
          <w:sz w:val="27"/>
          <w:szCs w:val="27"/>
          <w:u w:val="single"/>
        </w:rPr>
      </w:pPr>
    </w:p>
    <w:p w:rsidR="007C78D8" w:rsidRPr="007C78D8" w:rsidRDefault="007C78D8" w:rsidP="00DF5A57">
      <w:pPr>
        <w:shd w:val="clear" w:color="auto" w:fill="FFFFFF"/>
        <w:ind w:firstLine="709"/>
        <w:jc w:val="both"/>
        <w:textAlignment w:val="baseline"/>
        <w:rPr>
          <w:spacing w:val="2"/>
          <w:sz w:val="27"/>
          <w:szCs w:val="27"/>
        </w:rPr>
      </w:pPr>
      <w:r>
        <w:rPr>
          <w:bCs/>
          <w:sz w:val="27"/>
          <w:szCs w:val="27"/>
          <w:u w:val="single"/>
        </w:rPr>
        <w:t>Разработчик нормативного правового акта</w:t>
      </w:r>
      <w:r w:rsidRPr="007C78D8">
        <w:rPr>
          <w:bCs/>
          <w:sz w:val="27"/>
          <w:szCs w:val="27"/>
        </w:rPr>
        <w:t>: Управление по земельным ресурсам и муниципальному имуществу Администрации Беловского городского округа.</w:t>
      </w:r>
    </w:p>
    <w:p w:rsidR="00FD5DFA" w:rsidRPr="007C78D8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8A2975" w:rsidRPr="008A297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C78D8">
        <w:rPr>
          <w:rFonts w:ascii="Times New Roman" w:hAnsi="Times New Roman" w:cs="Times New Roman"/>
          <w:sz w:val="28"/>
          <w:szCs w:val="28"/>
          <w:u w:val="single"/>
        </w:rPr>
        <w:t>5.11</w:t>
      </w:r>
      <w:r w:rsidR="00DF5A57">
        <w:rPr>
          <w:rFonts w:ascii="Times New Roman" w:hAnsi="Times New Roman" w:cs="Times New Roman"/>
          <w:sz w:val="28"/>
          <w:szCs w:val="28"/>
          <w:u w:val="single"/>
        </w:rPr>
        <w:t>.22-0</w:t>
      </w:r>
      <w:r w:rsidR="00256751" w:rsidRPr="007C78D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5675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56751" w:rsidRPr="007C78D8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DF5A5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F5A57" w:rsidRPr="00DF5A57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DF5A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5A57" w:rsidRDefault="00DF5A57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</w:t>
      </w:r>
      <w:r w:rsid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>Администрацию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Беловского городского округа, кабинет №217,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телефон  8 (38452) 2-99-48, электронный адрес </w:t>
      </w:r>
      <w:proofErr w:type="spellStart"/>
      <w:r w:rsidR="008A2975">
        <w:rPr>
          <w:rFonts w:ascii="Times New Roman" w:hAnsi="Times New Roman" w:cs="Times New Roman"/>
          <w:sz w:val="28"/>
          <w:szCs w:val="28"/>
          <w:u w:val="single"/>
          <w:lang w:val="en-US"/>
        </w:rPr>
        <w:t>nach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omk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belovo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42.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D714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78D8" w:rsidRDefault="00FD5DFA" w:rsidP="007C78D8">
      <w:pPr>
        <w:shd w:val="clear" w:color="auto" w:fill="FFFFFF"/>
        <w:ind w:firstLine="709"/>
        <w:jc w:val="both"/>
        <w:textAlignment w:val="baseline"/>
        <w:rPr>
          <w:bCs/>
          <w:sz w:val="27"/>
          <w:szCs w:val="27"/>
          <w:u w:val="single"/>
        </w:rPr>
      </w:pPr>
      <w:r w:rsidRPr="00B91F60">
        <w:rPr>
          <w:sz w:val="28"/>
          <w:szCs w:val="28"/>
        </w:rPr>
        <w:t>Прилагаемые документы</w:t>
      </w:r>
      <w:r w:rsidR="00D71450">
        <w:rPr>
          <w:sz w:val="28"/>
          <w:szCs w:val="28"/>
        </w:rPr>
        <w:t>:</w:t>
      </w:r>
      <w:r w:rsidR="008A2975" w:rsidRPr="008A2975">
        <w:rPr>
          <w:sz w:val="28"/>
          <w:szCs w:val="28"/>
        </w:rPr>
        <w:t xml:space="preserve"> </w:t>
      </w:r>
      <w:r w:rsidR="008A2975">
        <w:rPr>
          <w:sz w:val="28"/>
          <w:szCs w:val="28"/>
        </w:rPr>
        <w:t>постановление Администрации Б</w:t>
      </w:r>
      <w:r w:rsidR="007C78D8">
        <w:rPr>
          <w:sz w:val="28"/>
          <w:szCs w:val="28"/>
        </w:rPr>
        <w:t>еловского городского округа от 12.01.2021 № 2859</w:t>
      </w:r>
      <w:r w:rsidR="008A2975">
        <w:rPr>
          <w:sz w:val="28"/>
          <w:szCs w:val="28"/>
        </w:rPr>
        <w:t>-п</w:t>
      </w:r>
      <w:r w:rsidR="007C78D8">
        <w:rPr>
          <w:sz w:val="28"/>
          <w:szCs w:val="28"/>
        </w:rPr>
        <w:t xml:space="preserve"> «</w:t>
      </w:r>
      <w:r w:rsidR="007C78D8" w:rsidRPr="007C78D8">
        <w:rPr>
          <w:sz w:val="27"/>
          <w:szCs w:val="27"/>
        </w:rPr>
        <w:t>Об 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собственность»</w:t>
      </w:r>
      <w:r w:rsidR="007C78D8" w:rsidRPr="007C78D8">
        <w:rPr>
          <w:bCs/>
          <w:sz w:val="27"/>
          <w:szCs w:val="27"/>
        </w:rPr>
        <w:t>.</w:t>
      </w:r>
    </w:p>
    <w:p w:rsidR="007C78D8" w:rsidRDefault="007C78D8" w:rsidP="007C78D8">
      <w:pPr>
        <w:shd w:val="clear" w:color="auto" w:fill="FFFFFF"/>
        <w:ind w:firstLine="709"/>
        <w:jc w:val="both"/>
        <w:textAlignment w:val="baseline"/>
        <w:rPr>
          <w:bCs/>
          <w:sz w:val="27"/>
          <w:szCs w:val="27"/>
          <w:u w:val="single"/>
        </w:rPr>
      </w:pPr>
    </w:p>
    <w:p w:rsidR="00C53E0C" w:rsidRDefault="00C53E0C" w:rsidP="00DF5A5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53E0C" w:rsidRDefault="00C53E0C" w:rsidP="00DF5A5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53E0C" w:rsidRPr="008A2975" w:rsidRDefault="00C53E0C" w:rsidP="00DF5A57">
      <w:pPr>
        <w:shd w:val="clear" w:color="auto" w:fill="FFFFFF"/>
        <w:ind w:firstLine="709"/>
        <w:jc w:val="both"/>
        <w:textAlignment w:val="baseline"/>
        <w:rPr>
          <w:spacing w:val="2"/>
          <w:sz w:val="27"/>
          <w:szCs w:val="27"/>
        </w:rPr>
      </w:pPr>
      <w:r>
        <w:rPr>
          <w:sz w:val="28"/>
          <w:szCs w:val="28"/>
        </w:rPr>
        <w:t>1</w:t>
      </w:r>
      <w:r w:rsidR="007C78D8">
        <w:rPr>
          <w:sz w:val="28"/>
          <w:szCs w:val="28"/>
        </w:rPr>
        <w:t>5.11</w:t>
      </w:r>
      <w:r>
        <w:rPr>
          <w:sz w:val="28"/>
          <w:szCs w:val="28"/>
        </w:rPr>
        <w:t>.2022</w:t>
      </w:r>
    </w:p>
    <w:p w:rsidR="00FD5DFA" w:rsidRPr="008A2975" w:rsidRDefault="00FD5DFA" w:rsidP="00FD5DF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8482F" w:rsidRDefault="0058482F"/>
    <w:sectPr w:rsidR="0058482F" w:rsidSect="00B40102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20E" w:rsidRDefault="007A520E" w:rsidP="00EE308D">
      <w:r>
        <w:separator/>
      </w:r>
    </w:p>
  </w:endnote>
  <w:endnote w:type="continuationSeparator" w:id="0">
    <w:p w:rsidR="007A520E" w:rsidRDefault="007A520E" w:rsidP="00EE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CA367B">
    <w:pPr>
      <w:pStyle w:val="a3"/>
      <w:jc w:val="right"/>
    </w:pPr>
    <w:r>
      <w:fldChar w:fldCharType="begin"/>
    </w:r>
    <w:r w:rsidR="00D71450">
      <w:instrText xml:space="preserve"> PAGE   \* MERGEFORMAT </w:instrText>
    </w:r>
    <w:r>
      <w:fldChar w:fldCharType="separate"/>
    </w:r>
    <w:r w:rsidR="007C78D8">
      <w:rPr>
        <w:noProof/>
      </w:rPr>
      <w:t>1</w:t>
    </w:r>
    <w:r>
      <w:fldChar w:fldCharType="end"/>
    </w:r>
  </w:p>
  <w:p w:rsidR="00EC08E4" w:rsidRDefault="007A520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20E" w:rsidRDefault="007A520E" w:rsidP="00EE308D">
      <w:r>
        <w:separator/>
      </w:r>
    </w:p>
  </w:footnote>
  <w:footnote w:type="continuationSeparator" w:id="0">
    <w:p w:rsidR="007A520E" w:rsidRDefault="007A520E" w:rsidP="00EE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FA"/>
    <w:rsid w:val="000D296F"/>
    <w:rsid w:val="001038B3"/>
    <w:rsid w:val="00170403"/>
    <w:rsid w:val="00256751"/>
    <w:rsid w:val="00341781"/>
    <w:rsid w:val="00395524"/>
    <w:rsid w:val="004356E9"/>
    <w:rsid w:val="0057430C"/>
    <w:rsid w:val="00581351"/>
    <w:rsid w:val="0058482F"/>
    <w:rsid w:val="007A520E"/>
    <w:rsid w:val="007C78D8"/>
    <w:rsid w:val="008A2975"/>
    <w:rsid w:val="00905CAE"/>
    <w:rsid w:val="009C3D15"/>
    <w:rsid w:val="00A708C4"/>
    <w:rsid w:val="00B0777C"/>
    <w:rsid w:val="00BF5460"/>
    <w:rsid w:val="00C53E0C"/>
    <w:rsid w:val="00CA367B"/>
    <w:rsid w:val="00D71450"/>
    <w:rsid w:val="00DF5A57"/>
    <w:rsid w:val="00E344C8"/>
    <w:rsid w:val="00EE308D"/>
    <w:rsid w:val="00EF3EB3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nachomk</dc:creator>
  <cp:lastModifiedBy>consomk</cp:lastModifiedBy>
  <cp:revision>2</cp:revision>
  <cp:lastPrinted>2022-08-02T08:54:00Z</cp:lastPrinted>
  <dcterms:created xsi:type="dcterms:W3CDTF">2022-11-15T10:36:00Z</dcterms:created>
  <dcterms:modified xsi:type="dcterms:W3CDTF">2022-11-15T10:36:00Z</dcterms:modified>
</cp:coreProperties>
</file>