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68" w:rsidRPr="00AA226C" w:rsidRDefault="00E22E0E" w:rsidP="009D4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  <w:r w:rsidR="00253A68" w:rsidRPr="00AA22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E22E0E" w:rsidRPr="00AA226C" w:rsidRDefault="00253A68" w:rsidP="009D4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(муниципальный жилищный контроль)</w:t>
      </w:r>
    </w:p>
    <w:p w:rsidR="00253A68" w:rsidRPr="00AA226C" w:rsidRDefault="00253A68" w:rsidP="009D4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F1B21" w:rsidRPr="00AA226C" w:rsidRDefault="005F1B21" w:rsidP="009D48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8BA" w:rsidRPr="00AA226C" w:rsidRDefault="0051324E" w:rsidP="009D48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</w:r>
    </w:p>
    <w:p w:rsidR="0051324E" w:rsidRPr="00AA226C" w:rsidRDefault="0051324E" w:rsidP="009D48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-учредительные документы проверяемого лица</w:t>
      </w:r>
    </w:p>
    <w:p w:rsidR="007548BA" w:rsidRPr="00AA226C" w:rsidRDefault="0051324E" w:rsidP="005132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</w:r>
    </w:p>
    <w:p w:rsidR="007548BA" w:rsidRPr="00AA226C" w:rsidRDefault="007548BA" w:rsidP="009D48A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общего собрания собственников помещений о выборе способа управления указанным многоквартирным домом, правления и председателя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 и протоколы общего собрания собственников помещений за требуемый период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1324E"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собраний</w:t>
      </w:r>
    </w:p>
    <w:p w:rsidR="007548BA" w:rsidRPr="00AA226C" w:rsidRDefault="007548BA" w:rsidP="009D48A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обращений собственников помещений по вопросу технического состояния общего имущества указанного многоквартирного дома 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за требуемый период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48BA" w:rsidRPr="00AA226C" w:rsidRDefault="007548BA" w:rsidP="009D48A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технический паспорт </w:t>
      </w:r>
      <w:proofErr w:type="gramStart"/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</w:t>
      </w:r>
      <w:proofErr w:type="gramEnd"/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МКД;</w:t>
      </w:r>
    </w:p>
    <w:p w:rsidR="007548BA" w:rsidRPr="00AA226C" w:rsidRDefault="007548BA" w:rsidP="009D48A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план работ по содержанию и ремонту общего имущества 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за требуемый период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на общем собрании собственников помещений;</w:t>
      </w:r>
    </w:p>
    <w:p w:rsidR="007548BA" w:rsidRPr="00AA226C" w:rsidRDefault="007548BA" w:rsidP="009D48A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акт (акты) проверок 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за требуемый период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48BA" w:rsidRPr="00AA226C" w:rsidRDefault="007548BA" w:rsidP="009D48A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- паспорт готовности указанного МКД к эксплуатации в осенне-зимний период за требуемый период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(наличие паспорта);</w:t>
      </w:r>
    </w:p>
    <w:p w:rsidR="007548BA" w:rsidRPr="00AA226C" w:rsidRDefault="007548BA" w:rsidP="009D48A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- договор на техническое обслуживание внутридомового газового оборудования на требуемый период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и акты выполненных работ;</w:t>
      </w:r>
    </w:p>
    <w:p w:rsidR="007548BA" w:rsidRPr="00AA226C" w:rsidRDefault="007548BA" w:rsidP="009D48A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- договор на периодическое обследование дымоходов и </w:t>
      </w:r>
      <w:proofErr w:type="spellStart"/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вентканалов</w:t>
      </w:r>
      <w:proofErr w:type="spellEnd"/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 с организацией, имеющей соответствующую лицензию, на  требуемый период и акты выполненных работ;</w:t>
      </w:r>
    </w:p>
    <w:p w:rsidR="007548BA" w:rsidRPr="00AA226C" w:rsidRDefault="007548BA" w:rsidP="009D4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26C">
        <w:rPr>
          <w:rFonts w:ascii="Times New Roman" w:hAnsi="Times New Roman" w:cs="Times New Roman"/>
          <w:color w:val="000000" w:themeColor="text1"/>
          <w:sz w:val="28"/>
          <w:szCs w:val="28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Pr="00AA22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48BA" w:rsidRPr="00AA226C" w:rsidRDefault="0051324E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 xml:space="preserve">- </w:t>
      </w:r>
      <w:r w:rsidR="007548BA" w:rsidRPr="00AA226C">
        <w:rPr>
          <w:color w:val="000000" w:themeColor="text1"/>
          <w:sz w:val="28"/>
          <w:szCs w:val="28"/>
        </w:rPr>
        <w:t>правоустанавливающие документы (Устав юридического лица, в случае его отсутствия в общедоступных информационных системах);</w:t>
      </w:r>
    </w:p>
    <w:p w:rsidR="007548BA" w:rsidRPr="00AA226C" w:rsidRDefault="007548BA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 документ, удостоверяющий личность;</w:t>
      </w:r>
    </w:p>
    <w:p w:rsidR="007548BA" w:rsidRPr="00AA226C" w:rsidRDefault="007548BA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 документы, подтверждающие полномочия лица, представляющего интересы контролируемого лица;</w:t>
      </w:r>
    </w:p>
    <w:p w:rsidR="007548BA" w:rsidRPr="00AA226C" w:rsidRDefault="007548BA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 копии приказов (распоряжений) о назначении на должность руководителя, ответственных лиц;</w:t>
      </w:r>
    </w:p>
    <w:p w:rsidR="007548BA" w:rsidRPr="00AA226C" w:rsidRDefault="007548BA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lastRenderedPageBreak/>
        <w:t>- копии должностных инструкций ответственных лиц;</w:t>
      </w:r>
    </w:p>
    <w:p w:rsidR="007548BA" w:rsidRPr="00AA226C" w:rsidRDefault="007548BA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 технические паспорта многоквартирных жилых домов;</w:t>
      </w:r>
    </w:p>
    <w:p w:rsidR="007548BA" w:rsidRPr="00AA226C" w:rsidRDefault="007548BA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 договоры с подрядными организациями, осуществляющими техническое обслуживание (содержание) общего имущества многоквартирных жилых домов;</w:t>
      </w:r>
    </w:p>
    <w:p w:rsidR="007548BA" w:rsidRPr="00AA226C" w:rsidRDefault="007548BA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 журналы заявок населения и анализ заявок жителей по многоквартирным жилым домам;</w:t>
      </w:r>
    </w:p>
    <w:p w:rsidR="007548BA" w:rsidRPr="00AA226C" w:rsidRDefault="007548BA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 договоры с поставщиками энергоресурсов;</w:t>
      </w:r>
    </w:p>
    <w:p w:rsidR="007548BA" w:rsidRPr="00AA226C" w:rsidRDefault="007548BA" w:rsidP="009D48A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 результаты профилактических (осенних) осмотров многоквартирных жилых домов, в том числе конструкций домов, санитарно-технического оборудования многоквартирных жилых домов по проверяемым адресам;</w:t>
      </w:r>
    </w:p>
    <w:p w:rsidR="00AA226C" w:rsidRPr="00AA226C" w:rsidRDefault="007548BA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 акты о профилактической чистке внутридомовых канализационных систем в многоквартирных жилых домах по проверяемым адресам.</w:t>
      </w:r>
    </w:p>
    <w:p w:rsidR="00AA226C" w:rsidRPr="00AA226C" w:rsidRDefault="00AA226C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-ж</w:t>
      </w:r>
      <w:r w:rsidR="007548BA" w:rsidRPr="00AA226C">
        <w:rPr>
          <w:color w:val="000000" w:themeColor="text1"/>
          <w:sz w:val="28"/>
          <w:szCs w:val="28"/>
        </w:rPr>
        <w:t>урнал учета проведения проверок</w:t>
      </w:r>
    </w:p>
    <w:p w:rsidR="00AA226C" w:rsidRPr="00AA226C" w:rsidRDefault="00AA226C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-д</w:t>
      </w:r>
      <w:r w:rsidR="007548BA" w:rsidRPr="00AA226C">
        <w:rPr>
          <w:color w:val="000000" w:themeColor="text1"/>
          <w:sz w:val="28"/>
          <w:szCs w:val="28"/>
        </w:rPr>
        <w:t>оговор управления многоквартирным домом</w:t>
      </w:r>
    </w:p>
    <w:p w:rsidR="00AA226C" w:rsidRPr="00AA226C" w:rsidRDefault="00AA226C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-с</w:t>
      </w:r>
      <w:r w:rsidR="007548BA" w:rsidRPr="00AA226C">
        <w:rPr>
          <w:color w:val="000000" w:themeColor="text1"/>
          <w:sz w:val="28"/>
          <w:szCs w:val="28"/>
        </w:rPr>
        <w:t>писки собственников помещений</w:t>
      </w:r>
    </w:p>
    <w:p w:rsidR="00AA226C" w:rsidRPr="00AA226C" w:rsidRDefault="00AA226C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-с</w:t>
      </w:r>
      <w:r w:rsidR="007548BA" w:rsidRPr="00AA226C">
        <w:rPr>
          <w:color w:val="000000" w:themeColor="text1"/>
          <w:sz w:val="28"/>
          <w:szCs w:val="28"/>
        </w:rPr>
        <w:t>ведения о лицах, инициировавших проведение общего собрания собственников</w:t>
      </w:r>
    </w:p>
    <w:p w:rsidR="00AA226C" w:rsidRPr="00AA226C" w:rsidRDefault="00AA226C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-д</w:t>
      </w:r>
      <w:r w:rsidR="007548BA" w:rsidRPr="00AA226C">
        <w:rPr>
          <w:color w:val="000000" w:themeColor="text1"/>
          <w:sz w:val="28"/>
          <w:szCs w:val="28"/>
        </w:rPr>
        <w:t>окументы, подтверждающие соблюдение установленного порядка проведения общего собрания собственников</w:t>
      </w:r>
    </w:p>
    <w:p w:rsidR="00AA226C" w:rsidRPr="00AA226C" w:rsidRDefault="00AA226C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-в</w:t>
      </w:r>
      <w:r w:rsidR="007548BA" w:rsidRPr="00AA226C">
        <w:rPr>
          <w:color w:val="000000" w:themeColor="text1"/>
          <w:sz w:val="28"/>
          <w:szCs w:val="28"/>
        </w:rPr>
        <w:t>ыписка по финансово-лицевому счету</w:t>
      </w:r>
    </w:p>
    <w:p w:rsidR="00AA226C" w:rsidRPr="00AA226C" w:rsidRDefault="00AA226C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-п</w:t>
      </w:r>
      <w:r w:rsidR="007548BA" w:rsidRPr="00AA226C">
        <w:rPr>
          <w:color w:val="000000" w:themeColor="text1"/>
          <w:sz w:val="28"/>
          <w:szCs w:val="28"/>
        </w:rPr>
        <w:t>латежный документ на оплату жилищно-коммунальных услуг</w:t>
      </w:r>
    </w:p>
    <w:p w:rsidR="00AA226C" w:rsidRPr="00AA226C" w:rsidRDefault="00AA226C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-с</w:t>
      </w:r>
      <w:r w:rsidR="007548BA" w:rsidRPr="00AA226C">
        <w:rPr>
          <w:color w:val="000000" w:themeColor="text1"/>
          <w:sz w:val="28"/>
          <w:szCs w:val="28"/>
        </w:rPr>
        <w:t>ведения о потребляемых коммунальных услугах</w:t>
      </w:r>
    </w:p>
    <w:p w:rsidR="007548BA" w:rsidRPr="00AA226C" w:rsidRDefault="00AA226C" w:rsidP="00AA226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226C">
        <w:rPr>
          <w:color w:val="000000" w:themeColor="text1"/>
          <w:sz w:val="28"/>
          <w:szCs w:val="28"/>
        </w:rPr>
        <w:t>-м</w:t>
      </w:r>
      <w:r w:rsidR="007548BA" w:rsidRPr="00AA226C">
        <w:rPr>
          <w:color w:val="000000" w:themeColor="text1"/>
          <w:sz w:val="28"/>
          <w:szCs w:val="28"/>
        </w:rPr>
        <w:t>етодика расчета платы за жилищно-коммунальные услуги</w:t>
      </w:r>
    </w:p>
    <w:p w:rsidR="007548BA" w:rsidRPr="00AA226C" w:rsidRDefault="00AA226C" w:rsidP="009D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="007548BA"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об оборудовании многоквартирного дома, жилых и нежилых помещений многоквартирного дома приборами учета потребляемых коммунальных ресурсов</w:t>
      </w:r>
    </w:p>
    <w:p w:rsidR="00AA226C" w:rsidRPr="00AA226C" w:rsidRDefault="00AA226C" w:rsidP="00AA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="007548BA"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ведения, подтверждающие исполнение ранее выданного предписания</w:t>
      </w:r>
      <w:r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AA226C" w:rsidRPr="00AA226C" w:rsidRDefault="00AA226C" w:rsidP="00AA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="007548BA"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ояснения и объяснения, документы, относящиеся к предмету проверки</w:t>
      </w:r>
    </w:p>
    <w:p w:rsidR="008D00DF" w:rsidRPr="00AA226C" w:rsidRDefault="00AA226C" w:rsidP="00AA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D00DF"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другие документы необходимые для выполнения проверки исполнения требований в соответствии с </w:t>
      </w:r>
      <w:proofErr w:type="gramStart"/>
      <w:r w:rsidR="008D00DF"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="008D00DF" w:rsidRPr="00AA2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ст. 20 Жилищного Кодекса РФ.</w:t>
      </w:r>
    </w:p>
    <w:sectPr w:rsidR="008D00DF" w:rsidRPr="00AA226C" w:rsidSect="005F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42C"/>
    <w:multiLevelType w:val="multilevel"/>
    <w:tmpl w:val="923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B4EC5"/>
    <w:multiLevelType w:val="multilevel"/>
    <w:tmpl w:val="28D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E0E"/>
    <w:rsid w:val="00253A68"/>
    <w:rsid w:val="002E56DF"/>
    <w:rsid w:val="0051324E"/>
    <w:rsid w:val="00577D34"/>
    <w:rsid w:val="005F1B21"/>
    <w:rsid w:val="007548BA"/>
    <w:rsid w:val="0081105A"/>
    <w:rsid w:val="008D00DF"/>
    <w:rsid w:val="009A2639"/>
    <w:rsid w:val="009D48AA"/>
    <w:rsid w:val="00AA226C"/>
    <w:rsid w:val="00E2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21"/>
  </w:style>
  <w:style w:type="paragraph" w:styleId="1">
    <w:name w:val="heading 1"/>
    <w:basedOn w:val="a"/>
    <w:link w:val="10"/>
    <w:uiPriority w:val="9"/>
    <w:qFormat/>
    <w:rsid w:val="00E22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0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6</cp:revision>
  <cp:lastPrinted>2022-04-01T03:14:00Z</cp:lastPrinted>
  <dcterms:created xsi:type="dcterms:W3CDTF">2022-04-01T02:36:00Z</dcterms:created>
  <dcterms:modified xsi:type="dcterms:W3CDTF">2022-04-07T09:10:00Z</dcterms:modified>
</cp:coreProperties>
</file>