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72" w:rsidRPr="00F32E9C" w:rsidRDefault="00101872" w:rsidP="00CB06D1">
      <w:pPr>
        <w:spacing w:after="0"/>
        <w:jc w:val="center"/>
        <w:rPr>
          <w:rFonts w:ascii="Times New Roman" w:hAnsi="Times New Roman"/>
          <w:b/>
          <w:color w:val="000000"/>
          <w:sz w:val="40"/>
          <w:szCs w:val="32"/>
          <w:shd w:val="clear" w:color="auto" w:fill="FFFFFF"/>
        </w:rPr>
      </w:pPr>
      <w:r w:rsidRPr="00F32E9C">
        <w:rPr>
          <w:rFonts w:ascii="Times New Roman" w:hAnsi="Times New Roman"/>
          <w:b/>
          <w:color w:val="000000"/>
          <w:sz w:val="40"/>
          <w:szCs w:val="32"/>
          <w:shd w:val="clear" w:color="auto" w:fill="FFFFFF"/>
        </w:rPr>
        <w:t>ПАМЯТКА ЗАЕМЩИКА</w:t>
      </w:r>
    </w:p>
    <w:p w:rsidR="00101872" w:rsidRPr="00F32E9C" w:rsidRDefault="00101872" w:rsidP="002352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F32E9C">
        <w:rPr>
          <w:rFonts w:ascii="Times New Roman" w:hAnsi="Times New Roman"/>
          <w:color w:val="000000"/>
          <w:sz w:val="36"/>
          <w:szCs w:val="32"/>
          <w:lang w:eastAsia="ru-RU"/>
        </w:rPr>
        <w:t>при возникновении временных финансовых трудностей</w:t>
      </w:r>
    </w:p>
    <w:p w:rsidR="00101872" w:rsidRPr="001461A7" w:rsidRDefault="00101872" w:rsidP="00C61F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101872" w:rsidRPr="00F32E9C" w:rsidRDefault="00101872" w:rsidP="00CB06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9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0"/>
        </w:rPr>
      </w:pPr>
      <w:r w:rsidRPr="00F32E9C">
        <w:rPr>
          <w:rFonts w:ascii="Times New Roman" w:hAnsi="Times New Roman"/>
          <w:color w:val="000000"/>
          <w:sz w:val="28"/>
          <w:szCs w:val="20"/>
          <w:lang w:eastAsia="ru-RU"/>
        </w:rPr>
        <w:t>обратиться в банк с Заявлением о трудностях исполнения обязательств</w:t>
      </w:r>
    </w:p>
    <w:p w:rsidR="00101872" w:rsidRPr="00F32E9C" w:rsidRDefault="00101872" w:rsidP="00CB06D1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F32E9C">
        <w:rPr>
          <w:rFonts w:ascii="Times New Roman" w:hAnsi="Times New Roman"/>
          <w:color w:val="000000"/>
          <w:sz w:val="28"/>
          <w:szCs w:val="20"/>
          <w:lang w:eastAsia="ru-RU"/>
        </w:rPr>
        <w:t>продолжать выплаты по кредиту</w:t>
      </w:r>
    </w:p>
    <w:p w:rsidR="00101872" w:rsidRPr="00F32E9C" w:rsidRDefault="00101872" w:rsidP="00CB06D1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color w:val="000000"/>
          <w:sz w:val="32"/>
          <w:szCs w:val="20"/>
          <w:lang w:eastAsia="ru-RU"/>
        </w:rPr>
      </w:pPr>
      <w:r w:rsidRPr="00F32E9C">
        <w:rPr>
          <w:rFonts w:ascii="Times New Roman" w:hAnsi="Times New Roman"/>
          <w:color w:val="000000"/>
          <w:sz w:val="28"/>
          <w:szCs w:val="20"/>
          <w:lang w:eastAsia="ru-RU"/>
        </w:rPr>
        <w:t>провер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ить </w:t>
      </w:r>
      <w:r w:rsidRPr="00F32E9C">
        <w:rPr>
          <w:rFonts w:ascii="Times New Roman" w:hAnsi="Times New Roman"/>
          <w:color w:val="000000"/>
          <w:sz w:val="28"/>
          <w:szCs w:val="20"/>
          <w:lang w:eastAsia="ru-RU"/>
        </w:rPr>
        <w:t>наличие Страховки по действующему кредиту и риски, которые она покрывает</w:t>
      </w:r>
    </w:p>
    <w:p w:rsidR="00101872" w:rsidRPr="00F32E9C" w:rsidRDefault="00101872" w:rsidP="001F404D">
      <w:pPr>
        <w:jc w:val="both"/>
        <w:rPr>
          <w:rFonts w:ascii="Times New Roman" w:hAnsi="Times New Roman"/>
          <w:color w:val="000000"/>
          <w:sz w:val="32"/>
          <w:szCs w:val="20"/>
          <w:u w:val="single"/>
          <w:lang w:eastAsia="ru-RU"/>
        </w:rPr>
      </w:pPr>
      <w:r w:rsidRPr="00F32E9C">
        <w:rPr>
          <w:rFonts w:ascii="Times New Roman" w:hAnsi="Times New Roman"/>
          <w:color w:val="000000"/>
          <w:sz w:val="32"/>
          <w:szCs w:val="20"/>
          <w:u w:val="single"/>
          <w:lang w:eastAsia="ru-RU"/>
        </w:rPr>
        <w:t>Варианты решения:</w:t>
      </w:r>
    </w:p>
    <w:p w:rsidR="00101872" w:rsidRPr="00F32E9C" w:rsidRDefault="00101872" w:rsidP="0023528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B4524D">
        <w:rPr>
          <w:rFonts w:ascii="Times New Roman" w:hAnsi="Times New Roman"/>
          <w:b/>
          <w:color w:val="000000"/>
          <w:sz w:val="28"/>
          <w:szCs w:val="20"/>
          <w:u w:val="single"/>
          <w:shd w:val="clear" w:color="auto" w:fill="FFFFFF"/>
        </w:rPr>
        <w:t>Рефинансирование</w:t>
      </w:r>
      <w:r w:rsidRPr="00F32E9C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 кредита</w:t>
      </w:r>
      <w:r w:rsidRPr="00F32E9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– </w:t>
      </w:r>
      <w:r w:rsidRPr="00F32E9C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>перекредитование на более выгодных условиях</w:t>
      </w:r>
      <w:r w:rsidRPr="00F32E9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</w:t>
      </w:r>
      <w:r w:rsidRPr="00F32E9C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Проводится в банках, имеющих соответствующие программы. Для этого рекомендуем изучить предложения различных банков и выбрать подходящий, наиболее выгодный для Вас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01872" w:rsidRPr="00EE13D1" w:rsidTr="00EE13D1">
        <w:tc>
          <w:tcPr>
            <w:tcW w:w="4785" w:type="dxa"/>
          </w:tcPr>
          <w:p w:rsidR="00101872" w:rsidRPr="00EE13D1" w:rsidRDefault="00101872" w:rsidP="00EE1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Плюсы</w:t>
            </w:r>
          </w:p>
        </w:tc>
        <w:tc>
          <w:tcPr>
            <w:tcW w:w="4786" w:type="dxa"/>
          </w:tcPr>
          <w:p w:rsidR="00101872" w:rsidRPr="00EE13D1" w:rsidRDefault="00101872" w:rsidP="00EE1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Минусы</w:t>
            </w:r>
          </w:p>
        </w:tc>
      </w:tr>
      <w:tr w:rsidR="00101872" w:rsidRPr="00EE13D1" w:rsidTr="00EE13D1"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уменьшение процентной ставки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увеличение срока кредита </w:t>
            </w:r>
          </w:p>
        </w:tc>
      </w:tr>
      <w:tr w:rsidR="00101872" w:rsidRPr="00EE13D1" w:rsidTr="00EE13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замена действующего кредита на новый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переплата по процентам за счет увеличения срока</w:t>
            </w:r>
          </w:p>
        </w:tc>
      </w:tr>
      <w:tr w:rsidR="00101872" w:rsidRPr="00EE13D1" w:rsidTr="00EE13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уменьшение размера ежемесячного платежа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101872" w:rsidRPr="00EE13D1" w:rsidTr="00EE13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замена нескольких кредитов на один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101872" w:rsidRPr="00EE13D1" w:rsidTr="00EE13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сохранение положительной кредитной истории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</w:tbl>
    <w:p w:rsidR="00101872" w:rsidRPr="00F32E9C" w:rsidRDefault="00101872" w:rsidP="003339C4">
      <w:pPr>
        <w:jc w:val="both"/>
        <w:rPr>
          <w:rFonts w:ascii="Times New Roman" w:hAnsi="Times New Roman"/>
          <w:color w:val="000000"/>
          <w:sz w:val="6"/>
          <w:szCs w:val="20"/>
          <w:lang w:eastAsia="ru-RU"/>
        </w:rPr>
      </w:pPr>
    </w:p>
    <w:p w:rsidR="00101872" w:rsidRPr="00F32E9C" w:rsidRDefault="00101872" w:rsidP="0023528A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B4524D">
        <w:rPr>
          <w:rFonts w:ascii="Times New Roman" w:hAnsi="Times New Roman"/>
          <w:b/>
          <w:color w:val="000000"/>
          <w:sz w:val="28"/>
          <w:szCs w:val="20"/>
          <w:u w:val="single"/>
          <w:shd w:val="clear" w:color="auto" w:fill="FFFFFF"/>
        </w:rPr>
        <w:t>Реструктуризация</w:t>
      </w:r>
      <w:r w:rsidRPr="00F32E9C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 кредита  -  это изменение условий кредитного договора. </w:t>
      </w:r>
      <w:r w:rsidRPr="00F32E9C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Проводится в банке, оформившем кредит.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01872" w:rsidRPr="00EE13D1" w:rsidTr="00EE13D1">
        <w:tc>
          <w:tcPr>
            <w:tcW w:w="4785" w:type="dxa"/>
          </w:tcPr>
          <w:p w:rsidR="00101872" w:rsidRPr="00EE13D1" w:rsidRDefault="00101872" w:rsidP="00EE1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Плюсы</w:t>
            </w:r>
          </w:p>
        </w:tc>
        <w:tc>
          <w:tcPr>
            <w:tcW w:w="4786" w:type="dxa"/>
          </w:tcPr>
          <w:p w:rsidR="00101872" w:rsidRPr="00EE13D1" w:rsidRDefault="00101872" w:rsidP="00EE1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Минусы</w:t>
            </w:r>
          </w:p>
        </w:tc>
      </w:tr>
      <w:tr w:rsidR="00101872" w:rsidRPr="00EE13D1" w:rsidTr="00EE13D1"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уменьшение размера ежемесячного платежа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увеличение срока кредита за счет предоставления отсрочки платежа</w:t>
            </w:r>
          </w:p>
        </w:tc>
      </w:tr>
      <w:tr w:rsidR="00101872" w:rsidRPr="00EE13D1" w:rsidTr="00EE13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предоставление кредитных каникул (3-12 месяцев)</w:t>
            </w:r>
          </w:p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сохранение положительной кредитной истории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увеличение суммы платежа, после окончания отсрочки/кредитных каникул</w:t>
            </w:r>
          </w:p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банку для принятия решения требуется время</w:t>
            </w:r>
          </w:p>
        </w:tc>
      </w:tr>
      <w:tr w:rsidR="00101872" w:rsidRPr="00EE13D1" w:rsidTr="00EE13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1872" w:rsidRPr="00EE13D1" w:rsidRDefault="00101872" w:rsidP="00EE13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E13D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переплата по процентам за счет увеличения срока</w:t>
            </w:r>
          </w:p>
        </w:tc>
      </w:tr>
    </w:tbl>
    <w:p w:rsidR="00101872" w:rsidRPr="00F32E9C" w:rsidRDefault="00101872" w:rsidP="00CB06D1">
      <w:pPr>
        <w:rPr>
          <w:rFonts w:ascii="Times New Roman" w:hAnsi="Times New Roman"/>
          <w:b/>
          <w:color w:val="000000"/>
          <w:sz w:val="12"/>
          <w:szCs w:val="20"/>
          <w:shd w:val="clear" w:color="auto" w:fill="FFFFFF"/>
        </w:rPr>
      </w:pPr>
    </w:p>
    <w:p w:rsidR="00101872" w:rsidRPr="00B4524D" w:rsidRDefault="00101872" w:rsidP="00B4524D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0"/>
          <w:u w:val="single"/>
          <w:lang w:eastAsia="ru-RU"/>
        </w:rPr>
      </w:pPr>
      <w:r w:rsidRPr="00B4524D">
        <w:rPr>
          <w:rFonts w:ascii="Times New Roman" w:hAnsi="Times New Roman"/>
          <w:b/>
          <w:color w:val="000000"/>
          <w:sz w:val="28"/>
          <w:szCs w:val="20"/>
          <w:u w:val="single"/>
          <w:lang w:eastAsia="ru-RU"/>
        </w:rPr>
        <w:t xml:space="preserve">Что произойдет, если вы перестанете платить кредит? </w:t>
      </w:r>
    </w:p>
    <w:p w:rsidR="00101872" w:rsidRPr="00F32E9C" w:rsidRDefault="00101872" w:rsidP="00CB06D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F32E9C">
        <w:rPr>
          <w:rFonts w:ascii="Times New Roman" w:hAnsi="Times New Roman"/>
          <w:color w:val="000000"/>
          <w:sz w:val="28"/>
          <w:szCs w:val="20"/>
          <w:lang w:eastAsia="ru-RU"/>
        </w:rPr>
        <w:t>ваш долг будет ежедневно расти за счет штрафов и пени</w:t>
      </w:r>
    </w:p>
    <w:p w:rsidR="00101872" w:rsidRPr="00F32E9C" w:rsidRDefault="00101872" w:rsidP="00CB06D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F32E9C">
        <w:rPr>
          <w:rFonts w:ascii="Times New Roman" w:hAnsi="Times New Roman"/>
          <w:color w:val="000000"/>
          <w:sz w:val="28"/>
          <w:szCs w:val="20"/>
          <w:lang w:eastAsia="ru-RU"/>
        </w:rPr>
        <w:t>ваша кредитная история будет испорчена</w:t>
      </w:r>
    </w:p>
    <w:p w:rsidR="00101872" w:rsidRPr="00F32E9C" w:rsidRDefault="00101872" w:rsidP="00CB06D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F32E9C">
        <w:rPr>
          <w:rFonts w:ascii="Times New Roman" w:hAnsi="Times New Roman"/>
          <w:color w:val="000000"/>
          <w:sz w:val="28"/>
          <w:szCs w:val="20"/>
          <w:lang w:eastAsia="ru-RU"/>
        </w:rPr>
        <w:t>служба взыскания будет вам постоянно звонить и напоминать о задолженности</w:t>
      </w:r>
    </w:p>
    <w:p w:rsidR="00101872" w:rsidRDefault="00101872" w:rsidP="00CB06D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F32E9C">
        <w:rPr>
          <w:rFonts w:ascii="Times New Roman" w:hAnsi="Times New Roman"/>
          <w:color w:val="000000"/>
          <w:sz w:val="28"/>
          <w:szCs w:val="20"/>
          <w:lang w:eastAsia="ru-RU"/>
        </w:rPr>
        <w:t>банк обратится в суд, чтобы вернуть долг с помощью судебных приставов</w:t>
      </w:r>
    </w:p>
    <w:p w:rsidR="00101872" w:rsidRDefault="00101872" w:rsidP="00B241EE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вы попадете в «черные списки» должников и не сможете в дальнейшем получить кредит </w:t>
      </w:r>
    </w:p>
    <w:p w:rsidR="00101872" w:rsidRPr="00B241EE" w:rsidRDefault="00101872" w:rsidP="00B241EE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101872" w:rsidRPr="0008094A" w:rsidRDefault="00101872" w:rsidP="00D808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color w:val="000000"/>
          <w:sz w:val="28"/>
          <w:szCs w:val="21"/>
          <w:u w:val="single"/>
        </w:rPr>
      </w:pPr>
      <w:r w:rsidRPr="00D8081A">
        <w:rPr>
          <w:rFonts w:ascii="Times New Roman" w:hAnsi="Times New Roman"/>
          <w:b/>
          <w:color w:val="000000"/>
          <w:sz w:val="28"/>
          <w:szCs w:val="20"/>
          <w:u w:val="single"/>
          <w:lang w:eastAsia="ru-RU"/>
        </w:rPr>
        <w:t>Исполнение обязательств по кредиту/займу является обязанн</w:t>
      </w:r>
      <w:bookmarkStart w:id="0" w:name="_GoBack"/>
      <w:bookmarkEnd w:id="0"/>
      <w:r w:rsidRPr="00D8081A">
        <w:rPr>
          <w:rFonts w:ascii="Times New Roman" w:hAnsi="Times New Roman"/>
          <w:b/>
          <w:color w:val="000000"/>
          <w:sz w:val="28"/>
          <w:szCs w:val="20"/>
          <w:u w:val="single"/>
          <w:lang w:eastAsia="ru-RU"/>
        </w:rPr>
        <w:t>остью Клиента!</w:t>
      </w:r>
    </w:p>
    <w:sectPr w:rsidR="00101872" w:rsidRPr="0008094A" w:rsidSect="0008094A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ADC"/>
    <w:multiLevelType w:val="hybridMultilevel"/>
    <w:tmpl w:val="D2E8B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B6691"/>
    <w:multiLevelType w:val="hybridMultilevel"/>
    <w:tmpl w:val="E8D0FAAC"/>
    <w:lvl w:ilvl="0" w:tplc="FD426D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36D61"/>
    <w:multiLevelType w:val="hybridMultilevel"/>
    <w:tmpl w:val="DD3CDA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A139B"/>
    <w:multiLevelType w:val="hybridMultilevel"/>
    <w:tmpl w:val="9AA8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F2CBD"/>
    <w:multiLevelType w:val="multilevel"/>
    <w:tmpl w:val="108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E74FC"/>
    <w:multiLevelType w:val="hybridMultilevel"/>
    <w:tmpl w:val="5E904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14BD"/>
    <w:multiLevelType w:val="hybridMultilevel"/>
    <w:tmpl w:val="8B6C0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171CB1"/>
    <w:multiLevelType w:val="hybridMultilevel"/>
    <w:tmpl w:val="BDA4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66989"/>
    <w:multiLevelType w:val="hybridMultilevel"/>
    <w:tmpl w:val="DCE26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629"/>
    <w:rsid w:val="00014D81"/>
    <w:rsid w:val="00017629"/>
    <w:rsid w:val="0008094A"/>
    <w:rsid w:val="00101872"/>
    <w:rsid w:val="001461A7"/>
    <w:rsid w:val="001F1BF0"/>
    <w:rsid w:val="001F404D"/>
    <w:rsid w:val="0023528A"/>
    <w:rsid w:val="00252BEF"/>
    <w:rsid w:val="003339C4"/>
    <w:rsid w:val="00483F79"/>
    <w:rsid w:val="005F7897"/>
    <w:rsid w:val="00636069"/>
    <w:rsid w:val="006C1F32"/>
    <w:rsid w:val="006E2547"/>
    <w:rsid w:val="006E36EB"/>
    <w:rsid w:val="00723112"/>
    <w:rsid w:val="00785491"/>
    <w:rsid w:val="007D420E"/>
    <w:rsid w:val="00817479"/>
    <w:rsid w:val="00863B35"/>
    <w:rsid w:val="00892FA6"/>
    <w:rsid w:val="008B4634"/>
    <w:rsid w:val="0094712F"/>
    <w:rsid w:val="009604A0"/>
    <w:rsid w:val="0096263D"/>
    <w:rsid w:val="00A1369E"/>
    <w:rsid w:val="00A80A0C"/>
    <w:rsid w:val="00B00918"/>
    <w:rsid w:val="00B241EE"/>
    <w:rsid w:val="00B245F9"/>
    <w:rsid w:val="00B4524D"/>
    <w:rsid w:val="00B5713F"/>
    <w:rsid w:val="00B65605"/>
    <w:rsid w:val="00BB38D5"/>
    <w:rsid w:val="00BF630C"/>
    <w:rsid w:val="00C147D2"/>
    <w:rsid w:val="00C61FA0"/>
    <w:rsid w:val="00C65D27"/>
    <w:rsid w:val="00CB06D1"/>
    <w:rsid w:val="00D8081A"/>
    <w:rsid w:val="00D93E1B"/>
    <w:rsid w:val="00DB18C7"/>
    <w:rsid w:val="00DE09FA"/>
    <w:rsid w:val="00EA0425"/>
    <w:rsid w:val="00EA69B6"/>
    <w:rsid w:val="00EC25E5"/>
    <w:rsid w:val="00EE13D1"/>
    <w:rsid w:val="00F32E9C"/>
    <w:rsid w:val="00F838D8"/>
    <w:rsid w:val="00FC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1747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360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93E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E2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E36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ЗАЕМЩИКА</dc:title>
  <dc:subject/>
  <dc:creator>Силукова Алла Андреевна</dc:creator>
  <cp:keywords/>
  <dc:description/>
  <cp:lastModifiedBy>torg5</cp:lastModifiedBy>
  <cp:revision>2</cp:revision>
  <cp:lastPrinted>2019-07-04T09:06:00Z</cp:lastPrinted>
  <dcterms:created xsi:type="dcterms:W3CDTF">2019-12-24T02:48:00Z</dcterms:created>
  <dcterms:modified xsi:type="dcterms:W3CDTF">2019-12-24T02:48:00Z</dcterms:modified>
</cp:coreProperties>
</file>