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УФК по Кемеровской области-Кузбассу (МУ «КЗР и МИ г. Белово л/с 05393031430)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ИНН 4202027370,  КПП 420201001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Казначейский счет 03232643327070003901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Единый казначейский счет 40102810745370000032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БИК 013207212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 xml:space="preserve">БАНК: ОТДЕЛЕНИЕ КЕМЕРОВО БАНКА РОССИИ//УФК по Кемеровской области – Кузбассу г. Кемерово </w:t>
      </w:r>
    </w:p>
    <w:p w:rsidR="002649AF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sz w:val="28"/>
          <w:szCs w:val="28"/>
        </w:rPr>
        <w:t>ОКТМО 32707000</w:t>
      </w:r>
    </w:p>
    <w:sectPr w:rsidR="002649AF" w:rsidRPr="006831F2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343268"/>
    <w:rsid w:val="005B4175"/>
    <w:rsid w:val="006831F2"/>
    <w:rsid w:val="006D39CA"/>
    <w:rsid w:val="0080274F"/>
    <w:rsid w:val="00807BB5"/>
    <w:rsid w:val="0088552D"/>
    <w:rsid w:val="00B20AB2"/>
    <w:rsid w:val="00BC3C6D"/>
    <w:rsid w:val="00E138C9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296</Characters>
  <Application>Microsoft Office Word</Application>
  <DocSecurity>0</DocSecurity>
  <Lines>2</Lines>
  <Paragraphs>1</Paragraphs>
  <ScaleCrop>false</ScaleCrop>
  <Company>KZRMI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10</cp:revision>
  <dcterms:created xsi:type="dcterms:W3CDTF">2014-05-29T07:19:00Z</dcterms:created>
  <dcterms:modified xsi:type="dcterms:W3CDTF">2021-05-28T06:13:00Z</dcterms:modified>
</cp:coreProperties>
</file>