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F26" w:rsidRDefault="00C45F26" w:rsidP="00C45F26">
      <w:pPr>
        <w:jc w:val="center"/>
        <w:rPr>
          <w:szCs w:val="28"/>
        </w:rPr>
      </w:pPr>
      <w:r>
        <w:rPr>
          <w:szCs w:val="28"/>
        </w:rPr>
        <w:t xml:space="preserve">График проведения приема граждан </w:t>
      </w:r>
    </w:p>
    <w:p w:rsidR="00C45F26" w:rsidRDefault="00C45F26" w:rsidP="00C45F26">
      <w:pPr>
        <w:jc w:val="center"/>
        <w:rPr>
          <w:szCs w:val="28"/>
        </w:rPr>
      </w:pPr>
      <w:r>
        <w:rPr>
          <w:szCs w:val="28"/>
        </w:rPr>
        <w:t>в режиме «прямой телефонной линии» на сентябрь 2020</w:t>
      </w:r>
    </w:p>
    <w:p w:rsidR="00C45F26" w:rsidRDefault="00C45F26" w:rsidP="00C45F26">
      <w:pPr>
        <w:jc w:val="center"/>
        <w:rPr>
          <w:szCs w:val="28"/>
        </w:rPr>
      </w:pPr>
      <w:r>
        <w:rPr>
          <w:szCs w:val="28"/>
        </w:rPr>
        <w:t>по телефону 8(38452)22904</w:t>
      </w:r>
    </w:p>
    <w:p w:rsidR="00C45F26" w:rsidRDefault="00C45F26" w:rsidP="00C45F26">
      <w:pPr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1984"/>
        <w:gridCol w:w="5494"/>
      </w:tblGrid>
      <w:tr w:rsidR="00C45F26" w:rsidTr="00110D05">
        <w:tc>
          <w:tcPr>
            <w:tcW w:w="2093" w:type="dxa"/>
          </w:tcPr>
          <w:p w:rsidR="00C45F26" w:rsidRDefault="00C45F26" w:rsidP="00110D05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Дата проведения</w:t>
            </w:r>
          </w:p>
        </w:tc>
        <w:tc>
          <w:tcPr>
            <w:tcW w:w="1984" w:type="dxa"/>
          </w:tcPr>
          <w:p w:rsidR="00C45F26" w:rsidRPr="00986BAA" w:rsidRDefault="00C45F26" w:rsidP="00110D05">
            <w:pPr>
              <w:spacing w:line="276" w:lineRule="auto"/>
              <w:ind w:firstLine="0"/>
              <w:rPr>
                <w:szCs w:val="28"/>
              </w:rPr>
            </w:pPr>
            <w:r w:rsidRPr="00986BAA">
              <w:rPr>
                <w:szCs w:val="28"/>
              </w:rPr>
              <w:t>Время проведения</w:t>
            </w:r>
          </w:p>
        </w:tc>
        <w:tc>
          <w:tcPr>
            <w:tcW w:w="5494" w:type="dxa"/>
          </w:tcPr>
          <w:p w:rsidR="00C45F26" w:rsidRDefault="00C45F26" w:rsidP="00110D05">
            <w:pPr>
              <w:spacing w:line="276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Ф.И.О.,  должность</w:t>
            </w:r>
          </w:p>
        </w:tc>
      </w:tr>
      <w:tr w:rsidR="00C45F26" w:rsidTr="00110D05">
        <w:tc>
          <w:tcPr>
            <w:tcW w:w="2093" w:type="dxa"/>
          </w:tcPr>
          <w:p w:rsidR="00C45F26" w:rsidRPr="00D2731D" w:rsidRDefault="00C45F26" w:rsidP="00110D05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21</w:t>
            </w:r>
            <w:r w:rsidRPr="00D2731D">
              <w:rPr>
                <w:b/>
                <w:szCs w:val="28"/>
              </w:rPr>
              <w:t>.0</w:t>
            </w:r>
            <w:r>
              <w:rPr>
                <w:b/>
                <w:szCs w:val="28"/>
              </w:rPr>
              <w:t>9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4" w:type="dxa"/>
          </w:tcPr>
          <w:p w:rsidR="00C45F26" w:rsidRPr="00D2731D" w:rsidRDefault="00C45F26" w:rsidP="00110D05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15.00-16.00</w:t>
            </w:r>
          </w:p>
        </w:tc>
        <w:tc>
          <w:tcPr>
            <w:tcW w:w="5494" w:type="dxa"/>
          </w:tcPr>
          <w:p w:rsidR="00C45F26" w:rsidRPr="00D2731D" w:rsidRDefault="00C45F26" w:rsidP="00110D05">
            <w:pPr>
              <w:spacing w:after="0" w:line="276" w:lineRule="auto"/>
              <w:ind w:firstLine="0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Яворская Ирина Олеговна</w:t>
            </w:r>
          </w:p>
          <w:p w:rsidR="00C45F26" w:rsidRPr="00D2731D" w:rsidRDefault="00C45F26" w:rsidP="00110D05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</w:t>
            </w:r>
          </w:p>
          <w:p w:rsidR="00C45F26" w:rsidRPr="00D2731D" w:rsidRDefault="00C45F26" w:rsidP="00110D05">
            <w:pPr>
              <w:spacing w:after="0" w:line="276" w:lineRule="auto"/>
              <w:ind w:firstLine="0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координации работы правоохранительных органов и органов военного управления</w:t>
            </w:r>
          </w:p>
        </w:tc>
      </w:tr>
      <w:tr w:rsidR="00C45F26" w:rsidTr="00110D05">
        <w:tc>
          <w:tcPr>
            <w:tcW w:w="2093" w:type="dxa"/>
          </w:tcPr>
          <w:p w:rsidR="00C45F26" w:rsidRPr="00D2731D" w:rsidRDefault="00C45F26" w:rsidP="00110D05">
            <w:pPr>
              <w:spacing w:after="0" w:line="276" w:lineRule="auto"/>
              <w:ind w:firstLine="0"/>
              <w:rPr>
                <w:b/>
                <w:szCs w:val="28"/>
              </w:rPr>
            </w:pPr>
            <w:r>
              <w:rPr>
                <w:b/>
                <w:szCs w:val="28"/>
              </w:rPr>
              <w:t>22.09</w:t>
            </w:r>
            <w:r w:rsidRPr="00D2731D">
              <w:rPr>
                <w:b/>
                <w:szCs w:val="28"/>
              </w:rPr>
              <w:t>.2020</w:t>
            </w:r>
          </w:p>
        </w:tc>
        <w:tc>
          <w:tcPr>
            <w:tcW w:w="1984" w:type="dxa"/>
          </w:tcPr>
          <w:p w:rsidR="00C45F26" w:rsidRPr="00D2731D" w:rsidRDefault="00C45F26" w:rsidP="00110D05">
            <w:pPr>
              <w:spacing w:after="0" w:line="276" w:lineRule="auto"/>
              <w:ind w:firstLine="0"/>
              <w:jc w:val="center"/>
              <w:rPr>
                <w:szCs w:val="28"/>
              </w:rPr>
            </w:pPr>
            <w:r w:rsidRPr="00D2731D">
              <w:rPr>
                <w:szCs w:val="28"/>
              </w:rPr>
              <w:t>14.00-15.00</w:t>
            </w:r>
          </w:p>
        </w:tc>
        <w:tc>
          <w:tcPr>
            <w:tcW w:w="5494" w:type="dxa"/>
          </w:tcPr>
          <w:p w:rsidR="00C45F26" w:rsidRPr="00D2731D" w:rsidRDefault="00C45F26" w:rsidP="00110D05">
            <w:pPr>
              <w:spacing w:after="0" w:line="276" w:lineRule="auto"/>
              <w:ind w:firstLine="0"/>
              <w:jc w:val="left"/>
              <w:rPr>
                <w:b/>
                <w:szCs w:val="28"/>
              </w:rPr>
            </w:pPr>
            <w:r w:rsidRPr="00D2731D">
              <w:rPr>
                <w:b/>
                <w:szCs w:val="28"/>
              </w:rPr>
              <w:t>Смараков Сергей Владимирович</w:t>
            </w:r>
          </w:p>
          <w:p w:rsidR="00C45F26" w:rsidRPr="00D2731D" w:rsidRDefault="00C45F26" w:rsidP="00110D05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заместитель Главы Беловского</w:t>
            </w:r>
          </w:p>
          <w:p w:rsidR="00C45F26" w:rsidRPr="00D2731D" w:rsidRDefault="00C45F26" w:rsidP="00110D05">
            <w:pPr>
              <w:spacing w:after="0" w:line="276" w:lineRule="auto"/>
              <w:ind w:firstLine="0"/>
              <w:jc w:val="left"/>
              <w:rPr>
                <w:szCs w:val="28"/>
              </w:rPr>
            </w:pPr>
            <w:r w:rsidRPr="00D2731D">
              <w:rPr>
                <w:szCs w:val="28"/>
              </w:rPr>
              <w:t>городского округа по ЖКХ</w:t>
            </w:r>
          </w:p>
        </w:tc>
      </w:tr>
    </w:tbl>
    <w:p w:rsidR="00C45F26" w:rsidRDefault="00C45F26" w:rsidP="00C45F26">
      <w:pPr>
        <w:jc w:val="center"/>
        <w:rPr>
          <w:szCs w:val="28"/>
        </w:rPr>
      </w:pPr>
    </w:p>
    <w:p w:rsidR="00C45F26" w:rsidRDefault="00C45F26" w:rsidP="00C45F26"/>
    <w:p w:rsidR="00177460" w:rsidRDefault="00177460"/>
    <w:sectPr w:rsidR="00177460" w:rsidSect="00177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/>
  <w:rsids>
    <w:rsidRoot w:val="00C45F26"/>
    <w:rsid w:val="000A0666"/>
    <w:rsid w:val="00177460"/>
    <w:rsid w:val="002A1897"/>
    <w:rsid w:val="005D1A39"/>
    <w:rsid w:val="00682509"/>
    <w:rsid w:val="006C6459"/>
    <w:rsid w:val="006E048E"/>
    <w:rsid w:val="009A72CF"/>
    <w:rsid w:val="00AB6213"/>
    <w:rsid w:val="00C45F26"/>
    <w:rsid w:val="00DE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F26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zhalob</dc:creator>
  <cp:keywords/>
  <dc:description/>
  <cp:lastModifiedBy>zhalob</cp:lastModifiedBy>
  <cp:revision>2</cp:revision>
  <dcterms:created xsi:type="dcterms:W3CDTF">2020-09-17T00:51:00Z</dcterms:created>
  <dcterms:modified xsi:type="dcterms:W3CDTF">2020-09-17T00:54:00Z</dcterms:modified>
</cp:coreProperties>
</file>