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4" w:type="dxa"/>
        <w:tblLayout w:type="fixed"/>
        <w:tblLook w:val="04A0"/>
      </w:tblPr>
      <w:tblGrid>
        <w:gridCol w:w="5779"/>
        <w:gridCol w:w="3545"/>
      </w:tblGrid>
      <w:tr w:rsidR="00CE36AC" w:rsidRPr="00CE36AC" w:rsidTr="00BB5085">
        <w:tc>
          <w:tcPr>
            <w:tcW w:w="5779" w:type="dxa"/>
            <w:hideMark/>
          </w:tcPr>
          <w:p w:rsidR="00CE36AC" w:rsidRPr="00CE36AC" w:rsidRDefault="00CE36AC" w:rsidP="00CE36A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CE36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5" w:type="dxa"/>
          </w:tcPr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E36AC">
              <w:rPr>
                <w:rFonts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E36AC">
              <w:rPr>
                <w:rFonts w:cs="Arial"/>
                <w:color w:val="000000"/>
                <w:sz w:val="24"/>
                <w:szCs w:val="24"/>
              </w:rPr>
              <w:t>к Положению о конкурсе</w:t>
            </w:r>
            <w:r w:rsidRPr="00CE36A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E36AC">
              <w:rPr>
                <w:rFonts w:cs="Arial"/>
                <w:color w:val="000000"/>
                <w:sz w:val="24"/>
                <w:szCs w:val="24"/>
              </w:rPr>
              <w:t>на лучшее оформление и благ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устройство прилегающей терр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тории предприятий потребител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E36AC">
              <w:rPr>
                <w:rFonts w:cs="Arial"/>
                <w:color w:val="000000"/>
                <w:sz w:val="24"/>
                <w:szCs w:val="24"/>
              </w:rPr>
              <w:t>ского рынка</w:t>
            </w:r>
          </w:p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E36AC">
              <w:rPr>
                <w:rFonts w:cs="Arial"/>
                <w:b/>
                <w:color w:val="000000"/>
                <w:sz w:val="24"/>
                <w:szCs w:val="24"/>
              </w:rPr>
              <w:t xml:space="preserve">В муниципальную </w:t>
            </w:r>
          </w:p>
          <w:p w:rsidR="00CE36AC" w:rsidRPr="00CE36AC" w:rsidRDefault="00CE36AC" w:rsidP="00CE36AC">
            <w:pPr>
              <w:spacing w:after="0"/>
              <w:ind w:left="-108" w:firstLine="0"/>
              <w:contextualSpacing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CE36AC">
              <w:rPr>
                <w:rFonts w:cs="Arial"/>
                <w:b/>
                <w:color w:val="000000"/>
                <w:sz w:val="24"/>
                <w:szCs w:val="24"/>
              </w:rPr>
              <w:t>конкурсную комиссию</w:t>
            </w:r>
          </w:p>
        </w:tc>
      </w:tr>
    </w:tbl>
    <w:p w:rsidR="00CE36AC" w:rsidRPr="00CE36AC" w:rsidRDefault="00CE36AC" w:rsidP="00CE36AC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b/>
          <w:color w:val="000000"/>
          <w:spacing w:val="2"/>
          <w:sz w:val="24"/>
          <w:szCs w:val="24"/>
          <w:lang w:val="en-US"/>
        </w:rPr>
      </w:pPr>
    </w:p>
    <w:p w:rsidR="00CE36AC" w:rsidRPr="00CE36AC" w:rsidRDefault="00CE36AC" w:rsidP="00CE36AC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b/>
          <w:color w:val="000000"/>
          <w:spacing w:val="2"/>
          <w:sz w:val="24"/>
          <w:szCs w:val="24"/>
        </w:rPr>
      </w:pPr>
      <w:r w:rsidRPr="00CE36AC">
        <w:rPr>
          <w:b/>
          <w:color w:val="000000"/>
          <w:spacing w:val="2"/>
          <w:sz w:val="24"/>
          <w:szCs w:val="24"/>
        </w:rPr>
        <w:t>Заявление на участие</w:t>
      </w:r>
    </w:p>
    <w:p w:rsidR="00CE36AC" w:rsidRPr="00CE36AC" w:rsidRDefault="00CE36AC" w:rsidP="00CE36AC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b/>
          <w:color w:val="000000"/>
          <w:sz w:val="24"/>
          <w:szCs w:val="24"/>
        </w:rPr>
      </w:pPr>
      <w:r w:rsidRPr="00CE36AC">
        <w:rPr>
          <w:b/>
          <w:color w:val="000000"/>
          <w:spacing w:val="2"/>
          <w:sz w:val="24"/>
          <w:szCs w:val="24"/>
        </w:rPr>
        <w:t>в конкурсе</w:t>
      </w:r>
      <w:r w:rsidRPr="00CE36AC">
        <w:rPr>
          <w:b/>
          <w:color w:val="000000"/>
          <w:sz w:val="24"/>
          <w:szCs w:val="24"/>
        </w:rPr>
        <w:t xml:space="preserve"> на лучшее оформление и благоустройство прилегающей территории предприятий потребител</w:t>
      </w:r>
      <w:r w:rsidRPr="00CE36AC">
        <w:rPr>
          <w:b/>
          <w:color w:val="000000"/>
          <w:sz w:val="24"/>
          <w:szCs w:val="24"/>
        </w:rPr>
        <w:t>ь</w:t>
      </w:r>
      <w:r w:rsidRPr="00CE36AC">
        <w:rPr>
          <w:b/>
          <w:color w:val="000000"/>
          <w:sz w:val="24"/>
          <w:szCs w:val="24"/>
        </w:rPr>
        <w:t xml:space="preserve">ского рынка в 2020 году </w:t>
      </w:r>
    </w:p>
    <w:p w:rsidR="00CE36AC" w:rsidRPr="00CE36AC" w:rsidRDefault="00CE36AC" w:rsidP="00CE36AC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CE36AC" w:rsidRPr="00CE36AC" w:rsidRDefault="00CE36AC" w:rsidP="00CE36AC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В номинации</w:t>
      </w:r>
      <w:r w:rsidRPr="00CE36AC">
        <w:rPr>
          <w:color w:val="000000"/>
          <w:spacing w:val="2"/>
          <w:szCs w:val="28"/>
        </w:rPr>
        <w:t>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Заявитель</w:t>
      </w:r>
      <w:r w:rsidRPr="00CE36AC">
        <w:rPr>
          <w:color w:val="000000"/>
          <w:spacing w:val="2"/>
          <w:szCs w:val="28"/>
        </w:rPr>
        <w:t xml:space="preserve"> _________________________________________________________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120" w:lineRule="auto"/>
        <w:ind w:firstLine="0"/>
        <w:textAlignment w:val="baseline"/>
        <w:rPr>
          <w:color w:val="000000"/>
          <w:szCs w:val="28"/>
          <w:vertAlign w:val="subscript"/>
        </w:rPr>
      </w:pPr>
      <w:r w:rsidRPr="00CE36AC">
        <w:rPr>
          <w:color w:val="000000"/>
          <w:szCs w:val="28"/>
          <w:vertAlign w:val="subscript"/>
        </w:rPr>
        <w:t>(полное и (или) сокращенное наименование и организационно-правовая форма юридического лица или ФИО индивид</w:t>
      </w:r>
      <w:r w:rsidRPr="00CE36AC">
        <w:rPr>
          <w:color w:val="000000"/>
          <w:szCs w:val="28"/>
          <w:vertAlign w:val="subscript"/>
        </w:rPr>
        <w:t>у</w:t>
      </w:r>
      <w:r w:rsidRPr="00CE36AC">
        <w:rPr>
          <w:color w:val="000000"/>
          <w:szCs w:val="28"/>
          <w:vertAlign w:val="subscript"/>
        </w:rPr>
        <w:t>ального предпринимателя)</w:t>
      </w:r>
    </w:p>
    <w:p w:rsidR="00CE36AC" w:rsidRPr="00CE36AC" w:rsidRDefault="00CE36AC" w:rsidP="00CE36AC">
      <w:pPr>
        <w:shd w:val="clear" w:color="auto" w:fill="FFFFFF"/>
        <w:spacing w:after="0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в лице</w:t>
      </w:r>
      <w:r w:rsidRPr="00CE36AC">
        <w:rPr>
          <w:color w:val="000000"/>
          <w:spacing w:val="2"/>
          <w:szCs w:val="28"/>
        </w:rPr>
        <w:t>____________________________________________________________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0" w:lineRule="atLeast"/>
        <w:ind w:firstLine="0"/>
        <w:jc w:val="left"/>
        <w:textAlignment w:val="baseline"/>
        <w:rPr>
          <w:color w:val="000000"/>
          <w:spacing w:val="2"/>
          <w:szCs w:val="28"/>
          <w:vertAlign w:val="subscript"/>
        </w:rPr>
      </w:pPr>
      <w:proofErr w:type="gramStart"/>
      <w:r w:rsidRPr="00CE36AC">
        <w:rPr>
          <w:color w:val="000000"/>
          <w:spacing w:val="2"/>
          <w:szCs w:val="28"/>
          <w:vertAlign w:val="subscript"/>
        </w:rPr>
        <w:t>(ФИО, должность руководителя или доверенного лица (номер доверенности, дата выдачи, срок действия)</w:t>
      </w:r>
      <w:proofErr w:type="gramEnd"/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Cs w:val="28"/>
        </w:rPr>
        <w:t xml:space="preserve">________________________________________________________________ 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Наименование предприятия (торгового объекта, объекта общественного питания)</w:t>
      </w:r>
      <w:r w:rsidRPr="00CE36AC">
        <w:rPr>
          <w:color w:val="000000"/>
          <w:spacing w:val="2"/>
          <w:szCs w:val="28"/>
        </w:rPr>
        <w:t xml:space="preserve"> ________________________________________________________________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Местонахождение предприятия, организации (ИП)</w:t>
      </w:r>
      <w:r w:rsidRPr="00CE36AC">
        <w:rPr>
          <w:color w:val="000000"/>
          <w:spacing w:val="2"/>
          <w:szCs w:val="28"/>
        </w:rPr>
        <w:t xml:space="preserve">___________________________ 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Cs w:val="28"/>
        </w:rPr>
        <w:t>________________________________________________________________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Юридический адрес предприятия, организации (ИП)</w:t>
      </w:r>
      <w:r w:rsidRPr="00CE36AC">
        <w:rPr>
          <w:color w:val="000000"/>
          <w:spacing w:val="2"/>
          <w:szCs w:val="28"/>
        </w:rPr>
        <w:t>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Cs w:val="28"/>
        </w:rPr>
        <w:t>________________________________________________________________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ИНН предприятия (ИП)</w:t>
      </w:r>
      <w:r w:rsidRPr="00CE36AC">
        <w:rPr>
          <w:color w:val="000000"/>
          <w:spacing w:val="2"/>
          <w:szCs w:val="28"/>
        </w:rPr>
        <w:t xml:space="preserve"> 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color w:val="000000"/>
          <w:spacing w:val="2"/>
          <w:szCs w:val="28"/>
        </w:rPr>
      </w:pPr>
      <w:r w:rsidRPr="00CE36AC">
        <w:rPr>
          <w:color w:val="000000"/>
          <w:spacing w:val="2"/>
          <w:sz w:val="24"/>
          <w:szCs w:val="24"/>
        </w:rPr>
        <w:t>Контактный телефон</w:t>
      </w:r>
      <w:r w:rsidRPr="00CE36AC">
        <w:rPr>
          <w:color w:val="000000"/>
          <w:spacing w:val="2"/>
          <w:szCs w:val="28"/>
        </w:rPr>
        <w:t>_________________________________________________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textAlignment w:val="baseline"/>
        <w:rPr>
          <w:color w:val="000000"/>
          <w:spacing w:val="2"/>
          <w:sz w:val="22"/>
          <w:szCs w:val="22"/>
        </w:rPr>
      </w:pPr>
      <w:proofErr w:type="gramStart"/>
      <w:r w:rsidRPr="00CE36AC">
        <w:rPr>
          <w:color w:val="000000"/>
          <w:spacing w:val="2"/>
          <w:sz w:val="22"/>
          <w:szCs w:val="22"/>
        </w:rPr>
        <w:t>Заявитель</w:t>
      </w:r>
      <w:r w:rsidRPr="00CE36AC">
        <w:rPr>
          <w:color w:val="000000"/>
          <w:spacing w:val="2"/>
          <w:szCs w:val="28"/>
        </w:rPr>
        <w:t xml:space="preserve"> </w:t>
      </w:r>
      <w:r w:rsidRPr="00CE36AC">
        <w:rPr>
          <w:color w:val="000000"/>
          <w:spacing w:val="2"/>
          <w:sz w:val="22"/>
          <w:szCs w:val="22"/>
        </w:rPr>
        <w:t>дает согласие департаменту по развитию предпринимательства и потребительского рынка Кемеровской области (650064 Кемеровская область, г. Кемерово, пр.</w:t>
      </w:r>
      <w:proofErr w:type="gramEnd"/>
      <w:r w:rsidRPr="00CE36AC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CE36AC">
        <w:rPr>
          <w:color w:val="000000"/>
          <w:spacing w:val="2"/>
          <w:sz w:val="22"/>
          <w:szCs w:val="22"/>
        </w:rPr>
        <w:t>Советский, 63) в с</w:t>
      </w:r>
      <w:r w:rsidRPr="00CE36AC">
        <w:rPr>
          <w:color w:val="000000"/>
          <w:spacing w:val="2"/>
          <w:sz w:val="22"/>
          <w:szCs w:val="22"/>
        </w:rPr>
        <w:t>о</w:t>
      </w:r>
      <w:r w:rsidRPr="00CE36AC">
        <w:rPr>
          <w:color w:val="000000"/>
          <w:spacing w:val="2"/>
          <w:sz w:val="22"/>
          <w:szCs w:val="22"/>
        </w:rPr>
        <w:t>ответствии с Федеральным законом от 27.07.2006 № 152-ФЗ «О персональных данных» на   о</w:t>
      </w:r>
      <w:r w:rsidRPr="00CE36AC">
        <w:rPr>
          <w:color w:val="000000"/>
          <w:spacing w:val="2"/>
          <w:sz w:val="22"/>
          <w:szCs w:val="22"/>
        </w:rPr>
        <w:t>б</w:t>
      </w:r>
      <w:r w:rsidRPr="00CE36AC">
        <w:rPr>
          <w:color w:val="000000"/>
          <w:spacing w:val="2"/>
          <w:sz w:val="22"/>
          <w:szCs w:val="22"/>
        </w:rPr>
        <w:t>работку   (любое   действие  (операцию)  или  совокупность  действий (операций),  соверша</w:t>
      </w:r>
      <w:r w:rsidRPr="00CE36AC">
        <w:rPr>
          <w:color w:val="000000"/>
          <w:spacing w:val="2"/>
          <w:sz w:val="22"/>
          <w:szCs w:val="22"/>
        </w:rPr>
        <w:t>е</w:t>
      </w:r>
      <w:r w:rsidRPr="00CE36AC">
        <w:rPr>
          <w:color w:val="000000"/>
          <w:spacing w:val="2"/>
          <w:sz w:val="22"/>
          <w:szCs w:val="22"/>
        </w:rPr>
        <w:t>мых  с  использованием  средств  автоматизации или без использования   таких   средств,   вкл</w:t>
      </w:r>
      <w:r w:rsidRPr="00CE36AC">
        <w:rPr>
          <w:color w:val="000000"/>
          <w:spacing w:val="2"/>
          <w:sz w:val="22"/>
          <w:szCs w:val="22"/>
        </w:rPr>
        <w:t>ю</w:t>
      </w:r>
      <w:r w:rsidRPr="00CE36AC">
        <w:rPr>
          <w:color w:val="000000"/>
          <w:spacing w:val="2"/>
          <w:sz w:val="22"/>
          <w:szCs w:val="22"/>
        </w:rPr>
        <w:t>чая  сбор,  запись,  систематизацию, накопление,   хранение,   уточнение  (обновление,  измен</w:t>
      </w:r>
      <w:r w:rsidRPr="00CE36AC">
        <w:rPr>
          <w:color w:val="000000"/>
          <w:spacing w:val="2"/>
          <w:sz w:val="22"/>
          <w:szCs w:val="22"/>
        </w:rPr>
        <w:t>е</w:t>
      </w:r>
      <w:r w:rsidRPr="00CE36AC">
        <w:rPr>
          <w:color w:val="000000"/>
          <w:spacing w:val="2"/>
          <w:sz w:val="22"/>
          <w:szCs w:val="22"/>
        </w:rPr>
        <w:t>ние),  извлечение, использование,    передачу   (распространение,   предоставление,   доступ), обезличивание,   блокирование,  удаление,  уничтожение)  своих  персональных данных, указа</w:t>
      </w:r>
      <w:r w:rsidRPr="00CE36AC">
        <w:rPr>
          <w:color w:val="000000"/>
          <w:spacing w:val="2"/>
          <w:sz w:val="22"/>
          <w:szCs w:val="22"/>
        </w:rPr>
        <w:t>н</w:t>
      </w:r>
      <w:r w:rsidRPr="00CE36AC">
        <w:rPr>
          <w:color w:val="000000"/>
          <w:spacing w:val="2"/>
          <w:sz w:val="22"/>
          <w:szCs w:val="22"/>
        </w:rPr>
        <w:t>ных в настоящем заявлении, в сфере</w:t>
      </w:r>
      <w:proofErr w:type="gramEnd"/>
      <w:r w:rsidRPr="00CE36AC">
        <w:rPr>
          <w:color w:val="000000"/>
          <w:spacing w:val="2"/>
          <w:sz w:val="22"/>
          <w:szCs w:val="22"/>
        </w:rPr>
        <w:t xml:space="preserve">  отношений,  связанных  с награждением, поощрением и непосредственно связанных с ними отношений для реализации полномочий, возложенных на департамент действующим законодательством Российской Федерации.  </w:t>
      </w:r>
    </w:p>
    <w:p w:rsidR="00CE36AC" w:rsidRPr="00CE36AC" w:rsidRDefault="00CE36AC" w:rsidP="00CE36AC">
      <w:pPr>
        <w:shd w:val="clear" w:color="auto" w:fill="FFFFFF"/>
        <w:spacing w:after="0" w:line="315" w:lineRule="atLeast"/>
        <w:ind w:firstLine="0"/>
        <w:jc w:val="left"/>
        <w:textAlignment w:val="baseline"/>
        <w:rPr>
          <w:szCs w:val="28"/>
        </w:rPr>
      </w:pPr>
      <w:r w:rsidRPr="00CE36AC">
        <w:rPr>
          <w:color w:val="000000"/>
          <w:spacing w:val="2"/>
          <w:szCs w:val="28"/>
        </w:rPr>
        <w:t>_____________</w:t>
      </w:r>
      <w:bookmarkStart w:id="0" w:name="_GoBack"/>
      <w:bookmarkEnd w:id="0"/>
      <w:r w:rsidRPr="00CE36AC">
        <w:rPr>
          <w:color w:val="000000"/>
          <w:spacing w:val="2"/>
          <w:szCs w:val="28"/>
        </w:rPr>
        <w:t xml:space="preserve">                                                            _____________________              </w:t>
      </w:r>
    </w:p>
    <w:p w:rsidR="00CE36AC" w:rsidRPr="00CE36AC" w:rsidRDefault="00CE36AC" w:rsidP="00CE36AC">
      <w:pPr>
        <w:spacing w:after="0"/>
        <w:ind w:firstLine="0"/>
        <w:rPr>
          <w:szCs w:val="28"/>
          <w:vertAlign w:val="subscript"/>
        </w:rPr>
      </w:pPr>
      <w:r w:rsidRPr="00CE36AC">
        <w:rPr>
          <w:szCs w:val="28"/>
          <w:vertAlign w:val="subscript"/>
        </w:rPr>
        <w:t xml:space="preserve">               дата                                                                                                                                     подпись заявителя</w:t>
      </w:r>
    </w:p>
    <w:p w:rsidR="00CE36AC" w:rsidRPr="0013492A" w:rsidRDefault="00CE36AC" w:rsidP="0013492A">
      <w:pPr>
        <w:ind w:firstLine="0"/>
        <w:rPr>
          <w:sz w:val="20"/>
        </w:rPr>
      </w:pPr>
    </w:p>
    <w:sectPr w:rsidR="00CE36AC" w:rsidRPr="0013492A" w:rsidSect="00A75CD6">
      <w:type w:val="continuous"/>
      <w:pgSz w:w="11906" w:h="16838"/>
      <w:pgMar w:top="1134" w:right="850" w:bottom="567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EC42F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2">
    <w:nsid w:val="19D943B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C9C7EC0"/>
    <w:multiLevelType w:val="hybridMultilevel"/>
    <w:tmpl w:val="A792F65E"/>
    <w:lvl w:ilvl="0" w:tplc="B2B2D2CE">
      <w:start w:val="1"/>
      <w:numFmt w:val="decimal"/>
      <w:suff w:val="nothing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C9E284C"/>
    <w:multiLevelType w:val="hybridMultilevel"/>
    <w:tmpl w:val="2668C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B0D14"/>
    <w:multiLevelType w:val="hybridMultilevel"/>
    <w:tmpl w:val="F1FE4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557F65"/>
    <w:multiLevelType w:val="hybridMultilevel"/>
    <w:tmpl w:val="525E43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57019B"/>
    <w:rsid w:val="00023DAD"/>
    <w:rsid w:val="00030EF6"/>
    <w:rsid w:val="0005261D"/>
    <w:rsid w:val="000A7058"/>
    <w:rsid w:val="000B5352"/>
    <w:rsid w:val="000D2CD8"/>
    <w:rsid w:val="000E56CA"/>
    <w:rsid w:val="000F21AF"/>
    <w:rsid w:val="000F2CBB"/>
    <w:rsid w:val="000F2EBA"/>
    <w:rsid w:val="00103AB8"/>
    <w:rsid w:val="00104B20"/>
    <w:rsid w:val="00127D77"/>
    <w:rsid w:val="0013492A"/>
    <w:rsid w:val="00147F46"/>
    <w:rsid w:val="00163C21"/>
    <w:rsid w:val="00186BF0"/>
    <w:rsid w:val="00196564"/>
    <w:rsid w:val="00197E3D"/>
    <w:rsid w:val="001A3495"/>
    <w:rsid w:val="001A38E7"/>
    <w:rsid w:val="001A72C8"/>
    <w:rsid w:val="001B247A"/>
    <w:rsid w:val="001F2A9C"/>
    <w:rsid w:val="001F4AD6"/>
    <w:rsid w:val="00200F08"/>
    <w:rsid w:val="00204A4E"/>
    <w:rsid w:val="00251869"/>
    <w:rsid w:val="002606B7"/>
    <w:rsid w:val="00272F38"/>
    <w:rsid w:val="00277337"/>
    <w:rsid w:val="002E1004"/>
    <w:rsid w:val="002F1770"/>
    <w:rsid w:val="002F5299"/>
    <w:rsid w:val="002F60CC"/>
    <w:rsid w:val="003108A8"/>
    <w:rsid w:val="00317248"/>
    <w:rsid w:val="00333E18"/>
    <w:rsid w:val="00340663"/>
    <w:rsid w:val="00351121"/>
    <w:rsid w:val="00374DB3"/>
    <w:rsid w:val="003B62CF"/>
    <w:rsid w:val="003D18D5"/>
    <w:rsid w:val="003D613F"/>
    <w:rsid w:val="003D63B8"/>
    <w:rsid w:val="0040114A"/>
    <w:rsid w:val="004047FA"/>
    <w:rsid w:val="004128F0"/>
    <w:rsid w:val="0046446B"/>
    <w:rsid w:val="004727A4"/>
    <w:rsid w:val="004B6E26"/>
    <w:rsid w:val="004C0967"/>
    <w:rsid w:val="004C1D80"/>
    <w:rsid w:val="004C716A"/>
    <w:rsid w:val="005074DC"/>
    <w:rsid w:val="005114C8"/>
    <w:rsid w:val="00527B33"/>
    <w:rsid w:val="00550AB7"/>
    <w:rsid w:val="005566DD"/>
    <w:rsid w:val="00556AAC"/>
    <w:rsid w:val="0057019B"/>
    <w:rsid w:val="00573973"/>
    <w:rsid w:val="0057733E"/>
    <w:rsid w:val="00590AC9"/>
    <w:rsid w:val="00593997"/>
    <w:rsid w:val="005A50E0"/>
    <w:rsid w:val="005B5685"/>
    <w:rsid w:val="005C406B"/>
    <w:rsid w:val="005E26D9"/>
    <w:rsid w:val="005E3F9F"/>
    <w:rsid w:val="00605C7A"/>
    <w:rsid w:val="00613BB9"/>
    <w:rsid w:val="00616EC6"/>
    <w:rsid w:val="00635C96"/>
    <w:rsid w:val="006536EB"/>
    <w:rsid w:val="0066322A"/>
    <w:rsid w:val="00687118"/>
    <w:rsid w:val="006C32B5"/>
    <w:rsid w:val="006C498E"/>
    <w:rsid w:val="006D3336"/>
    <w:rsid w:val="006D3CAD"/>
    <w:rsid w:val="006D5EA4"/>
    <w:rsid w:val="006F1E5F"/>
    <w:rsid w:val="00701CF9"/>
    <w:rsid w:val="00716FB9"/>
    <w:rsid w:val="00721ACD"/>
    <w:rsid w:val="00734977"/>
    <w:rsid w:val="007669D3"/>
    <w:rsid w:val="00775249"/>
    <w:rsid w:val="00782BE6"/>
    <w:rsid w:val="00793359"/>
    <w:rsid w:val="007A0A83"/>
    <w:rsid w:val="007C0661"/>
    <w:rsid w:val="007C5DF4"/>
    <w:rsid w:val="007D0439"/>
    <w:rsid w:val="007D2B32"/>
    <w:rsid w:val="007E0115"/>
    <w:rsid w:val="00804674"/>
    <w:rsid w:val="00823828"/>
    <w:rsid w:val="00826B87"/>
    <w:rsid w:val="00847A32"/>
    <w:rsid w:val="00854E47"/>
    <w:rsid w:val="00857AF0"/>
    <w:rsid w:val="00872723"/>
    <w:rsid w:val="0087718D"/>
    <w:rsid w:val="00877A85"/>
    <w:rsid w:val="00881FC4"/>
    <w:rsid w:val="008E06AC"/>
    <w:rsid w:val="008E33F3"/>
    <w:rsid w:val="008F2055"/>
    <w:rsid w:val="008F3CF2"/>
    <w:rsid w:val="00901225"/>
    <w:rsid w:val="0091057C"/>
    <w:rsid w:val="00911CEE"/>
    <w:rsid w:val="00931682"/>
    <w:rsid w:val="00941AD7"/>
    <w:rsid w:val="009428F1"/>
    <w:rsid w:val="00974D52"/>
    <w:rsid w:val="009812B1"/>
    <w:rsid w:val="009C0DB7"/>
    <w:rsid w:val="00A21704"/>
    <w:rsid w:val="00A33772"/>
    <w:rsid w:val="00A4520A"/>
    <w:rsid w:val="00A464CF"/>
    <w:rsid w:val="00A65130"/>
    <w:rsid w:val="00A75CD6"/>
    <w:rsid w:val="00A85963"/>
    <w:rsid w:val="00A973A9"/>
    <w:rsid w:val="00AA75FF"/>
    <w:rsid w:val="00AC1B95"/>
    <w:rsid w:val="00AC55A8"/>
    <w:rsid w:val="00B221EB"/>
    <w:rsid w:val="00B67327"/>
    <w:rsid w:val="00B83014"/>
    <w:rsid w:val="00B92C53"/>
    <w:rsid w:val="00BA660B"/>
    <w:rsid w:val="00BB39A6"/>
    <w:rsid w:val="00BB5085"/>
    <w:rsid w:val="00BC2838"/>
    <w:rsid w:val="00BE419E"/>
    <w:rsid w:val="00BF2CED"/>
    <w:rsid w:val="00C0272B"/>
    <w:rsid w:val="00C06179"/>
    <w:rsid w:val="00C0667B"/>
    <w:rsid w:val="00C13937"/>
    <w:rsid w:val="00C3709F"/>
    <w:rsid w:val="00C503AF"/>
    <w:rsid w:val="00C63374"/>
    <w:rsid w:val="00CA0818"/>
    <w:rsid w:val="00CA15C3"/>
    <w:rsid w:val="00CA3955"/>
    <w:rsid w:val="00CC59C8"/>
    <w:rsid w:val="00CD2E26"/>
    <w:rsid w:val="00CE36AC"/>
    <w:rsid w:val="00CF42DA"/>
    <w:rsid w:val="00D124BE"/>
    <w:rsid w:val="00D13187"/>
    <w:rsid w:val="00D434EB"/>
    <w:rsid w:val="00D4571B"/>
    <w:rsid w:val="00D474EA"/>
    <w:rsid w:val="00D61590"/>
    <w:rsid w:val="00D74A3E"/>
    <w:rsid w:val="00D85B8F"/>
    <w:rsid w:val="00D861F5"/>
    <w:rsid w:val="00D91718"/>
    <w:rsid w:val="00D9361A"/>
    <w:rsid w:val="00D93D9D"/>
    <w:rsid w:val="00DA5021"/>
    <w:rsid w:val="00DB7B6C"/>
    <w:rsid w:val="00DD7A58"/>
    <w:rsid w:val="00DE7D56"/>
    <w:rsid w:val="00DF39D2"/>
    <w:rsid w:val="00E15AEF"/>
    <w:rsid w:val="00E16598"/>
    <w:rsid w:val="00E20251"/>
    <w:rsid w:val="00E25264"/>
    <w:rsid w:val="00E409EF"/>
    <w:rsid w:val="00E46588"/>
    <w:rsid w:val="00E51036"/>
    <w:rsid w:val="00E5299C"/>
    <w:rsid w:val="00E605DE"/>
    <w:rsid w:val="00E72865"/>
    <w:rsid w:val="00E90D81"/>
    <w:rsid w:val="00E930DB"/>
    <w:rsid w:val="00EB713D"/>
    <w:rsid w:val="00EB79E6"/>
    <w:rsid w:val="00EC202C"/>
    <w:rsid w:val="00EE46FC"/>
    <w:rsid w:val="00F05B43"/>
    <w:rsid w:val="00F10FE0"/>
    <w:rsid w:val="00F22AEF"/>
    <w:rsid w:val="00F47B76"/>
    <w:rsid w:val="00F70C47"/>
    <w:rsid w:val="00F7532A"/>
    <w:rsid w:val="00F82902"/>
    <w:rsid w:val="00F94796"/>
    <w:rsid w:val="00FA5F26"/>
    <w:rsid w:val="00FA6B93"/>
    <w:rsid w:val="00FA77BA"/>
    <w:rsid w:val="00FC0756"/>
    <w:rsid w:val="00FC1F3A"/>
    <w:rsid w:val="00FC6741"/>
    <w:rsid w:val="00FD2DB6"/>
    <w:rsid w:val="00FE0468"/>
    <w:rsid w:val="00FE53BE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B3"/>
    <w:pPr>
      <w:spacing w:after="60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74DB3"/>
    <w:pPr>
      <w:keepNext/>
      <w:outlineLvl w:val="0"/>
    </w:pPr>
    <w:rPr>
      <w:spacing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74DB3"/>
    <w:rPr>
      <w:color w:val="0000FF"/>
      <w:u w:val="single"/>
    </w:rPr>
  </w:style>
  <w:style w:type="paragraph" w:styleId="a4">
    <w:name w:val="Balloon Text"/>
    <w:basedOn w:val="a"/>
    <w:semiHidden/>
    <w:rsid w:val="00374D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0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775249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775249"/>
    <w:rPr>
      <w:sz w:val="28"/>
    </w:rPr>
  </w:style>
  <w:style w:type="paragraph" w:styleId="a7">
    <w:name w:val="No Spacing"/>
    <w:uiPriority w:val="1"/>
    <w:qFormat/>
    <w:rsid w:val="00775249"/>
    <w:pPr>
      <w:ind w:firstLine="567"/>
      <w:jc w:val="both"/>
    </w:pPr>
    <w:rPr>
      <w:sz w:val="28"/>
    </w:rPr>
  </w:style>
  <w:style w:type="character" w:customStyle="1" w:styleId="2">
    <w:name w:val="Основной текст (2)_"/>
    <w:link w:val="20"/>
    <w:rsid w:val="00030EF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EF6"/>
    <w:pPr>
      <w:widowControl w:val="0"/>
      <w:shd w:val="clear" w:color="auto" w:fill="FFFFFF"/>
      <w:spacing w:before="180" w:after="540" w:line="240" w:lineRule="atLeast"/>
      <w:ind w:firstLine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g1\&#1056;&#1072;&#1073;&#1086;&#1095;&#1080;&#1081;%20&#1089;&#1090;&#1086;&#1083;\&#1050;&#1077;&#1084;&#1077;&#1088;&#1086;&#1074;&#1089;&#1082;&#1072;&#1103;%20&#1086;&#1073;&#1083;&#1072;&#1089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Кемеровская область.dot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 AGB</Company>
  <LinksUpToDate>false</LinksUpToDate>
  <CharactersWithSpaces>2621</CharactersWithSpaces>
  <SharedDoc>false</SharedDoc>
  <HLinks>
    <vt:vector size="6" baseType="variant"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mailto:mail@belovo42.ru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торговли</dc:creator>
  <cp:lastModifiedBy>programm</cp:lastModifiedBy>
  <cp:revision>2</cp:revision>
  <cp:lastPrinted>2020-07-13T09:54:00Z</cp:lastPrinted>
  <dcterms:created xsi:type="dcterms:W3CDTF">2020-07-14T03:36:00Z</dcterms:created>
  <dcterms:modified xsi:type="dcterms:W3CDTF">2020-07-14T03:36:00Z</dcterms:modified>
</cp:coreProperties>
</file>