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74" w:rsidRPr="00C64108" w:rsidRDefault="00C61F74" w:rsidP="00C61F74">
      <w:pPr>
        <w:autoSpaceDN w:val="0"/>
        <w:adjustRightInd w:val="0"/>
        <w:ind w:firstLine="708"/>
        <w:jc w:val="center"/>
        <w:rPr>
          <w:sz w:val="36"/>
          <w:szCs w:val="36"/>
        </w:rPr>
      </w:pPr>
    </w:p>
    <w:p w:rsidR="00C61F74" w:rsidRPr="00C64108" w:rsidRDefault="00C61F74" w:rsidP="00C61F74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C64108">
        <w:rPr>
          <w:b/>
          <w:sz w:val="36"/>
          <w:szCs w:val="36"/>
        </w:rPr>
        <w:t xml:space="preserve">Обобщение практики осуществления муниципального </w:t>
      </w:r>
    </w:p>
    <w:p w:rsidR="00C61F74" w:rsidRPr="00C64108" w:rsidRDefault="00E550C3" w:rsidP="00C61F74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земельного контроля  за  2019</w:t>
      </w:r>
      <w:r w:rsidR="00C61F74" w:rsidRPr="00C64108">
        <w:rPr>
          <w:b/>
          <w:sz w:val="36"/>
          <w:szCs w:val="36"/>
        </w:rPr>
        <w:t xml:space="preserve"> год </w:t>
      </w:r>
    </w:p>
    <w:p w:rsidR="00C61F74" w:rsidRPr="00C64108" w:rsidRDefault="00C61F74" w:rsidP="00C61F74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C64108">
        <w:rPr>
          <w:b/>
          <w:sz w:val="36"/>
          <w:szCs w:val="36"/>
        </w:rPr>
        <w:t xml:space="preserve"> на территории </w:t>
      </w:r>
      <w:r w:rsidR="00470796" w:rsidRPr="00C64108">
        <w:rPr>
          <w:b/>
          <w:sz w:val="36"/>
          <w:szCs w:val="36"/>
        </w:rPr>
        <w:t>муниципального образования «</w:t>
      </w:r>
      <w:r w:rsidRPr="00C64108">
        <w:rPr>
          <w:b/>
          <w:sz w:val="36"/>
          <w:szCs w:val="36"/>
        </w:rPr>
        <w:t>Беловского городского округа</w:t>
      </w:r>
      <w:r w:rsidR="00470796" w:rsidRPr="00C64108">
        <w:rPr>
          <w:b/>
          <w:sz w:val="36"/>
          <w:szCs w:val="36"/>
        </w:rPr>
        <w:t>»</w:t>
      </w:r>
    </w:p>
    <w:p w:rsidR="00C61F74" w:rsidRPr="00C64108" w:rsidRDefault="00C61F74" w:rsidP="00C61F74">
      <w:pPr>
        <w:jc w:val="center"/>
        <w:rPr>
          <w:sz w:val="36"/>
          <w:szCs w:val="36"/>
        </w:rPr>
      </w:pPr>
    </w:p>
    <w:p w:rsidR="00C61F74" w:rsidRPr="00C64108" w:rsidRDefault="00C61F74" w:rsidP="00D02AA9">
      <w:pPr>
        <w:tabs>
          <w:tab w:val="left" w:pos="3560"/>
        </w:tabs>
        <w:ind w:firstLine="709"/>
        <w:jc w:val="both"/>
        <w:rPr>
          <w:sz w:val="36"/>
          <w:szCs w:val="36"/>
        </w:rPr>
      </w:pPr>
      <w:r w:rsidRPr="00C64108">
        <w:rPr>
          <w:sz w:val="36"/>
          <w:szCs w:val="36"/>
        </w:rPr>
        <w:t>Муниципальный земельный контроль на территории Беловского городского округа осуществляет должностное лицо Управления по земельным ресурсам и муниципальному имуществу Администрации Беловского городско</w:t>
      </w:r>
      <w:r w:rsidR="00C64108">
        <w:rPr>
          <w:sz w:val="36"/>
          <w:szCs w:val="36"/>
        </w:rPr>
        <w:t>го округа (далее – УЗРМИ АБГО) -   м</w:t>
      </w:r>
      <w:r w:rsidRPr="00C64108">
        <w:rPr>
          <w:sz w:val="36"/>
          <w:szCs w:val="36"/>
        </w:rPr>
        <w:t>униципальный земельный инспектор</w:t>
      </w:r>
      <w:r w:rsidR="00C64108">
        <w:rPr>
          <w:sz w:val="36"/>
          <w:szCs w:val="36"/>
        </w:rPr>
        <w:t xml:space="preserve">. Муниципальный земельный инспектор </w:t>
      </w:r>
      <w:r w:rsidRPr="00C64108">
        <w:rPr>
          <w:sz w:val="36"/>
          <w:szCs w:val="36"/>
        </w:rPr>
        <w:t xml:space="preserve"> действует на основании Распоряжения Главы Беловского городского округа № </w:t>
      </w:r>
      <w:r w:rsidR="00E550C3">
        <w:rPr>
          <w:sz w:val="36"/>
          <w:szCs w:val="36"/>
        </w:rPr>
        <w:t>1978</w:t>
      </w:r>
      <w:r w:rsidRPr="00C64108">
        <w:rPr>
          <w:sz w:val="36"/>
          <w:szCs w:val="36"/>
        </w:rPr>
        <w:t xml:space="preserve">-п от </w:t>
      </w:r>
      <w:r w:rsidR="00E550C3">
        <w:rPr>
          <w:sz w:val="36"/>
          <w:szCs w:val="36"/>
        </w:rPr>
        <w:t>16.07.2019</w:t>
      </w:r>
      <w:r w:rsidRPr="00C64108">
        <w:rPr>
          <w:sz w:val="36"/>
          <w:szCs w:val="36"/>
        </w:rPr>
        <w:t xml:space="preserve"> г «О наделении полномочиями по муниц</w:t>
      </w:r>
      <w:r w:rsidR="00E550C3">
        <w:rPr>
          <w:sz w:val="36"/>
          <w:szCs w:val="36"/>
        </w:rPr>
        <w:t>ипальному земельному контролю».</w:t>
      </w:r>
    </w:p>
    <w:p w:rsidR="00C61F74" w:rsidRPr="00C64108" w:rsidRDefault="00C61F74" w:rsidP="00C61F74">
      <w:pPr>
        <w:tabs>
          <w:tab w:val="left" w:pos="3560"/>
        </w:tabs>
        <w:ind w:firstLine="709"/>
        <w:jc w:val="both"/>
        <w:rPr>
          <w:sz w:val="36"/>
          <w:szCs w:val="36"/>
        </w:rPr>
      </w:pPr>
      <w:r w:rsidRPr="00C64108">
        <w:rPr>
          <w:sz w:val="36"/>
          <w:szCs w:val="36"/>
        </w:rPr>
        <w:t xml:space="preserve"> Подведомственная </w:t>
      </w:r>
      <w:r w:rsidR="00D02AA9" w:rsidRPr="00C64108">
        <w:rPr>
          <w:sz w:val="36"/>
          <w:szCs w:val="36"/>
        </w:rPr>
        <w:t xml:space="preserve">УЗРМИ </w:t>
      </w:r>
      <w:r w:rsidRPr="00C64108">
        <w:rPr>
          <w:sz w:val="36"/>
          <w:szCs w:val="36"/>
        </w:rPr>
        <w:t xml:space="preserve">АБГО организация по осуществлению муниципального земельного контроля – Муниципальное учреждение «Комитет по земельным ресурсам и муниципальному имуществу </w:t>
      </w:r>
      <w:proofErr w:type="gramStart"/>
      <w:r w:rsidRPr="00C64108">
        <w:rPr>
          <w:sz w:val="36"/>
          <w:szCs w:val="36"/>
        </w:rPr>
        <w:t>г</w:t>
      </w:r>
      <w:proofErr w:type="gramEnd"/>
      <w:r w:rsidRPr="00C64108">
        <w:rPr>
          <w:sz w:val="36"/>
          <w:szCs w:val="36"/>
        </w:rPr>
        <w:t>. Белово» (далее – МУ «КЗР и МИ г. Белово</w:t>
      </w:r>
      <w:r w:rsidR="00E550C3">
        <w:rPr>
          <w:sz w:val="36"/>
          <w:szCs w:val="36"/>
        </w:rPr>
        <w:t>»</w:t>
      </w:r>
      <w:r w:rsidRPr="00C64108">
        <w:rPr>
          <w:sz w:val="36"/>
          <w:szCs w:val="36"/>
        </w:rPr>
        <w:t xml:space="preserve">). Организационно-правовая форма: муниципальное учреждение, осуществляющее контроль на основании Устава МУ «КЗР и МИ г. Белово», утвержденного постановлением </w:t>
      </w:r>
      <w:r w:rsidR="00D02AA9" w:rsidRPr="00C64108">
        <w:rPr>
          <w:sz w:val="36"/>
          <w:szCs w:val="36"/>
        </w:rPr>
        <w:t>Администрации Беловского городского округа</w:t>
      </w:r>
      <w:r w:rsidRPr="00C64108">
        <w:rPr>
          <w:sz w:val="36"/>
          <w:szCs w:val="36"/>
        </w:rPr>
        <w:t xml:space="preserve"> от 13.02.2017 № 327-п; </w:t>
      </w:r>
      <w:r w:rsidR="00E550C3" w:rsidRPr="00E550C3">
        <w:rPr>
          <w:sz w:val="36"/>
          <w:szCs w:val="36"/>
        </w:rPr>
        <w:t>Административн</w:t>
      </w:r>
      <w:r w:rsidR="00E550C3">
        <w:rPr>
          <w:sz w:val="36"/>
          <w:szCs w:val="36"/>
        </w:rPr>
        <w:t>ого</w:t>
      </w:r>
      <w:r w:rsidR="00E550C3" w:rsidRPr="00E550C3">
        <w:rPr>
          <w:sz w:val="36"/>
          <w:szCs w:val="36"/>
        </w:rPr>
        <w:t xml:space="preserve"> регламент</w:t>
      </w:r>
      <w:r w:rsidR="00E550C3">
        <w:rPr>
          <w:sz w:val="36"/>
          <w:szCs w:val="36"/>
        </w:rPr>
        <w:t>а</w:t>
      </w:r>
      <w:r w:rsidR="00E550C3" w:rsidRPr="00E550C3">
        <w:rPr>
          <w:sz w:val="36"/>
          <w:szCs w:val="36"/>
        </w:rPr>
        <w:t xml:space="preserve"> осуществления муниципального земельного </w:t>
      </w:r>
      <w:proofErr w:type="gramStart"/>
      <w:r w:rsidR="00E550C3" w:rsidRPr="00E550C3">
        <w:rPr>
          <w:sz w:val="36"/>
          <w:szCs w:val="36"/>
        </w:rPr>
        <w:t>контроля за</w:t>
      </w:r>
      <w:proofErr w:type="gramEnd"/>
      <w:r w:rsidR="00E550C3" w:rsidRPr="00E550C3">
        <w:rPr>
          <w:sz w:val="36"/>
          <w:szCs w:val="36"/>
        </w:rPr>
        <w:t xml:space="preserve"> использованием земель на территории муниципального образования Беловский городской округ</w:t>
      </w:r>
      <w:r w:rsidR="00E550C3">
        <w:rPr>
          <w:sz w:val="36"/>
          <w:szCs w:val="36"/>
        </w:rPr>
        <w:t>,</w:t>
      </w:r>
      <w:r w:rsidR="00E550C3" w:rsidRPr="00E550C3">
        <w:rPr>
          <w:sz w:val="36"/>
          <w:szCs w:val="36"/>
        </w:rPr>
        <w:t xml:space="preserve"> </w:t>
      </w:r>
      <w:r w:rsidR="00D02AA9" w:rsidRPr="00E550C3">
        <w:rPr>
          <w:sz w:val="36"/>
          <w:szCs w:val="36"/>
        </w:rPr>
        <w:t>утвержденн</w:t>
      </w:r>
      <w:r w:rsidR="00D31031" w:rsidRPr="00E550C3">
        <w:rPr>
          <w:sz w:val="36"/>
          <w:szCs w:val="36"/>
        </w:rPr>
        <w:t>ого</w:t>
      </w:r>
      <w:r w:rsidRPr="00E550C3">
        <w:rPr>
          <w:sz w:val="36"/>
          <w:szCs w:val="36"/>
        </w:rPr>
        <w:t xml:space="preserve"> постановлени</w:t>
      </w:r>
      <w:r w:rsidR="00D31031" w:rsidRPr="00E550C3">
        <w:rPr>
          <w:sz w:val="36"/>
          <w:szCs w:val="36"/>
        </w:rPr>
        <w:t>ем</w:t>
      </w:r>
      <w:r w:rsidRPr="00E550C3">
        <w:rPr>
          <w:sz w:val="36"/>
          <w:szCs w:val="36"/>
        </w:rPr>
        <w:t xml:space="preserve"> А</w:t>
      </w:r>
      <w:r w:rsidR="00D31031" w:rsidRPr="00E550C3">
        <w:rPr>
          <w:sz w:val="36"/>
          <w:szCs w:val="36"/>
        </w:rPr>
        <w:t>дминистрации Беловского городского округа</w:t>
      </w:r>
      <w:r w:rsidRPr="00E550C3">
        <w:rPr>
          <w:sz w:val="36"/>
          <w:szCs w:val="36"/>
        </w:rPr>
        <w:t xml:space="preserve"> от </w:t>
      </w:r>
      <w:r w:rsidR="00E550C3" w:rsidRPr="00E550C3">
        <w:rPr>
          <w:sz w:val="36"/>
          <w:szCs w:val="36"/>
        </w:rPr>
        <w:t>06.07.2018</w:t>
      </w:r>
      <w:r w:rsidRPr="00E550C3">
        <w:rPr>
          <w:sz w:val="36"/>
          <w:szCs w:val="36"/>
        </w:rPr>
        <w:t xml:space="preserve"> г.</w:t>
      </w:r>
      <w:r w:rsidR="00D31031" w:rsidRPr="00E550C3">
        <w:rPr>
          <w:sz w:val="36"/>
          <w:szCs w:val="36"/>
        </w:rPr>
        <w:t xml:space="preserve"> № 1</w:t>
      </w:r>
      <w:r w:rsidR="00E550C3" w:rsidRPr="00E550C3">
        <w:rPr>
          <w:sz w:val="36"/>
          <w:szCs w:val="36"/>
        </w:rPr>
        <w:t>756</w:t>
      </w:r>
      <w:r w:rsidR="00D31031" w:rsidRPr="00E550C3">
        <w:rPr>
          <w:sz w:val="36"/>
          <w:szCs w:val="36"/>
        </w:rPr>
        <w:t xml:space="preserve">-п; </w:t>
      </w:r>
      <w:r w:rsidR="00E550C3">
        <w:rPr>
          <w:sz w:val="36"/>
          <w:szCs w:val="36"/>
        </w:rPr>
        <w:t>Порядка</w:t>
      </w:r>
      <w:r w:rsidR="00E550C3" w:rsidRPr="00E550C3">
        <w:rPr>
          <w:sz w:val="36"/>
          <w:szCs w:val="36"/>
        </w:rPr>
        <w:t xml:space="preserve"> проведения 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</w:r>
      <w:r w:rsidR="00E550C3">
        <w:rPr>
          <w:sz w:val="36"/>
          <w:szCs w:val="36"/>
        </w:rPr>
        <w:t xml:space="preserve">, </w:t>
      </w:r>
      <w:r w:rsidR="00D31031" w:rsidRPr="00E550C3">
        <w:rPr>
          <w:sz w:val="36"/>
          <w:szCs w:val="36"/>
        </w:rPr>
        <w:t>утвержденного постановлением Администрации Беловского городского</w:t>
      </w:r>
      <w:r w:rsidR="00E550C3">
        <w:rPr>
          <w:sz w:val="36"/>
          <w:szCs w:val="36"/>
        </w:rPr>
        <w:t xml:space="preserve"> округа от </w:t>
      </w:r>
      <w:r w:rsidR="00E550C3">
        <w:rPr>
          <w:sz w:val="36"/>
          <w:szCs w:val="36"/>
        </w:rPr>
        <w:lastRenderedPageBreak/>
        <w:t>12</w:t>
      </w:r>
      <w:r w:rsidR="00D31031" w:rsidRPr="00C64108">
        <w:rPr>
          <w:sz w:val="36"/>
          <w:szCs w:val="36"/>
        </w:rPr>
        <w:t xml:space="preserve">.07.2018 г № </w:t>
      </w:r>
      <w:r w:rsidR="00E550C3">
        <w:rPr>
          <w:sz w:val="36"/>
          <w:szCs w:val="36"/>
        </w:rPr>
        <w:t>1811</w:t>
      </w:r>
      <w:r w:rsidR="00D31031" w:rsidRPr="00C64108">
        <w:rPr>
          <w:sz w:val="36"/>
          <w:szCs w:val="36"/>
        </w:rPr>
        <w:t xml:space="preserve">-п. </w:t>
      </w:r>
      <w:r w:rsidRPr="00C64108">
        <w:rPr>
          <w:sz w:val="36"/>
          <w:szCs w:val="36"/>
        </w:rPr>
        <w:t xml:space="preserve">Специалисты отдела «Инспекция» МУ «КЗР и МИ г. Белово действуют на основании доверенности </w:t>
      </w:r>
      <w:r w:rsidR="00D31031" w:rsidRPr="00C64108">
        <w:rPr>
          <w:sz w:val="36"/>
          <w:szCs w:val="36"/>
        </w:rPr>
        <w:t xml:space="preserve">УЗРМИ </w:t>
      </w:r>
      <w:r w:rsidRPr="00C64108">
        <w:rPr>
          <w:sz w:val="36"/>
          <w:szCs w:val="36"/>
        </w:rPr>
        <w:t xml:space="preserve">АБГО, подписанной муниципальным земельным инспектором. </w:t>
      </w:r>
      <w:r w:rsidRPr="00C64108">
        <w:rPr>
          <w:sz w:val="36"/>
          <w:szCs w:val="36"/>
          <w:lang w:eastAsia="en-US"/>
        </w:rPr>
        <w:t>Плановые и внеплановые проверки проводятся в виде документарной проверки и (или) выездной проверки, с</w:t>
      </w:r>
      <w:r w:rsidRPr="00C64108">
        <w:rPr>
          <w:color w:val="010101"/>
          <w:sz w:val="36"/>
          <w:szCs w:val="36"/>
        </w:rPr>
        <w:t>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Pr="00C64108">
        <w:rPr>
          <w:sz w:val="36"/>
          <w:szCs w:val="36"/>
        </w:rPr>
        <w:t xml:space="preserve">  Задачами проверок являются: предупреждение, выявление и пресечение нарушений требований, установленных земельным законодательством Российской Федерации.</w:t>
      </w:r>
    </w:p>
    <w:p w:rsidR="00C61F74" w:rsidRPr="00C64108" w:rsidRDefault="00C61F74" w:rsidP="00D31031">
      <w:pPr>
        <w:tabs>
          <w:tab w:val="left" w:pos="3560"/>
        </w:tabs>
        <w:jc w:val="both"/>
        <w:rPr>
          <w:sz w:val="36"/>
          <w:szCs w:val="36"/>
        </w:rPr>
      </w:pPr>
    </w:p>
    <w:p w:rsidR="00C61F74" w:rsidRDefault="00C61F74" w:rsidP="00C61F74">
      <w:pPr>
        <w:jc w:val="both"/>
        <w:rPr>
          <w:sz w:val="36"/>
          <w:szCs w:val="36"/>
        </w:rPr>
      </w:pPr>
      <w:r w:rsidRPr="00C64108">
        <w:rPr>
          <w:b/>
          <w:sz w:val="36"/>
          <w:szCs w:val="36"/>
        </w:rPr>
        <w:t>Плановые проверки:</w:t>
      </w:r>
      <w:r w:rsidRPr="00C64108">
        <w:rPr>
          <w:sz w:val="36"/>
          <w:szCs w:val="36"/>
        </w:rPr>
        <w:t xml:space="preserve"> </w:t>
      </w:r>
    </w:p>
    <w:p w:rsidR="00384486" w:rsidRPr="00C64108" w:rsidRDefault="00384486" w:rsidP="00C61F74">
      <w:pPr>
        <w:jc w:val="both"/>
        <w:rPr>
          <w:sz w:val="36"/>
          <w:szCs w:val="36"/>
        </w:rPr>
      </w:pPr>
    </w:p>
    <w:p w:rsidR="00C61F74" w:rsidRDefault="00C61F74" w:rsidP="00C61F74">
      <w:pPr>
        <w:tabs>
          <w:tab w:val="left" w:pos="3560"/>
        </w:tabs>
        <w:ind w:firstLine="709"/>
        <w:jc w:val="both"/>
        <w:rPr>
          <w:sz w:val="36"/>
          <w:szCs w:val="36"/>
        </w:rPr>
      </w:pPr>
      <w:r w:rsidRPr="00C64108">
        <w:rPr>
          <w:sz w:val="36"/>
          <w:szCs w:val="36"/>
        </w:rPr>
        <w:t xml:space="preserve">Муниципальный земельный контроль осуществляется в соответствии с планом проведения проверок соблюдения земельного законодательства в отношении юридических лиц и индивидуальных предпринимателей, согласованным с Прокуратурой Кемеровской области. Согласованный и утвержденный в установленном порядке ежегодный план размещается на официальном сайте Прокуратуры, на официальном сайте Администрации Беловского городского округа. </w:t>
      </w:r>
    </w:p>
    <w:p w:rsidR="001C6886" w:rsidRDefault="001C6886" w:rsidP="001C6886">
      <w:pPr>
        <w:tabs>
          <w:tab w:val="left" w:pos="3560"/>
        </w:tabs>
        <w:ind w:firstLine="709"/>
        <w:jc w:val="both"/>
        <w:rPr>
          <w:rFonts w:eastAsiaTheme="minorHAnsi"/>
          <w:b/>
          <w:sz w:val="36"/>
          <w:szCs w:val="36"/>
          <w:lang w:eastAsia="en-US"/>
        </w:rPr>
      </w:pPr>
      <w:proofErr w:type="gramStart"/>
      <w:r>
        <w:rPr>
          <w:sz w:val="36"/>
          <w:szCs w:val="36"/>
        </w:rPr>
        <w:t xml:space="preserve">На </w:t>
      </w:r>
      <w:r w:rsidRPr="001C6886">
        <w:rPr>
          <w:sz w:val="36"/>
          <w:szCs w:val="36"/>
        </w:rPr>
        <w:t>основании  ст. 26.2 (</w:t>
      </w:r>
      <w:r w:rsidRPr="001C6886">
        <w:rPr>
          <w:rFonts w:eastAsiaTheme="minorHAnsi"/>
          <w:bCs/>
          <w:sz w:val="36"/>
          <w:szCs w:val="36"/>
          <w:lang w:eastAsia="en-US"/>
        </w:rPr>
        <w:t>Особенности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</w:r>
      <w:r w:rsidRPr="001C6886">
        <w:rPr>
          <w:rFonts w:eastAsiaTheme="minorHAnsi"/>
          <w:b/>
          <w:bCs/>
          <w:sz w:val="36"/>
          <w:szCs w:val="36"/>
          <w:lang w:eastAsia="en-US"/>
        </w:rPr>
        <w:t xml:space="preserve">) </w:t>
      </w:r>
      <w:hyperlink r:id="rId4" w:history="1">
        <w:r w:rsidRPr="001C6886">
          <w:rPr>
            <w:rStyle w:val="a3"/>
            <w:bCs/>
            <w:color w:val="auto"/>
            <w:sz w:val="36"/>
            <w:szCs w:val="36"/>
            <w:u w:val="none"/>
          </w:rPr>
          <w:t>Федерального закона от 25.12.2018 N 480-ФЗ "О внесении изменений в 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1C6886">
        <w:rPr>
          <w:sz w:val="36"/>
          <w:szCs w:val="36"/>
        </w:rPr>
        <w:t xml:space="preserve"> </w:t>
      </w:r>
      <w:r w:rsidRPr="001C6886">
        <w:rPr>
          <w:rFonts w:eastAsiaTheme="minorHAnsi"/>
          <w:sz w:val="36"/>
          <w:szCs w:val="36"/>
          <w:lang w:eastAsia="en-US"/>
        </w:rPr>
        <w:t>плановые проверки</w:t>
      </w:r>
      <w:proofErr w:type="gramEnd"/>
      <w:r w:rsidRPr="001C6886">
        <w:rPr>
          <w:rFonts w:eastAsiaTheme="minorHAnsi"/>
          <w:sz w:val="36"/>
          <w:szCs w:val="36"/>
          <w:lang w:eastAsia="en-US"/>
        </w:rPr>
        <w:t xml:space="preserve"> </w:t>
      </w:r>
      <w:proofErr w:type="gramStart"/>
      <w:r w:rsidRPr="001C6886">
        <w:rPr>
          <w:rFonts w:eastAsiaTheme="minorHAnsi"/>
          <w:sz w:val="36"/>
          <w:szCs w:val="36"/>
          <w:lang w:eastAsia="en-US"/>
        </w:rPr>
        <w:t xml:space="preserve">в отношении юридических лиц, индивидуальных предпринимателей, отнесенных в </w:t>
      </w:r>
      <w:r w:rsidRPr="001C6886">
        <w:rPr>
          <w:rFonts w:eastAsiaTheme="minorHAnsi"/>
          <w:sz w:val="36"/>
          <w:szCs w:val="36"/>
          <w:lang w:eastAsia="en-US"/>
        </w:rPr>
        <w:lastRenderedPageBreak/>
        <w:t xml:space="preserve">соответствии со </w:t>
      </w:r>
      <w:hyperlink r:id="rId5" w:history="1">
        <w:r w:rsidRPr="001C6886">
          <w:rPr>
            <w:rFonts w:eastAsiaTheme="minorHAnsi"/>
            <w:color w:val="0000FF"/>
            <w:sz w:val="36"/>
            <w:szCs w:val="36"/>
            <w:lang w:eastAsia="en-US"/>
          </w:rPr>
          <w:t>статьей 4</w:t>
        </w:r>
      </w:hyperlink>
      <w:r w:rsidRPr="001C6886">
        <w:rPr>
          <w:rFonts w:eastAsiaTheme="minorHAnsi"/>
          <w:sz w:val="36"/>
          <w:szCs w:val="36"/>
          <w:lang w:eastAsia="en-US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</w:t>
      </w:r>
      <w:r w:rsidRPr="001C6886">
        <w:rPr>
          <w:rFonts w:eastAsiaTheme="minorHAnsi"/>
          <w:b/>
          <w:sz w:val="36"/>
          <w:szCs w:val="36"/>
          <w:lang w:eastAsia="en-US"/>
        </w:rPr>
        <w:t>с 1 января 2019 года по 31 декабря 2020 года.</w:t>
      </w:r>
      <w:proofErr w:type="gramEnd"/>
    </w:p>
    <w:p w:rsidR="001C6886" w:rsidRPr="001C6886" w:rsidRDefault="001C6886" w:rsidP="001C6886">
      <w:pPr>
        <w:tabs>
          <w:tab w:val="left" w:pos="3560"/>
        </w:tabs>
        <w:ind w:firstLine="709"/>
        <w:jc w:val="both"/>
        <w:rPr>
          <w:b/>
          <w:sz w:val="36"/>
          <w:szCs w:val="36"/>
        </w:rPr>
      </w:pPr>
    </w:p>
    <w:p w:rsidR="00470796" w:rsidRDefault="00C61F74" w:rsidP="00470796">
      <w:pPr>
        <w:autoSpaceDE w:val="0"/>
        <w:autoSpaceDN w:val="0"/>
        <w:adjustRightInd w:val="0"/>
        <w:ind w:firstLine="540"/>
        <w:jc w:val="both"/>
        <w:outlineLvl w:val="0"/>
        <w:rPr>
          <w:sz w:val="36"/>
          <w:szCs w:val="36"/>
        </w:rPr>
      </w:pPr>
      <w:r w:rsidRPr="001C6886">
        <w:rPr>
          <w:b/>
          <w:sz w:val="36"/>
          <w:szCs w:val="36"/>
        </w:rPr>
        <w:t>Меры по предотвращению нарушений</w:t>
      </w:r>
      <w:r w:rsidRPr="001C6886">
        <w:rPr>
          <w:sz w:val="36"/>
          <w:szCs w:val="36"/>
        </w:rPr>
        <w:t>:</w:t>
      </w:r>
    </w:p>
    <w:p w:rsidR="00384486" w:rsidRPr="001C6886" w:rsidRDefault="00384486" w:rsidP="00470796">
      <w:pPr>
        <w:autoSpaceDE w:val="0"/>
        <w:autoSpaceDN w:val="0"/>
        <w:adjustRightInd w:val="0"/>
        <w:ind w:firstLine="540"/>
        <w:jc w:val="both"/>
        <w:outlineLvl w:val="0"/>
        <w:rPr>
          <w:sz w:val="36"/>
          <w:szCs w:val="36"/>
        </w:rPr>
      </w:pPr>
    </w:p>
    <w:p w:rsidR="00470796" w:rsidRPr="001C6886" w:rsidRDefault="00470796" w:rsidP="00470796">
      <w:pPr>
        <w:jc w:val="both"/>
        <w:rPr>
          <w:sz w:val="36"/>
          <w:szCs w:val="36"/>
        </w:rPr>
      </w:pPr>
      <w:r w:rsidRPr="001C6886">
        <w:rPr>
          <w:sz w:val="36"/>
          <w:szCs w:val="36"/>
        </w:rPr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470796" w:rsidRPr="00C64108" w:rsidRDefault="00470796" w:rsidP="00470796">
      <w:pPr>
        <w:jc w:val="both"/>
        <w:rPr>
          <w:sz w:val="36"/>
          <w:szCs w:val="36"/>
        </w:rPr>
      </w:pPr>
      <w:r w:rsidRPr="001C6886">
        <w:rPr>
          <w:sz w:val="36"/>
          <w:szCs w:val="36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</w:t>
      </w:r>
      <w:r w:rsidRPr="00C64108">
        <w:rPr>
          <w:sz w:val="36"/>
          <w:szCs w:val="36"/>
        </w:rPr>
        <w:t xml:space="preserve"> числе земле как природному объекту;</w:t>
      </w:r>
    </w:p>
    <w:p w:rsidR="00470796" w:rsidRPr="00C64108" w:rsidRDefault="00470796" w:rsidP="00470796">
      <w:pPr>
        <w:jc w:val="both"/>
        <w:rPr>
          <w:sz w:val="36"/>
          <w:szCs w:val="36"/>
        </w:rPr>
      </w:pPr>
      <w:r w:rsidRPr="00C64108">
        <w:rPr>
          <w:sz w:val="36"/>
          <w:szCs w:val="36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70796" w:rsidRPr="00C64108" w:rsidRDefault="00470796" w:rsidP="00470796">
      <w:pPr>
        <w:jc w:val="both"/>
        <w:rPr>
          <w:sz w:val="36"/>
          <w:szCs w:val="36"/>
        </w:rPr>
      </w:pPr>
      <w:r w:rsidRPr="00C64108">
        <w:rPr>
          <w:sz w:val="36"/>
          <w:szCs w:val="36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470796" w:rsidRPr="00C64108" w:rsidRDefault="00470796" w:rsidP="00470796">
      <w:pPr>
        <w:jc w:val="both"/>
        <w:rPr>
          <w:sz w:val="36"/>
          <w:szCs w:val="36"/>
        </w:rPr>
      </w:pPr>
      <w:r w:rsidRPr="00C64108">
        <w:rPr>
          <w:sz w:val="36"/>
          <w:szCs w:val="36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470796" w:rsidRPr="00C64108" w:rsidRDefault="00470796" w:rsidP="00470796">
      <w:pPr>
        <w:jc w:val="both"/>
        <w:rPr>
          <w:sz w:val="36"/>
          <w:szCs w:val="36"/>
        </w:rPr>
      </w:pPr>
      <w:r w:rsidRPr="00C64108">
        <w:rPr>
          <w:sz w:val="36"/>
          <w:szCs w:val="36"/>
        </w:rPr>
        <w:t>- своевременно производить платежи за землю;</w:t>
      </w:r>
    </w:p>
    <w:p w:rsidR="00470796" w:rsidRPr="00C64108" w:rsidRDefault="00470796" w:rsidP="00470796">
      <w:pPr>
        <w:jc w:val="both"/>
        <w:rPr>
          <w:sz w:val="36"/>
          <w:szCs w:val="36"/>
        </w:rPr>
      </w:pPr>
      <w:r w:rsidRPr="00C64108">
        <w:rPr>
          <w:sz w:val="36"/>
          <w:szCs w:val="36"/>
        </w:rPr>
        <w:t xml:space="preserve">- соблюдать при использовании земельных участков требования градостроительных регламентов, строительных, </w:t>
      </w:r>
      <w:proofErr w:type="spellStart"/>
      <w:r w:rsidRPr="00C64108">
        <w:rPr>
          <w:sz w:val="36"/>
          <w:szCs w:val="36"/>
        </w:rPr>
        <w:t>экологических</w:t>
      </w:r>
      <w:proofErr w:type="gramStart"/>
      <w:r w:rsidRPr="00C64108">
        <w:rPr>
          <w:sz w:val="36"/>
          <w:szCs w:val="36"/>
        </w:rPr>
        <w:t>,с</w:t>
      </w:r>
      <w:proofErr w:type="gramEnd"/>
      <w:r w:rsidRPr="00C64108">
        <w:rPr>
          <w:sz w:val="36"/>
          <w:szCs w:val="36"/>
        </w:rPr>
        <w:t>анитарно-гигиенических</w:t>
      </w:r>
      <w:proofErr w:type="spellEnd"/>
      <w:r w:rsidRPr="00C64108">
        <w:rPr>
          <w:sz w:val="36"/>
          <w:szCs w:val="36"/>
        </w:rPr>
        <w:t>, противопожарных и иных правил, нормативов;</w:t>
      </w:r>
    </w:p>
    <w:p w:rsidR="00470796" w:rsidRPr="00C64108" w:rsidRDefault="00470796" w:rsidP="00470796">
      <w:pPr>
        <w:jc w:val="both"/>
        <w:rPr>
          <w:sz w:val="36"/>
          <w:szCs w:val="36"/>
        </w:rPr>
      </w:pPr>
      <w:r w:rsidRPr="00C64108">
        <w:rPr>
          <w:sz w:val="36"/>
          <w:szCs w:val="36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470796" w:rsidRPr="00C64108" w:rsidRDefault="00470796" w:rsidP="00470796">
      <w:pPr>
        <w:jc w:val="both"/>
        <w:rPr>
          <w:sz w:val="36"/>
          <w:szCs w:val="36"/>
        </w:rPr>
      </w:pPr>
      <w:r w:rsidRPr="00C64108">
        <w:rPr>
          <w:sz w:val="36"/>
          <w:szCs w:val="36"/>
        </w:rPr>
        <w:t>- выполнять иные требования, предусмотренные Земельным кодексом, федеральными законами.</w:t>
      </w:r>
    </w:p>
    <w:p w:rsidR="005C7781" w:rsidRPr="00C64108" w:rsidRDefault="005C7781" w:rsidP="00C61F74">
      <w:pPr>
        <w:tabs>
          <w:tab w:val="left" w:pos="3560"/>
        </w:tabs>
        <w:jc w:val="both"/>
        <w:rPr>
          <w:sz w:val="36"/>
          <w:szCs w:val="36"/>
        </w:rPr>
      </w:pPr>
    </w:p>
    <w:p w:rsidR="007E0C81" w:rsidRDefault="007E0C81" w:rsidP="00470796">
      <w:pPr>
        <w:ind w:firstLine="709"/>
        <w:jc w:val="both"/>
        <w:rPr>
          <w:b/>
          <w:sz w:val="36"/>
          <w:szCs w:val="36"/>
        </w:rPr>
      </w:pPr>
    </w:p>
    <w:p w:rsidR="00470796" w:rsidRDefault="001C6886" w:rsidP="00470796">
      <w:pPr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Рейдовые осмотры и </w:t>
      </w:r>
      <w:r w:rsidR="00384486">
        <w:rPr>
          <w:b/>
          <w:sz w:val="36"/>
          <w:szCs w:val="36"/>
        </w:rPr>
        <w:t>в</w:t>
      </w:r>
      <w:r w:rsidR="00C61F74" w:rsidRPr="00C64108">
        <w:rPr>
          <w:b/>
          <w:sz w:val="36"/>
          <w:szCs w:val="36"/>
        </w:rPr>
        <w:t>неплановые проверки:</w:t>
      </w:r>
    </w:p>
    <w:p w:rsidR="00384486" w:rsidRPr="00C64108" w:rsidRDefault="00384486" w:rsidP="00470796">
      <w:pPr>
        <w:ind w:firstLine="709"/>
        <w:jc w:val="both"/>
        <w:rPr>
          <w:b/>
          <w:sz w:val="36"/>
          <w:szCs w:val="36"/>
        </w:rPr>
      </w:pPr>
    </w:p>
    <w:p w:rsidR="001C6886" w:rsidRPr="001C6886" w:rsidRDefault="001C6886" w:rsidP="001C6886">
      <w:pPr>
        <w:ind w:firstLine="709"/>
        <w:jc w:val="both"/>
        <w:rPr>
          <w:sz w:val="36"/>
          <w:szCs w:val="36"/>
        </w:rPr>
      </w:pPr>
      <w:r w:rsidRPr="001C6886">
        <w:rPr>
          <w:sz w:val="36"/>
          <w:szCs w:val="36"/>
        </w:rPr>
        <w:t>На основании плана плановых (рейдовых) осмотров, жалоб было проведено 133 плановых (рейдовых) осмотр</w:t>
      </w:r>
      <w:r>
        <w:rPr>
          <w:sz w:val="36"/>
          <w:szCs w:val="36"/>
        </w:rPr>
        <w:t>а</w:t>
      </w:r>
      <w:r w:rsidRPr="001C6886">
        <w:rPr>
          <w:sz w:val="36"/>
          <w:szCs w:val="36"/>
        </w:rPr>
        <w:t xml:space="preserve"> земельных участков. </w:t>
      </w:r>
    </w:p>
    <w:p w:rsidR="001C6886" w:rsidRPr="001C6886" w:rsidRDefault="001C6886" w:rsidP="001C6886">
      <w:pPr>
        <w:ind w:firstLine="709"/>
        <w:jc w:val="both"/>
        <w:rPr>
          <w:sz w:val="36"/>
          <w:szCs w:val="36"/>
        </w:rPr>
      </w:pPr>
      <w:r w:rsidRPr="001C6886">
        <w:rPr>
          <w:sz w:val="36"/>
          <w:szCs w:val="36"/>
        </w:rPr>
        <w:t>Из них:</w:t>
      </w:r>
    </w:p>
    <w:p w:rsidR="001C6886" w:rsidRPr="001C6886" w:rsidRDefault="001C6886" w:rsidP="001C6886">
      <w:pPr>
        <w:ind w:firstLine="709"/>
        <w:jc w:val="both"/>
        <w:rPr>
          <w:sz w:val="36"/>
          <w:szCs w:val="36"/>
        </w:rPr>
      </w:pPr>
      <w:r w:rsidRPr="001C6886">
        <w:rPr>
          <w:sz w:val="36"/>
          <w:szCs w:val="36"/>
        </w:rPr>
        <w:t xml:space="preserve">-  8 передано в юридический отдел для судебно – исковой работы, </w:t>
      </w:r>
    </w:p>
    <w:p w:rsidR="001C6886" w:rsidRPr="001C6886" w:rsidRDefault="001C6886" w:rsidP="001C6886">
      <w:pPr>
        <w:ind w:firstLine="709"/>
        <w:jc w:val="both"/>
        <w:rPr>
          <w:sz w:val="36"/>
          <w:szCs w:val="36"/>
        </w:rPr>
      </w:pPr>
      <w:r w:rsidRPr="001C6886">
        <w:rPr>
          <w:sz w:val="36"/>
          <w:szCs w:val="36"/>
        </w:rPr>
        <w:t xml:space="preserve">- выдано 29 предостережений о недопустимости нарушений юридическим лицам, </w:t>
      </w:r>
    </w:p>
    <w:p w:rsidR="001C6886" w:rsidRDefault="001C6886" w:rsidP="001C6886">
      <w:pPr>
        <w:ind w:firstLine="709"/>
        <w:jc w:val="both"/>
        <w:rPr>
          <w:sz w:val="36"/>
          <w:szCs w:val="36"/>
        </w:rPr>
      </w:pPr>
      <w:r w:rsidRPr="001C6886">
        <w:rPr>
          <w:sz w:val="36"/>
          <w:szCs w:val="36"/>
        </w:rPr>
        <w:t xml:space="preserve">- </w:t>
      </w:r>
      <w:proofErr w:type="gramStart"/>
      <w:r w:rsidRPr="001C6886">
        <w:rPr>
          <w:sz w:val="36"/>
          <w:szCs w:val="36"/>
        </w:rPr>
        <w:t>инициирована</w:t>
      </w:r>
      <w:proofErr w:type="gramEnd"/>
      <w:r w:rsidRPr="001C6886">
        <w:rPr>
          <w:sz w:val="36"/>
          <w:szCs w:val="36"/>
        </w:rPr>
        <w:t xml:space="preserve"> 32 внеплановых проверки физических лиц, выдано 9 предписаний об устранении нарушений земельного законодательства, составлено 12 актов о невозможности проведения проверок, 2 нарушения</w:t>
      </w:r>
      <w:r w:rsidRPr="001C6886">
        <w:rPr>
          <w:b/>
          <w:sz w:val="36"/>
          <w:szCs w:val="36"/>
        </w:rPr>
        <w:t xml:space="preserve"> </w:t>
      </w:r>
      <w:r w:rsidRPr="001C6886">
        <w:rPr>
          <w:sz w:val="36"/>
          <w:szCs w:val="36"/>
        </w:rPr>
        <w:t>устранено, по 3 нарушениям акт</w:t>
      </w:r>
      <w:r w:rsidR="00726799">
        <w:rPr>
          <w:sz w:val="36"/>
          <w:szCs w:val="36"/>
        </w:rPr>
        <w:t xml:space="preserve">ы проверок переданы в </w:t>
      </w:r>
      <w:proofErr w:type="spellStart"/>
      <w:r w:rsidR="00726799">
        <w:rPr>
          <w:sz w:val="36"/>
          <w:szCs w:val="36"/>
        </w:rPr>
        <w:t>Росреестр</w:t>
      </w:r>
      <w:proofErr w:type="spellEnd"/>
      <w:r w:rsidR="00726799">
        <w:rPr>
          <w:sz w:val="36"/>
          <w:szCs w:val="36"/>
        </w:rPr>
        <w:t xml:space="preserve"> для рассмотрения и принятия решения о возбуждении административного делопроизводства.</w:t>
      </w:r>
    </w:p>
    <w:p w:rsidR="00726799" w:rsidRPr="001C6886" w:rsidRDefault="00726799" w:rsidP="00726799">
      <w:pPr>
        <w:ind w:firstLine="709"/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- инициирована 1 внеплановая проверка юридического лиц, согласованная с органом Прокуратуры г. Белово в соответствии со ст. 10 ч.2 п.2 (а) 294 ФЗ, </w:t>
      </w:r>
      <w:r w:rsidRPr="001C6886">
        <w:rPr>
          <w:sz w:val="36"/>
          <w:szCs w:val="36"/>
        </w:rPr>
        <w:t>выдано  предписани</w:t>
      </w:r>
      <w:r>
        <w:rPr>
          <w:sz w:val="36"/>
          <w:szCs w:val="36"/>
        </w:rPr>
        <w:t>е</w:t>
      </w:r>
      <w:r w:rsidRPr="001C6886">
        <w:rPr>
          <w:sz w:val="36"/>
          <w:szCs w:val="36"/>
        </w:rPr>
        <w:t xml:space="preserve"> об устранении нарушений земельного законодательства,</w:t>
      </w:r>
      <w:r>
        <w:rPr>
          <w:sz w:val="36"/>
          <w:szCs w:val="36"/>
        </w:rPr>
        <w:t xml:space="preserve"> а также материалы дела переданы в </w:t>
      </w:r>
      <w:proofErr w:type="spellStart"/>
      <w:r>
        <w:rPr>
          <w:sz w:val="36"/>
          <w:szCs w:val="36"/>
        </w:rPr>
        <w:t>Росреестр</w:t>
      </w:r>
      <w:proofErr w:type="spellEnd"/>
      <w:r w:rsidRPr="00726799">
        <w:rPr>
          <w:sz w:val="36"/>
          <w:szCs w:val="36"/>
        </w:rPr>
        <w:t xml:space="preserve"> </w:t>
      </w:r>
      <w:r>
        <w:rPr>
          <w:sz w:val="36"/>
          <w:szCs w:val="36"/>
        </w:rPr>
        <w:t>для рассмотрения и принятия решения о возбуждении административного делопроизводства</w:t>
      </w:r>
      <w:r w:rsidR="00A961F7">
        <w:rPr>
          <w:sz w:val="36"/>
          <w:szCs w:val="36"/>
        </w:rPr>
        <w:t xml:space="preserve">. </w:t>
      </w:r>
      <w:proofErr w:type="gramEnd"/>
    </w:p>
    <w:p w:rsidR="001C6886" w:rsidRPr="001C6886" w:rsidRDefault="001C6886" w:rsidP="001C6886">
      <w:pPr>
        <w:ind w:firstLine="709"/>
        <w:jc w:val="both"/>
        <w:rPr>
          <w:sz w:val="36"/>
          <w:szCs w:val="36"/>
        </w:rPr>
      </w:pPr>
      <w:r w:rsidRPr="001C6886">
        <w:rPr>
          <w:sz w:val="36"/>
          <w:szCs w:val="36"/>
        </w:rPr>
        <w:t>На основании плана проверок физических лиц проведено 26 плановых проверки земельных участков.</w:t>
      </w:r>
    </w:p>
    <w:p w:rsidR="001C6886" w:rsidRPr="001C6886" w:rsidRDefault="001C6886" w:rsidP="001C6886">
      <w:pPr>
        <w:ind w:firstLine="709"/>
        <w:jc w:val="both"/>
        <w:rPr>
          <w:sz w:val="36"/>
          <w:szCs w:val="36"/>
        </w:rPr>
      </w:pPr>
      <w:r w:rsidRPr="001C6886">
        <w:rPr>
          <w:sz w:val="36"/>
          <w:szCs w:val="36"/>
        </w:rPr>
        <w:t>Из них:</w:t>
      </w:r>
    </w:p>
    <w:p w:rsidR="001C6886" w:rsidRPr="001C6886" w:rsidRDefault="001C6886" w:rsidP="001C6886">
      <w:pPr>
        <w:ind w:firstLine="709"/>
        <w:jc w:val="both"/>
        <w:rPr>
          <w:sz w:val="36"/>
          <w:szCs w:val="36"/>
        </w:rPr>
      </w:pPr>
      <w:r w:rsidRPr="001C6886">
        <w:rPr>
          <w:sz w:val="36"/>
          <w:szCs w:val="36"/>
        </w:rPr>
        <w:t>- по 7 нарушения не  выявлены,</w:t>
      </w:r>
    </w:p>
    <w:p w:rsidR="001C6886" w:rsidRPr="001C6886" w:rsidRDefault="001C6886" w:rsidP="001C6886">
      <w:pPr>
        <w:ind w:firstLine="709"/>
        <w:jc w:val="both"/>
        <w:rPr>
          <w:sz w:val="36"/>
          <w:szCs w:val="36"/>
        </w:rPr>
      </w:pPr>
      <w:r w:rsidRPr="001C6886">
        <w:rPr>
          <w:sz w:val="36"/>
          <w:szCs w:val="36"/>
        </w:rPr>
        <w:t xml:space="preserve">- составлено 15 актов о невозможности проведения проверок,  </w:t>
      </w:r>
    </w:p>
    <w:p w:rsidR="001C6886" w:rsidRPr="001C6886" w:rsidRDefault="001C6886" w:rsidP="001C6886">
      <w:pPr>
        <w:ind w:firstLine="709"/>
        <w:jc w:val="both"/>
        <w:rPr>
          <w:sz w:val="36"/>
          <w:szCs w:val="36"/>
        </w:rPr>
      </w:pPr>
      <w:r w:rsidRPr="001C6886">
        <w:rPr>
          <w:sz w:val="36"/>
          <w:szCs w:val="36"/>
        </w:rPr>
        <w:t xml:space="preserve">- по 1 выявлено нецелевое использование земельного участка, выдано предписание, нарушение устранено. </w:t>
      </w:r>
    </w:p>
    <w:p w:rsidR="001C6886" w:rsidRPr="001C6886" w:rsidRDefault="001C6886" w:rsidP="001C6886">
      <w:pPr>
        <w:ind w:firstLine="709"/>
        <w:jc w:val="both"/>
        <w:rPr>
          <w:sz w:val="36"/>
          <w:szCs w:val="36"/>
        </w:rPr>
      </w:pPr>
      <w:r w:rsidRPr="001C6886">
        <w:rPr>
          <w:sz w:val="36"/>
          <w:szCs w:val="36"/>
        </w:rPr>
        <w:lastRenderedPageBreak/>
        <w:t xml:space="preserve">- по 3 выявлены </w:t>
      </w:r>
      <w:proofErr w:type="gramStart"/>
      <w:r w:rsidRPr="001C6886">
        <w:rPr>
          <w:sz w:val="36"/>
          <w:szCs w:val="36"/>
        </w:rPr>
        <w:t>нарушения</w:t>
      </w:r>
      <w:proofErr w:type="gramEnd"/>
      <w:r w:rsidRPr="001C6886">
        <w:rPr>
          <w:sz w:val="36"/>
          <w:szCs w:val="36"/>
        </w:rPr>
        <w:t xml:space="preserve"> выразившиеся в самовольном занятии земельных участков, выданы предписания.</w:t>
      </w:r>
    </w:p>
    <w:p w:rsidR="00D02AA9" w:rsidRPr="00C64108" w:rsidRDefault="00D02AA9">
      <w:pPr>
        <w:rPr>
          <w:sz w:val="36"/>
          <w:szCs w:val="36"/>
        </w:rPr>
      </w:pPr>
    </w:p>
    <w:sectPr w:rsidR="00D02AA9" w:rsidRPr="00C64108" w:rsidSect="005C77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61F74"/>
    <w:rsid w:val="001C6886"/>
    <w:rsid w:val="00384486"/>
    <w:rsid w:val="00470796"/>
    <w:rsid w:val="00500871"/>
    <w:rsid w:val="0058004F"/>
    <w:rsid w:val="005C7781"/>
    <w:rsid w:val="00726799"/>
    <w:rsid w:val="007E0C81"/>
    <w:rsid w:val="00934487"/>
    <w:rsid w:val="00A961F7"/>
    <w:rsid w:val="00C61F74"/>
    <w:rsid w:val="00C64108"/>
    <w:rsid w:val="00D02AA9"/>
    <w:rsid w:val="00D31031"/>
    <w:rsid w:val="00E550C3"/>
    <w:rsid w:val="00E67267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C6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3AF3A66D9CA0B751948EDBBCF016A55496A3CB260DA3ED690D1519DA696C57FFFD9D12A68AE8FC4C1C4F94978F288B0661C298F4CB1C1A63j3H" TargetMode="External"/><Relationship Id="rId4" Type="http://schemas.openxmlformats.org/officeDocument/2006/relationships/hyperlink" Target="http://www.consultant.ru/document/cons_doc_LAW_3142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Смаракова</dc:creator>
  <cp:keywords/>
  <dc:description/>
  <cp:lastModifiedBy>Смаракова</cp:lastModifiedBy>
  <cp:revision>9</cp:revision>
  <dcterms:created xsi:type="dcterms:W3CDTF">2018-11-21T07:50:00Z</dcterms:created>
  <dcterms:modified xsi:type="dcterms:W3CDTF">2019-12-25T07:55:00Z</dcterms:modified>
</cp:coreProperties>
</file>