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D4" w:rsidRPr="00632C34" w:rsidRDefault="00C81F4B" w:rsidP="00632C34">
      <w:pPr>
        <w:pStyle w:val="Title"/>
        <w:spacing w:before="0"/>
      </w:pPr>
      <w:r>
        <w:rPr>
          <w:noProof/>
        </w:rPr>
        <w:drawing>
          <wp:inline distT="0" distB="0" distL="0" distR="0">
            <wp:extent cx="428625" cy="685800"/>
            <wp:effectExtent l="0" t="0" r="9525" b="0"/>
            <wp:docPr id="1" name="Рисунок 1" descr="blvo-g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vo-g-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D4" w:rsidRPr="00632C34" w:rsidRDefault="00AF60D4" w:rsidP="00632C34">
      <w:pPr>
        <w:pStyle w:val="Title"/>
        <w:spacing w:before="0"/>
      </w:pPr>
      <w:r w:rsidRPr="00632C34">
        <w:t>КЕМЕРОВСКАЯ ОБЛАСТЬ</w:t>
      </w:r>
    </w:p>
    <w:p w:rsidR="00AF60D4" w:rsidRDefault="00AF60D4" w:rsidP="00632C34">
      <w:pPr>
        <w:pStyle w:val="Title"/>
        <w:spacing w:before="0"/>
      </w:pPr>
      <w:r w:rsidRPr="00632C34">
        <w:t>Администрация города Белово</w:t>
      </w:r>
    </w:p>
    <w:p w:rsidR="00632C34" w:rsidRPr="00632C34" w:rsidRDefault="00632C34" w:rsidP="00632C34">
      <w:pPr>
        <w:pStyle w:val="Title"/>
        <w:spacing w:before="0"/>
      </w:pPr>
    </w:p>
    <w:p w:rsidR="00AF60D4" w:rsidRDefault="00AF60D4" w:rsidP="00632C34">
      <w:pPr>
        <w:pStyle w:val="Title"/>
        <w:spacing w:before="0"/>
      </w:pPr>
      <w:r w:rsidRPr="00632C34">
        <w:t>ПОСТАНОВЛЕНИЕ</w:t>
      </w:r>
    </w:p>
    <w:p w:rsidR="00632C34" w:rsidRPr="00632C34" w:rsidRDefault="00632C34" w:rsidP="00632C34">
      <w:pPr>
        <w:pStyle w:val="Title"/>
        <w:spacing w:before="0"/>
      </w:pPr>
    </w:p>
    <w:p w:rsidR="00AF60D4" w:rsidRPr="00632C34" w:rsidRDefault="00AF60D4" w:rsidP="00632C34">
      <w:pPr>
        <w:pStyle w:val="Title"/>
        <w:spacing w:before="0"/>
      </w:pPr>
      <w:r w:rsidRPr="00632C34">
        <w:t>25.03.2009. №70-п</w:t>
      </w:r>
    </w:p>
    <w:p w:rsidR="00AF60D4" w:rsidRDefault="00AF60D4" w:rsidP="00632C34">
      <w:pPr>
        <w:pStyle w:val="Title"/>
        <w:spacing w:before="0"/>
      </w:pPr>
    </w:p>
    <w:p w:rsidR="00632C34" w:rsidRDefault="00632C34" w:rsidP="00632C34">
      <w:pPr>
        <w:pStyle w:val="Title"/>
        <w:spacing w:before="0"/>
      </w:pPr>
      <w:r w:rsidRPr="00632C34">
        <w:t xml:space="preserve">О внесении изменений в Постановление Администрации </w:t>
      </w:r>
      <w:r>
        <w:t>города Белово от 07.10.2005г. №</w:t>
      </w:r>
      <w:r w:rsidRPr="00632C34">
        <w:t xml:space="preserve">211-П «Об утверждении Положения «О межведомственной комиссии по переустройству и перепланировке жилого и нежилого помещения, переводу жилого помещения в нежилое помещение, нежилого помещения в жилое помещение, </w:t>
      </w:r>
      <w:proofErr w:type="gramStart"/>
      <w:r w:rsidRPr="00632C34">
        <w:t>по</w:t>
      </w:r>
      <w:proofErr w:type="gramEnd"/>
      <w:r w:rsidRPr="00632C34">
        <w:t xml:space="preserve"> изменению целевого назначения нежилых помещений на территории муниципального образования города Белов</w:t>
      </w:r>
    </w:p>
    <w:p w:rsidR="00632C34" w:rsidRDefault="00632C34" w:rsidP="00632C34">
      <w:pPr>
        <w:pStyle w:val="Title"/>
        <w:spacing w:before="0"/>
      </w:pPr>
    </w:p>
    <w:p w:rsidR="00AF60D4" w:rsidRPr="00632C34" w:rsidRDefault="00AF60D4" w:rsidP="00632C34">
      <w:r w:rsidRPr="00632C34">
        <w:t>В связи с прошедшими выборами Главы города и депутатов городского Совета народных депутатов, а также текущими изменениями:</w:t>
      </w:r>
    </w:p>
    <w:p w:rsidR="00AF60D4" w:rsidRPr="00632C34" w:rsidRDefault="00632C34" w:rsidP="00632C34">
      <w:r>
        <w:t>1.</w:t>
      </w:r>
      <w:r w:rsidR="00AF60D4" w:rsidRPr="00632C34">
        <w:t>Утвердить состав межведомственной комиссии.</w:t>
      </w:r>
    </w:p>
    <w:p w:rsidR="00AF60D4" w:rsidRPr="00632C34" w:rsidRDefault="00632C34" w:rsidP="00632C34">
      <w:r>
        <w:t>2.</w:t>
      </w:r>
      <w:r w:rsidR="00AF60D4" w:rsidRPr="00632C34">
        <w:t>Пункт 3 Постановления администрации города</w:t>
      </w:r>
      <w:r>
        <w:t xml:space="preserve"> Белово </w:t>
      </w:r>
      <w:r w:rsidRPr="007F4150">
        <w:t xml:space="preserve">от 07.10.2005 №211- </w:t>
      </w:r>
      <w:proofErr w:type="gramStart"/>
      <w:r w:rsidRPr="007F4150">
        <w:t>П</w:t>
      </w:r>
      <w:proofErr w:type="gramEnd"/>
      <w:r>
        <w:t xml:space="preserve"> </w:t>
      </w:r>
      <w:r w:rsidR="00AF60D4" w:rsidRPr="00632C34">
        <w:t>«О межведомственной комиссии по переустройству и перепланировке жилого и нежилого помещения, переводу жилого помещения в нежилое помещение, нежилого помещения в жилое помещение, по изменению целевого назначения нежилых помещений на территории муниципального образования города Белово» считать утратившими силу.</w:t>
      </w:r>
    </w:p>
    <w:p w:rsidR="00AF60D4" w:rsidRPr="00632C34" w:rsidRDefault="00632C34" w:rsidP="00632C34">
      <w:r>
        <w:t>3.</w:t>
      </w:r>
      <w:r w:rsidR="00AF60D4" w:rsidRPr="00632C34">
        <w:t>Контроль за исполнение настоящего постановления возложить на заместителя Главы города п</w:t>
      </w:r>
      <w:r>
        <w:t xml:space="preserve">о ЖКХ и строительству </w:t>
      </w:r>
      <w:proofErr w:type="spellStart"/>
      <w:r>
        <w:t>Отта</w:t>
      </w:r>
      <w:proofErr w:type="spellEnd"/>
      <w:r>
        <w:t xml:space="preserve"> В.Р.</w:t>
      </w:r>
    </w:p>
    <w:p w:rsidR="00AF60D4" w:rsidRPr="00632C34" w:rsidRDefault="00AF60D4" w:rsidP="00632C34"/>
    <w:p w:rsidR="00AF60D4" w:rsidRPr="00632C34" w:rsidRDefault="00AF60D4" w:rsidP="00632C34"/>
    <w:p w:rsidR="00632C34" w:rsidRDefault="00632C34" w:rsidP="00632C34">
      <w:r>
        <w:t>Глава города</w:t>
      </w:r>
    </w:p>
    <w:p w:rsidR="00AF60D4" w:rsidRPr="00632C34" w:rsidRDefault="00AF60D4" w:rsidP="00632C34">
      <w:r w:rsidRPr="00632C34">
        <w:t>Е.А. Панов</w:t>
      </w:r>
    </w:p>
    <w:p w:rsidR="00AF60D4" w:rsidRPr="00632C34" w:rsidRDefault="00AF60D4" w:rsidP="00632C34"/>
    <w:p w:rsidR="00AF60D4" w:rsidRPr="00632C34" w:rsidRDefault="00AF60D4" w:rsidP="00632C34"/>
    <w:p w:rsidR="00AF60D4" w:rsidRPr="00632C34" w:rsidRDefault="00AF60D4" w:rsidP="00632C34"/>
    <w:p w:rsidR="00AF60D4" w:rsidRPr="00632C34" w:rsidRDefault="00AF60D4" w:rsidP="00632C34">
      <w:pPr>
        <w:jc w:val="right"/>
      </w:pPr>
      <w:r w:rsidRPr="00632C34">
        <w:t>УТВЕРЖДЕНО</w:t>
      </w:r>
    </w:p>
    <w:p w:rsidR="00AF60D4" w:rsidRPr="00632C34" w:rsidRDefault="00AF60D4" w:rsidP="00632C34">
      <w:pPr>
        <w:jc w:val="right"/>
      </w:pPr>
      <w:r w:rsidRPr="00632C34">
        <w:t>пост</w:t>
      </w:r>
      <w:r w:rsidR="00632C34">
        <w:t>ановлением администрации города</w:t>
      </w:r>
    </w:p>
    <w:p w:rsidR="00AF60D4" w:rsidRPr="00632C34" w:rsidRDefault="00AF60D4" w:rsidP="00632C34">
      <w:pPr>
        <w:jc w:val="right"/>
      </w:pPr>
      <w:r w:rsidRPr="00632C34">
        <w:t>от 25.03.2009 г. №70-П</w:t>
      </w:r>
    </w:p>
    <w:p w:rsidR="00AF60D4" w:rsidRPr="00632C34" w:rsidRDefault="00AF60D4" w:rsidP="00632C34"/>
    <w:p w:rsidR="00AF60D4" w:rsidRDefault="00632C34" w:rsidP="00632C34">
      <w:pPr>
        <w:pStyle w:val="1"/>
      </w:pPr>
      <w:r>
        <w:t>СОСТАВ</w:t>
      </w:r>
      <w:r w:rsidR="00AF60D4" w:rsidRPr="00632C34">
        <w:t xml:space="preserve"> МЕЖВЕДОМСТВЕННОЙ КОМИССИИ ПО ПЕРЕУСТРОЙСТВУ И ПЕРЕПЛАНИРОВКЕ ЖИЛОГО И </w:t>
      </w:r>
      <w:r w:rsidR="00AF60D4" w:rsidRPr="00632C34">
        <w:lastRenderedPageBreak/>
        <w:t>НЕЖИЛОГО ПОМЕЩЕНИЯ, ПЕРЕВОДА ЖИЛЫХ ПОМЕЩЕНИЙ В НЕЖИЛЫЕ ПОМЕЩЕНИЯ, НЕЖИЛЫХ ПОМЕЩЕНИЙ В ЖИЛЫЕ ПОМЕЩЕНИЯ, ИЗМЕНЕНИЮ ЦЕЛЕВОГО НАЗНАЧЕНИЯ НЕЖИЛЫХ ПОМЕЩЕНИЙ НА ТЕРРИТОРИИ МУНИЦИПАЛЬНОГО ОБРАЗОВАНИЯ ГОРОДА БЕЛОВО</w:t>
      </w:r>
    </w:p>
    <w:p w:rsidR="00632C34" w:rsidRPr="00632C34" w:rsidRDefault="00632C34" w:rsidP="00632C3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625"/>
      </w:tblGrid>
      <w:tr w:rsidR="00AF60D4" w:rsidRPr="00632C34" w:rsidTr="006D69A4">
        <w:tc>
          <w:tcPr>
            <w:tcW w:w="9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rPr>
                <w:b/>
              </w:rPr>
              <w:t>Председатель комиссии</w:t>
            </w:r>
            <w:r w:rsidRPr="00632C34">
              <w:t>:</w:t>
            </w:r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632C34" w:rsidP="00632C34">
            <w:pPr>
              <w:ind w:firstLine="0"/>
            </w:pPr>
            <w:r>
              <w:t>1.</w:t>
            </w:r>
            <w:r w:rsidR="00AF60D4" w:rsidRPr="00632C34">
              <w:t>Отт В.Р.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>- заместитель Главы города по ЖКХ и строительству</w:t>
            </w:r>
          </w:p>
        </w:tc>
      </w:tr>
      <w:tr w:rsidR="00AF60D4" w:rsidRPr="00632C34" w:rsidTr="006D69A4">
        <w:tc>
          <w:tcPr>
            <w:tcW w:w="9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>Заместитель председателя комиссии:</w:t>
            </w:r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632C34" w:rsidP="00632C34">
            <w:pPr>
              <w:ind w:firstLine="0"/>
            </w:pPr>
            <w:r>
              <w:t>2.</w:t>
            </w:r>
            <w:r w:rsidR="00AF60D4" w:rsidRPr="00632C34">
              <w:t>Жбанова Т.Н.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 xml:space="preserve">- </w:t>
            </w:r>
            <w:proofErr w:type="spellStart"/>
            <w:r w:rsidRPr="00632C34">
              <w:t>и.о</w:t>
            </w:r>
            <w:proofErr w:type="spellEnd"/>
            <w:r w:rsidRPr="00632C34">
              <w:t xml:space="preserve">. начальника управления архитектуры и градостроительства - главный архитектор </w:t>
            </w:r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rPr>
                <w:b/>
              </w:rPr>
              <w:t>Секретарь комиссии</w:t>
            </w:r>
            <w:r w:rsidRPr="00632C34">
              <w:t>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/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632C34" w:rsidP="00632C34">
            <w:pPr>
              <w:ind w:firstLine="0"/>
            </w:pPr>
            <w:r>
              <w:t>3.</w:t>
            </w:r>
            <w:r w:rsidR="00AF60D4" w:rsidRPr="00632C34">
              <w:t>Дулатова Н.Ф.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>- ведущий специалист МУ «АПБ» г. Белово</w:t>
            </w:r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632C34" w:rsidP="00632C34">
            <w:pPr>
              <w:ind w:firstLine="0"/>
            </w:pPr>
            <w:r>
              <w:t>4.</w:t>
            </w:r>
            <w:r w:rsidR="00AF60D4" w:rsidRPr="00632C34">
              <w:t>Щербинина Т.В.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>- главный специалист МУ «АПБ» г. Белово</w:t>
            </w:r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632C34" w:rsidP="00632C34">
            <w:pPr>
              <w:ind w:firstLine="0"/>
            </w:pPr>
            <w:r>
              <w:rPr>
                <w:b/>
              </w:rPr>
              <w:t>Члены</w:t>
            </w:r>
            <w:r w:rsidR="00AF60D4" w:rsidRPr="00632C34">
              <w:rPr>
                <w:b/>
              </w:rPr>
              <w:t xml:space="preserve"> комиссии</w:t>
            </w:r>
            <w:r w:rsidR="00AF60D4" w:rsidRPr="00632C34">
              <w:t>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632C34" w:rsidP="00632C34">
            <w:pPr>
              <w:ind w:firstLine="0"/>
            </w:pPr>
            <w:r>
              <w:t>5.</w:t>
            </w:r>
            <w:r w:rsidR="00AF60D4" w:rsidRPr="00632C34">
              <w:t>Бакай Ю.С.</w:t>
            </w:r>
          </w:p>
          <w:p w:rsidR="00AF60D4" w:rsidRPr="00632C34" w:rsidRDefault="00AF60D4" w:rsidP="00632C34">
            <w:pPr>
              <w:ind w:firstLine="0"/>
            </w:pP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 xml:space="preserve">- заместитель начальника Государственной жилищной инспекции Кемеровской области </w:t>
            </w:r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632C34" w:rsidP="00632C34">
            <w:pPr>
              <w:ind w:firstLine="0"/>
            </w:pPr>
            <w:r>
              <w:t>6.</w:t>
            </w:r>
            <w:r w:rsidR="00AF60D4" w:rsidRPr="00632C34">
              <w:t>Бахур А.Ф.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>- главный инженер Муниципального автономного учреждения «Служба заказчика» г. Белово</w:t>
            </w:r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632C34" w:rsidP="00632C34">
            <w:pPr>
              <w:ind w:firstLine="0"/>
            </w:pPr>
            <w:r>
              <w:t>7.</w:t>
            </w:r>
            <w:r w:rsidR="00AF60D4" w:rsidRPr="00632C34">
              <w:t>Ватолина Е.А.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>- руководитель филиала №2 БТИ г. Белово ГП «ЦТИ Кемеровской области»;</w:t>
            </w:r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632C34" w:rsidP="00632C34">
            <w:pPr>
              <w:ind w:firstLine="0"/>
            </w:pPr>
            <w:r>
              <w:t>8.</w:t>
            </w:r>
            <w:r w:rsidR="00AF60D4" w:rsidRPr="00632C34">
              <w:t>Голянкина В.И.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>- депутат Беловского городского Совета народных депутатов</w:t>
            </w:r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632C34" w:rsidP="00632C34">
            <w:pPr>
              <w:ind w:firstLine="0"/>
            </w:pPr>
            <w:r>
              <w:t>9.</w:t>
            </w:r>
            <w:r w:rsidR="00AF60D4" w:rsidRPr="00632C34">
              <w:t>Демченко И.В.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>- начальник управления ЖКХ, строительства и экологии;</w:t>
            </w:r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632C34" w:rsidP="00632C34">
            <w:pPr>
              <w:ind w:firstLine="0"/>
            </w:pPr>
            <w:r>
              <w:t>10.</w:t>
            </w:r>
            <w:r w:rsidR="00AF60D4" w:rsidRPr="00632C34">
              <w:t>Кобзев П.И.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>- старший госинспектор дорожного надзора и организации дорожного движения ОГИБДД по г. Белово</w:t>
            </w:r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 xml:space="preserve">11. </w:t>
            </w:r>
            <w:proofErr w:type="spellStart"/>
            <w:r w:rsidRPr="00632C34">
              <w:t>Пегишева</w:t>
            </w:r>
            <w:proofErr w:type="spellEnd"/>
            <w:r w:rsidRPr="00632C34">
              <w:t xml:space="preserve"> С.Д.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>- начальник отдела приватизации Муниципального учреждения «Комитет по земельным ресурсам и муниципальному имуществу» г. Белово</w:t>
            </w:r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>12. Пушкарева Л.А.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 xml:space="preserve">- заместитель начальника инспекции – начальник Беловского </w:t>
            </w:r>
            <w:proofErr w:type="gramStart"/>
            <w:r w:rsidRPr="00632C34">
              <w:t>отдела инспектирования инспекции государственного строительного надзора Кемеровской области</w:t>
            </w:r>
            <w:proofErr w:type="gramEnd"/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 xml:space="preserve">13. </w:t>
            </w:r>
            <w:proofErr w:type="spellStart"/>
            <w:r w:rsidRPr="00632C34">
              <w:t>Тутурлаков</w:t>
            </w:r>
            <w:proofErr w:type="spellEnd"/>
            <w:r w:rsidRPr="00632C34">
              <w:t xml:space="preserve"> М.И.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 xml:space="preserve">- главный специалист – эксперт территориального отдела Управления </w:t>
            </w:r>
            <w:proofErr w:type="spellStart"/>
            <w:r w:rsidRPr="00632C34">
              <w:t>Роспотребнадзора</w:t>
            </w:r>
            <w:proofErr w:type="spellEnd"/>
            <w:r w:rsidRPr="00632C34">
              <w:t xml:space="preserve"> по Кемеровской области в городе Белово и Беловскому району</w:t>
            </w:r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 xml:space="preserve">14. </w:t>
            </w:r>
            <w:proofErr w:type="spellStart"/>
            <w:r w:rsidRPr="00632C34">
              <w:t>Филютович</w:t>
            </w:r>
            <w:proofErr w:type="spellEnd"/>
            <w:r w:rsidRPr="00632C34">
              <w:t xml:space="preserve"> Г.Г.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 xml:space="preserve">- главный специалист отдела по развитию потребительского рынка и  услуг АГБ </w:t>
            </w:r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 xml:space="preserve">15. </w:t>
            </w:r>
            <w:proofErr w:type="spellStart"/>
            <w:r w:rsidRPr="00632C34">
              <w:t>Чегошев</w:t>
            </w:r>
            <w:proofErr w:type="spellEnd"/>
            <w:r w:rsidRPr="00632C34">
              <w:t xml:space="preserve"> А.И.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 xml:space="preserve">- депутат Беловского городского Совета народных депутатов </w:t>
            </w:r>
          </w:p>
        </w:tc>
      </w:tr>
      <w:tr w:rsidR="00AF60D4" w:rsidRPr="00632C34" w:rsidTr="00632C3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 xml:space="preserve">16. От </w:t>
            </w:r>
            <w:proofErr w:type="gramStart"/>
            <w:r w:rsidRPr="00632C34">
              <w:t>эксплуатирую-щей</w:t>
            </w:r>
            <w:proofErr w:type="gramEnd"/>
            <w:r w:rsidRPr="00632C34">
              <w:t xml:space="preserve"> организации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AF60D4" w:rsidRPr="00632C34" w:rsidRDefault="00AF60D4" w:rsidP="00632C34">
            <w:pPr>
              <w:ind w:firstLine="0"/>
            </w:pPr>
            <w:r w:rsidRPr="00632C34">
              <w:t>- главные инженеры по принадлежности вопросов</w:t>
            </w:r>
          </w:p>
        </w:tc>
      </w:tr>
    </w:tbl>
    <w:p w:rsidR="00AF60D4" w:rsidRPr="00632C34" w:rsidRDefault="00AF60D4" w:rsidP="00632C34"/>
    <w:p w:rsidR="00AF60D4" w:rsidRPr="00632C34" w:rsidRDefault="00AF60D4" w:rsidP="00632C34">
      <w:pPr>
        <w:ind w:firstLine="0"/>
      </w:pPr>
      <w:r w:rsidRPr="00632C34">
        <w:t>При необходимости привлекать к работе комиссии другие организации и заинтересованные лица.</w:t>
      </w:r>
    </w:p>
    <w:sectPr w:rsidR="00AF60D4" w:rsidRPr="00632C34" w:rsidSect="00632C34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D4"/>
    <w:rsid w:val="000815FC"/>
    <w:rsid w:val="001A523C"/>
    <w:rsid w:val="00211C76"/>
    <w:rsid w:val="00232DDB"/>
    <w:rsid w:val="003B0D39"/>
    <w:rsid w:val="00432AE6"/>
    <w:rsid w:val="00500635"/>
    <w:rsid w:val="00632C34"/>
    <w:rsid w:val="006D69A4"/>
    <w:rsid w:val="007F4150"/>
    <w:rsid w:val="008F36A8"/>
    <w:rsid w:val="00AF60D4"/>
    <w:rsid w:val="00C81F4B"/>
    <w:rsid w:val="00E3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1F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81F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1F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1F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1F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0D4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F60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F60D4"/>
    <w:pPr>
      <w:suppressAutoHyphens/>
      <w:spacing w:before="100" w:after="100" w:line="360" w:lineRule="auto"/>
      <w:ind w:right="-142" w:firstLine="709"/>
    </w:pPr>
    <w:rPr>
      <w:rFonts w:ascii="Times New Roman" w:hAnsi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F6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0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32C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32C3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32C3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32C3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81F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81F4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632C3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81F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C81F4B"/>
    <w:rPr>
      <w:color w:val="0000FF"/>
      <w:u w:val="none"/>
    </w:rPr>
  </w:style>
  <w:style w:type="paragraph" w:customStyle="1" w:styleId="Application">
    <w:name w:val="Application!Приложение"/>
    <w:rsid w:val="00C81F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1F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1F4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81F4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81F4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1F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81F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1F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1F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1F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0D4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F60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F60D4"/>
    <w:pPr>
      <w:suppressAutoHyphens/>
      <w:spacing w:before="100" w:after="100" w:line="360" w:lineRule="auto"/>
      <w:ind w:right="-142" w:firstLine="709"/>
    </w:pPr>
    <w:rPr>
      <w:rFonts w:ascii="Times New Roman" w:hAnsi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F6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0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32C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32C3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32C3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32C3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81F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81F4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632C3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81F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C81F4B"/>
    <w:rPr>
      <w:color w:val="0000FF"/>
      <w:u w:val="none"/>
    </w:rPr>
  </w:style>
  <w:style w:type="paragraph" w:customStyle="1" w:styleId="Application">
    <w:name w:val="Application!Приложение"/>
    <w:rsid w:val="00C81F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81F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81F4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81F4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81F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Links>
    <vt:vector size="6" baseType="variant">
      <vt:variant>
        <vt:i4>4915285</vt:i4>
      </vt:variant>
      <vt:variant>
        <vt:i4>0</vt:i4>
      </vt:variant>
      <vt:variant>
        <vt:i4>0</vt:i4>
      </vt:variant>
      <vt:variant>
        <vt:i4>5</vt:i4>
      </vt:variant>
      <vt:variant>
        <vt:lpwstr>/content/act/94bc31fe-fe52-4b44-9ac8-2fb3d9706860.doc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dcterms:created xsi:type="dcterms:W3CDTF">2017-06-15T08:17:00Z</dcterms:created>
  <dcterms:modified xsi:type="dcterms:W3CDTF">2017-06-15T08:19:00Z</dcterms:modified>
</cp:coreProperties>
</file>