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F37EED" w:rsidRPr="00F37EED" w:rsidRDefault="00CC3EB3"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Законодательства в области сохранности  автомобильных дорог </w:t>
      </w:r>
      <w:r w:rsidR="00F37EED" w:rsidRPr="00F37EE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местного значения в </w:t>
      </w:r>
      <w:r w:rsidR="00F37EED" w:rsidRPr="00F37EED">
        <w:rPr>
          <w:rFonts w:ascii="Times New Roman" w:eastAsia="Calibri" w:hAnsi="Times New Roman" w:cs="Times New Roman"/>
          <w:b/>
          <w:sz w:val="28"/>
          <w:szCs w:val="28"/>
        </w:rPr>
        <w:t xml:space="preserve">границах </w:t>
      </w:r>
      <w:r>
        <w:rPr>
          <w:rFonts w:ascii="Times New Roman" w:eastAsia="Calibri" w:hAnsi="Times New Roman" w:cs="Times New Roman"/>
          <w:b/>
          <w:sz w:val="28"/>
          <w:szCs w:val="28"/>
        </w:rPr>
        <w:t>Беловского городского округа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37EED" w:rsidRPr="00F37EED" w:rsidRDefault="00A26481" w:rsidP="00A26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F37EED">
        <w:rPr>
          <w:rFonts w:ascii="Times New Roman" w:eastAsia="Times New Roman" w:hAnsi="Times New Roman" w:cs="Times New Roman"/>
          <w:sz w:val="28"/>
          <w:szCs w:val="28"/>
          <w:lang w:eastAsia="ru-RU"/>
        </w:rPr>
        <w:t>содержания</w:t>
      </w:r>
      <w:proofErr w:type="gramEnd"/>
      <w:r w:rsidRPr="00F37EED">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F37EED">
        <w:rPr>
          <w:rFonts w:ascii="Times New Roman" w:eastAsia="Times New Roman" w:hAnsi="Times New Roman" w:cs="Times New Roman"/>
          <w:sz w:val="28"/>
          <w:szCs w:val="28"/>
          <w:lang w:eastAsia="ru-RU"/>
        </w:rPr>
        <w:t>элементов</w:t>
      </w:r>
      <w:proofErr w:type="gramEnd"/>
      <w:r w:rsidRPr="00F37EED">
        <w:rPr>
          <w:rFonts w:ascii="Times New Roman" w:eastAsia="Times New Roman" w:hAnsi="Times New Roman" w:cs="Times New Roman"/>
          <w:sz w:val="28"/>
          <w:szCs w:val="28"/>
          <w:lang w:eastAsia="ru-RU"/>
        </w:rPr>
        <w:t xml:space="preserve"> автомобильных дорог в течение всего срока службы.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w:t>
      </w:r>
      <w:r w:rsidRPr="00F37EED">
        <w:rPr>
          <w:rFonts w:ascii="Times New Roman" w:eastAsia="Times New Roman" w:hAnsi="Times New Roman" w:cs="Times New Roman"/>
          <w:sz w:val="28"/>
          <w:szCs w:val="28"/>
          <w:lang w:eastAsia="ru-RU"/>
        </w:rPr>
        <w:lastRenderedPageBreak/>
        <w:t xml:space="preserve">средств по автомобильным дорогам и безопасных условий такого движения. Порядок содержания и </w:t>
      </w:r>
      <w:proofErr w:type="gramStart"/>
      <w:r w:rsidRPr="00F37EED">
        <w:rPr>
          <w:rFonts w:ascii="Times New Roman" w:eastAsia="Times New Roman" w:hAnsi="Times New Roman" w:cs="Times New Roman"/>
          <w:sz w:val="28"/>
          <w:szCs w:val="28"/>
          <w:lang w:eastAsia="ru-RU"/>
        </w:rPr>
        <w:t>ремонта</w:t>
      </w:r>
      <w:proofErr w:type="gramEnd"/>
      <w:r w:rsidRPr="00F37EED">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sidR="00A26481">
        <w:rPr>
          <w:rFonts w:ascii="Times New Roman" w:eastAsia="Times New Roman" w:hAnsi="Times New Roman" w:cs="Times New Roman"/>
          <w:sz w:val="28"/>
          <w:szCs w:val="28"/>
          <w:lang w:eastAsia="ru-RU"/>
        </w:rPr>
        <w:t xml:space="preserve">в границах </w:t>
      </w:r>
      <w:r w:rsidR="00CC3EB3">
        <w:rPr>
          <w:rFonts w:ascii="Times New Roman" w:eastAsia="Times New Roman" w:hAnsi="Times New Roman" w:cs="Times New Roman"/>
          <w:sz w:val="28"/>
          <w:szCs w:val="28"/>
          <w:lang w:eastAsia="ru-RU"/>
        </w:rPr>
        <w:t>Беловского городского округа</w:t>
      </w:r>
      <w:r w:rsidRPr="00F37EED">
        <w:rPr>
          <w:rFonts w:ascii="Times New Roman" w:eastAsia="Times New Roman" w:hAnsi="Times New Roman" w:cs="Times New Roman"/>
          <w:sz w:val="28"/>
          <w:szCs w:val="28"/>
          <w:lang w:eastAsia="ru-RU"/>
        </w:rPr>
        <w:t xml:space="preserve"> федеральными законами и законами </w:t>
      </w:r>
      <w:r w:rsidR="004E3248">
        <w:rPr>
          <w:rFonts w:ascii="Times New Roman" w:eastAsia="Times New Roman" w:hAnsi="Times New Roman" w:cs="Times New Roman"/>
          <w:sz w:val="28"/>
          <w:szCs w:val="28"/>
          <w:lang w:eastAsia="ru-RU"/>
        </w:rPr>
        <w:t>Кемеровской области</w:t>
      </w:r>
      <w:r w:rsidRPr="00F37EED">
        <w:rPr>
          <w:rFonts w:ascii="Times New Roman" w:eastAsia="Times New Roman" w:hAnsi="Times New Roman" w:cs="Times New Roman"/>
          <w:sz w:val="28"/>
          <w:szCs w:val="28"/>
          <w:lang w:eastAsia="ru-RU"/>
        </w:rPr>
        <w:t xml:space="preserve">, а также муниципальными правовыми актами, </w:t>
      </w:r>
      <w:r w:rsidRPr="00F37EED">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w:t>
      </w:r>
      <w:proofErr w:type="gramStart"/>
      <w:r w:rsidRPr="00F37EED">
        <w:rPr>
          <w:rFonts w:ascii="Times New Roman" w:eastAsia="Calibri" w:hAnsi="Times New Roman" w:cs="Times New Roman"/>
          <w:sz w:val="28"/>
          <w:szCs w:val="28"/>
        </w:rPr>
        <w:t>ств пр</w:t>
      </w:r>
      <w:proofErr w:type="gramEnd"/>
      <w:r w:rsidRPr="00F37EED">
        <w:rPr>
          <w:rFonts w:ascii="Times New Roman" w:eastAsia="Calibri" w:hAnsi="Times New Roman" w:cs="Times New Roman"/>
          <w:sz w:val="28"/>
          <w:szCs w:val="28"/>
        </w:rPr>
        <w:t>и осуществлении дорожной деятельности в отношении автомобильных дорог местного значения.</w:t>
      </w:r>
    </w:p>
    <w:p w:rsidR="00F37EED" w:rsidRPr="00F37EED" w:rsidRDefault="00A26481" w:rsidP="00A26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37EED" w:rsidRPr="00F37EED">
        <w:rPr>
          <w:rFonts w:ascii="Times New Roman" w:eastAsia="Times New Roman" w:hAnsi="Times New Roman" w:cs="Times New Roman"/>
          <w:sz w:val="28"/>
          <w:szCs w:val="28"/>
          <w:lang w:eastAsia="ru-RU"/>
        </w:rPr>
        <w:t>Контроль за</w:t>
      </w:r>
      <w:proofErr w:type="gramEnd"/>
      <w:r w:rsidR="00F37EED" w:rsidRPr="00F37EED">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w:t>
      </w:r>
      <w:r w:rsidR="00A56BCF">
        <w:rPr>
          <w:rFonts w:ascii="Times New Roman" w:eastAsia="Times New Roman" w:hAnsi="Times New Roman" w:cs="Times New Roman"/>
          <w:sz w:val="28"/>
          <w:szCs w:val="28"/>
          <w:lang w:eastAsia="ru-RU"/>
        </w:rPr>
        <w:t>Беловского городского округа</w:t>
      </w:r>
      <w:r w:rsidR="00F37EED" w:rsidRPr="00F37EED">
        <w:rPr>
          <w:rFonts w:ascii="Times New Roman" w:eastAsia="Times New Roman" w:hAnsi="Times New Roman" w:cs="Times New Roman"/>
          <w:sz w:val="28"/>
          <w:szCs w:val="28"/>
          <w:lang w:eastAsia="ru-RU"/>
        </w:rPr>
        <w:t xml:space="preserve"> таким правовым актом является </w:t>
      </w:r>
      <w:r>
        <w:rPr>
          <w:rFonts w:ascii="Times New Roman" w:hAnsi="Times New Roman" w:cs="Times New Roman"/>
          <w:sz w:val="28"/>
          <w:szCs w:val="28"/>
        </w:rPr>
        <w:t xml:space="preserve">постановление Администрации </w:t>
      </w:r>
      <w:r w:rsidR="00A56BCF">
        <w:rPr>
          <w:rFonts w:ascii="Times New Roman" w:hAnsi="Times New Roman" w:cs="Times New Roman"/>
          <w:sz w:val="28"/>
          <w:szCs w:val="28"/>
        </w:rPr>
        <w:t>Беловского городского округа от 27.08</w:t>
      </w:r>
      <w:r>
        <w:rPr>
          <w:rFonts w:ascii="Times New Roman" w:hAnsi="Times New Roman" w:cs="Times New Roman"/>
          <w:sz w:val="28"/>
          <w:szCs w:val="28"/>
        </w:rPr>
        <w:t>.201</w:t>
      </w:r>
      <w:r w:rsidR="00A56BCF">
        <w:rPr>
          <w:rFonts w:ascii="Times New Roman" w:hAnsi="Times New Roman" w:cs="Times New Roman"/>
          <w:sz w:val="28"/>
          <w:szCs w:val="28"/>
        </w:rPr>
        <w:t>8</w:t>
      </w:r>
      <w:r>
        <w:rPr>
          <w:rFonts w:ascii="Times New Roman" w:hAnsi="Times New Roman" w:cs="Times New Roman"/>
          <w:sz w:val="28"/>
          <w:szCs w:val="28"/>
        </w:rPr>
        <w:t xml:space="preserve"> № </w:t>
      </w:r>
      <w:r w:rsidR="00A56BCF">
        <w:rPr>
          <w:rFonts w:ascii="Times New Roman" w:hAnsi="Times New Roman" w:cs="Times New Roman"/>
          <w:sz w:val="28"/>
          <w:szCs w:val="28"/>
        </w:rPr>
        <w:t>2211-п</w:t>
      </w:r>
      <w:r>
        <w:rPr>
          <w:rFonts w:ascii="Times New Roman" w:hAnsi="Times New Roman" w:cs="Times New Roman"/>
          <w:sz w:val="28"/>
          <w:szCs w:val="28"/>
        </w:rPr>
        <w:t xml:space="preserve"> "Об утверждении административного регламента </w:t>
      </w:r>
      <w:r w:rsidR="00A56BCF">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00A56BCF">
        <w:rPr>
          <w:rFonts w:ascii="Times New Roman" w:hAnsi="Times New Roman" w:cs="Times New Roman"/>
          <w:sz w:val="28"/>
          <w:szCs w:val="28"/>
        </w:rPr>
        <w:t>контроля за</w:t>
      </w:r>
      <w:proofErr w:type="gramEnd"/>
      <w:r w:rsidR="00A56BCF">
        <w:rPr>
          <w:rFonts w:ascii="Times New Roman" w:hAnsi="Times New Roman" w:cs="Times New Roman"/>
          <w:sz w:val="28"/>
          <w:szCs w:val="28"/>
        </w:rPr>
        <w:t xml:space="preserve"> сохранностью автомобильных дорог местного значения в границах Беловского городского округа»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sidRPr="00F37EED">
        <w:rPr>
          <w:rFonts w:ascii="Times New Roman" w:eastAsia="Times New Roman" w:hAnsi="Times New Roman" w:cs="Times New Roman"/>
          <w:sz w:val="28"/>
          <w:szCs w:val="28"/>
          <w:lang w:eastAsia="ru-RU"/>
        </w:rPr>
        <w:t>дств дл</w:t>
      </w:r>
      <w:proofErr w:type="gramEnd"/>
      <w:r w:rsidRPr="00F37EED">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0" w:name="p256"/>
      <w:bookmarkEnd w:id="0"/>
      <w:r w:rsidRPr="00F37EED">
        <w:rPr>
          <w:rFonts w:ascii="Times New Roman" w:eastAsia="Times New Roman" w:hAnsi="Times New Roman" w:cs="Times New Roman"/>
          <w:sz w:val="28"/>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а)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w:t>
      </w:r>
      <w:proofErr w:type="gramStart"/>
      <w:r w:rsidRPr="00F37EED">
        <w:rPr>
          <w:rFonts w:ascii="Times New Roman" w:eastAsia="Times New Roman" w:hAnsi="Times New Roman" w:cs="Times New Roman"/>
          <w:sz w:val="28"/>
          <w:szCs w:val="28"/>
          <w:lang w:eastAsia="ru-RU"/>
        </w:rPr>
        <w:t>остановки</w:t>
      </w:r>
      <w:proofErr w:type="gramEnd"/>
      <w:r w:rsidRPr="00F37EED">
        <w:rPr>
          <w:rFonts w:ascii="Times New Roman" w:eastAsia="Times New Roman" w:hAnsi="Times New Roman" w:cs="Times New Roman"/>
          <w:sz w:val="28"/>
          <w:szCs w:val="28"/>
          <w:lang w:eastAsia="ru-RU"/>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системы сигнализации на железнодорожных переездах.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временные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F37EED">
        <w:rPr>
          <w:rFonts w:ascii="Times New Roman" w:eastAsia="Times New Roman" w:hAnsi="Times New Roman" w:cs="Times New Roman"/>
          <w:sz w:val="28"/>
          <w:szCs w:val="28"/>
          <w:lang w:eastAsia="ru-RU"/>
        </w:rPr>
        <w:t xml:space="preserve"> ограничивающих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F37EED">
        <w:rPr>
          <w:rFonts w:ascii="Times New Roman" w:eastAsia="Times New Roman" w:hAnsi="Times New Roman" w:cs="Times New Roman"/>
          <w:sz w:val="28"/>
          <w:szCs w:val="28"/>
          <w:lang w:eastAsia="ru-RU"/>
        </w:rPr>
        <w:t>дств пр</w:t>
      </w:r>
      <w:proofErr w:type="gramEnd"/>
      <w:r w:rsidRPr="00F37EED">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 целью </w:t>
      </w:r>
      <w:proofErr w:type="gramStart"/>
      <w:r w:rsidRPr="00F37EED">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sidRPr="00F37EED">
        <w:rPr>
          <w:rFonts w:ascii="Times New Roman" w:eastAsia="Times New Roman" w:hAnsi="Times New Roman" w:cs="Times New Roman"/>
          <w:sz w:val="28"/>
          <w:szCs w:val="28"/>
          <w:lang w:eastAsia="ru-RU"/>
        </w:rPr>
        <w:t xml:space="preserve"> не должны: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иметь сходство (по внешнему виду, изображению или звуковому эффекту) с техническими средствами организации дорожного движения и </w:t>
      </w:r>
      <w:r w:rsidRPr="00F37EED">
        <w:rPr>
          <w:rFonts w:ascii="Times New Roman" w:eastAsia="Times New Roman" w:hAnsi="Times New Roman" w:cs="Times New Roman"/>
          <w:sz w:val="28"/>
          <w:szCs w:val="28"/>
          <w:lang w:eastAsia="ru-RU"/>
        </w:rPr>
        <w:lastRenderedPageBreak/>
        <w:t>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sidRPr="00F37EED">
        <w:rPr>
          <w:rFonts w:ascii="Times New Roman" w:eastAsia="Times New Roman" w:hAnsi="Times New Roman" w:cs="Times New Roman"/>
          <w:sz w:val="28"/>
          <w:szCs w:val="28"/>
          <w:lang w:eastAsia="ru-RU"/>
        </w:rPr>
        <w:t>примыканий</w:t>
      </w:r>
      <w:proofErr w:type="gramEnd"/>
      <w:r w:rsidRPr="00F37EED">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sidRPr="00F37EED">
        <w:rPr>
          <w:rFonts w:ascii="Times New Roman" w:eastAsia="Times New Roman" w:hAnsi="Times New Roman" w:cs="Times New Roman"/>
          <w:sz w:val="28"/>
          <w:szCs w:val="28"/>
          <w:lang w:eastAsia="ru-RU"/>
        </w:rPr>
        <w:t>ств пр</w:t>
      </w:r>
      <w:proofErr w:type="gramEnd"/>
      <w:r w:rsidRPr="00F37EED">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r w:rsidR="00075F2D">
        <w:rPr>
          <w:rFonts w:ascii="Times New Roman" w:eastAsia="Times New Roman" w:hAnsi="Times New Roman" w:cs="Times New Roman"/>
          <w:sz w:val="28"/>
          <w:szCs w:val="28"/>
          <w:lang w:eastAsia="ru-RU"/>
        </w:rPr>
        <w:t xml:space="preserve">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r w:rsidR="00075F2D">
        <w:rPr>
          <w:rFonts w:ascii="Times New Roman" w:eastAsia="Times New Roman" w:hAnsi="Times New Roman" w:cs="Times New Roman"/>
          <w:sz w:val="28"/>
          <w:szCs w:val="28"/>
          <w:lang w:eastAsia="ru-RU"/>
        </w:rPr>
        <w:t xml:space="preserve">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bookmarkStart w:id="1" w:name="_GoBack"/>
      <w:bookmarkEnd w:id="1"/>
    </w:p>
    <w:sectPr w:rsidR="00F37EED" w:rsidRPr="00F37EED" w:rsidSect="00B50E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075F2D"/>
    <w:rsid w:val="001E505D"/>
    <w:rsid w:val="0041026E"/>
    <w:rsid w:val="00434BD1"/>
    <w:rsid w:val="004A3347"/>
    <w:rsid w:val="004E3248"/>
    <w:rsid w:val="00A26481"/>
    <w:rsid w:val="00A30EB2"/>
    <w:rsid w:val="00A56BCF"/>
    <w:rsid w:val="00B749CF"/>
    <w:rsid w:val="00BA3EAC"/>
    <w:rsid w:val="00CC3EB3"/>
    <w:rsid w:val="00D7004C"/>
    <w:rsid w:val="00E84F96"/>
    <w:rsid w:val="00EC5A5B"/>
    <w:rsid w:val="00F37EED"/>
    <w:rsid w:val="00F9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8</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ekol2</cp:lastModifiedBy>
  <cp:revision>12</cp:revision>
  <dcterms:created xsi:type="dcterms:W3CDTF">2019-08-07T02:02:00Z</dcterms:created>
  <dcterms:modified xsi:type="dcterms:W3CDTF">2019-08-08T06:57:00Z</dcterms:modified>
</cp:coreProperties>
</file>